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95340" w14:textId="77777777" w:rsidR="009B6CD9" w:rsidRPr="001549D3" w:rsidRDefault="009B6CD9" w:rsidP="009B6CD9">
      <w:pPr>
        <w:pStyle w:val="SupplementaryMaterial"/>
        <w:rPr>
          <w:b w:val="0"/>
        </w:rPr>
      </w:pPr>
      <w:r w:rsidRPr="001549D3">
        <w:t>Supplementary Material</w:t>
      </w:r>
    </w:p>
    <w:p w14:paraId="7FBA4C06" w14:textId="6CD5C336" w:rsidR="00A55546" w:rsidRDefault="009B6CD9" w:rsidP="00A55546">
      <w:pPr>
        <w:pStyle w:val="Heading1"/>
      </w:pPr>
      <w:r w:rsidRPr="00994A3D">
        <w:t xml:space="preserve">Supplementary </w:t>
      </w:r>
      <w:r>
        <w:t>Figure</w:t>
      </w:r>
      <w:r w:rsidR="00580015">
        <w:t>s</w:t>
      </w:r>
      <w:r>
        <w:t xml:space="preserve"> and Table</w:t>
      </w:r>
    </w:p>
    <w:p w14:paraId="43BF96B6" w14:textId="6D616195" w:rsidR="00A55546" w:rsidRPr="00A55546" w:rsidRDefault="00A55546" w:rsidP="00A55546">
      <w:r>
        <w:rPr>
          <w:noProof/>
        </w:rPr>
        <w:drawing>
          <wp:inline distT="0" distB="0" distL="0" distR="0" wp14:anchorId="4BE97ADA" wp14:editId="6433D841">
            <wp:extent cx="6208395" cy="1661160"/>
            <wp:effectExtent l="0" t="0" r="1905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2"/>
                    <a:stretch/>
                  </pic:blipFill>
                  <pic:spPr bwMode="auto">
                    <a:xfrm>
                      <a:off x="0" y="0"/>
                      <a:ext cx="6208395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B7231" w14:textId="2CE1B4A4" w:rsidR="00EE24AD" w:rsidRDefault="00EE24AD" w:rsidP="00EE24AD">
      <w:pPr>
        <w:rPr>
          <w:color w:val="000000"/>
          <w:shd w:val="clear" w:color="auto" w:fill="FFFFFF"/>
        </w:rPr>
      </w:pPr>
      <w:r>
        <w:rPr>
          <w:b/>
          <w:bCs/>
        </w:rPr>
        <w:t xml:space="preserve">Supplemental </w:t>
      </w:r>
      <w:r w:rsidRPr="00981563">
        <w:rPr>
          <w:b/>
          <w:bCs/>
        </w:rPr>
        <w:t>Figure 1</w:t>
      </w:r>
      <w:r>
        <w:rPr>
          <w:b/>
          <w:bCs/>
        </w:rPr>
        <w:t>.</w:t>
      </w:r>
      <w:r>
        <w:t xml:space="preserve"> </w:t>
      </w:r>
      <w:r>
        <w:rPr>
          <w:color w:val="000000"/>
          <w:shd w:val="clear" w:color="auto" w:fill="FFFFFF"/>
        </w:rPr>
        <w:t xml:space="preserve">(A) Number of consumer effects studies which examine megafauna species, based on the He &amp; Silliman 2016 data set. 163 marshes studies were examined total, with 44 studies that focused on megafauna (27%). (B) The number of studies that examined domesticated or wild megafauna species within the He &amp; Silliman 2016 consumer effects data set. Of the 44 total megafauna studies, 5 looked at wild animals (11%), and 39 looked at domesticated animals (89%). </w:t>
      </w:r>
    </w:p>
    <w:p w14:paraId="69DBC906" w14:textId="028E1ABB" w:rsidR="00A55546" w:rsidRDefault="00A55546" w:rsidP="00EE24AD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 wp14:anchorId="20A4238B" wp14:editId="57A310F2">
            <wp:extent cx="5920740" cy="4152451"/>
            <wp:effectExtent l="0" t="0" r="3810" b="635"/>
            <wp:docPr id="4" name="Picture 4" descr="A herd of sheep standing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herd of sheep standing next to a body of wa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111" cy="415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E8D5" w14:textId="319DC590" w:rsidR="009B6CD9" w:rsidRPr="00F6327A" w:rsidRDefault="009B6CD9" w:rsidP="00F6327A">
      <w:pPr>
        <w:rPr>
          <w:color w:val="000000"/>
          <w:shd w:val="clear" w:color="auto" w:fill="FFFFFF"/>
        </w:rPr>
      </w:pPr>
      <w:r>
        <w:rPr>
          <w:rFonts w:eastAsia="Times New Roman" w:cs="Times New Roman"/>
          <w:b/>
          <w:bCs/>
          <w:color w:val="000000" w:themeColor="text1"/>
          <w:bdr w:val="none" w:sz="0" w:space="0" w:color="auto" w:frame="1"/>
          <w:shd w:val="clear" w:color="auto" w:fill="FFFFFF"/>
        </w:rPr>
        <w:lastRenderedPageBreak/>
        <w:t xml:space="preserve">Supplemental </w:t>
      </w:r>
      <w:r w:rsidRPr="00BC30DC">
        <w:rPr>
          <w:rFonts w:eastAsia="Times New Roman" w:cs="Times New Roman"/>
          <w:b/>
          <w:bCs/>
          <w:color w:val="000000" w:themeColor="text1"/>
          <w:bdr w:val="none" w:sz="0" w:space="0" w:color="auto" w:frame="1"/>
          <w:shd w:val="clear" w:color="auto" w:fill="FFFFFF"/>
        </w:rPr>
        <w:t xml:space="preserve">Figure </w:t>
      </w:r>
      <w:r w:rsidR="00EE24AD">
        <w:rPr>
          <w:rFonts w:eastAsia="Times New Roman" w:cs="Times New Roman"/>
          <w:b/>
          <w:bCs/>
          <w:color w:val="000000" w:themeColor="text1"/>
          <w:bdr w:val="none" w:sz="0" w:space="0" w:color="auto" w:frame="1"/>
          <w:shd w:val="clear" w:color="auto" w:fill="FFFFFF"/>
        </w:rPr>
        <w:t>2</w:t>
      </w:r>
      <w:r>
        <w:rPr>
          <w:rFonts w:eastAsia="Times New Roman" w:cs="Times New Roman"/>
          <w:b/>
          <w:bCs/>
          <w:color w:val="000000" w:themeColor="text1"/>
          <w:bdr w:val="none" w:sz="0" w:space="0" w:color="auto" w:frame="1"/>
          <w:shd w:val="clear" w:color="auto" w:fill="FFFFFF"/>
        </w:rPr>
        <w:t>.</w:t>
      </w:r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 Megafauna in salt marshes include </w:t>
      </w:r>
      <w:r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>(A</w:t>
      </w:r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>) American alligator (</w:t>
      </w:r>
      <w:r w:rsidRPr="00BC30DC">
        <w:rPr>
          <w:rFonts w:eastAsia="Times New Roman" w:cs="Times New Roman"/>
          <w:i/>
          <w:iCs/>
          <w:color w:val="000000" w:themeColor="text1"/>
          <w:bdr w:val="none" w:sz="0" w:space="0" w:color="auto" w:frame="1"/>
        </w:rPr>
        <w:t xml:space="preserve">Alligator </w:t>
      </w:r>
      <w:proofErr w:type="spellStart"/>
      <w:r w:rsidRPr="00BC30DC">
        <w:rPr>
          <w:rFonts w:eastAsia="Times New Roman" w:cs="Times New Roman"/>
          <w:i/>
          <w:iCs/>
          <w:color w:val="000000" w:themeColor="text1"/>
          <w:bdr w:val="none" w:sz="0" w:space="0" w:color="auto" w:frame="1"/>
        </w:rPr>
        <w:t>mississippiensis</w:t>
      </w:r>
      <w:proofErr w:type="spellEnd"/>
      <w:r w:rsidRPr="00BC30DC">
        <w:rPr>
          <w:rFonts w:eastAsia="Times New Roman" w:cs="Times New Roman"/>
          <w:color w:val="000000" w:themeColor="text1"/>
          <w:bdr w:val="none" w:sz="0" w:space="0" w:color="auto" w:frame="1"/>
        </w:rPr>
        <w:t>; </w:t>
      </w:r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photo: J. Nifong), </w:t>
      </w:r>
      <w:r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>(B</w:t>
      </w:r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>) sea lion (</w:t>
      </w:r>
      <w:r w:rsidRPr="00BC30DC">
        <w:rPr>
          <w:rFonts w:eastAsia="Times New Roman" w:cs="Times New Roman"/>
          <w:i/>
          <w:iCs/>
          <w:color w:val="000000" w:themeColor="text1"/>
          <w:bdr w:val="none" w:sz="0" w:space="0" w:color="auto" w:frame="1"/>
        </w:rPr>
        <w:t>Zalophus californianus</w:t>
      </w:r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>) and harbor seals (</w:t>
      </w:r>
      <w:proofErr w:type="spellStart"/>
      <w:r w:rsidRPr="00BC30DC">
        <w:rPr>
          <w:rFonts w:eastAsia="Times New Roman" w:cs="Times New Roman"/>
          <w:i/>
          <w:iCs/>
          <w:color w:val="000000" w:themeColor="text1"/>
          <w:bdr w:val="none" w:sz="0" w:space="0" w:color="auto" w:frame="1"/>
        </w:rPr>
        <w:t>Phoca</w:t>
      </w:r>
      <w:proofErr w:type="spellEnd"/>
      <w:r w:rsidRPr="00BC30DC">
        <w:rPr>
          <w:rFonts w:eastAsia="Times New Roman" w:cs="Times New Roman"/>
          <w:i/>
          <w:iCs/>
          <w:color w:val="000000" w:themeColor="text1"/>
          <w:bdr w:val="none" w:sz="0" w:space="0" w:color="auto" w:frame="1"/>
        </w:rPr>
        <w:t xml:space="preserve"> </w:t>
      </w:r>
      <w:proofErr w:type="spellStart"/>
      <w:r w:rsidRPr="00BC30DC">
        <w:rPr>
          <w:rFonts w:eastAsia="Times New Roman" w:cs="Times New Roman"/>
          <w:i/>
          <w:iCs/>
          <w:color w:val="000000" w:themeColor="text1"/>
          <w:bdr w:val="none" w:sz="0" w:space="0" w:color="auto" w:frame="1"/>
        </w:rPr>
        <w:t>vitulina</w:t>
      </w:r>
      <w:proofErr w:type="spellEnd"/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; photo: L. Gaskins), </w:t>
      </w:r>
      <w:r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>(C</w:t>
      </w:r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>) sea otter (</w:t>
      </w:r>
      <w:r w:rsidRPr="00BC30DC">
        <w:rPr>
          <w:rFonts w:eastAsia="Times New Roman" w:cs="Times New Roman"/>
          <w:i/>
          <w:iCs/>
          <w:color w:val="000000" w:themeColor="text1"/>
          <w:bdr w:val="none" w:sz="0" w:space="0" w:color="auto" w:frame="1"/>
        </w:rPr>
        <w:t>Enhydra lutris</w:t>
      </w:r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; photo: R. </w:t>
      </w:r>
      <w:proofErr w:type="spellStart"/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>Eby</w:t>
      </w:r>
      <w:proofErr w:type="spellEnd"/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), </w:t>
      </w:r>
      <w:r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>(D)</w:t>
      </w:r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 xml:space="preserve"> mule deer (</w:t>
      </w:r>
      <w:r w:rsidRPr="00BC30DC">
        <w:rPr>
          <w:rFonts w:eastAsia="Times New Roman" w:cs="Times New Roman"/>
          <w:i/>
          <w:iCs/>
          <w:color w:val="000000" w:themeColor="text1"/>
          <w:bdr w:val="none" w:sz="0" w:space="0" w:color="auto" w:frame="1"/>
        </w:rPr>
        <w:t>Odocoileus hemionus</w:t>
      </w:r>
      <w:r w:rsidRPr="00BC30DC">
        <w:rPr>
          <w:rFonts w:eastAsia="Times New Roman" w:cs="Times New Roman"/>
          <w:color w:val="000000" w:themeColor="text1"/>
          <w:bdr w:val="none" w:sz="0" w:space="0" w:color="auto" w:frame="1"/>
          <w:shd w:val="clear" w:color="auto" w:fill="FFFFFF"/>
        </w:rPr>
        <w:t>; photo: L. Gaskins). </w:t>
      </w:r>
    </w:p>
    <w:p w14:paraId="4B45FED5" w14:textId="77777777" w:rsidR="009B6CD9" w:rsidRPr="00596E12" w:rsidRDefault="009B6CD9" w:rsidP="009B6CD9">
      <w:pPr>
        <w:tabs>
          <w:tab w:val="left" w:pos="360"/>
        </w:tabs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Supplemental Table </w:t>
      </w:r>
      <w:r w:rsidRPr="00596E12">
        <w:rPr>
          <w:b/>
          <w:bCs/>
          <w:color w:val="000000"/>
          <w:shd w:val="clear" w:color="auto" w:fill="FFFFFF"/>
        </w:rPr>
        <w:t>1</w:t>
      </w:r>
      <w:r>
        <w:rPr>
          <w:b/>
          <w:bCs/>
          <w:color w:val="000000"/>
          <w:shd w:val="clear" w:color="auto" w:fill="FFFFFF"/>
        </w:rPr>
        <w:t>.</w:t>
      </w:r>
      <w:r w:rsidRPr="00596E12">
        <w:rPr>
          <w:color w:val="000000"/>
          <w:shd w:val="clear" w:color="auto" w:fill="FFFFFF"/>
        </w:rPr>
        <w:t xml:space="preserve"> Megafauna documented in salt marshes through a literature review and through personal observations. Each animal includes the common name, scientific name,</w:t>
      </w:r>
      <w:r>
        <w:rPr>
          <w:color w:val="000000"/>
          <w:shd w:val="clear" w:color="auto" w:fill="FFFFFF"/>
        </w:rPr>
        <w:t xml:space="preserve"> density (when available),</w:t>
      </w:r>
      <w:r w:rsidRPr="00596E12">
        <w:rPr>
          <w:color w:val="000000"/>
          <w:shd w:val="clear" w:color="auto" w:fill="FFFFFF"/>
        </w:rPr>
        <w:t xml:space="preserve"> reference(s), and the country where the animal was observed in a salt marsh</w:t>
      </w:r>
      <w:r>
        <w:rPr>
          <w:color w:val="000000"/>
          <w:shd w:val="clear" w:color="auto" w:fill="FFFFFF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2"/>
        <w:gridCol w:w="1839"/>
        <w:gridCol w:w="2064"/>
        <w:gridCol w:w="2710"/>
        <w:gridCol w:w="1099"/>
      </w:tblGrid>
      <w:tr w:rsidR="009B6CD9" w:rsidRPr="00596E12" w14:paraId="1EEFB510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74E07D8" w14:textId="77777777" w:rsidR="009B6CD9" w:rsidRPr="00596E12" w:rsidRDefault="009B6CD9" w:rsidP="0096788A">
            <w:pPr>
              <w:tabs>
                <w:tab w:val="left" w:pos="360"/>
              </w:tabs>
            </w:pPr>
            <w:r>
              <w:rPr>
                <w:b/>
                <w:bCs/>
                <w:color w:val="000000"/>
              </w:rPr>
              <w:t xml:space="preserve">English </w:t>
            </w:r>
            <w:r w:rsidRPr="00596E12">
              <w:rPr>
                <w:b/>
                <w:bCs/>
                <w:color w:val="000000"/>
              </w:rPr>
              <w:t>Common name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78FDAD5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b/>
                <w:bCs/>
                <w:color w:val="000000"/>
              </w:rPr>
              <w:t>Scientific name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4CB16C4" w14:textId="77777777" w:rsidR="009B6CD9" w:rsidRPr="00596E12" w:rsidRDefault="009B6CD9" w:rsidP="0096788A">
            <w:pPr>
              <w:tabs>
                <w:tab w:val="left" w:pos="360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Density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E351A92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b/>
                <w:bCs/>
                <w:color w:val="000000"/>
              </w:rPr>
              <w:t>Reference(s)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64923CF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b/>
                <w:bCs/>
                <w:color w:val="000000"/>
              </w:rPr>
              <w:t>Country</w:t>
            </w:r>
          </w:p>
        </w:tc>
      </w:tr>
      <w:tr w:rsidR="009B6CD9" w:rsidRPr="00596E12" w14:paraId="43744943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1D9C3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African Buffalo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0BFB75" w14:textId="77777777" w:rsidR="009B6CD9" w:rsidRPr="00524117" w:rsidRDefault="009B6CD9" w:rsidP="0096788A">
            <w:pPr>
              <w:rPr>
                <w:rFonts w:eastAsia="Times New Roman"/>
              </w:rPr>
            </w:pPr>
            <w:proofErr w:type="spellStart"/>
            <w:r w:rsidRPr="00C54473">
              <w:rPr>
                <w:rFonts w:eastAsia="Times New Roman"/>
                <w:i/>
                <w:iCs/>
                <w:color w:val="222222"/>
                <w:bdr w:val="none" w:sz="0" w:space="0" w:color="auto" w:frame="1"/>
              </w:rPr>
              <w:t>Syncerus</w:t>
            </w:r>
            <w:proofErr w:type="spellEnd"/>
            <w:r w:rsidRPr="00C54473">
              <w:rPr>
                <w:rFonts w:eastAsia="Times New Roman"/>
                <w:i/>
                <w:iCs/>
                <w:color w:val="222222"/>
                <w:bdr w:val="none" w:sz="0" w:space="0" w:color="auto" w:frame="1"/>
              </w:rPr>
              <w:t xml:space="preserve"> </w:t>
            </w:r>
            <w:proofErr w:type="spellStart"/>
            <w:r w:rsidRPr="00C54473">
              <w:rPr>
                <w:rFonts w:eastAsia="Times New Roman"/>
                <w:i/>
                <w:iCs/>
                <w:color w:val="222222"/>
                <w:bdr w:val="none" w:sz="0" w:space="0" w:color="auto" w:frame="1"/>
              </w:rPr>
              <w:t>caffer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BAADD2" w14:textId="77777777" w:rsidR="009B6CD9" w:rsidRPr="00596E12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AFD93" w14:textId="77777777" w:rsidR="009B6CD9" w:rsidRPr="00596E12" w:rsidRDefault="009B6CD9" w:rsidP="0096788A">
            <w:pPr>
              <w:tabs>
                <w:tab w:val="left" w:pos="360"/>
              </w:tabs>
            </w:pPr>
            <w:r>
              <w:t xml:space="preserve">JB Adams pers </w:t>
            </w:r>
            <w:proofErr w:type="spellStart"/>
            <w: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EB149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South Africa</w:t>
            </w:r>
          </w:p>
        </w:tc>
      </w:tr>
      <w:tr w:rsidR="009B6CD9" w:rsidRPr="00596E12" w14:paraId="0457F9C0" w14:textId="77777777" w:rsidTr="003729D4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F2B6009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Alligator Gar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E102B2A" w14:textId="77777777" w:rsidR="009B6CD9" w:rsidRPr="00596E12" w:rsidRDefault="009B6CD9" w:rsidP="0096788A">
            <w:pPr>
              <w:tabs>
                <w:tab w:val="left" w:pos="360"/>
              </w:tabs>
            </w:pPr>
            <w:proofErr w:type="spellStart"/>
            <w:r w:rsidRPr="00596E12">
              <w:rPr>
                <w:i/>
                <w:iCs/>
                <w:color w:val="000000"/>
              </w:rPr>
              <w:t>Atractosteus</w:t>
            </w:r>
            <w:proofErr w:type="spellEnd"/>
            <w:r w:rsidRPr="00596E12">
              <w:rPr>
                <w:i/>
                <w:iCs/>
                <w:color w:val="000000"/>
              </w:rPr>
              <w:t xml:space="preserve"> spatula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54A154" w14:textId="77777777" w:rsidR="009B6CD9" w:rsidRPr="00596E12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E00C2" w14:textId="6BB80FCE" w:rsidR="009B6CD9" w:rsidRPr="00596E12" w:rsidRDefault="003729D4" w:rsidP="0096788A">
            <w:pPr>
              <w:tabs>
                <w:tab w:val="left" w:pos="360"/>
              </w:tabs>
            </w:pPr>
            <w:r>
              <w:fldChar w:fldCharType="begin"/>
            </w:r>
            <w:r>
              <w:instrText xml:space="preserve"> ADDIN EN.CITE &lt;EndNote&gt;&lt;Cite&gt;&lt;Author&gt;Selman&lt;/Author&gt;&lt;Year&gt;2018&lt;/Year&gt;&lt;RecNum&gt;487&lt;/RecNum&gt;&lt;DisplayText&gt;(Selman, 2018)&lt;/DisplayText&gt;&lt;record&gt;&lt;rec-number&gt;487&lt;/rec-number&gt;&lt;foreign-keys&gt;&lt;key app="EN" db-id="rp2srereoxeasaezdt2xe095xxwdpevrsrve" timestamp="1553743518"&gt;487&lt;/key&gt;&lt;/foreign-keys&gt;&lt;ref-type name="Journal Article"&gt;17&lt;/ref-type&gt;&lt;contributors&gt;&lt;authors&gt;&lt;author&gt;Selman, Will&lt;/author&gt;&lt;/authors&gt;&lt;/contributors&gt;&lt;titles&gt;&lt;title&gt;LIFE IN SKINNY WATER: OBSERVATIONS OF JUVENILE DIAMONDBACK TERRAPINS (MALACLEMYS TERRAPIN) UTILIZING SHALLOW WATER HABITATS&lt;/title&gt;&lt;secondary-title&gt;Herpetological Conservation and Biology&lt;/secondary-title&gt;&lt;/titles&gt;&lt;periodical&gt;&lt;full-title&gt;Herpetological Conservation and Biology&lt;/full-title&gt;&lt;/periodical&gt;&lt;pages&gt;399-407&lt;/pages&gt;&lt;volume&gt;13&lt;/volume&gt;&lt;number&gt;2&lt;/number&gt;&lt;dates&gt;&lt;year&gt;2018&lt;/year&gt;&lt;/dates&gt;&lt;urls&gt;&lt;/urls&gt;&lt;/record&gt;&lt;/Cite&gt;&lt;/EndNote&gt;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(Selman, 2018)</w:t>
            </w:r>
            <w: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E300C63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USA</w:t>
            </w:r>
          </w:p>
        </w:tc>
      </w:tr>
      <w:tr w:rsidR="009B6CD9" w:rsidRPr="00596E12" w14:paraId="0D8669E2" w14:textId="77777777" w:rsidTr="0096788A">
        <w:trPr>
          <w:trHeight w:val="78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E14EEAD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American Alligator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41537F7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i/>
                <w:iCs/>
                <w:color w:val="000000"/>
              </w:rPr>
              <w:t xml:space="preserve">Alligator </w:t>
            </w:r>
            <w:proofErr w:type="spellStart"/>
            <w:r w:rsidRPr="00596E12">
              <w:rPr>
                <w:i/>
                <w:iCs/>
                <w:color w:val="000000"/>
              </w:rPr>
              <w:t>mississippiensis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10E5C1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t xml:space="preserve">0.3-6.3 </w:t>
            </w:r>
            <w:proofErr w:type="spellStart"/>
            <w:r>
              <w:t>indiv</w:t>
            </w:r>
            <w:proofErr w:type="spellEnd"/>
            <w:r>
              <w:t xml:space="preserve">/km of creek, average of 3.45 </w:t>
            </w:r>
            <w:proofErr w:type="spellStart"/>
            <w:r>
              <w:t>ind</w:t>
            </w:r>
            <w:proofErr w:type="spellEnd"/>
            <w:r>
              <w:t xml:space="preserve">/km (salt marsh), 2.25 </w:t>
            </w:r>
            <w:proofErr w:type="spellStart"/>
            <w:r>
              <w:t>ind</w:t>
            </w:r>
            <w:proofErr w:type="spellEnd"/>
            <w:r>
              <w:t>/km (lake, river, swamp, freshwater marsh)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C4B13F4" w14:textId="726E4154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 w:rsidRPr="00596E12">
              <w:rPr>
                <w:color w:val="000000"/>
              </w:rPr>
              <w:fldChar w:fldCharType="begin">
                <w:fldData xml:space="preserve">PEVuZE5vdGU+PENpdGU+PEF1dGhvcj5OaWZvbmc8L0F1dGhvcj48WWVhcj4yMDEzPC9ZZWFyPjxS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</w:fldData>
              </w:fldChar>
            </w:r>
            <w:r>
              <w:rPr>
                <w:color w:val="000000"/>
              </w:rPr>
              <w:instrText xml:space="preserve"> ADDIN EN.CITE </w:instrText>
            </w:r>
            <w:r>
              <w:rPr>
                <w:color w:val="000000"/>
              </w:rPr>
              <w:fldChar w:fldCharType="begin">
                <w:fldData xml:space="preserve">PEVuZE5vdGU+PENpdGU+PEF1dGhvcj5OaWZvbmc8L0F1dGhvcj48WWVhcj4yMDEzPC9ZZWFyPjxS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</w:fldData>
              </w:fldChar>
            </w:r>
            <w:r>
              <w:rPr>
                <w:color w:val="000000"/>
              </w:rPr>
              <w:instrText xml:space="preserve"> ADDIN EN.CITE.DATA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end"/>
            </w:r>
            <w:r w:rsidRPr="00596E12">
              <w:rPr>
                <w:color w:val="000000"/>
              </w:rPr>
            </w:r>
            <w:r w:rsidRPr="00596E12"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(Nifong and Silliman, 2013; Nifong et al., 2014; Murray et al., 2015)</w:t>
            </w:r>
            <w:r w:rsidRPr="00596E12"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&lt;EndNote&gt;&lt;Cite&gt;&lt;Author&gt;Nifong&lt;/Author&gt;&lt;Year&gt;2015&lt;/Year&gt;&lt;RecNum&gt;250&lt;/RecNum&gt;&lt;DisplayText&gt;(Nifong et al., 2015)&lt;/DisplayText&gt;&lt;record&gt;&lt;rec-number&gt;250&lt;/rec-number&gt;&lt;foreign-keys&gt;&lt;key app="EN" db-id="rp2srereoxeasaezdt2xe095xxwdpevrsrve" timestamp="1489468497"&gt;250&lt;/key&gt;&lt;/foreign-keys&gt;&lt;ref-type name="Journal Article"&gt;17&lt;/ref-type&gt;&lt;contributors&gt;&lt;authors&gt;&lt;author&gt;Nifong, James C&lt;/author&gt;&lt;author&gt;Layman, Craig A&lt;/author&gt;&lt;author&gt;Silliman, Brian R&lt;/author&gt;&lt;/authors&gt;&lt;/contributors&gt;&lt;titles&gt;&lt;title&gt;Size, sex and individual‐level behaviour drive intrapopulation variation in cross‐ecosystem foraging of a top‐predator&lt;/title&gt;&lt;secondary-title&gt;Journal of Animal Ecology&lt;/secondary-title&gt;&lt;/titles&gt;&lt;periodical&gt;&lt;full-title&gt;Journal of Animal Ecology&lt;/full-title&gt;&lt;/periodical&gt;&lt;pages&gt;35-48&lt;/pages&gt;&lt;volume&gt;84&lt;/volume&gt;&lt;number&gt;1&lt;/number&gt;&lt;dates&gt;&lt;year&gt;2015&lt;/year&gt;&lt;/dates&gt;&lt;isbn&gt;1365-2656&lt;/isbn&gt;&lt;urls&gt;&lt;/urls&gt;&lt;/record&gt;&lt;/Cite&gt;&lt;/EndNote&gt;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(Nifong et al., 2015)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&lt;EndNote&gt;&lt;Cite&gt;&lt;Author&gt;O&amp;apos;Brien&lt;/Author&gt;&lt;Year&gt;1986&lt;/Year&gt;&lt;RecNum&gt;255&lt;/RecNum&gt;&lt;DisplayText&gt;(O&amp;apos;Brien and Doerr, 1986)&lt;/DisplayText&gt;&lt;record&gt;&lt;rec-number&gt;255&lt;/rec-number&gt;&lt;foreign-keys&gt;&lt;key app="EN" db-id="rp2srereoxeasaezdt2xe095xxwdpevrsrve" timestamp="1489468497"&gt;255&lt;/key&gt;&lt;/foreign-keys&gt;&lt;ref-type name="Journal Article"&gt;17&lt;/ref-type&gt;&lt;contributors&gt;&lt;authors&gt;&lt;author&gt;O&amp;apos;Brien, Timothy G&lt;/author&gt;&lt;author&gt;Doerr, Phillip D&lt;/author&gt;&lt;/authors&gt;&lt;/contributors&gt;&lt;titles&gt;&lt;title&gt;Night count surveys for alligators in coastal counties of North Carolina&lt;/title&gt;&lt;secondary-title&gt;Journal of herpetology&lt;/secondary-title&gt;&lt;/titles&gt;&lt;periodical&gt;&lt;full-title&gt;Journal of herpetology&lt;/full-title&gt;&lt;/periodical&gt;&lt;pages&gt;444-448&lt;/pages&gt;&lt;volume&gt;20&lt;/volume&gt;&lt;number&gt;3&lt;/number&gt;&lt;dates&gt;&lt;year&gt;1986&lt;/year&gt;&lt;/dates&gt;&lt;isbn&gt;0022-1511&lt;/isbn&gt;&lt;urls&gt;&lt;/urls&gt;&lt;/record&gt;&lt;/Cite&gt;&lt;/EndNote&gt;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(O'Brien and Doerr, 1986)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, Webb unpublished data, 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&lt;EndNote&gt;&lt;Cite&gt;&lt;Author&gt;Wood&lt;/Author&gt;&lt;Year&gt;1985&lt;/Year&gt;&lt;RecNum&gt;354&lt;/RecNum&gt;&lt;DisplayText&gt;(Wood et al., 1985)&lt;/DisplayText&gt;&lt;record&gt;&lt;rec-number&gt;354&lt;/rec-number&gt;&lt;foreign-keys&gt;&lt;key app="EN" db-id="rp2srereoxeasaezdt2xe095xxwdpevrsrve" timestamp="1489631986"&gt;354&lt;/key&gt;&lt;/foreign-keys&gt;&lt;ref-type name="Journal Article"&gt;17&lt;/ref-type&gt;&lt;contributors&gt;&lt;authors&gt;&lt;author&gt;Wood, John M&lt;/author&gt;&lt;author&gt;Woodward, Allan R&lt;/author&gt;&lt;author&gt;Humphrey, Stephen R&lt;/author&gt;&lt;author&gt;Hines, Tommy C&lt;/author&gt;&lt;/authors&gt;&lt;/contributors&gt;&lt;titles&gt;&lt;title&gt;Night counts as an index of American alligator population trends&lt;/title&gt;&lt;secondary-title&gt;Wildlife Society Bulletin (1973-2006)&lt;/secondary-title&gt;&lt;/titles&gt;&lt;periodical&gt;&lt;full-title&gt;Wildlife Society Bulletin (1973-2006)&lt;/full-title&gt;&lt;/periodical&gt;&lt;pages&gt;262-273&lt;/pages&gt;&lt;volume&gt;13&lt;/volume&gt;&lt;number&gt;3&lt;/number&gt;&lt;dates&gt;&lt;year&gt;1985&lt;/year&gt;&lt;/dates&gt;&lt;isbn&gt;0091-7648&lt;/isbn&gt;&lt;urls&gt;&lt;/urls&gt;&lt;/record&gt;&lt;/Cite&gt;&lt;/EndNote&gt;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(Wood et al., 1985)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7492E6A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USA</w:t>
            </w:r>
          </w:p>
        </w:tc>
      </w:tr>
      <w:tr w:rsidR="009B6CD9" w:rsidRPr="00596E12" w14:paraId="3AF0B17C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898C09D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American Crocodile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7224C1C" w14:textId="77777777" w:rsidR="009B6CD9" w:rsidRPr="00596E12" w:rsidRDefault="009B6CD9" w:rsidP="0096788A">
            <w:pPr>
              <w:tabs>
                <w:tab w:val="left" w:pos="360"/>
              </w:tabs>
            </w:pPr>
            <w:proofErr w:type="spellStart"/>
            <w:r w:rsidRPr="00596E12">
              <w:rPr>
                <w:i/>
                <w:iCs/>
                <w:color w:val="000000"/>
              </w:rPr>
              <w:t>Crocodylus</w:t>
            </w:r>
            <w:proofErr w:type="spellEnd"/>
            <w:r w:rsidRPr="00596E12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596E12">
              <w:rPr>
                <w:i/>
                <w:iCs/>
                <w:color w:val="000000"/>
              </w:rPr>
              <w:t>acutus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CE986E" w14:textId="77777777" w:rsidR="009B6CD9" w:rsidRPr="00596E12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5BA67AA" w14:textId="79C25305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fldChar w:fldCharType="begin"/>
            </w:r>
            <w:r>
              <w:instrText xml:space="preserve"> ADDIN EN.CITE &lt;EndNote&gt;&lt;Cite&gt;&lt;Author&gt;FNAI&lt;/Author&gt;&lt;Year&gt;2010&lt;/Year&gt;&lt;RecNum&gt;496&lt;/RecNum&gt;&lt;DisplayText&gt;(FNAI, 2010)&lt;/DisplayText&gt;&lt;record&gt;&lt;rec-number&gt;496&lt;/rec-number&gt;&lt;foreign-keys&gt;&lt;key app="EN" db-id="rp2srereoxeasaezdt2xe095xxwdpevrsrve" timestamp="1553743538"&gt;496&lt;/key&gt;&lt;/foreign-keys&gt;&lt;ref-type name="Journal Article"&gt;17&lt;/ref-type&gt;&lt;contributors&gt;&lt;authors&gt;&lt;author&gt;FNAI&lt;/author&gt;&lt;/authors&gt;&lt;/contributors&gt;&lt;titles&gt;&lt;title&gt;Guide to the natural communities of Florida: 2010 edition&lt;/title&gt;&lt;secondary-title&gt;Florida Natural Areas Inventory, Tallahassee, FL&lt;/secondary-title&gt;&lt;/titles&gt;&lt;periodical&gt;&lt;full-title&gt;Florida Natural Areas Inventory, Tallahassee, FL&lt;/full-title&gt;&lt;/periodical&gt;&lt;dates&gt;&lt;year&gt;2010&lt;/year&gt;&lt;/dates&gt;&lt;urls&gt;&lt;/urls&gt;&lt;/record&gt;&lt;/Cite&gt;&lt;/EndNote&gt;</w:instrText>
            </w:r>
            <w:r w:rsidRPr="00596E12">
              <w:fldChar w:fldCharType="separate"/>
            </w:r>
            <w:r>
              <w:rPr>
                <w:noProof/>
              </w:rPr>
              <w:t>(FNAI, 2010)</w:t>
            </w:r>
            <w:r w:rsidRPr="00596E12"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B27A4F8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USA</w:t>
            </w:r>
          </w:p>
        </w:tc>
      </w:tr>
      <w:tr w:rsidR="009B6CD9" w:rsidRPr="00596E12" w14:paraId="3E930341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5B165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Black Bear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3573F" w14:textId="77777777" w:rsidR="009B6CD9" w:rsidRPr="00596E12" w:rsidRDefault="009B6CD9" w:rsidP="0096788A">
            <w:pPr>
              <w:tabs>
                <w:tab w:val="left" w:pos="360"/>
              </w:tabs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Ursus americanus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36C069" w14:textId="77777777" w:rsidR="009B6CD9" w:rsidRPr="009733D6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t>0.16-0.30 bears/km</w:t>
            </w:r>
            <w:r>
              <w:rPr>
                <w:vertAlign w:val="superscript"/>
              </w:rPr>
              <w:t>2</w:t>
            </w:r>
            <w:r>
              <w:t>, average of 0.23 bears/km</w:t>
            </w:r>
            <w:r>
              <w:rPr>
                <w:vertAlign w:val="superscript"/>
              </w:rPr>
              <w:t>2</w:t>
            </w:r>
            <w:r>
              <w:t xml:space="preserve"> (salt marsh), 0.258 bears/km</w:t>
            </w:r>
            <w:r>
              <w:rPr>
                <w:vertAlign w:val="superscript"/>
              </w:rPr>
              <w:t>2</w:t>
            </w:r>
            <w:r>
              <w:t xml:space="preserve"> (forest)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062A6" w14:textId="1312FCCB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&lt;EndNote&gt;&lt;Cite&gt;&lt;Author&gt;Smith&lt;/Author&gt;&lt;Year&gt;2012&lt;/Year&gt;&lt;RecNum&gt;501&lt;/RecNum&gt;&lt;DisplayText&gt;(Lombardo, 1993; Smith et al., 2012)&lt;/DisplayText&gt;&lt;record&gt;&lt;rec-number&gt;501&lt;/rec-number&gt;&lt;foreign-keys&gt;&lt;key app="EN" db-id="rp2srereoxeasaezdt2xe095xxwdpevrsrve" timestamp="1558143327"&gt;501&lt;/key&gt;&lt;/foreign-keys&gt;&lt;ref-type name="Journal Article"&gt;17&lt;/ref-type&gt;&lt;contributors&gt;&lt;authors&gt;&lt;author&gt;Smith, Tom S&lt;/author&gt;&lt;author&gt;Oyster, Jared&lt;/author&gt;&lt;author&gt;Partridge, Steven D&lt;/author&gt;&lt;author&gt;Martin, Ian E&lt;/author&gt;&lt;author&gt;Sisson, Aaron&lt;/author&gt;&lt;/authors&gt;&lt;/contributors&gt;&lt;titles&gt;&lt;title&gt;Assessing American black bear response to human activity at Kenai Fjords National Park, Alaska&lt;/title&gt;&lt;secondary-title&gt;Ursus&lt;/secondary-title&gt;&lt;/titles&gt;&lt;periodical&gt;&lt;full-title&gt;Ursus&lt;/full-title&gt;&lt;/periodical&gt;&lt;pages&gt;179-192&lt;/pages&gt;&lt;volume&gt;23&lt;/volume&gt;&lt;number&gt;2&lt;/number&gt;&lt;dates&gt;&lt;year&gt;2012&lt;/year&gt;&lt;/dates&gt;&lt;isbn&gt;1537-6176&lt;/isbn&gt;&lt;urls&gt;&lt;/urls&gt;&lt;/record&gt;&lt;/Cite&gt;&lt;Cite&gt;&lt;Author&gt;Lombardo&lt;/Author&gt;&lt;Year&gt;1993&lt;/Year&gt;&lt;RecNum&gt;502&lt;/RecNum&gt;&lt;record&gt;&lt;rec-number&gt;502&lt;/rec-number&gt;&lt;foreign-keys&gt;&lt;key app="EN" db-id="rp2srereoxeasaezdt2xe095xxwdpevrsrve" timestamp="1558143468"&gt;502&lt;/key&gt;&lt;/foreign-keys&gt;&lt;ref-type name="Journal Article"&gt;17&lt;/ref-type&gt;&lt;contributors&gt;&lt;authors&gt;&lt;author&gt;Lombardo, Carmen A&lt;/author&gt;&lt;/authors&gt;&lt;/contributors&gt;&lt;titles&gt;&lt;title&gt;Population ecology of black bears on Camp Lejeune, North Carolina&lt;/title&gt;&lt;/titles&gt;&lt;dates&gt;&lt;year&gt;1993&lt;/year&gt;&lt;/dates&gt;&lt;urls&gt;&lt;/urls&gt;&lt;/record&gt;&lt;/Cite&gt;&lt;/EndNote&gt;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(Lombardo, 1993; Smith et al., 2012)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&lt;EndNote&gt;&lt;Cite&gt;&lt;Author&gt;Lombardo&lt;/Author&gt;&lt;Year&gt;1993&lt;/Year&gt;&lt;RecNum&gt;502&lt;/RecNum&gt;&lt;DisplayText&gt;(Lombardo, 1993)&lt;/DisplayText&gt;&lt;record&gt;&lt;rec-number&gt;502&lt;/rec-number&gt;&lt;foreign-keys&gt;&lt;key app="EN" db-id="rp2srereoxeasaezdt2xe095xxwdpevrsrve" timestamp="1558143468"&gt;502&lt;/key&gt;&lt;/foreign-keys&gt;&lt;ref-type name="Journal Article"&gt;17&lt;/ref-type&gt;&lt;contributors&gt;&lt;authors&gt;&lt;author&gt;Lombardo, Carmen A&lt;/author&gt;&lt;/authors&gt;&lt;/contributors&gt;&lt;titles&gt;&lt;title&gt;Population ecology of black bears on Camp Lejeune, North Carolina&lt;/title&gt;&lt;/titles&gt;&lt;dates&gt;&lt;year&gt;1993&lt;/year&gt;&lt;/dates&gt;&lt;urls&gt;&lt;/urls&gt;&lt;/record&gt;&lt;/Cite&gt;&lt;/EndNote&gt;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(Lombardo, 1993)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&lt;EndNote&gt;&lt;Cite&gt;&lt;Author&gt;Schwartz&lt;/Author&gt;&lt;Year&gt;1989&lt;/Year&gt;&lt;RecNum&gt;580&lt;/RecNum&gt;&lt;DisplayText&gt;(Schwartz and Franzmann, 1989)&lt;/DisplayText&gt;&lt;record&gt;&lt;rec-number&gt;580&lt;/rec-number&gt;&lt;foreign-keys&gt;&lt;key app="EN" db-id="rp2srereoxeasaezdt2xe095xxwdpevrsrve" timestamp="1585838162"&gt;580&lt;/key&gt;&lt;/foreign-keys&gt;&lt;ref-type name="Journal Article"&gt;17&lt;/ref-type&gt;&lt;contributors&gt;&lt;authors&gt;&lt;author&gt;Schwartz, Charles C&lt;/author&gt;&lt;author&gt;Franzmann, Albert W&lt;/author&gt;&lt;/authors&gt;&lt;/contributors&gt;&lt;titles&gt;&lt;title&gt;Bears, wolves, moose, and forest succession, some management considerations on the Kenai Peninsula, Alaska&lt;/title&gt;&lt;secondary-title&gt;Alces&lt;/secondary-title&gt;&lt;/titles&gt;&lt;periodical&gt;&lt;full-title&gt;Alces&lt;/full-title&gt;&lt;/periodical&gt;&lt;pages&gt;1-10&lt;/pages&gt;&lt;volume&gt;25&lt;/volume&gt;&lt;dates&gt;&lt;year&gt;1989&lt;/year&gt;&lt;/dates&gt;&lt;urls&gt;&lt;/urls&gt;&lt;/record&gt;&lt;/Cite&gt;&lt;/EndNote&gt;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(Schwartz and Franzmann, 1989)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5405E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USA</w:t>
            </w:r>
          </w:p>
        </w:tc>
      </w:tr>
      <w:tr w:rsidR="009B6CD9" w:rsidRPr="00596E12" w14:paraId="585DE332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8F0BBCB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Bottlenose Dolphin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6611E42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i/>
                <w:iCs/>
                <w:color w:val="000000"/>
              </w:rPr>
              <w:t xml:space="preserve">Tursiops </w:t>
            </w:r>
            <w:proofErr w:type="spellStart"/>
            <w:r w:rsidRPr="00596E12">
              <w:rPr>
                <w:i/>
                <w:iCs/>
                <w:color w:val="000000"/>
              </w:rPr>
              <w:t>truncatus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D296B4" w14:textId="0CB0FF14" w:rsidR="009B6CD9" w:rsidRPr="00596E12" w:rsidRDefault="00CB63C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t xml:space="preserve">3.7-5.4 </w:t>
            </w:r>
            <w:proofErr w:type="spellStart"/>
            <w:r>
              <w:t>indiv</w:t>
            </w:r>
            <w:proofErr w:type="spellEnd"/>
            <w:r>
              <w:t>/km</w:t>
            </w:r>
            <w:r>
              <w:rPr>
                <w:vertAlign w:val="superscript"/>
              </w:rPr>
              <w:t>2</w:t>
            </w:r>
            <w:r w:rsidR="00A202C9">
              <w:t xml:space="preserve">, average of 4.55 </w:t>
            </w:r>
            <w:proofErr w:type="spellStart"/>
            <w:r w:rsidR="00A202C9">
              <w:t>indiv</w:t>
            </w:r>
            <w:proofErr w:type="spellEnd"/>
            <w:r w:rsidR="00A202C9">
              <w:t>/km</w:t>
            </w:r>
            <w:r w:rsidR="00A202C9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>
              <w:t xml:space="preserve">(salt marsh), 6.4-14.6 </w:t>
            </w:r>
            <w:proofErr w:type="spellStart"/>
            <w:r>
              <w:t>indiv</w:t>
            </w:r>
            <w:proofErr w:type="spellEnd"/>
            <w:r>
              <w:t>/km</w:t>
            </w:r>
            <w:r>
              <w:rPr>
                <w:vertAlign w:val="superscript"/>
              </w:rPr>
              <w:t>2</w:t>
            </w:r>
            <w:r w:rsidR="00A202C9">
              <w:t xml:space="preserve">, average of 10.5 </w:t>
            </w:r>
            <w:proofErr w:type="spellStart"/>
            <w:r w:rsidR="00A202C9">
              <w:t>indiv</w:t>
            </w:r>
            <w:proofErr w:type="spellEnd"/>
            <w:r w:rsidR="00A202C9">
              <w:t>/km</w:t>
            </w:r>
            <w:r w:rsidR="00A202C9">
              <w:rPr>
                <w:vertAlign w:val="superscript"/>
              </w:rPr>
              <w:t>2</w:t>
            </w:r>
            <w:r>
              <w:t xml:space="preserve"> (</w:t>
            </w:r>
            <w:r w:rsidR="005B4055">
              <w:t>gulf)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7EC513B" w14:textId="4B7D15EF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&lt;EndNote&gt;&lt;Cite&gt;&lt;Author&gt;Balmer&lt;/Author&gt;&lt;Year&gt;2011&lt;/Year&gt;&lt;RecNum&gt;489&lt;/RecNum&gt;&lt;DisplayText&gt;(Young and Phillips, 2002; Balmer et al., 2011)&lt;/DisplayText&gt;&lt;record&gt;&lt;rec-number&gt;489&lt;/rec-number&gt;&lt;foreign-keys&gt;&lt;key app="EN" db-id="rp2srereoxeasaezdt2xe095xxwdpevrsrve" timestamp="1553743518"&gt;489&lt;/key&gt;&lt;/foreign-keys&gt;&lt;ref-type name="Journal Article"&gt;17&lt;/ref-type&gt;&lt;contributors&gt;&lt;authors&gt;&lt;author&gt;Balmer, Brian C&lt;/author&gt;&lt;author&gt;Schwacke, Lori H&lt;/author&gt;&lt;author&gt;Wells, Randall S&lt;/author&gt;&lt;author&gt;George, R Clay&lt;/author&gt;&lt;author&gt;Hoguet, Jennifer&lt;/author&gt;&lt;author&gt;Kucklick, John R&lt;/author&gt;&lt;author&gt;Lane, Suzanne M&lt;/author&gt;&lt;author&gt;Martinez, Anthony&lt;/author&gt;&lt;author&gt;McLellan, William A&lt;/author&gt;&lt;author&gt;Rosel, Patricia E&lt;/author&gt;&lt;/authors&gt;&lt;/contributors&gt;&lt;titles&gt;&lt;title&gt;Relationship between persistent organic pollutants (POPs) and ranging patterns in common bottlenose dolphins (Tursiops truncatus) from coastal Georgia, USA&lt;/title&gt;&lt;secondary-title&gt;Science of the Total Environment&lt;/secondary-title&gt;&lt;/titles&gt;&lt;periodical&gt;&lt;full-title&gt;Science of the Total Environment&lt;/full-title&gt;&lt;/periodical&gt;&lt;pages&gt;2094-2101&lt;/pages&gt;&lt;volume&gt;409&lt;/volume&gt;&lt;number&gt;11&lt;/number&gt;&lt;dates&gt;&lt;year&gt;2011&lt;/year&gt;&lt;/dates&gt;&lt;isbn&gt;0048-9697&lt;/isbn&gt;&lt;urls&gt;&lt;/urls&gt;&lt;/record&gt;&lt;/Cite&gt;&lt;Cite&gt;&lt;Author&gt;Young&lt;/Author&gt;&lt;Year&gt;2002&lt;/Year&gt;&lt;RecNum&gt;490&lt;/RecNum&gt;&lt;record&gt;&lt;rec-number&gt;490&lt;/rec-number&gt;&lt;foreign-keys&gt;&lt;key app="EN" db-id="rp2srereoxeasaezdt2xe095xxwdpevrsrve" timestamp="1553743518"&gt;490&lt;/key&gt;&lt;/foreign-keys&gt;&lt;ref-type name="Journal Article"&gt;17&lt;/ref-type&gt;&lt;contributors&gt;&lt;authors&gt;&lt;author&gt;Young, Robert F&lt;/author&gt;&lt;author&gt;Phillips, Heather D&lt;/author&gt;&lt;/authors&gt;&lt;/contributors&gt;&lt;titles&gt;&lt;title&gt;Primary production required to support bottlenose dolphins in a salt marsh estuarine creek system&lt;/title&gt;&lt;secondary-title&gt;Marine Mammal Science&lt;/secondary-title&gt;&lt;/titles&gt;&lt;periodical&gt;&lt;full-title&gt;Marine Mammal Science&lt;/full-title&gt;&lt;/periodical&gt;&lt;pages&gt;358-373&lt;/pages&gt;&lt;volume&gt;18&lt;/volume&gt;&lt;number&gt;2&lt;/number&gt;&lt;dates&gt;&lt;year&gt;2002&lt;/year&gt;&lt;/dates&gt;&lt;isbn&gt;0824-0469&lt;/isbn&gt;&lt;urls&gt;&lt;/urls&gt;&lt;/record&gt;&lt;/Cite&gt;&lt;/EndNote&gt;</w:instrText>
            </w:r>
            <w:r w:rsidRPr="00596E12"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(Young and Phillips, 2002; Balmer et al., 2011)</w:t>
            </w:r>
            <w:r w:rsidRPr="00596E12"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&lt;EndNote&gt;&lt;Cite&gt;&lt;Author&gt;Mullin&lt;/Author&gt;&lt;Year&gt;1990&lt;/Year&gt;&lt;RecNum&gt;518&lt;/RecNum&gt;&lt;DisplayText&gt;(Mullin, 1990)&lt;/DisplayText&gt;&lt;record&gt;&lt;rec-number&gt;518&lt;/rec-number&gt;&lt;foreign-keys&gt;&lt;key app="EN" db-id="rp2srereoxeasaezdt2xe095xxwdpevrsrve" timestamp="1560918779"&gt;518&lt;/key&gt;&lt;/foreign-keys&gt;&lt;ref-type name="Journal Article"&gt;17&lt;/ref-type&gt;&lt;contributors&gt;&lt;authors&gt;&lt;author&gt;Mullin, Keith D&lt;/author&gt;&lt;/authors&gt;&lt;/contributors&gt;&lt;titles&gt;&lt;title&gt;Comparative seasonal abundance and ecology of Bottlenose Dolphins (Tursiops truncatus) in three habitats of the north-central Gulf of Mexico&lt;/title&gt;&lt;/titles&gt;&lt;dates&gt;&lt;year&gt;1990&lt;/year&gt;&lt;/dates&gt;&lt;urls&gt;&lt;/urls&gt;&lt;/record&gt;&lt;/Cite&gt;&lt;/EndNote&gt;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(Mullin, 1990)</w:t>
            </w:r>
            <w:r>
              <w:rPr>
                <w:color w:val="000000"/>
              </w:rPr>
              <w:fldChar w:fldCharType="end"/>
            </w:r>
            <w:r w:rsidR="00FE602D">
              <w:rPr>
                <w:color w:val="000000"/>
              </w:rPr>
              <w:t xml:space="preserve"> (both densities)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FF5161B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USA</w:t>
            </w:r>
          </w:p>
        </w:tc>
      </w:tr>
      <w:tr w:rsidR="009B6CD9" w:rsidRPr="00596E12" w14:paraId="40B6A288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E1E9C1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Broadnose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Sevengill</w:t>
            </w:r>
            <w:proofErr w:type="spellEnd"/>
            <w:r>
              <w:rPr>
                <w:color w:val="000000"/>
              </w:rPr>
              <w:t xml:space="preserve"> Shark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15CDF" w14:textId="77777777" w:rsidR="009B6CD9" w:rsidRDefault="009B6CD9" w:rsidP="0096788A">
            <w:pPr>
              <w:tabs>
                <w:tab w:val="left" w:pos="360"/>
              </w:tabs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Notorynchus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cepedianus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E47CA0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DE702" w14:textId="0A17C3B3" w:rsidR="009B6CD9" w:rsidRDefault="009B6CD9" w:rsidP="0096788A">
            <w:pPr>
              <w:tabs>
                <w:tab w:val="left" w:pos="360"/>
              </w:tabs>
            </w:pPr>
            <w:r>
              <w:fldChar w:fldCharType="begin"/>
            </w:r>
            <w:r>
              <w:instrText xml:space="preserve"> ADDIN EN.CITE &lt;EndNote&gt;&lt;Cite&gt;&lt;Author&gt;Russo&lt;/Author&gt;&lt;Year&gt;2015&lt;/Year&gt;&lt;RecNum&gt;512&lt;/RecNum&gt;&lt;DisplayText&gt;(Russo, 2015)&lt;/DisplayText&gt;&lt;record&gt;&lt;rec-number&gt;512&lt;/rec-number&gt;&lt;foreign-keys&gt;&lt;key app="EN" db-id="rp2srereoxeasaezdt2xe095xxwdpevrsrve" timestamp="1560296374"&gt;512&lt;/key&gt;&lt;/foreign-keys&gt;&lt;ref-type name="Journal Article"&gt;17&lt;/ref-type&gt;&lt;contributors&gt;&lt;authors&gt;&lt;author&gt;Russo, Ronald A&lt;/author&gt;&lt;/authors&gt;&lt;/contributors&gt;&lt;titles&gt;&lt;title&gt;Observations of predation and loss among leopard sharks and brown smoothhounds in San Francisco Bay, California&lt;/title&gt;&lt;secondary-title&gt;Calif Fish Game&lt;/secondary-title&gt;&lt;/titles&gt;&lt;periodical&gt;&lt;full-title&gt;Calif Fish Game&lt;/full-title&gt;&lt;/periodical&gt;&lt;pages&gt;149-157&lt;/pages&gt;&lt;volume&gt;101&lt;/volume&gt;&lt;dates&gt;&lt;year&gt;2015&lt;/year&gt;&lt;/dates&gt;&lt;urls&gt;&lt;/urls&gt;&lt;/record&gt;&lt;/Cite&gt;&lt;/EndNote&gt;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(Russo, 2015)</w:t>
            </w:r>
            <w: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40C3F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USA</w:t>
            </w:r>
          </w:p>
        </w:tc>
      </w:tr>
      <w:tr w:rsidR="009B6CD9" w:rsidRPr="00596E12" w14:paraId="4F3867C2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6067C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Brown Bear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39D09" w14:textId="77777777" w:rsidR="009B6CD9" w:rsidRPr="00596E12" w:rsidRDefault="009B6CD9" w:rsidP="0096788A">
            <w:pPr>
              <w:tabs>
                <w:tab w:val="left" w:pos="360"/>
              </w:tabs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Ursus arctos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69C41E1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825E3" w14:textId="7731F448" w:rsidR="009B6CD9" w:rsidRPr="00596E12" w:rsidRDefault="009B6CD9" w:rsidP="0096788A">
            <w:pPr>
              <w:tabs>
                <w:tab w:val="left" w:pos="360"/>
              </w:tabs>
            </w:pPr>
            <w:r>
              <w:fldChar w:fldCharType="begin"/>
            </w:r>
            <w:r>
              <w:instrText xml:space="preserve"> ADDIN EN.CITE &lt;EndNote&gt;&lt;Cite&gt;&lt;Author&gt;Smith&lt;/Author&gt;&lt;Year&gt;2004&lt;/Year&gt;&lt;RecNum&gt;511&lt;/RecNum&gt;&lt;DisplayText&gt;(Smith et al., 2004)&lt;/DisplayText&gt;&lt;record&gt;&lt;rec-number&gt;511&lt;/rec-number&gt;&lt;foreign-keys&gt;&lt;key app="EN" db-id="rp2srereoxeasaezdt2xe095xxwdpevrsrve" timestamp="1559489544"&gt;511&lt;/key&gt;&lt;/foreign-keys&gt;&lt;ref-type name="Journal Article"&gt;17&lt;/ref-type&gt;&lt;contributors&gt;&lt;authors&gt;&lt;author&gt;Smith, Tom S&lt;/author&gt;&lt;author&gt;Partridge, Steven T&lt;/author&gt;&lt;author&gt;Schoen, John W&lt;/author&gt;&lt;/authors&gt;&lt;/contributors&gt;&lt;titles&gt;&lt;title&gt;Interactions of brown bears, Ursus arctos, and gray wolves, Canis lupus, at Katmai National Park and Preserve, Alaska&lt;/title&gt;&lt;secondary-title&gt;The Canadian Field-Naturalist&lt;/secondary-title&gt;&lt;/titles&gt;&lt;periodical&gt;&lt;full-title&gt;The Canadian Field-Naturalist&lt;/full-title&gt;&lt;/periodical&gt;&lt;pages&gt;247-250&lt;/pages&gt;&lt;volume&gt;118&lt;/volume&gt;&lt;number&gt;2&lt;/number&gt;&lt;dates&gt;&lt;year&gt;2004&lt;/year&gt;&lt;/dates&gt;&lt;isbn&gt;0008-3550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(Smith et al., 2004)</w:t>
            </w:r>
            <w: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F24471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USA</w:t>
            </w:r>
          </w:p>
        </w:tc>
      </w:tr>
      <w:tr w:rsidR="009B6CD9" w:rsidRPr="00596E12" w14:paraId="4B68E5F5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1F16CF8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Bull Shark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5EE4AB8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i/>
                <w:iCs/>
                <w:color w:val="000000"/>
              </w:rPr>
              <w:t>Carcharhinus leucas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B572E1" w14:textId="77777777" w:rsidR="009B6CD9" w:rsidRPr="00596E12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904C2C9" w14:textId="165F306F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fldChar w:fldCharType="begin"/>
            </w:r>
            <w:r>
              <w:instrText xml:space="preserve"> ADDIN EN.CITE &lt;EndNote&gt;&lt;Cite&gt;&lt;Author&gt;Bangley&lt;/Author&gt;&lt;Year&gt;2016&lt;/Year&gt;&lt;RecNum&gt;491&lt;/RecNum&gt;&lt;DisplayText&gt;(Bangley, 2016)&lt;/DisplayText&gt;&lt;record&gt;&lt;rec-number&gt;491&lt;/rec-number&gt;&lt;foreign-keys&gt;&lt;key app="EN" db-id="rp2srereoxeasaezdt2xe095xxwdpevrsrve" timestamp="1553743518"&gt;491&lt;/key&gt;&lt;/foreign-keys&gt;&lt;ref-type name="Thesis"&gt;32&lt;/ref-type&gt;&lt;contributors&gt;&lt;authors&gt;&lt;author&gt;Bangley, Charles&lt;/author&gt;&lt;/authors&gt;&lt;/contributors&gt;&lt;titles&gt;&lt;title&gt;Delineation of Coastal Shark Habitat Within North Carolina Waters Using Acoustic Telemetry, Fishery-independent Surveys, and Local Ecological Knowledge&lt;/title&gt;&lt;/titles&gt;&lt;dates&gt;&lt;year&gt;2016&lt;/year&gt;&lt;/dates&gt;&lt;publisher&gt;East Carolina University&lt;/publisher&gt;&lt;urls&gt;&lt;/urls&gt;&lt;/record&gt;&lt;/Cite&gt;&lt;/EndNote&gt;</w:instrText>
            </w:r>
            <w:r w:rsidRPr="00596E12">
              <w:fldChar w:fldCharType="separate"/>
            </w:r>
            <w:r>
              <w:rPr>
                <w:noProof/>
              </w:rPr>
              <w:t>(Bangley, 2016)</w:t>
            </w:r>
            <w:r w:rsidRPr="00596E12"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6B15078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USA</w:t>
            </w:r>
          </w:p>
        </w:tc>
      </w:tr>
      <w:tr w:rsidR="009B6CD9" w:rsidRPr="00596E12" w14:paraId="47B7E12B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24AC418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Cattle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9518942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i/>
                <w:iCs/>
                <w:color w:val="222222"/>
              </w:rPr>
              <w:t>Bos taurus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0BA030" w14:textId="77777777" w:rsidR="009B6CD9" w:rsidRDefault="009B6CD9" w:rsidP="0096788A">
            <w:pPr>
              <w:tabs>
                <w:tab w:val="left" w:pos="360"/>
              </w:tabs>
            </w:pPr>
            <w:r>
              <w:t xml:space="preserve">0.5-2 </w:t>
            </w:r>
            <w:proofErr w:type="spellStart"/>
            <w:r>
              <w:t>indiv</w:t>
            </w:r>
            <w:proofErr w:type="spellEnd"/>
            <w:r>
              <w:t>/ha (salt marsh)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10D2AE6" w14:textId="759BC23E" w:rsidR="009B6CD9" w:rsidRPr="00596E12" w:rsidRDefault="009B6CD9" w:rsidP="0096788A">
            <w:pPr>
              <w:tabs>
                <w:tab w:val="left" w:pos="360"/>
              </w:tabs>
            </w:pPr>
            <w:r>
              <w:fldChar w:fldCharType="begin"/>
            </w:r>
            <w:r>
              <w:instrText xml:space="preserve"> ADDIN EN.CITE &lt;EndNote&gt;&lt;Cite&gt;&lt;Author&gt;Amaral&lt;/Author&gt;&lt;Year&gt;2005&lt;/Year&gt;&lt;RecNum&gt;492&lt;/RecNum&gt;&lt;DisplayText&gt;(Jensen, 1985; Amaral and Jablonski, 2005)&lt;/DisplayText&gt;&lt;record&gt;&lt;rec-number&gt;492&lt;/rec-number&gt;&lt;foreign-keys&gt;&lt;key app="EN" db-id="rp2srereoxeasaezdt2xe095xxwdpevrsrve" timestamp="1553743518"&gt;492&lt;/key&gt;&lt;/foreign-keys&gt;&lt;ref-type name="Journal Article"&gt;17&lt;/ref-type&gt;&lt;contributors&gt;&lt;authors&gt;&lt;author&gt;Amaral, Antonia CecÍlia Z&lt;/author&gt;&lt;author&gt;Jablonski, SÍlvio&lt;/author&gt;&lt;/authors&gt;&lt;/contributors&gt;&lt;titles&gt;&lt;title&gt;Conservation of marine and coastal biodiversity in Brazil&lt;/title&gt;&lt;secondary-title&gt;Conservation Biology&lt;/secondary-title&gt;&lt;/titles&gt;&lt;periodical&gt;&lt;full-title&gt;Conservation Biology&lt;/full-title&gt;&lt;/periodical&gt;&lt;pages&gt;625-631&lt;/pages&gt;&lt;volume&gt;19&lt;/volume&gt;&lt;number&gt;3&lt;/number&gt;&lt;dates&gt;&lt;year&gt;2005&lt;/year&gt;&lt;/dates&gt;&lt;isbn&gt;0888-8892&lt;/isbn&gt;&lt;urls&gt;&lt;/urls&gt;&lt;/record&gt;&lt;/Cite&gt;&lt;Cite&gt;&lt;Author&gt;Jensen&lt;/Author&gt;&lt;Year&gt;1985&lt;/Year&gt;&lt;RecNum&gt;477&lt;/RecNum&gt;&lt;record&gt;&lt;rec-number&gt;477&lt;/rec-number&gt;&lt;foreign-keys&gt;&lt;key app="EN" db-id="rp2srereoxeasaezdt2xe095xxwdpevrsrve" timestamp="1553727713"&gt;477&lt;/key&gt;&lt;/foreign-keys&gt;&lt;ref-type name="Journal Article"&gt;17&lt;/ref-type&gt;&lt;contributors&gt;&lt;authors&gt;&lt;author&gt;Jensen, A&lt;/author&gt;&lt;/authors&gt;&lt;/contributors&gt;&lt;titles&gt;&lt;title&gt;The effect of cattle and sheep grazing on salt-marsh vegetation at Skallingen, Denmark&lt;/title&gt;&lt;secondary-title&gt;Vegetatio&lt;/secondary-title&gt;&lt;/titles&gt;&lt;periodical&gt;&lt;full-title&gt;Vegetatio&lt;/full-title&gt;&lt;/periodical&gt;&lt;pages&gt;37-48&lt;/pages&gt;&lt;volume&gt;60&lt;/volume&gt;&lt;number&gt;1&lt;/number&gt;&lt;dates&gt;&lt;year&gt;1985&lt;/year&gt;&lt;/dates&gt;&lt;isbn&gt;0042-3106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(Jensen, 1985; Amaral and Jablonski, 2005)</w:t>
            </w:r>
            <w:r>
              <w:fldChar w:fldCharType="end"/>
            </w:r>
            <w:r>
              <w:t xml:space="preserve">, JB Adams pers </w:t>
            </w:r>
            <w:proofErr w:type="spellStart"/>
            <w:r>
              <w:t>obs</w:t>
            </w:r>
            <w:proofErr w:type="spellEnd"/>
            <w:r>
              <w:t xml:space="preserve">, </w:t>
            </w:r>
            <w:r>
              <w:fldChar w:fldCharType="begin"/>
            </w:r>
            <w:r>
              <w:instrText xml:space="preserve"> ADDIN EN.CITE &lt;EndNote&gt;&lt;Cite&gt;&lt;Author&gt;Andresen&lt;/Author&gt;&lt;Year&gt;1990&lt;/Year&gt;&lt;RecNum&gt;519&lt;/RecNum&gt;&lt;DisplayText&gt;(Andresen et al., 1990)&lt;/DisplayText&gt;&lt;record&gt;&lt;rec-number&gt;519&lt;/rec-number&gt;&lt;foreign-keys&gt;&lt;key app="EN" db-id="rp2srereoxeasaezdt2xe095xxwdpevrsrve" timestamp="1560919363"&gt;519&lt;/key&gt;&lt;/foreign-keys&gt;&lt;ref-type name="Journal Article"&gt;17&lt;/ref-type&gt;&lt;contributors&gt;&lt;authors&gt;&lt;author&gt;Andresen, H&lt;/author&gt;&lt;author&gt;Bakker, JP&lt;/author&gt;&lt;author&gt;Brongers, M&lt;/author&gt;&lt;author&gt;Heydemann, B&lt;/author&gt;&lt;author&gt;Irmler, U&lt;/author&gt;&lt;/authors&gt;&lt;/contributors&gt;&lt;titles&gt;&lt;title&gt;Long-term changes of salt marsh communities by cattle grazing&lt;/title&gt;&lt;secondary-title&gt;Vegetatio&lt;/secondary-title&gt;&lt;/titles&gt;&lt;periodical&gt;&lt;full-title&gt;Vegetatio&lt;/full-title&gt;&lt;/periodical&gt;&lt;pages&gt;137-148&lt;/pages&gt;&lt;volume&gt;89&lt;/volume&gt;&lt;number&gt;2&lt;/number&gt;&lt;dates&gt;&lt;year&gt;1990&lt;/year&gt;&lt;/dates&gt;&lt;isbn&gt;0042-3106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(Andresen et al., 1990)</w:t>
            </w:r>
            <w: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133B51C" w14:textId="77777777" w:rsidR="009B6CD9" w:rsidRPr="00596E12" w:rsidRDefault="009B6CD9" w:rsidP="0096788A">
            <w:pPr>
              <w:tabs>
                <w:tab w:val="left" w:pos="360"/>
              </w:tabs>
            </w:pPr>
            <w:r>
              <w:rPr>
                <w:color w:val="000000"/>
              </w:rPr>
              <w:t>Denmark, Brazil, South Africa</w:t>
            </w:r>
          </w:p>
        </w:tc>
      </w:tr>
      <w:tr w:rsidR="009B6CD9" w:rsidRPr="00596E12" w14:paraId="454E077F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5FAF8" w14:textId="77777777" w:rsidR="009B6CD9" w:rsidRPr="00524117" w:rsidRDefault="009B6CD9" w:rsidP="0096788A">
            <w:pPr>
              <w:rPr>
                <w:rFonts w:eastAsia="Times New Roman"/>
              </w:rPr>
            </w:pPr>
            <w:r w:rsidRPr="00C54473">
              <w:rPr>
                <w:rFonts w:eastAsia="Times New Roman"/>
                <w:color w:val="000000"/>
                <w:shd w:val="clear" w:color="auto" w:fill="FFFFFF"/>
              </w:rPr>
              <w:t>Common Warthog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9FFD1" w14:textId="77777777" w:rsidR="009B6CD9" w:rsidRPr="00524117" w:rsidRDefault="009B6CD9" w:rsidP="0096788A">
            <w:pPr>
              <w:rPr>
                <w:rFonts w:eastAsia="Times New Roman"/>
              </w:rPr>
            </w:pPr>
            <w:r w:rsidRPr="00C54473">
              <w:rPr>
                <w:rFonts w:eastAsia="Times New Roman"/>
                <w:i/>
                <w:iCs/>
                <w:color w:val="222222"/>
                <w:bdr w:val="none" w:sz="0" w:space="0" w:color="auto" w:frame="1"/>
                <w:shd w:val="clear" w:color="auto" w:fill="FFFFFF"/>
              </w:rPr>
              <w:t>Phacochoerus africanus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97DB5A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6F127" w14:textId="77777777" w:rsidR="009B6CD9" w:rsidRDefault="009B6CD9" w:rsidP="0096788A">
            <w:pPr>
              <w:tabs>
                <w:tab w:val="left" w:pos="360"/>
              </w:tabs>
            </w:pPr>
            <w:r>
              <w:t xml:space="preserve">JB Adams per </w:t>
            </w:r>
            <w:proofErr w:type="spellStart"/>
            <w: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E1665" w14:textId="77777777" w:rsidR="009B6CD9" w:rsidRPr="00596E12" w:rsidDel="006F7A67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South Africa</w:t>
            </w:r>
          </w:p>
        </w:tc>
      </w:tr>
      <w:tr w:rsidR="009B6CD9" w:rsidRPr="00596E12" w14:paraId="5451F665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265B5" w14:textId="77777777" w:rsidR="009B6CD9" w:rsidRPr="00FD54F0" w:rsidRDefault="009B6CD9" w:rsidP="0096788A">
            <w:pPr>
              <w:tabs>
                <w:tab w:val="left" w:pos="360"/>
              </w:tabs>
              <w:rPr>
                <w:color w:val="000000" w:themeColor="text1"/>
              </w:rPr>
            </w:pPr>
            <w:r w:rsidRPr="00FD54F0">
              <w:rPr>
                <w:color w:val="000000" w:themeColor="text1"/>
              </w:rPr>
              <w:t>Common Zebra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4B109" w14:textId="77777777" w:rsidR="009B6CD9" w:rsidRPr="00FD54F0" w:rsidRDefault="009B6CD9" w:rsidP="0096788A">
            <w:pPr>
              <w:rPr>
                <w:rFonts w:eastAsia="Times New Roman"/>
                <w:color w:val="000000" w:themeColor="text1"/>
              </w:rPr>
            </w:pPr>
            <w:r w:rsidRPr="00FD54F0">
              <w:rPr>
                <w:rFonts w:eastAsia="Times New Roman"/>
                <w:i/>
                <w:iCs/>
                <w:color w:val="000000" w:themeColor="text1"/>
                <w:bdr w:val="none" w:sz="0" w:space="0" w:color="auto" w:frame="1"/>
                <w:shd w:val="clear" w:color="auto" w:fill="FFFFFF"/>
              </w:rPr>
              <w:t xml:space="preserve">Equus quagga </w:t>
            </w:r>
            <w:proofErr w:type="spellStart"/>
            <w:r w:rsidRPr="00FD54F0">
              <w:rPr>
                <w:rFonts w:eastAsia="Times New Roman"/>
                <w:i/>
                <w:iCs/>
                <w:color w:val="000000" w:themeColor="text1"/>
                <w:bdr w:val="none" w:sz="0" w:space="0" w:color="auto" w:frame="1"/>
                <w:shd w:val="clear" w:color="auto" w:fill="FFFFFF"/>
              </w:rPr>
              <w:t>burchellii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888FC4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048D0" w14:textId="77777777" w:rsidR="009B6CD9" w:rsidRDefault="009B6CD9" w:rsidP="0096788A">
            <w:pPr>
              <w:tabs>
                <w:tab w:val="left" w:pos="360"/>
              </w:tabs>
            </w:pPr>
            <w:r>
              <w:t xml:space="preserve">JB Adams per </w:t>
            </w:r>
            <w:proofErr w:type="spellStart"/>
            <w: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64214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South Africa</w:t>
            </w:r>
          </w:p>
        </w:tc>
      </w:tr>
      <w:tr w:rsidR="009B6CD9" w:rsidRPr="00596E12" w14:paraId="1857A472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667B7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Donkey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5CE51" w14:textId="77777777" w:rsidR="009B6CD9" w:rsidRPr="00524117" w:rsidRDefault="009B6CD9" w:rsidP="0096788A">
            <w:pPr>
              <w:rPr>
                <w:rFonts w:eastAsia="Times New Roman"/>
              </w:rPr>
            </w:pPr>
            <w:r>
              <w:rPr>
                <w:rFonts w:eastAsia="Times New Roman"/>
                <w:i/>
                <w:iCs/>
                <w:color w:val="201F1E"/>
              </w:rPr>
              <w:t xml:space="preserve">Equus africanus </w:t>
            </w:r>
            <w:proofErr w:type="spellStart"/>
            <w:r w:rsidRPr="005E3685">
              <w:rPr>
                <w:rFonts w:eastAsia="Times New Roman"/>
                <w:i/>
                <w:iCs/>
                <w:color w:val="201F1E"/>
              </w:rPr>
              <w:t>asin</w:t>
            </w:r>
            <w:r>
              <w:rPr>
                <w:rFonts w:eastAsia="Times New Roman"/>
                <w:i/>
                <w:iCs/>
                <w:color w:val="201F1E"/>
              </w:rPr>
              <w:t>us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E8D66A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7663F2" w14:textId="77777777" w:rsidR="009B6CD9" w:rsidRDefault="009B6CD9" w:rsidP="0096788A">
            <w:pPr>
              <w:tabs>
                <w:tab w:val="left" w:pos="360"/>
              </w:tabs>
            </w:pPr>
            <w:r>
              <w:t xml:space="preserve">JB Adams pers </w:t>
            </w:r>
            <w:proofErr w:type="spellStart"/>
            <w: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500AD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South Africa</w:t>
            </w:r>
          </w:p>
        </w:tc>
      </w:tr>
      <w:tr w:rsidR="009B6CD9" w:rsidRPr="00596E12" w14:paraId="1F397FDA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4C7AB5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Florida Panther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C7508" w14:textId="77777777" w:rsidR="009B6CD9" w:rsidRPr="009F315D" w:rsidRDefault="009B6CD9" w:rsidP="0096788A">
            <w:pPr>
              <w:rPr>
                <w:rFonts w:eastAsia="Times New Roman"/>
                <w:i/>
              </w:rPr>
            </w:pPr>
            <w:r w:rsidRPr="009F315D">
              <w:rPr>
                <w:rFonts w:eastAsia="Times New Roman"/>
                <w:i/>
                <w:color w:val="222222"/>
                <w:shd w:val="clear" w:color="auto" w:fill="FFFFFF"/>
              </w:rPr>
              <w:t xml:space="preserve">Puma concolor </w:t>
            </w:r>
            <w:proofErr w:type="spellStart"/>
            <w:r w:rsidRPr="009F315D">
              <w:rPr>
                <w:rFonts w:eastAsia="Times New Roman"/>
                <w:i/>
                <w:color w:val="222222"/>
                <w:shd w:val="clear" w:color="auto" w:fill="FFFFFF"/>
              </w:rPr>
              <w:t>coryi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F27061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CDDCC2" w14:textId="77777777" w:rsidR="009B6CD9" w:rsidRDefault="009B6CD9" w:rsidP="0096788A">
            <w:pPr>
              <w:tabs>
                <w:tab w:val="left" w:pos="360"/>
              </w:tabs>
            </w:pPr>
            <w:r>
              <w:t xml:space="preserve">D </w:t>
            </w:r>
            <w:proofErr w:type="spellStart"/>
            <w:r>
              <w:t>Onorato</w:t>
            </w:r>
            <w:proofErr w:type="spellEnd"/>
            <w:r>
              <w:t xml:space="preserve"> pers </w:t>
            </w:r>
            <w:proofErr w:type="spellStart"/>
            <w: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9AB5B3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USA</w:t>
            </w:r>
          </w:p>
        </w:tc>
      </w:tr>
      <w:tr w:rsidR="009B6CD9" w:rsidRPr="00596E12" w14:paraId="33100217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A9047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Gemsbok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DFBEF" w14:textId="77777777" w:rsidR="009B6CD9" w:rsidRPr="00524117" w:rsidRDefault="009B6CD9" w:rsidP="0096788A">
            <w:pPr>
              <w:rPr>
                <w:rFonts w:eastAsia="Times New Roman"/>
              </w:rPr>
            </w:pPr>
            <w:r w:rsidRPr="00C54473">
              <w:rPr>
                <w:rFonts w:eastAsia="Times New Roman"/>
                <w:i/>
                <w:iCs/>
                <w:color w:val="222222"/>
                <w:bdr w:val="none" w:sz="0" w:space="0" w:color="auto" w:frame="1"/>
                <w:shd w:val="clear" w:color="auto" w:fill="FFFFFF"/>
              </w:rPr>
              <w:t>Oryx gazella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A701AC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81B71" w14:textId="77777777" w:rsidR="009B6CD9" w:rsidRDefault="009B6CD9" w:rsidP="0096788A">
            <w:pPr>
              <w:tabs>
                <w:tab w:val="left" w:pos="360"/>
              </w:tabs>
            </w:pPr>
            <w:r>
              <w:t xml:space="preserve">JB Adams pers </w:t>
            </w:r>
            <w:proofErr w:type="spellStart"/>
            <w: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1B6D6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South Africa</w:t>
            </w:r>
          </w:p>
        </w:tc>
      </w:tr>
      <w:tr w:rsidR="009B6CD9" w:rsidRPr="00596E12" w14:paraId="527DD838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CF7BD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Goat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8B6CC" w14:textId="77777777" w:rsidR="009B6CD9" w:rsidRPr="00524117" w:rsidRDefault="009B6CD9" w:rsidP="0096788A">
            <w:pPr>
              <w:rPr>
                <w:rFonts w:eastAsia="Times New Roman"/>
                <w:i/>
                <w:iCs/>
                <w:color w:val="222222"/>
                <w:bdr w:val="none" w:sz="0" w:space="0" w:color="auto" w:frame="1"/>
                <w:shd w:val="clear" w:color="auto" w:fill="FFFFFF"/>
              </w:rPr>
            </w:pPr>
            <w:r>
              <w:rPr>
                <w:rFonts w:eastAsia="Times New Roman"/>
                <w:i/>
                <w:iCs/>
                <w:color w:val="201F1E"/>
                <w:bdr w:val="none" w:sz="0" w:space="0" w:color="auto" w:frame="1"/>
                <w:shd w:val="clear" w:color="auto" w:fill="FFFFFF"/>
              </w:rPr>
              <w:t>Capra aegagrus</w:t>
            </w:r>
            <w:r w:rsidRPr="004E6972">
              <w:rPr>
                <w:rFonts w:eastAsia="Times New Roman"/>
                <w:i/>
                <w:iCs/>
                <w:color w:val="201F1E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4E6972">
              <w:rPr>
                <w:rFonts w:eastAsia="Times New Roman"/>
                <w:i/>
                <w:iCs/>
                <w:color w:val="201F1E"/>
                <w:bdr w:val="none" w:sz="0" w:space="0" w:color="auto" w:frame="1"/>
                <w:shd w:val="clear" w:color="auto" w:fill="FFFFFF"/>
              </w:rPr>
              <w:t>hircus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F97F3B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92F372" w14:textId="77777777" w:rsidR="009B6CD9" w:rsidRDefault="009B6CD9" w:rsidP="0096788A">
            <w:pPr>
              <w:tabs>
                <w:tab w:val="left" w:pos="360"/>
              </w:tabs>
            </w:pPr>
            <w:r>
              <w:t>JB Adams per sobs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21D60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South Africa</w:t>
            </w:r>
          </w:p>
        </w:tc>
      </w:tr>
      <w:tr w:rsidR="009B6CD9" w:rsidRPr="00596E12" w14:paraId="36EB5CF9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DCCF5C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Gray Wolf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BCF4A" w14:textId="77777777" w:rsidR="009B6CD9" w:rsidRPr="00596E12" w:rsidRDefault="009B6CD9" w:rsidP="0096788A">
            <w:pPr>
              <w:tabs>
                <w:tab w:val="left" w:pos="360"/>
              </w:tabs>
              <w:rPr>
                <w:i/>
                <w:iCs/>
                <w:color w:val="222222"/>
              </w:rPr>
            </w:pPr>
            <w:r>
              <w:rPr>
                <w:i/>
                <w:iCs/>
                <w:color w:val="222222"/>
              </w:rPr>
              <w:t>Canis lupus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1C460A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7C6B9" w14:textId="4319A4FF" w:rsidR="009B6CD9" w:rsidRPr="00596E12" w:rsidRDefault="009B6CD9" w:rsidP="0096788A">
            <w:pPr>
              <w:tabs>
                <w:tab w:val="left" w:pos="360"/>
              </w:tabs>
            </w:pPr>
            <w:r>
              <w:fldChar w:fldCharType="begin"/>
            </w:r>
            <w:r>
              <w:instrText xml:space="preserve"> ADDIN EN.CITE &lt;EndNote&gt;&lt;Cite&gt;&lt;Author&gt;Smith&lt;/Author&gt;&lt;Year&gt;2004&lt;/Year&gt;&lt;RecNum&gt;511&lt;/RecNum&gt;&lt;DisplayText&gt;(Smith et al., 2004)&lt;/DisplayText&gt;&lt;record&gt;&lt;rec-number&gt;511&lt;/rec-number&gt;&lt;foreign-keys&gt;&lt;key app="EN" db-id="rp2srereoxeasaezdt2xe095xxwdpevrsrve" timestamp="1559489544"&gt;511&lt;/key&gt;&lt;/foreign-keys&gt;&lt;ref-type name="Journal Article"&gt;17&lt;/ref-type&gt;&lt;contributors&gt;&lt;authors&gt;&lt;author&gt;Smith, Tom S&lt;/author&gt;&lt;author&gt;Partridge, Steven T&lt;/author&gt;&lt;author&gt;Schoen, John W&lt;/author&gt;&lt;/authors&gt;&lt;/contributors&gt;&lt;titles&gt;&lt;title&gt;Interactions of brown bears, Ursus arctos, and gray wolves, Canis lupus, at Katmai National Park and Preserve, Alaska&lt;/title&gt;&lt;secondary-title&gt;The Canadian Field-Naturalist&lt;/secondary-title&gt;&lt;/titles&gt;&lt;periodical&gt;&lt;full-title&gt;The Canadian Field-Naturalist&lt;/full-title&gt;&lt;/periodical&gt;&lt;pages&gt;247-250&lt;/pages&gt;&lt;volume&gt;118&lt;/volume&gt;&lt;number&gt;2&lt;/number&gt;&lt;dates&gt;&lt;year&gt;2004&lt;/year&gt;&lt;/dates&gt;&lt;isbn&gt;0008-3550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(Smith et al., 2004)</w:t>
            </w:r>
            <w: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F7FEC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USA</w:t>
            </w:r>
          </w:p>
        </w:tc>
      </w:tr>
      <w:tr w:rsidR="009B6CD9" w:rsidRPr="00596E12" w14:paraId="48F00FA3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A86EF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Green Turtle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76DCA" w14:textId="77777777" w:rsidR="009B6CD9" w:rsidRPr="00596E12" w:rsidRDefault="009B6CD9" w:rsidP="0096788A">
            <w:pPr>
              <w:tabs>
                <w:tab w:val="left" w:pos="360"/>
              </w:tabs>
              <w:rPr>
                <w:i/>
                <w:iCs/>
                <w:color w:val="222222"/>
              </w:rPr>
            </w:pPr>
            <w:r>
              <w:rPr>
                <w:i/>
                <w:iCs/>
                <w:color w:val="222222"/>
              </w:rPr>
              <w:t>Chelonia mydas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3BDF09" w14:textId="77777777" w:rsidR="009B6CD9" w:rsidRPr="003E2ABB" w:rsidRDefault="009B6CD9" w:rsidP="0096788A">
            <w:pPr>
              <w:pStyle w:val="p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E83176" w14:textId="79581168" w:rsidR="009B6CD9" w:rsidRPr="00596E12" w:rsidRDefault="009B6CD9" w:rsidP="0096788A">
            <w:pPr>
              <w:tabs>
                <w:tab w:val="left" w:pos="360"/>
              </w:tabs>
            </w:pPr>
            <w:r>
              <w:fldChar w:fldCharType="begin"/>
            </w:r>
            <w:r>
              <w:instrText xml:space="preserve"> ADDIN EN.CITE &lt;EndNote&gt;&lt;Cite&gt;&lt;Author&gt;Nagaoka&lt;/Author&gt;&lt;Year&gt;2012&lt;/Year&gt;&lt;RecNum&gt;513&lt;/RecNum&gt;&lt;DisplayText&gt;(Nagaoka et al., 2012)&lt;/DisplayText&gt;&lt;record&gt;&lt;rec-number&gt;513&lt;/rec-number&gt;&lt;foreign-keys&gt;&lt;key app="EN" db-id="rp2srereoxeasaezdt2xe095xxwdpevrsrve" timestamp="1560296644"&gt;513&lt;/key&gt;&lt;/foreign-keys&gt;&lt;ref-type name="Journal Article"&gt;17&lt;/ref-type&gt;&lt;contributors&gt;&lt;authors&gt;&lt;author&gt;Nagaoka, Shany Mayumi&lt;/author&gt;&lt;author&gt;Martins, Agnaldo Silva&lt;/author&gt;&lt;author&gt;Dos Santos, Robson Guimarães&lt;/author&gt;&lt;author&gt;Tognella, Mônica Maria Pereira&lt;/author&gt;&lt;author&gt;de Oliveira Filho, Eurico Cabral&lt;/author&gt;&lt;author&gt;Seminoff, Jeffrey A&lt;/author&gt;&lt;/authors&gt;&lt;/contributors&gt;&lt;titles&gt;&lt;title&gt;Diet of juvenile green turtles (Chelonia mydas) associating with artisanal fishing traps in a subtropical estuary in Brazil&lt;/title&gt;&lt;secondary-title&gt;Marine Biology&lt;/secondary-title&gt;&lt;/titles&gt;&lt;periodical&gt;&lt;full-title&gt;Marine Biology&lt;/full-title&gt;&lt;/periodical&gt;&lt;pages&gt;573-581&lt;/pages&gt;&lt;volume&gt;159&lt;/volume&gt;&lt;number&gt;3&lt;/number&gt;&lt;dates&gt;&lt;year&gt;2012&lt;/year&gt;&lt;/dates&gt;&lt;isbn&gt;0025-3162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(Nagaoka et al., 2012)</w:t>
            </w:r>
            <w: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BE69DC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Brazil</w:t>
            </w:r>
          </w:p>
        </w:tc>
      </w:tr>
      <w:tr w:rsidR="009B6CD9" w:rsidRPr="00596E12" w14:paraId="79F8C491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C94BD93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Harbor Seal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13996AE" w14:textId="77777777" w:rsidR="009B6CD9" w:rsidRPr="00596E12" w:rsidRDefault="009B6CD9" w:rsidP="0096788A">
            <w:pPr>
              <w:tabs>
                <w:tab w:val="left" w:pos="360"/>
              </w:tabs>
            </w:pPr>
            <w:proofErr w:type="spellStart"/>
            <w:r w:rsidRPr="00596E12">
              <w:rPr>
                <w:i/>
                <w:iCs/>
                <w:color w:val="222222"/>
              </w:rPr>
              <w:t>Phoca</w:t>
            </w:r>
            <w:proofErr w:type="spellEnd"/>
            <w:r w:rsidRPr="00596E12">
              <w:rPr>
                <w:i/>
                <w:iCs/>
                <w:color w:val="222222"/>
              </w:rPr>
              <w:t xml:space="preserve"> </w:t>
            </w:r>
            <w:proofErr w:type="spellStart"/>
            <w:r w:rsidRPr="00596E12">
              <w:rPr>
                <w:i/>
                <w:iCs/>
                <w:color w:val="222222"/>
              </w:rPr>
              <w:t>vitulina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95668BB" w14:textId="77777777" w:rsidR="009B6CD9" w:rsidRPr="00596E12" w:rsidRDefault="009B6CD9" w:rsidP="0096788A">
            <w:pPr>
              <w:pStyle w:val="p1"/>
            </w:pPr>
            <w:r w:rsidRPr="003E2ABB">
              <w:rPr>
                <w:rFonts w:ascii="Times New Roman" w:hAnsi="Times New Roman"/>
                <w:sz w:val="24"/>
                <w:szCs w:val="24"/>
              </w:rPr>
              <w:t>18.42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E2ABB">
              <w:rPr>
                <w:rFonts w:ascii="Times New Roman" w:hAnsi="Times New Roman"/>
                <w:sz w:val="24"/>
                <w:szCs w:val="24"/>
              </w:rPr>
              <w:t>ind</w:t>
            </w:r>
            <w:proofErr w:type="spellEnd"/>
            <w:r w:rsidRPr="003E2ABB">
              <w:rPr>
                <w:rFonts w:ascii="Times New Roman" w:hAnsi="Times New Roman"/>
                <w:sz w:val="24"/>
                <w:szCs w:val="24"/>
              </w:rPr>
              <w:t>/km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2ABB">
              <w:rPr>
                <w:rFonts w:ascii="Times New Roman" w:hAnsi="Times New Roman"/>
                <w:sz w:val="24"/>
                <w:szCs w:val="24"/>
              </w:rPr>
              <w:t>shoreline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(salt marsh), 10.1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/km shoreline (outer coast)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2FC8767" w14:textId="6379A1BF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fldChar w:fldCharType="begin"/>
            </w:r>
            <w:r>
              <w:instrText xml:space="preserve"> ADDIN EN.CITE &lt;EndNote&gt;&lt;Cite&gt;&lt;Author&gt;Eby&lt;/Author&gt;&lt;Year&gt;2017&lt;/Year&gt;&lt;RecNum&gt;366&lt;/RecNum&gt;&lt;DisplayText&gt;(Eby et al., 2017)&lt;/DisplayText&gt;&lt;record&gt;&lt;rec-number&gt;366&lt;/rec-number&gt;&lt;foreign-keys&gt;&lt;key app="EN" db-id="rp2srereoxeasaezdt2xe095xxwdpevrsrve" timestamp="1509419969"&gt;366&lt;/key&gt;&lt;/foreign-keys&gt;&lt;ref-type name="Journal Article"&gt;17&lt;/ref-type&gt;&lt;contributors&gt;&lt;authors&gt;&lt;author&gt;Eby, Ron&lt;/author&gt;&lt;author&gt;Scoles, Robert&lt;/author&gt;&lt;author&gt;Hughes, Brent Bancroft&lt;/author&gt;&lt;author&gt;Wasson, Kerstin&lt;/author&gt;&lt;/authors&gt;&lt;/contributors&gt;&lt;titles&gt;&lt;title&gt;Serendipity in a salt marsh: detecting frequent sea otter haul outs in a marsh ecosystem&lt;/title&gt;&lt;secondary-title&gt;Ecology&lt;/secondary-title&gt;&lt;/titles&gt;&lt;periodical&gt;&lt;full-title&gt;Ecology&lt;/full-title&gt;&lt;/periodical&gt;&lt;dates&gt;&lt;year&gt;2017&lt;/year&gt;&lt;/dates&gt;&lt;isbn&gt;1939-9170&lt;/isbn&gt;&lt;urls&gt;&lt;/urls&gt;&lt;/record&gt;&lt;/Cite&gt;&lt;/EndNote&gt;</w:instrText>
            </w:r>
            <w:r w:rsidRPr="00596E12">
              <w:fldChar w:fldCharType="separate"/>
            </w:r>
            <w:r>
              <w:rPr>
                <w:noProof/>
              </w:rPr>
              <w:t>(Eby et al., 2017)</w:t>
            </w:r>
            <w:r w:rsidRPr="00596E12"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ADDIN EN.CITE &lt;EndNote&gt;&lt;Cite&gt;&lt;Author&gt;Form&lt;/Author&gt;&lt;Year&gt;2016&lt;/Year&gt;&lt;RecNum&gt;358&lt;/RecNum&gt;&lt;DisplayText&gt;(Form, 2016)&lt;/DisplayText&gt;&lt;record&gt;&lt;rec-number&gt;358&lt;/rec-number&gt;&lt;foreign-keys&gt;&lt;key app="EN" db-id="rp2srereoxeasaezdt2xe095xxwdpevrsrve" timestamp="1489691784"&gt;358&lt;/key&gt;&lt;/foreign-keys&gt;&lt;ref-type name="Dataset"&gt;59&lt;/ref-type&gt;&lt;contributors&gt;&lt;authors&gt;&lt;author&gt;Form, S.&lt;/author&gt;&lt;/authors&gt;&lt;/contributors&gt;&lt;titles&gt;&lt;title&gt;Elkhorn Slough National Estuarine Research Reserve (ESNERR) Harbor Seal Counts Dataset&lt;/title&gt;&lt;/titles&gt;&lt;dates&gt;&lt;year&gt;2016&lt;/year&gt;&lt;/dates&gt;&lt;urls&gt;&lt;/urls&gt;&lt;/record&gt;&lt;/Cite&gt;&lt;/EndNote&gt;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(Form, 2016)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ADDIN EN.CITE &lt;EndNote&gt;&lt;Cite&gt;&lt;Author&gt;Akeman&lt;/Author&gt;&lt;Year&gt;2016&lt;/Year&gt;&lt;RecNum&gt;359&lt;/RecNum&gt;&lt;DisplayText&gt;(Akeman and Akeman, 2016)&lt;/DisplayText&gt;&lt;record&gt;&lt;rec-number&gt;359&lt;/rec-number&gt;&lt;foreign-keys&gt;&lt;key app="EN" db-id="rp2srereoxeasaezdt2xe095xxwdpevrsrve" timestamp="1489691880"&gt;359&lt;/key&gt;&lt;/foreign-keys&gt;&lt;ref-type name="Dataset"&gt;59&lt;/ref-type&gt;&lt;contributors&gt;&lt;authors&gt;&lt;author&gt;Akeman, T.&lt;/author&gt;&lt;author&gt;Akeman, K.&lt;/author&gt;&lt;/authors&gt;&lt;/contributors&gt;&lt;titles&gt;&lt;title&gt;Monterey Bay National Marine Sanctuary’s Bay Net Program Harbor Seal Count Dataset&lt;/title&gt;&lt;/titles&gt;&lt;dates&gt;&lt;year&gt;2016&lt;/year&gt;&lt;/dates&gt;&lt;urls&gt;&lt;/urls&gt;&lt;/record&gt;&lt;/Cite&gt;&lt;/EndNote&gt;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(Akeman and Akeman, 2016)</w:t>
            </w:r>
            <w: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CE36079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USA</w:t>
            </w:r>
          </w:p>
        </w:tc>
      </w:tr>
      <w:tr w:rsidR="009B6CD9" w:rsidRPr="00596E12" w14:paraId="7D918F48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99DADF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>Hippopotamus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6E81F1" w14:textId="77777777" w:rsidR="009B6CD9" w:rsidRPr="00524117" w:rsidRDefault="009B6CD9" w:rsidP="0096788A">
            <w:pPr>
              <w:rPr>
                <w:rFonts w:eastAsia="Times New Roman"/>
              </w:rPr>
            </w:pPr>
            <w:r w:rsidRPr="00143ADA">
              <w:rPr>
                <w:rFonts w:eastAsia="Times New Roman"/>
                <w:i/>
                <w:iCs/>
                <w:color w:val="222222"/>
                <w:bdr w:val="none" w:sz="0" w:space="0" w:color="auto" w:frame="1"/>
                <w:shd w:val="clear" w:color="auto" w:fill="FFFFFF"/>
              </w:rPr>
              <w:t>Hippopotamus amphibius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E7BC7BA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A07DB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JB Adams per </w:t>
            </w:r>
            <w:proofErr w:type="spellStart"/>
            <w:r>
              <w:rPr>
                <w:color w:val="000000"/>
              </w:rP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C3BDF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South Africa</w:t>
            </w:r>
          </w:p>
        </w:tc>
      </w:tr>
      <w:tr w:rsidR="009B6CD9" w:rsidRPr="00596E12" w14:paraId="67241BE5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2C2FA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Lion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EDA8B" w14:textId="77777777" w:rsidR="009B6CD9" w:rsidRDefault="009B6CD9" w:rsidP="0096788A">
            <w:pPr>
              <w:tabs>
                <w:tab w:val="left" w:pos="360"/>
              </w:tabs>
              <w:rPr>
                <w:i/>
                <w:iCs/>
                <w:color w:val="222222"/>
              </w:rPr>
            </w:pPr>
            <w:r>
              <w:rPr>
                <w:i/>
                <w:iCs/>
                <w:color w:val="222222"/>
              </w:rPr>
              <w:t xml:space="preserve">Panthera </w:t>
            </w:r>
            <w:proofErr w:type="spellStart"/>
            <w:r>
              <w:rPr>
                <w:i/>
                <w:iCs/>
                <w:color w:val="222222"/>
              </w:rPr>
              <w:t>leo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9C2EBA6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72163" w14:textId="7E0E3B52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&lt;EndNote&gt;&lt;Cite&gt;&lt;Author&gt;Stander&lt;/Author&gt;&lt;Year&gt;2019&lt;/Year&gt;&lt;RecNum&gt;524&lt;/RecNum&gt;&lt;DisplayText&gt;(Stander, 2019)&lt;/DisplayText&gt;&lt;record&gt;&lt;rec-number&gt;524&lt;/rec-number&gt;&lt;foreign-keys&gt;&lt;key app="EN" db-id="rp2srereoxeasaezdt2xe095xxwdpevrsrve" timestamp="1563835890"&gt;524&lt;/key&gt;&lt;/foreign-keys&gt;&lt;ref-type name="Journal Article"&gt;17&lt;/ref-type&gt;&lt;contributors&gt;&lt;authors&gt;&lt;author&gt;Stander, PE&lt;/author&gt;&lt;/authors&gt;&lt;/contributors&gt;&lt;titles&gt;&lt;title&gt;Lions (Panthera leo) specialising on a marine diet in the Skeleton Coast National Park, Namibia&lt;/title&gt;&lt;secondary-title&gt;Namibian J. Environ.&lt;/secondary-title&gt;&lt;/titles&gt;&lt;periodical&gt;&lt;full-title&gt;Namibian J. Environ.&lt;/full-title&gt;&lt;/periodical&gt;&lt;pages&gt;1-10&lt;/pages&gt;&lt;volume&gt;3&lt;/volume&gt;&lt;dates&gt;&lt;year&gt;2019&lt;/year&gt;&lt;/dates&gt;&lt;urls&gt;&lt;/urls&gt;&lt;/record&gt;&lt;/Cite&gt;&lt;/EndNote&gt;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(Stander, 2019)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28A3E3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Namibia</w:t>
            </w:r>
          </w:p>
        </w:tc>
      </w:tr>
      <w:tr w:rsidR="009B6CD9" w:rsidRPr="00596E12" w14:paraId="1B9CDAA9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F17A0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Loggerhead Turtle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A437F" w14:textId="77777777" w:rsidR="009B6CD9" w:rsidRPr="00596E12" w:rsidRDefault="009B6CD9" w:rsidP="0096788A">
            <w:pPr>
              <w:tabs>
                <w:tab w:val="left" w:pos="360"/>
              </w:tabs>
              <w:rPr>
                <w:i/>
                <w:iCs/>
                <w:color w:val="222222"/>
              </w:rPr>
            </w:pPr>
            <w:r>
              <w:rPr>
                <w:i/>
                <w:iCs/>
                <w:color w:val="222222"/>
              </w:rPr>
              <w:t xml:space="preserve">Caretta </w:t>
            </w:r>
            <w:proofErr w:type="spellStart"/>
            <w:r>
              <w:rPr>
                <w:i/>
                <w:iCs/>
                <w:color w:val="222222"/>
              </w:rPr>
              <w:t>caretta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40C280A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68FDB8" w14:textId="12365A04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&lt;EndNote&gt;&lt;Cite&gt;&lt;Author&gt;Stoneburner&lt;/Author&gt;&lt;Year&gt;1982&lt;/Year&gt;&lt;RecNum&gt;515&lt;/RecNum&gt;&lt;DisplayText&gt;(Stoneburner et al., 1982)&lt;/DisplayText&gt;&lt;record&gt;&lt;rec-number&gt;515&lt;/rec-number&gt;&lt;foreign-keys&gt;&lt;key app="EN" db-id="rp2srereoxeasaezdt2xe095xxwdpevrsrve" timestamp="1560296671"&gt;515&lt;/key&gt;&lt;/foreign-keys&gt;&lt;ref-type name="Journal Article"&gt;17&lt;/ref-type&gt;&lt;contributors&gt;&lt;authors&gt;&lt;author&gt;Stoneburner, DL&lt;/author&gt;&lt;author&gt;Richardson, JI&lt;/author&gt;&lt;author&gt;Williamson, GK&lt;/author&gt;&lt;/authors&gt;&lt;/contributors&gt;&lt;titles&gt;&lt;title&gt;Observations on the movement of hatchling sea turtles&lt;/title&gt;&lt;secondary-title&gt;Copeia&lt;/secondary-title&gt;&lt;/titles&gt;&lt;periodical&gt;&lt;full-title&gt;Copeia&lt;/full-title&gt;&lt;/periodical&gt;&lt;pages&gt;963-965&lt;/pages&gt;&lt;volume&gt;1982&lt;/volume&gt;&lt;number&gt;4&lt;/number&gt;&lt;dates&gt;&lt;year&gt;1982&lt;/year&gt;&lt;/dates&gt;&lt;isbn&gt;0045-8511&lt;/isbn&gt;&lt;urls&gt;&lt;/urls&gt;&lt;/record&gt;&lt;/Cite&gt;&lt;/EndNote&gt;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(Stoneburner et al., 1982)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A5FDF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USA</w:t>
            </w:r>
          </w:p>
        </w:tc>
      </w:tr>
      <w:tr w:rsidR="009B6CD9" w:rsidRPr="00596E12" w14:paraId="11833986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B7D478E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Mule Deer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02EFB56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i/>
                <w:iCs/>
                <w:color w:val="222222"/>
              </w:rPr>
              <w:t>Odocoileus hemionus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6CE9AE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E4DB771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 xml:space="preserve">LC Gaskins pers </w:t>
            </w:r>
            <w:proofErr w:type="spellStart"/>
            <w:r w:rsidRPr="00596E12">
              <w:rPr>
                <w:color w:val="000000"/>
              </w:rP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6832DDD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USA</w:t>
            </w:r>
          </w:p>
        </w:tc>
      </w:tr>
      <w:tr w:rsidR="009B6CD9" w:rsidRPr="00596E12" w14:paraId="3B868E03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29308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Nile Crocodile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F9370" w14:textId="77777777" w:rsidR="009B6CD9" w:rsidRPr="00524117" w:rsidRDefault="009B6CD9" w:rsidP="0096788A">
            <w:pPr>
              <w:shd w:val="clear" w:color="auto" w:fill="FFFFFF"/>
              <w:rPr>
                <w:rFonts w:ascii="Calibri" w:hAnsi="Calibri"/>
                <w:color w:val="000000"/>
              </w:rPr>
            </w:pPr>
            <w:proofErr w:type="spellStart"/>
            <w:r w:rsidRPr="00143ADA">
              <w:rPr>
                <w:i/>
                <w:iCs/>
                <w:color w:val="222222"/>
                <w:bdr w:val="none" w:sz="0" w:space="0" w:color="auto" w:frame="1"/>
                <w:shd w:val="clear" w:color="auto" w:fill="FFFFFF"/>
              </w:rPr>
              <w:t>Crocodylus</w:t>
            </w:r>
            <w:proofErr w:type="spellEnd"/>
            <w:r w:rsidRPr="00143ADA">
              <w:rPr>
                <w:i/>
                <w:iCs/>
                <w:color w:val="222222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143ADA">
              <w:rPr>
                <w:i/>
                <w:iCs/>
                <w:color w:val="222222"/>
                <w:bdr w:val="none" w:sz="0" w:space="0" w:color="auto" w:frame="1"/>
                <w:shd w:val="clear" w:color="auto" w:fill="FFFFFF"/>
              </w:rPr>
              <w:t>niloticus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3982182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4A2868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JB Adams pers </w:t>
            </w:r>
            <w:proofErr w:type="spellStart"/>
            <w:r>
              <w:rPr>
                <w:color w:val="000000"/>
              </w:rP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CEFC2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South Africa</w:t>
            </w:r>
          </w:p>
        </w:tc>
      </w:tr>
      <w:tr w:rsidR="009B6CD9" w:rsidRPr="00596E12" w14:paraId="69B9754D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2ED32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Ostrich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2646A" w14:textId="77777777" w:rsidR="009B6CD9" w:rsidRPr="00524117" w:rsidRDefault="009B6CD9" w:rsidP="0096788A">
            <w:pPr>
              <w:rPr>
                <w:rFonts w:eastAsia="Times New Roman"/>
              </w:rPr>
            </w:pPr>
            <w:r w:rsidRPr="00143ADA">
              <w:rPr>
                <w:rFonts w:eastAsia="Times New Roman"/>
                <w:i/>
                <w:iCs/>
                <w:color w:val="222222"/>
                <w:bdr w:val="none" w:sz="0" w:space="0" w:color="auto" w:frame="1"/>
                <w:shd w:val="clear" w:color="auto" w:fill="FFFFFF"/>
              </w:rPr>
              <w:t>Struthio camelus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E31AC3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86862E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JB Adams pers </w:t>
            </w:r>
            <w:proofErr w:type="spellStart"/>
            <w:r>
              <w:rPr>
                <w:color w:val="000000"/>
              </w:rP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6564B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South Africa</w:t>
            </w:r>
          </w:p>
        </w:tc>
      </w:tr>
      <w:tr w:rsidR="009B6CD9" w:rsidRPr="00596E12" w14:paraId="55BD3CB7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AD60722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Sea Lion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FDC5601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i/>
                <w:iCs/>
                <w:color w:val="222222"/>
              </w:rPr>
              <w:t>Zalophus californianus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DC361C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514B087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 xml:space="preserve">LC Gaskins </w:t>
            </w:r>
            <w:r>
              <w:rPr>
                <w:color w:val="000000"/>
              </w:rPr>
              <w:t xml:space="preserve">pers </w:t>
            </w:r>
            <w:proofErr w:type="spellStart"/>
            <w:r>
              <w:rPr>
                <w:color w:val="000000"/>
              </w:rPr>
              <w:t>obs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5C51B82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USA</w:t>
            </w:r>
          </w:p>
        </w:tc>
      </w:tr>
      <w:tr w:rsidR="009B6CD9" w:rsidRPr="00596E12" w14:paraId="2F1950B9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7CF274C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Sea Otter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1238140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i/>
                <w:iCs/>
                <w:color w:val="000000"/>
              </w:rPr>
              <w:t>Enhydra lutris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224AA5" w14:textId="77777777" w:rsidR="009B6CD9" w:rsidRPr="00596E12" w:rsidRDefault="009B6CD9" w:rsidP="0096788A">
            <w:pPr>
              <w:tabs>
                <w:tab w:val="left" w:pos="360"/>
              </w:tabs>
            </w:pPr>
            <w:r>
              <w:t xml:space="preserve">0.61 </w:t>
            </w:r>
            <w:proofErr w:type="spellStart"/>
            <w:r>
              <w:t>indiv</w:t>
            </w:r>
            <w:proofErr w:type="spellEnd"/>
            <w:r>
              <w:t xml:space="preserve">/ha (salt marsh), 0.0445 </w:t>
            </w:r>
            <w:proofErr w:type="spellStart"/>
            <w:r>
              <w:t>indiv</w:t>
            </w:r>
            <w:proofErr w:type="spellEnd"/>
            <w:r>
              <w:t>/ha (kelp forest)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0965FFA" w14:textId="352969E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fldChar w:fldCharType="begin"/>
            </w:r>
            <w:r>
              <w:instrText xml:space="preserve"> ADDIN EN.CITE &lt;EndNote&gt;&lt;Cite&gt;&lt;Author&gt;Eby&lt;/Author&gt;&lt;Year&gt;2017&lt;/Year&gt;&lt;RecNum&gt;366&lt;/RecNum&gt;&lt;DisplayText&gt;(Eby et al., 2017)&lt;/DisplayText&gt;&lt;record&gt;&lt;rec-number&gt;366&lt;/rec-number&gt;&lt;foreign-keys&gt;&lt;key app="EN" db-id="rp2srereoxeasaezdt2xe095xxwdpevrsrve" timestamp="1509419969"&gt;366&lt;/key&gt;&lt;/foreign-keys&gt;&lt;ref-type name="Journal Article"&gt;17&lt;/ref-type&gt;&lt;contributors&gt;&lt;authors&gt;&lt;author&gt;Eby, Ron&lt;/author&gt;&lt;author&gt;Scoles, Robert&lt;/author&gt;&lt;author&gt;Hughes, Brent Bancroft&lt;/author&gt;&lt;author&gt;Wasson, Kerstin&lt;/author&gt;&lt;/authors&gt;&lt;/contributors&gt;&lt;titles&gt;&lt;title&gt;Serendipity in a salt marsh: detecting frequent sea otter haul outs in a marsh ecosystem&lt;/title&gt;&lt;secondary-title&gt;Ecology&lt;/secondary-title&gt;&lt;/titles&gt;&lt;periodical&gt;&lt;full-title&gt;Ecology&lt;/full-title&gt;&lt;/periodical&gt;&lt;dates&gt;&lt;year&gt;2017&lt;/year&gt;&lt;/dates&gt;&lt;isbn&gt;1939-9170&lt;/isbn&gt;&lt;urls&gt;&lt;/urls&gt;&lt;/record&gt;&lt;/Cite&gt;&lt;/EndNote&gt;</w:instrText>
            </w:r>
            <w:r w:rsidRPr="00596E12">
              <w:fldChar w:fldCharType="separate"/>
            </w:r>
            <w:r>
              <w:rPr>
                <w:noProof/>
              </w:rPr>
              <w:t>(Eby et al., 2017)</w:t>
            </w:r>
            <w:r w:rsidRPr="00596E12"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ADDIN EN.CITE &lt;EndNote&gt;&lt;Cite&gt;&lt;Author&gt;Tinker&lt;/Author&gt;&lt;Year&gt;2018&lt;/Year&gt;&lt;RecNum&gt;485&lt;/RecNum&gt;&lt;DisplayText&gt;(Tinker et al., 2018)&lt;/DisplayText&gt;&lt;record&gt;&lt;rec-number&gt;485&lt;/rec-number&gt;&lt;foreign-keys&gt;&lt;key app="EN" db-id="rp2srereoxeasaezdt2xe095xxwdpevrsrve" timestamp="1553734146"&gt;485&lt;/key&gt;&lt;/foreign-keys&gt;&lt;ref-type name="Report"&gt;27&lt;/ref-type&gt;&lt;contributors&gt;&lt;authors&gt;&lt;author&gt;Tinker, M.T. &lt;/author&gt;&lt;author&gt;Espinosa, S.M.&lt;/author&gt;&lt;author&gt;Staedler, M.M.&lt;/author&gt;&lt;author&gt;Tomoleoni, J.A. &lt;/author&gt;&lt;author&gt;Fujii, J. &lt;/author&gt;&lt;author&gt;Eby, R. &lt;/author&gt;&lt;author&gt;Scoles, R. &lt;/author&gt;&lt;author&gt;Kenner, M.C. &lt;/author&gt;&lt;author&gt;Hatfield, B. &lt;/author&gt;&lt;author&gt;Fuentes, C. &lt;/author&gt;&lt;author&gt;Lindsey, J.K. &lt;/author&gt;&lt;author&gt;Nicholson, T. &lt;/author&gt;&lt;author&gt;Murray, M. &lt;/author&gt;&lt;author&gt;Young, M. &lt;/author&gt;&lt;author&gt;Mayer, K. &lt;/author&gt;&lt;author&gt;Dodd, E. &lt;/author&gt;&lt;author&gt;Fork S. &lt;/author&gt;&lt;author&gt;Wasson K.&lt;/author&gt;&lt;/authors&gt;&lt;/contributors&gt;&lt;titles&gt;&lt;title&gt;The Population Status and Ecology of Sea Otters in Elkhorn Slough, California&lt;/title&gt;&lt;secondary-title&gt;Final Report for California Coastal Conservancy and U.S. Fish and Wildlife Service&lt;/secondary-title&gt;&lt;/titles&gt;&lt;pages&gt;109 pp + Appendices&lt;/pages&gt;&lt;dates&gt;&lt;year&gt;2018&lt;/year&gt;&lt;/dates&gt;&lt;urls&gt;&lt;/urls&gt;&lt;/record&gt;&lt;/Cite&gt;&lt;/EndNote&gt;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(Tinker et al., 2018)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ADDIN EN.CITE &lt;EndNote&gt;&lt;Cite&gt;&lt;Author&gt;Nicholson&lt;/Author&gt;&lt;Year&gt;2018&lt;/Year&gt;&lt;RecNum&gt;579&lt;/RecNum&gt;&lt;DisplayText&gt;(Nicholson et al., 2018)&lt;/DisplayText&gt;&lt;record&gt;&lt;rec-number&gt;579&lt;/rec-number&gt;&lt;foreign-keys&gt;&lt;key app="EN" db-id="rp2srereoxeasaezdt2xe095xxwdpevrsrve" timestamp="1585838149"&gt;579&lt;/key&gt;&lt;/foreign-keys&gt;&lt;ref-type name="Journal Article"&gt;17&lt;/ref-type&gt;&lt;contributors&gt;&lt;authors&gt;&lt;author&gt;Nicholson, Teri E&lt;/author&gt;&lt;author&gt;Mayer, Karl A&lt;/author&gt;&lt;author&gt;Staedler, Michelle M&lt;/author&gt;&lt;author&gt;Fujii, Jessica A&lt;/author&gt;&lt;author&gt;Murray, Michael J&lt;/author&gt;&lt;author&gt;Johnson, Andrew B&lt;/author&gt;&lt;author&gt;Tinker, M Tim&lt;/author&gt;&lt;author&gt;Van Houtan, Kyle S&lt;/author&gt;&lt;/authors&gt;&lt;/contributors&gt;&lt;titles&gt;&lt;title&gt;Gaps in kelp cover may threaten the recovery of California sea otters&lt;/title&gt;&lt;secondary-title&gt;Ecography&lt;/secondary-title&gt;&lt;/titles&gt;&lt;periodical&gt;&lt;full-title&gt;Ecography&lt;/full-title&gt;&lt;/periodical&gt;&lt;pages&gt;1751-1762&lt;/pages&gt;&lt;volume&gt;41&lt;/volume&gt;&lt;number&gt;11&lt;/number&gt;&lt;dates&gt;&lt;year&gt;2018&lt;/year&gt;&lt;/dates&gt;&lt;isbn&gt;0906-7590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(Nicholson et al., 2018)</w:t>
            </w:r>
            <w: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3ECD0F7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USA</w:t>
            </w:r>
          </w:p>
        </w:tc>
      </w:tr>
      <w:tr w:rsidR="009B6CD9" w:rsidRPr="00596E12" w14:paraId="18FA600B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3A9D80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 w:rsidRPr="00596E12">
              <w:rPr>
                <w:color w:val="000000"/>
              </w:rPr>
              <w:t>Sheep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91E9A" w14:textId="77777777" w:rsidR="009B6CD9" w:rsidRPr="00596E12" w:rsidRDefault="009B6CD9" w:rsidP="0096788A">
            <w:pPr>
              <w:tabs>
                <w:tab w:val="left" w:pos="360"/>
              </w:tabs>
              <w:rPr>
                <w:i/>
                <w:iCs/>
                <w:color w:val="000000"/>
              </w:rPr>
            </w:pPr>
            <w:r w:rsidRPr="00596E12">
              <w:rPr>
                <w:i/>
                <w:iCs/>
                <w:color w:val="000000"/>
              </w:rPr>
              <w:t xml:space="preserve">Ovis </w:t>
            </w:r>
            <w:proofErr w:type="spellStart"/>
            <w:r w:rsidRPr="00596E12">
              <w:rPr>
                <w:i/>
                <w:iCs/>
                <w:color w:val="000000"/>
              </w:rPr>
              <w:t>aries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0D7D163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t xml:space="preserve">1.5-10 </w:t>
            </w:r>
            <w:proofErr w:type="spellStart"/>
            <w:r>
              <w:t>indiv</w:t>
            </w:r>
            <w:proofErr w:type="spellEnd"/>
            <w:r>
              <w:t>/ha (salt marsh)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89BD5" w14:textId="3D2F8865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 w:rsidRPr="00596E12"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&lt;EndNote&gt;&lt;Cite&gt;&lt;Author&gt;Ranwell&lt;/Author&gt;&lt;Year&gt;1961&lt;/Year&gt;&lt;RecNum&gt;494&lt;/RecNum&gt;&lt;DisplayText&gt;(Ranwell, 1961; Laffaille et al., 2000)&lt;/DisplayText&gt;&lt;record&gt;&lt;rec-number&gt;494&lt;/rec-number&gt;&lt;foreign-keys&gt;&lt;key app="EN" db-id="rp2srereoxeasaezdt2xe095xxwdpevrsrve" timestamp="1553743518"&gt;494&lt;/key&gt;&lt;/foreign-keys&gt;&lt;ref-type name="Journal Article"&gt;17&lt;/ref-type&gt;&lt;contributors&gt;&lt;authors&gt;&lt;author&gt;Ranwell, DS&lt;/author&gt;&lt;/authors&gt;&lt;/contributors&gt;&lt;titles&gt;&lt;title&gt;Spartina salt marshes in southern England: I. The effects of sheep grazing at the upper limits of Spartina marsh in Bridgwater Bay&lt;/title&gt;&lt;secondary-title&gt;The Journal of Ecology&lt;/secondary-title&gt;&lt;/titles&gt;&lt;periodical&gt;&lt;full-title&gt;The Journal of Ecology&lt;/full-title&gt;&lt;/periodical&gt;&lt;pages&gt;325-340&lt;/pages&gt;&lt;dates&gt;&lt;year&gt;1961&lt;/year&gt;&lt;/dates&gt;&lt;isbn&gt;0022-0477&lt;/isbn&gt;&lt;urls&gt;&lt;/urls&gt;&lt;/record&gt;&lt;/Cite&gt;&lt;Cite&gt;&lt;Author&gt;Laffaille&lt;/Author&gt;&lt;Year&gt;2000&lt;/Year&gt;&lt;RecNum&gt;481&lt;/RecNum&gt;&lt;record&gt;&lt;rec-number&gt;481&lt;/rec-number&gt;&lt;foreign-keys&gt;&lt;key app="EN" db-id="rp2srereoxeasaezdt2xe095xxwdpevrsrve" timestamp="1553732881"&gt;481&lt;/key&gt;&lt;/foreign-keys&gt;&lt;ref-type name="Journal Article"&gt;17&lt;/ref-type&gt;&lt;contributors&gt;&lt;authors&gt;&lt;author&gt;Laffaille, Pascal&lt;/author&gt;&lt;author&gt;Lefeuvre, J-C&lt;/author&gt;&lt;author&gt;Feunteun, Eric&lt;/author&gt;&lt;/authors&gt;&lt;/contributors&gt;&lt;titles&gt;&lt;title&gt;Impact of sheep grazing on juvenile sea bass, Dicentrarchus labrax L., in tidal salt marshes&lt;/title&gt;&lt;secondary-title&gt;Biological Conservation&lt;/secondary-title&gt;&lt;/titles&gt;&lt;periodical&gt;&lt;full-title&gt;Biological Conservation&lt;/full-title&gt;&lt;/periodical&gt;&lt;pages&gt;271-277&lt;/pages&gt;&lt;volume&gt;96&lt;/volume&gt;&lt;number&gt;3&lt;/number&gt;&lt;dates&gt;&lt;year&gt;2000&lt;/year&gt;&lt;/dates&gt;&lt;isbn&gt;0006-3207&lt;/isbn&gt;&lt;urls&gt;&lt;/urls&gt;&lt;/record&gt;&lt;/Cite&gt;&lt;/EndNote&gt;</w:instrText>
            </w:r>
            <w:r w:rsidRPr="00596E12"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(Ranwell, 1961; Laffaille et al., 2000)</w:t>
            </w:r>
            <w:r w:rsidRPr="00596E12"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, JB Adams pers </w:t>
            </w:r>
            <w:proofErr w:type="spellStart"/>
            <w:r>
              <w:rPr>
                <w:color w:val="000000"/>
              </w:rPr>
              <w:t>obs</w:t>
            </w:r>
            <w:proofErr w:type="spellEnd"/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ADDIN EN.CITE &lt;EndNote&gt;&lt;Cite&gt;&lt;Author&gt;Berg&lt;/Author&gt;&lt;Year&gt;1997&lt;/Year&gt;&lt;RecNum&gt;520&lt;/RecNum&gt;&lt;DisplayText&gt;(Berg et al., 1997)&lt;/DisplayText&gt;&lt;record&gt;&lt;rec-number&gt;520&lt;/rec-number&gt;&lt;foreign-keys&gt;&lt;key app="EN" db-id="rp2srereoxeasaezdt2xe095xxwdpevrsrve" timestamp="1560919911"&gt;520&lt;/key&gt;&lt;/foreign-keys&gt;&lt;ref-type name="Journal Article"&gt;17&lt;/ref-type&gt;&lt;contributors&gt;&lt;authors&gt;&lt;author&gt;Berg, Gertrud&lt;/author&gt;&lt;author&gt;Esselink, Peter&lt;/author&gt;&lt;author&gt;Groeneweg, Menko&lt;/author&gt;&lt;author&gt;Kiehl, Kathrin&lt;/author&gt;&lt;/authors&gt;&lt;/contributors&gt;&lt;titles&gt;&lt;title&gt;Micropatterns in Festuca rubra-dominated salt-marsh vegetation induced by sheep grazing&lt;/title&gt;&lt;secondary-title&gt;Plant Ecology&lt;/secondary-title&gt;&lt;/titles&gt;&lt;periodical&gt;&lt;full-title&gt;Plant Ecology&lt;/full-title&gt;&lt;/periodical&gt;&lt;pages&gt;1-14&lt;/pages&gt;&lt;volume&gt;132&lt;/volume&gt;&lt;number&gt;1&lt;/number&gt;&lt;dates&gt;&lt;year&gt;1997&lt;/year&gt;&lt;/dates&gt;&lt;isbn&gt;1385-0237&lt;/isbn&gt;&lt;urls&gt;&lt;/urls&gt;&lt;/record&gt;&lt;/Cite&gt;&lt;/EndNote&gt;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(Berg et al., 1997)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EFE30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England</w:t>
            </w:r>
            <w:r w:rsidRPr="00596E12">
              <w:rPr>
                <w:color w:val="000000"/>
              </w:rPr>
              <w:t>, France</w:t>
            </w:r>
            <w:r>
              <w:rPr>
                <w:color w:val="000000"/>
              </w:rPr>
              <w:t>, South Africa</w:t>
            </w:r>
          </w:p>
        </w:tc>
      </w:tr>
      <w:tr w:rsidR="009B6CD9" w:rsidRPr="00596E12" w14:paraId="55CEA2C1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433FFD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Springbok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ABD61" w14:textId="77777777" w:rsidR="009B6CD9" w:rsidRPr="00524117" w:rsidRDefault="009B6CD9" w:rsidP="0096788A">
            <w:pPr>
              <w:rPr>
                <w:rFonts w:eastAsia="Times New Roman"/>
              </w:rPr>
            </w:pPr>
            <w:r w:rsidRPr="00143ADA">
              <w:rPr>
                <w:rFonts w:eastAsia="Times New Roman"/>
                <w:i/>
                <w:iCs/>
                <w:color w:val="222222"/>
                <w:bdr w:val="none" w:sz="0" w:space="0" w:color="auto" w:frame="1"/>
                <w:shd w:val="clear" w:color="auto" w:fill="FFFFFF"/>
              </w:rPr>
              <w:t>Antidorcas marsupialis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3FFE5D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E249B" w14:textId="77777777" w:rsidR="009B6CD9" w:rsidRPr="00596E12" w:rsidRDefault="009B6CD9" w:rsidP="0096788A">
            <w:pPr>
              <w:tabs>
                <w:tab w:val="left" w:pos="360"/>
              </w:tabs>
            </w:pPr>
            <w:r>
              <w:t xml:space="preserve">JB Adams pers </w:t>
            </w:r>
            <w:proofErr w:type="spellStart"/>
            <w: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F1AA9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South Africa</w:t>
            </w:r>
          </w:p>
        </w:tc>
      </w:tr>
      <w:tr w:rsidR="009B6CD9" w:rsidRPr="00596E12" w14:paraId="7FA30640" w14:textId="77777777" w:rsidTr="0096788A">
        <w:trPr>
          <w:trHeight w:val="30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346AC63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Water Buffalo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9504FD7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i/>
                <w:iCs/>
                <w:color w:val="222222"/>
              </w:rPr>
              <w:t>Bubalus bubalis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13F14E" w14:textId="77777777" w:rsidR="009B6CD9" w:rsidRPr="00596E12" w:rsidRDefault="009B6CD9" w:rsidP="0096788A">
            <w:pPr>
              <w:tabs>
                <w:tab w:val="left" w:pos="360"/>
              </w:tabs>
            </w:pPr>
            <w:r>
              <w:t xml:space="preserve">1.0-1.3 </w:t>
            </w:r>
            <w:proofErr w:type="spellStart"/>
            <w:r>
              <w:t>indiv</w:t>
            </w:r>
            <w:proofErr w:type="spellEnd"/>
            <w:r>
              <w:t>/ha (salt marsh)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D1CFD1A" w14:textId="1DDB299F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fldChar w:fldCharType="begin"/>
            </w:r>
            <w:r>
              <w:instrText xml:space="preserve"> ADDIN EN.CITE &lt;EndNote&gt;&lt;Cite&gt;&lt;Author&gt;Amaral&lt;/Author&gt;&lt;Year&gt;2005&lt;/Year&gt;&lt;RecNum&gt;492&lt;/RecNum&gt;&lt;DisplayText&gt;(Amaral and Jablonski, 2005)&lt;/DisplayText&gt;&lt;record&gt;&lt;rec-number&gt;492&lt;/rec-number&gt;&lt;foreign-keys&gt;&lt;key app="EN" db-id="rp2srereoxeasaezdt2xe095xxwdpevrsrve" timestamp="1553743518"&gt;492&lt;/key&gt;&lt;/foreign-keys&gt;&lt;ref-type name="Journal Article"&gt;17&lt;/ref-type&gt;&lt;contributors&gt;&lt;authors&gt;&lt;author&gt;Amaral, Antonia CecÍlia Z&lt;/author&gt;&lt;author&gt;Jablonski, SÍlvio&lt;/author&gt;&lt;/authors&gt;&lt;/contributors&gt;&lt;titles&gt;&lt;title&gt;Conservation of marine and coastal biodiversity in Brazil&lt;/title&gt;&lt;secondary-title&gt;Conservation Biology&lt;/secondary-title&gt;&lt;/titles&gt;&lt;periodical&gt;&lt;full-title&gt;Conservation Biology&lt;/full-title&gt;&lt;/periodical&gt;&lt;pages&gt;625-631&lt;/pages&gt;&lt;volume&gt;19&lt;/volume&gt;&lt;number&gt;3&lt;/number&gt;&lt;dates&gt;&lt;year&gt;2005&lt;/year&gt;&lt;/dates&gt;&lt;isbn&gt;0888-8892&lt;/isbn&gt;&lt;urls&gt;&lt;/urls&gt;&lt;/record&gt;&lt;/Cite&gt;&lt;/EndNote&gt;</w:instrText>
            </w:r>
            <w:r w:rsidRPr="00596E12">
              <w:fldChar w:fldCharType="separate"/>
            </w:r>
            <w:r>
              <w:rPr>
                <w:noProof/>
              </w:rPr>
              <w:t>(Amaral and Jablonski, 2005)</w:t>
            </w:r>
            <w:r w:rsidRPr="00596E12"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ADDIN EN.CITE &lt;EndNote&gt;&lt;Cite&gt;&lt;Author&gt;Sweers&lt;/Author&gt;&lt;Year&gt;2013&lt;/Year&gt;&lt;RecNum&gt;521&lt;/RecNum&gt;&lt;DisplayText&gt;(Sweers et al., 2013)&lt;/DisplayText&gt;&lt;record&gt;&lt;rec-number&gt;521&lt;/rec-number&gt;&lt;foreign-keys&gt;&lt;key app="EN" db-id="rp2srereoxeasaezdt2xe095xxwdpevrsrve" timestamp="1560920093"&gt;521&lt;/key&gt;&lt;/foreign-keys&gt;&lt;ref-type name="Journal Article"&gt;17&lt;/ref-type&gt;&lt;contributors&gt;&lt;authors&gt;&lt;author&gt;Sweers, W&lt;/author&gt;&lt;author&gt;Horn, S&lt;/author&gt;&lt;author&gt;Grenzdörffer, G&lt;/author&gt;&lt;author&gt;Müller, J&lt;/author&gt;&lt;/authors&gt;&lt;/contributors&gt;&lt;titles&gt;&lt;title&gt;Regulation of reed (Phragmites australis) by water buffalo grazing: use in coastal conservation&lt;/title&gt;&lt;secondary-title&gt;Mires &amp;amp; Peat&lt;/secondary-title&gt;&lt;/titles&gt;&lt;periodical&gt;&lt;full-title&gt;Mires &amp;amp; Peat&lt;/full-title&gt;&lt;/periodical&gt;&lt;volume&gt;13&lt;/volume&gt;&lt;dates&gt;&lt;year&gt;2013&lt;/year&gt;&lt;/dates&gt;&lt;isbn&gt;1819-754X&lt;/isbn&gt;&lt;urls&gt;&lt;/urls&gt;&lt;/record&gt;&lt;/Cite&gt;&lt;/EndNote&gt;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(Sweers et al., 2013)</w:t>
            </w:r>
            <w: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C269806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Brazil</w:t>
            </w:r>
          </w:p>
        </w:tc>
      </w:tr>
      <w:tr w:rsidR="009B6CD9" w:rsidRPr="00596E12" w14:paraId="3C40EE15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C33D0EB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West Indian Manatee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AE29106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i/>
                <w:iCs/>
                <w:color w:val="000000"/>
              </w:rPr>
              <w:t>Trichechus manatus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0E28239" w14:textId="77777777" w:rsidR="009B6CD9" w:rsidRPr="00596E12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CAAA5E3" w14:textId="1F8C0431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fldChar w:fldCharType="begin"/>
            </w:r>
            <w:r>
              <w:instrText xml:space="preserve"> ADDIN EN.CITE &lt;EndNote&gt;&lt;Cite&gt;&lt;Author&gt;Wingard&lt;/Author&gt;&lt;Year&gt;2014&lt;/Year&gt;&lt;RecNum&gt;495&lt;/RecNum&gt;&lt;DisplayText&gt;(Wingard and Lorenz, 2014)&lt;/DisplayText&gt;&lt;record&gt;&lt;rec-number&gt;495&lt;/rec-number&gt;&lt;foreign-keys&gt;&lt;key app="EN" db-id="rp2srereoxeasaezdt2xe095xxwdpevrsrve" timestamp="1553743518"&gt;495&lt;/key&gt;&lt;/foreign-keys&gt;&lt;ref-type name="Journal Article"&gt;17&lt;/ref-type&gt;&lt;contributors&gt;&lt;authors&gt;&lt;author&gt;Wingard, G Lynn&lt;/author&gt;&lt;author&gt;Lorenz, Jerome J&lt;/author&gt;&lt;/authors&gt;&lt;/contributors&gt;&lt;titles&gt;&lt;title&gt;Integrated conceptual ecological model and habitat indices for the southwest Florida coastal wetlands&lt;/title&gt;&lt;secondary-title&gt;Ecological indicators&lt;/secondary-title&gt;&lt;/titles&gt;&lt;periodical&gt;&lt;full-title&gt;Ecological indicators&lt;/full-title&gt;&lt;/periodical&gt;&lt;pages&gt;92-107&lt;/pages&gt;&lt;volume&gt;44&lt;/volume&gt;&lt;dates&gt;&lt;year&gt;2014&lt;/year&gt;&lt;/dates&gt;&lt;isbn&gt;1470-160X&lt;/isbn&gt;&lt;urls&gt;&lt;/urls&gt;&lt;/record&gt;&lt;/Cite&gt;&lt;/EndNote&gt;</w:instrText>
            </w:r>
            <w:r w:rsidRPr="00596E12">
              <w:fldChar w:fldCharType="separate"/>
            </w:r>
            <w:r>
              <w:rPr>
                <w:noProof/>
              </w:rPr>
              <w:t>(Wingard and Lorenz, 2014)</w:t>
            </w:r>
            <w:r w:rsidRPr="00596E12"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9AAE5DB" w14:textId="77777777" w:rsidR="009B6CD9" w:rsidRPr="00596E12" w:rsidRDefault="009B6CD9" w:rsidP="0096788A">
            <w:pPr>
              <w:tabs>
                <w:tab w:val="left" w:pos="360"/>
              </w:tabs>
            </w:pPr>
            <w:r w:rsidRPr="00596E12">
              <w:rPr>
                <w:color w:val="000000"/>
              </w:rPr>
              <w:t>USA</w:t>
            </w:r>
          </w:p>
        </w:tc>
      </w:tr>
      <w:tr w:rsidR="009B6CD9" w:rsidRPr="00596E12" w14:paraId="015A92AA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FA6835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>White-tailed Deer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7C8529" w14:textId="77777777" w:rsidR="009B6CD9" w:rsidRPr="002513EB" w:rsidRDefault="009B6CD9" w:rsidP="0096788A">
            <w:pPr>
              <w:rPr>
                <w:rFonts w:eastAsia="Times New Roman"/>
                <w:i/>
              </w:rPr>
            </w:pPr>
            <w:r w:rsidRPr="002513EB">
              <w:rPr>
                <w:rFonts w:eastAsia="Times New Roman"/>
                <w:i/>
                <w:color w:val="222222"/>
                <w:shd w:val="clear" w:color="auto" w:fill="FFFFFF"/>
              </w:rPr>
              <w:t>Odocoileus virginianus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0D2972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BD30E" w14:textId="77777777" w:rsidR="009B6CD9" w:rsidRDefault="009B6CD9" w:rsidP="0096788A">
            <w:pPr>
              <w:tabs>
                <w:tab w:val="left" w:pos="360"/>
              </w:tabs>
            </w:pPr>
            <w:r>
              <w:t xml:space="preserve">JP Morton pers </w:t>
            </w:r>
            <w:proofErr w:type="spellStart"/>
            <w:r>
              <w:t>obs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C955B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USA</w:t>
            </w:r>
          </w:p>
        </w:tc>
      </w:tr>
      <w:tr w:rsidR="009B6CD9" w:rsidRPr="00596E12" w14:paraId="11B2089C" w14:textId="77777777" w:rsidTr="0096788A">
        <w:trPr>
          <w:trHeight w:val="540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925A1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Wild Boar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548DC" w14:textId="77777777" w:rsidR="009B6CD9" w:rsidRPr="00596E12" w:rsidRDefault="009B6CD9" w:rsidP="0096788A">
            <w:pPr>
              <w:tabs>
                <w:tab w:val="left" w:pos="360"/>
              </w:tabs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Sus scrofa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290E2E" w14:textId="77777777" w:rsidR="009B6CD9" w:rsidRDefault="009B6CD9" w:rsidP="0096788A">
            <w:pPr>
              <w:tabs>
                <w:tab w:val="left" w:pos="360"/>
              </w:tabs>
            </w:pP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1CC50" w14:textId="29D17BA6" w:rsidR="009B6CD9" w:rsidRPr="00596E12" w:rsidRDefault="009B6CD9" w:rsidP="0096788A">
            <w:pPr>
              <w:tabs>
                <w:tab w:val="left" w:pos="360"/>
              </w:tabs>
            </w:pPr>
            <w:r>
              <w:fldChar w:fldCharType="begin"/>
            </w:r>
            <w:r>
              <w:instrText xml:space="preserve"> ADDIN EN.CITE &lt;EndNote&gt;&lt;Cite&gt;&lt;Author&gt;Sharp&lt;/Author&gt;&lt;Year&gt;2016&lt;/Year&gt;&lt;RecNum&gt;503&lt;/RecNum&gt;&lt;DisplayText&gt;(Sharp and Angelini, 2016)&lt;/DisplayText&gt;&lt;record&gt;&lt;rec-number&gt;503&lt;/rec-number&gt;&lt;foreign-keys&gt;&lt;key app="EN" db-id="rp2srereoxeasaezdt2xe095xxwdpevrsrve" timestamp="1558143483"&gt;503&lt;/key&gt;&lt;/foreign-keys&gt;&lt;ref-type name="Journal Article"&gt;17&lt;/ref-type&gt;&lt;contributors&gt;&lt;authors&gt;&lt;author&gt;Sharp, Sean J&lt;/author&gt;&lt;author&gt;Angelini, Christine&lt;/author&gt;&lt;/authors&gt;&lt;/contributors&gt;&lt;titles&gt;&lt;title&gt;Whether disturbances alter salt marsh soil structure dramatically affects Spartina alterniflora recolonization rate&lt;/title&gt;&lt;secondary-title&gt;Ecosphere&lt;/secondary-title&gt;&lt;/titles&gt;&lt;periodical&gt;&lt;full-title&gt;Ecosphere&lt;/full-title&gt;&lt;/periodical&gt;&lt;volume&gt;7&lt;/volume&gt;&lt;number&gt;11&lt;/number&gt;&lt;dates&gt;&lt;year&gt;2016&lt;/year&gt;&lt;/dates&gt;&lt;isbn&gt;2150-8925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(Sharp and Angelini, 2016)</w:t>
            </w:r>
            <w:r>
              <w:fldChar w:fldCharType="end"/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D7C520" w14:textId="77777777" w:rsidR="009B6CD9" w:rsidRPr="00596E12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USA</w:t>
            </w:r>
          </w:p>
        </w:tc>
      </w:tr>
      <w:tr w:rsidR="009B6CD9" w:rsidRPr="00596E12" w14:paraId="17FEFB8B" w14:textId="77777777" w:rsidTr="0096788A">
        <w:trPr>
          <w:trHeight w:val="1403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01140C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>
              <w:rPr>
                <w:color w:val="000000"/>
              </w:rPr>
              <w:t>Wild &amp; Domesticated Horse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B0639" w14:textId="77777777" w:rsidR="009B6CD9" w:rsidRDefault="009B6CD9" w:rsidP="0096788A">
            <w:pPr>
              <w:tabs>
                <w:tab w:val="left" w:pos="360"/>
              </w:tabs>
              <w:rPr>
                <w:i/>
                <w:iCs/>
                <w:color w:val="000000"/>
              </w:rPr>
            </w:pPr>
            <w:r w:rsidRPr="00596E12">
              <w:rPr>
                <w:i/>
                <w:iCs/>
                <w:color w:val="222222"/>
              </w:rPr>
              <w:t xml:space="preserve">Equus </w:t>
            </w:r>
            <w:proofErr w:type="spellStart"/>
            <w:r>
              <w:rPr>
                <w:i/>
                <w:iCs/>
                <w:color w:val="222222"/>
              </w:rPr>
              <w:t>ferus</w:t>
            </w:r>
            <w:proofErr w:type="spellEnd"/>
            <w:r>
              <w:rPr>
                <w:i/>
                <w:iCs/>
                <w:color w:val="222222"/>
              </w:rPr>
              <w:t xml:space="preserve">, </w:t>
            </w:r>
            <w:r w:rsidRPr="00596E12">
              <w:rPr>
                <w:i/>
                <w:iCs/>
                <w:color w:val="222222"/>
              </w:rPr>
              <w:t xml:space="preserve">Equus </w:t>
            </w:r>
            <w:proofErr w:type="spellStart"/>
            <w:r>
              <w:rPr>
                <w:i/>
                <w:iCs/>
                <w:color w:val="222222"/>
              </w:rPr>
              <w:t>ferus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r w:rsidRPr="00596E12">
              <w:rPr>
                <w:i/>
                <w:iCs/>
                <w:color w:val="222222"/>
              </w:rPr>
              <w:t>caballus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DA87E7" w14:textId="4DE7578A" w:rsidR="009B6CD9" w:rsidRDefault="009B6CD9" w:rsidP="0096788A">
            <w:pPr>
              <w:tabs>
                <w:tab w:val="left" w:pos="360"/>
              </w:tabs>
            </w:pPr>
            <w:r>
              <w:t xml:space="preserve">0.39 </w:t>
            </w:r>
            <w:proofErr w:type="spellStart"/>
            <w:r>
              <w:t>indiv</w:t>
            </w:r>
            <w:proofErr w:type="spellEnd"/>
            <w:r>
              <w:t>/ha low marsh (wild horse salt marsh)</w:t>
            </w:r>
            <w:r w:rsidR="00CB63C9">
              <w:t xml:space="preserve">, 0.035 </w:t>
            </w:r>
            <w:proofErr w:type="spellStart"/>
            <w:r w:rsidR="00CB63C9">
              <w:t>indiv</w:t>
            </w:r>
            <w:proofErr w:type="spellEnd"/>
            <w:r w:rsidR="00CB63C9">
              <w:t>/ha (wild horse mountainous national park)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CA8E6" w14:textId="20B0DB29" w:rsidR="009B6CD9" w:rsidRDefault="009B6CD9" w:rsidP="0096788A">
            <w:pPr>
              <w:tabs>
                <w:tab w:val="left" w:pos="360"/>
              </w:tabs>
            </w:pPr>
            <w:r>
              <w:fldChar w:fldCharType="begin"/>
            </w:r>
            <w:r>
              <w:instrText xml:space="preserve"> ADDIN EN.CITE &lt;EndNote&gt;&lt;Cite&gt;&lt;Author&gt;Beeftink&lt;/Author&gt;&lt;Year&gt;1977&lt;/Year&gt;&lt;RecNum&gt;470&lt;/RecNum&gt;&lt;DisplayText&gt;(Beeftink, 1977; Turner, 1987)&lt;/DisplayText&gt;&lt;record&gt;&lt;rec-number&gt;470&lt;/rec-number&gt;&lt;foreign-keys&gt;&lt;key app="EN" db-id="rp2srereoxeasaezdt2xe095xxwdpevrsrve" timestamp="1553727713"&gt;470&lt;/key&gt;&lt;/foreign-keys&gt;&lt;ref-type name="Journal Article"&gt;17&lt;/ref-type&gt;&lt;contributors&gt;&lt;authors&gt;&lt;author&gt;Beeftink, WG&lt;/author&gt;&lt;/authors&gt;&lt;/contributors&gt;&lt;titles&gt;&lt;title&gt;coastal salt marshes of western and northern Europe: an ecological and phytosociological approach&lt;/title&gt;&lt;secondary-title&gt;Ecosystems of the World&lt;/secondary-title&gt;&lt;/titles&gt;&lt;periodical&gt;&lt;full-title&gt;Ecosystems of the World&lt;/full-title&gt;&lt;/periodical&gt;&lt;dates&gt;&lt;year&gt;1977&lt;/year&gt;&lt;/dates&gt;&lt;isbn&gt;0167-4579&lt;/isbn&gt;&lt;urls&gt;&lt;/urls&gt;&lt;/record&gt;&lt;/Cite&gt;&lt;Cite&gt;&lt;Author&gt;Turner&lt;/Author&gt;&lt;Year&gt;1987&lt;/Year&gt;&lt;RecNum&gt;493&lt;/RecNum&gt;&lt;record&gt;&lt;rec-number&gt;493&lt;/rec-number&gt;&lt;foreign-keys&gt;&lt;key app="EN" db-id="rp2srereoxeasaezdt2xe095xxwdpevrsrve" timestamp="1553743518"&gt;493&lt;/key&gt;&lt;/foreign-keys&gt;&lt;ref-type name="Journal Article"&gt;17&lt;/ref-type&gt;&lt;contributors&gt;&lt;authors&gt;&lt;author&gt;Turner, Monica Goigel&lt;/author&gt;&lt;/authors&gt;&lt;/contributors&gt;&lt;titles&gt;&lt;title&gt;Effects of grazing by feral horses, clipping, trampling, and burning on a Georgia salt marsh&lt;/title&gt;&lt;secondary-title&gt;Estuaries&lt;/secondary-title&gt;&lt;/titles&gt;&lt;periodical&gt;&lt;full-title&gt;Estuaries&lt;/full-title&gt;&lt;/periodical&gt;&lt;pages&gt;54-60&lt;/pages&gt;&lt;volume&gt;10&lt;/volume&gt;&lt;number&gt;1&lt;/number&gt;&lt;dates&gt;&lt;year&gt;1987&lt;/year&gt;&lt;/dates&gt;&lt;isbn&gt;0160-8347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(Beeftink, 1977; Turner, 1987)</w:t>
            </w:r>
            <w:r>
              <w:fldChar w:fldCharType="end"/>
            </w:r>
            <w:r>
              <w:t xml:space="preserve"> (wild horse), JB Adams pers </w:t>
            </w:r>
            <w:proofErr w:type="spellStart"/>
            <w:r>
              <w:t>obs</w:t>
            </w:r>
            <w:proofErr w:type="spellEnd"/>
            <w:r>
              <w:t xml:space="preserve"> (domesticated horse), </w:t>
            </w:r>
            <w:r>
              <w:fldChar w:fldCharType="begin"/>
            </w:r>
            <w:r>
              <w:instrText xml:space="preserve"> ADDIN EN.CITE &lt;EndNote&gt;&lt;Cite&gt;&lt;Author&gt;Taggart&lt;/Author&gt;&lt;Year&gt;2008&lt;/Year&gt;&lt;RecNum&gt;522&lt;/RecNum&gt;&lt;DisplayText&gt;(Taggart, 2008)&lt;/DisplayText&gt;&lt;record&gt;&lt;rec-number&gt;522&lt;/rec-number&gt;&lt;foreign-keys&gt;&lt;key app="EN" db-id="rp2srereoxeasaezdt2xe095xxwdpevrsrve" timestamp="1560920208"&gt;522&lt;/key&gt;&lt;/foreign-keys&gt;&lt;ref-type name="Journal Article"&gt;17&lt;/ref-type&gt;&lt;contributors&gt;&lt;authors&gt;&lt;author&gt;Taggart, John B&lt;/author&gt;&lt;/authors&gt;&lt;/contributors&gt;&lt;titles&gt;&lt;title&gt;Management of feral horses at the North Carolina National Estuarine Research Reserve&lt;/title&gt;&lt;secondary-title&gt;Natural Areas Journal&lt;/secondary-title&gt;&lt;/titles&gt;&lt;periodical&gt;&lt;full-title&gt;Natural Areas Journal&lt;/full-title&gt;&lt;/periodical&gt;&lt;pages&gt;187-196&lt;/pages&gt;&lt;volume&gt;28&lt;/volume&gt;&lt;number&gt;2&lt;/number&gt;&lt;dates&gt;&lt;year&gt;2008&lt;/year&gt;&lt;/dates&gt;&lt;isbn&gt;0885-8608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(Taggart, 2008)</w:t>
            </w:r>
            <w:r>
              <w:fldChar w:fldCharType="end"/>
            </w:r>
            <w:r>
              <w:t xml:space="preserve"> (density, wild horse)</w:t>
            </w:r>
            <w:r w:rsidR="00CB63C9">
              <w:t xml:space="preserve">, </w:t>
            </w:r>
            <w:r w:rsidR="00CB63C9">
              <w:fldChar w:fldCharType="begin"/>
            </w:r>
            <w:r w:rsidR="00CB63C9">
              <w:instrText xml:space="preserve"> ADDIN EN.CITE &lt;EndNote&gt;&lt;Cite&gt;&lt;Author&gt;Dawson&lt;/Author&gt;&lt;Year&gt;2012&lt;/Year&gt;&lt;RecNum&gt;620&lt;/RecNum&gt;&lt;DisplayText&gt;(Dawson and Hone, 2012)&lt;/DisplayText&gt;&lt;record&gt;&lt;rec-number&gt;620&lt;/rec-number&gt;&lt;foreign-keys&gt;&lt;key app="EN" db-id="rp2srereoxeasaezdt2xe095xxwdpevrsrve" timestamp="1596492305"&gt;620&lt;/key&gt;&lt;/foreign-keys&gt;&lt;ref-type name="Journal Article"&gt;17&lt;/ref-type&gt;&lt;contributors&gt;&lt;authors&gt;&lt;author&gt;Dawson, MJ&lt;/author&gt;&lt;author&gt;Hone, J&lt;/author&gt;&lt;/authors&gt;&lt;/contributors&gt;&lt;titles&gt;&lt;title&gt;Demography and dynamics of three wild horse populations in the Australian Alps&lt;/title&gt;&lt;secondary-title&gt;Austral Ecology&lt;/secondary-title&gt;&lt;/titles&gt;&lt;periodical&gt;&lt;full-title&gt;Austral Ecology&lt;/full-title&gt;&lt;/periodical&gt;&lt;pages&gt;97-109&lt;/pages&gt;&lt;volume&gt;37&lt;/volume&gt;&lt;number&gt;1&lt;/number&gt;&lt;dates&gt;&lt;year&gt;2012&lt;/year&gt;&lt;/dates&gt;&lt;isbn&gt;1442-9985&lt;/isbn&gt;&lt;urls&gt;&lt;/urls&gt;&lt;/record&gt;&lt;/Cite&gt;&lt;/EndNote&gt;</w:instrText>
            </w:r>
            <w:r w:rsidR="00CB63C9">
              <w:fldChar w:fldCharType="separate"/>
            </w:r>
            <w:r w:rsidR="00CB63C9">
              <w:rPr>
                <w:noProof/>
              </w:rPr>
              <w:t>(Dawson and Hone, 2012)</w:t>
            </w:r>
            <w:r w:rsidR="00CB63C9">
              <w:fldChar w:fldCharType="end"/>
            </w:r>
            <w:r w:rsidR="00CB63C9">
              <w:t xml:space="preserve"> (density, mountains)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83C53" w14:textId="77777777" w:rsidR="009B6CD9" w:rsidRDefault="009B6CD9" w:rsidP="0096788A">
            <w:pPr>
              <w:tabs>
                <w:tab w:val="left" w:pos="360"/>
              </w:tabs>
              <w:rPr>
                <w:color w:val="000000"/>
              </w:rPr>
            </w:pPr>
            <w:r w:rsidRPr="00596E12">
              <w:rPr>
                <w:color w:val="000000" w:themeColor="text1"/>
              </w:rPr>
              <w:t xml:space="preserve">N&amp;W European countries, </w:t>
            </w:r>
            <w:r w:rsidRPr="00596E12">
              <w:rPr>
                <w:color w:val="000000"/>
              </w:rPr>
              <w:t>USA</w:t>
            </w:r>
            <w:r>
              <w:rPr>
                <w:color w:val="000000"/>
              </w:rPr>
              <w:t>, South Africa</w:t>
            </w:r>
          </w:p>
        </w:tc>
      </w:tr>
    </w:tbl>
    <w:p w14:paraId="2C04D099" w14:textId="77777777" w:rsidR="009B6CD9" w:rsidRPr="00C25717" w:rsidRDefault="009B6CD9" w:rsidP="009B6CD9">
      <w:pPr>
        <w:pStyle w:val="Heading1"/>
      </w:pPr>
      <w:r w:rsidRPr="00994A3D">
        <w:t>Supple</w:t>
      </w:r>
      <w:r>
        <w:t xml:space="preserve">mentary </w:t>
      </w:r>
      <w:r w:rsidRPr="00C25717">
        <w:rPr>
          <w:bCs/>
        </w:rPr>
        <w:t>References</w:t>
      </w:r>
    </w:p>
    <w:p w14:paraId="1C2DDC78" w14:textId="77777777" w:rsidR="00CB63C9" w:rsidRPr="00CB63C9" w:rsidRDefault="009B6CD9" w:rsidP="00CB63C9">
      <w:pPr>
        <w:pStyle w:val="EndNoteBibliography"/>
        <w:ind w:left="720" w:hanging="720"/>
        <w:rPr>
          <w:i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CB63C9" w:rsidRPr="00CB63C9">
        <w:t xml:space="preserve">[Dataset] Akeman, T., and Akeman, K. (2016). </w:t>
      </w:r>
      <w:r w:rsidR="00CB63C9" w:rsidRPr="00CB63C9">
        <w:rPr>
          <w:i/>
        </w:rPr>
        <w:t>Monterey Bay National Marine Sanctuary’s Bay Net Program Harbor Seal Count Dataset.</w:t>
      </w:r>
    </w:p>
    <w:p w14:paraId="3A3FEF46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Amaral, A.C.Z., and Jablonski, S. (2005). Conservation of marine and coastal biodiversity in Brazil. </w:t>
      </w:r>
      <w:r w:rsidRPr="00CB63C9">
        <w:rPr>
          <w:i/>
        </w:rPr>
        <w:t>Conservation Biology</w:t>
      </w:r>
      <w:r w:rsidRPr="00CB63C9">
        <w:t xml:space="preserve"> 19(3)</w:t>
      </w:r>
      <w:r w:rsidRPr="00CB63C9">
        <w:rPr>
          <w:b/>
        </w:rPr>
        <w:t>,</w:t>
      </w:r>
      <w:r w:rsidRPr="00CB63C9">
        <w:t xml:space="preserve"> 625-631.</w:t>
      </w:r>
    </w:p>
    <w:p w14:paraId="29CB2E9F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Andresen, H., Bakker, J., Brongers, M., Heydemann, B., and Irmler, U. (1990). Long-term changes of salt marsh communities by cattle grazing. </w:t>
      </w:r>
      <w:r w:rsidRPr="00CB63C9">
        <w:rPr>
          <w:i/>
        </w:rPr>
        <w:t>Vegetatio</w:t>
      </w:r>
      <w:r w:rsidRPr="00CB63C9">
        <w:t xml:space="preserve"> 89(2)</w:t>
      </w:r>
      <w:r w:rsidRPr="00CB63C9">
        <w:rPr>
          <w:b/>
        </w:rPr>
        <w:t>,</w:t>
      </w:r>
      <w:r w:rsidRPr="00CB63C9">
        <w:t xml:space="preserve"> 137-148.</w:t>
      </w:r>
    </w:p>
    <w:p w14:paraId="317A571C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Balmer, B.C., Schwacke, L.H., Wells, R.S., George, R.C., Hoguet, J., Kucklick, J.R., et al. (2011). Relationship between persistent organic pollutants (POPs) and ranging patterns in common bottlenose dolphins (Tursiops truncatus) from coastal Georgia, USA. </w:t>
      </w:r>
      <w:r w:rsidRPr="00CB63C9">
        <w:rPr>
          <w:i/>
        </w:rPr>
        <w:t>Science of the Total Environment</w:t>
      </w:r>
      <w:r w:rsidRPr="00CB63C9">
        <w:t xml:space="preserve"> 409(11)</w:t>
      </w:r>
      <w:r w:rsidRPr="00CB63C9">
        <w:rPr>
          <w:b/>
        </w:rPr>
        <w:t>,</w:t>
      </w:r>
      <w:r w:rsidRPr="00CB63C9">
        <w:t xml:space="preserve"> 2094-2101.</w:t>
      </w:r>
    </w:p>
    <w:p w14:paraId="5BE84CC7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Bangley, C. (2016). </w:t>
      </w:r>
      <w:r w:rsidRPr="00CB63C9">
        <w:rPr>
          <w:i/>
        </w:rPr>
        <w:t>Delineation of Coastal Shark Habitat Within North Carolina Waters Using Acoustic Telemetry, Fishery-independent Surveys, and Local Ecological Knowledge.</w:t>
      </w:r>
      <w:r w:rsidRPr="00CB63C9">
        <w:t xml:space="preserve"> East Carolina University.</w:t>
      </w:r>
    </w:p>
    <w:p w14:paraId="7C343269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Beeftink, W. (1977). coastal salt marshes of western and northern Europe: an ecological and phytosociological approach. </w:t>
      </w:r>
      <w:r w:rsidRPr="00CB63C9">
        <w:rPr>
          <w:i/>
        </w:rPr>
        <w:t>Ecosystems of the World</w:t>
      </w:r>
      <w:r w:rsidRPr="00CB63C9">
        <w:t>.</w:t>
      </w:r>
    </w:p>
    <w:p w14:paraId="110D7C0D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Berg, G., Esselink, P., Groeneweg, M., and Kiehl, K. (1997). Micropatterns in Festuca rubra-dominated salt-marsh vegetation induced by sheep grazing. </w:t>
      </w:r>
      <w:r w:rsidRPr="00CB63C9">
        <w:rPr>
          <w:i/>
        </w:rPr>
        <w:t>Plant Ecology</w:t>
      </w:r>
      <w:r w:rsidRPr="00CB63C9">
        <w:t xml:space="preserve"> 132(1)</w:t>
      </w:r>
      <w:r w:rsidRPr="00CB63C9">
        <w:rPr>
          <w:b/>
        </w:rPr>
        <w:t>,</w:t>
      </w:r>
      <w:r w:rsidRPr="00CB63C9">
        <w:t xml:space="preserve"> 1-14.</w:t>
      </w:r>
    </w:p>
    <w:p w14:paraId="0E04B78B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Dawson, M., and Hone, J. (2012). Demography and dynamics of three wild horse populations in the Australian Alps. </w:t>
      </w:r>
      <w:r w:rsidRPr="00CB63C9">
        <w:rPr>
          <w:i/>
        </w:rPr>
        <w:t>Austral Ecology</w:t>
      </w:r>
      <w:r w:rsidRPr="00CB63C9">
        <w:t xml:space="preserve"> 37(1)</w:t>
      </w:r>
      <w:r w:rsidRPr="00CB63C9">
        <w:rPr>
          <w:b/>
        </w:rPr>
        <w:t>,</w:t>
      </w:r>
      <w:r w:rsidRPr="00CB63C9">
        <w:t xml:space="preserve"> 97-109.</w:t>
      </w:r>
    </w:p>
    <w:p w14:paraId="2BD3CC58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Eby, R., Scoles, R., Hughes, B.B., and Wasson, K. (2017). Serendipity in a salt marsh: detecting frequent sea otter haul outs in a marsh ecosystem. </w:t>
      </w:r>
      <w:r w:rsidRPr="00CB63C9">
        <w:rPr>
          <w:i/>
        </w:rPr>
        <w:t>Ecology</w:t>
      </w:r>
      <w:r w:rsidRPr="00CB63C9">
        <w:t>.</w:t>
      </w:r>
    </w:p>
    <w:p w14:paraId="4B48CE98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FNAI (2010). Guide to the natural communities of Florida: 2010 edition. </w:t>
      </w:r>
      <w:r w:rsidRPr="00CB63C9">
        <w:rPr>
          <w:i/>
        </w:rPr>
        <w:t>Florida Natural Areas Inventory, Tallahassee, FL</w:t>
      </w:r>
      <w:r w:rsidRPr="00CB63C9">
        <w:t>.</w:t>
      </w:r>
    </w:p>
    <w:p w14:paraId="0CAD8A4A" w14:textId="77777777" w:rsidR="00CB63C9" w:rsidRPr="00CB63C9" w:rsidRDefault="00CB63C9" w:rsidP="00CB63C9">
      <w:pPr>
        <w:pStyle w:val="EndNoteBibliography"/>
        <w:ind w:left="720" w:hanging="720"/>
        <w:rPr>
          <w:i/>
        </w:rPr>
      </w:pPr>
      <w:r w:rsidRPr="00CB63C9">
        <w:t xml:space="preserve">[Dataset] Form, S. (2016). </w:t>
      </w:r>
      <w:r w:rsidRPr="00CB63C9">
        <w:rPr>
          <w:i/>
        </w:rPr>
        <w:t>Elkhorn Slough National Estuarine Research Reserve (ESNERR) Harbor Seal Counts Dataset.</w:t>
      </w:r>
    </w:p>
    <w:p w14:paraId="073F902C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Jensen, A. (1985). The effect of cattle and sheep grazing on salt-marsh vegetation at Skallingen, Denmark. </w:t>
      </w:r>
      <w:r w:rsidRPr="00CB63C9">
        <w:rPr>
          <w:i/>
        </w:rPr>
        <w:t>Vegetatio</w:t>
      </w:r>
      <w:r w:rsidRPr="00CB63C9">
        <w:t xml:space="preserve"> 60(1)</w:t>
      </w:r>
      <w:r w:rsidRPr="00CB63C9">
        <w:rPr>
          <w:b/>
        </w:rPr>
        <w:t>,</w:t>
      </w:r>
      <w:r w:rsidRPr="00CB63C9">
        <w:t xml:space="preserve"> 37-48.</w:t>
      </w:r>
    </w:p>
    <w:p w14:paraId="1E0FEDC5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Laffaille, P., Lefeuvre, J.-C., and Feunteun, E. (2000). Impact of sheep grazing on juvenile sea bass, Dicentrarchus labrax L., in tidal salt marshes. </w:t>
      </w:r>
      <w:r w:rsidRPr="00CB63C9">
        <w:rPr>
          <w:i/>
        </w:rPr>
        <w:t>Biological Conservation</w:t>
      </w:r>
      <w:r w:rsidRPr="00CB63C9">
        <w:t xml:space="preserve"> 96(3)</w:t>
      </w:r>
      <w:r w:rsidRPr="00CB63C9">
        <w:rPr>
          <w:b/>
        </w:rPr>
        <w:t>,</w:t>
      </w:r>
      <w:r w:rsidRPr="00CB63C9">
        <w:t xml:space="preserve"> 271-277.</w:t>
      </w:r>
    </w:p>
    <w:p w14:paraId="6D35A317" w14:textId="77777777" w:rsidR="00CB63C9" w:rsidRPr="00CB63C9" w:rsidRDefault="00CB63C9" w:rsidP="00CB63C9">
      <w:pPr>
        <w:pStyle w:val="EndNoteBibliography"/>
        <w:ind w:left="720" w:hanging="720"/>
      </w:pPr>
      <w:r w:rsidRPr="00CB63C9">
        <w:lastRenderedPageBreak/>
        <w:t>Lombardo, C.A. (1993). Population ecology of black bears on Camp Lejeune, North Carolina.</w:t>
      </w:r>
    </w:p>
    <w:p w14:paraId="4D87355C" w14:textId="77777777" w:rsidR="00CB63C9" w:rsidRPr="00CB63C9" w:rsidRDefault="00CB63C9" w:rsidP="00CB63C9">
      <w:pPr>
        <w:pStyle w:val="EndNoteBibliography"/>
        <w:ind w:left="720" w:hanging="720"/>
      </w:pPr>
      <w:r w:rsidRPr="00CB63C9">
        <w:t>Mullin, K.D. (1990). Comparative seasonal abundance and ecology of Bottlenose Dolphins (Tursiops truncatus) in three habitats of the north-central Gulf of Mexico.</w:t>
      </w:r>
    </w:p>
    <w:p w14:paraId="75128DE4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Murray, C., Rheubert, J., Easter, M., Merchant, M., and Crother, B. (2015). Heterophil/Lymphocyte Alterations as a Measure of Stress in American Alligators in Relation to Anthropogenic Disturbance in a Louisiana Intermediate Marsh. </w:t>
      </w:r>
      <w:r w:rsidRPr="00CB63C9">
        <w:rPr>
          <w:i/>
        </w:rPr>
        <w:t>Journal of Marine Science and Engineering</w:t>
      </w:r>
      <w:r w:rsidRPr="00CB63C9">
        <w:t xml:space="preserve"> 3(2)</w:t>
      </w:r>
      <w:r w:rsidRPr="00CB63C9">
        <w:rPr>
          <w:b/>
        </w:rPr>
        <w:t>,</w:t>
      </w:r>
      <w:r w:rsidRPr="00CB63C9">
        <w:t xml:space="preserve"> 267-275.</w:t>
      </w:r>
    </w:p>
    <w:p w14:paraId="09A6A8DF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Nagaoka, S.M., Martins, A.S., Dos Santos, R.G., Tognella, M.M.P., de Oliveira Filho, E.C., and Seminoff, J.A. (2012). Diet of juvenile green turtles (Chelonia mydas) associating with artisanal fishing traps in a subtropical estuary in Brazil. </w:t>
      </w:r>
      <w:r w:rsidRPr="00CB63C9">
        <w:rPr>
          <w:i/>
        </w:rPr>
        <w:t>Marine Biology</w:t>
      </w:r>
      <w:r w:rsidRPr="00CB63C9">
        <w:t xml:space="preserve"> 159(3)</w:t>
      </w:r>
      <w:r w:rsidRPr="00CB63C9">
        <w:rPr>
          <w:b/>
        </w:rPr>
        <w:t>,</w:t>
      </w:r>
      <w:r w:rsidRPr="00CB63C9">
        <w:t xml:space="preserve"> 573-581.</w:t>
      </w:r>
    </w:p>
    <w:p w14:paraId="374622EE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Nicholson, T.E., Mayer, K.A., Staedler, M.M., Fujii, J.A., Murray, M.J., Johnson, A.B., et al. (2018). Gaps in kelp cover may threaten the recovery of California sea otters. </w:t>
      </w:r>
      <w:r w:rsidRPr="00CB63C9">
        <w:rPr>
          <w:i/>
        </w:rPr>
        <w:t>Ecography</w:t>
      </w:r>
      <w:r w:rsidRPr="00CB63C9">
        <w:t xml:space="preserve"> 41(11)</w:t>
      </w:r>
      <w:r w:rsidRPr="00CB63C9">
        <w:rPr>
          <w:b/>
        </w:rPr>
        <w:t>,</w:t>
      </w:r>
      <w:r w:rsidRPr="00CB63C9">
        <w:t xml:space="preserve"> 1751-1762.</w:t>
      </w:r>
    </w:p>
    <w:p w14:paraId="044E73D2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Nifong, J.C., Layman, C.A., and Silliman, B.R. (2015). Size, sex and individual‐level behaviour drive intrapopulation variation in cross‐ecosystem foraging of a top‐predator. </w:t>
      </w:r>
      <w:r w:rsidRPr="00CB63C9">
        <w:rPr>
          <w:i/>
        </w:rPr>
        <w:t>Journal of Animal Ecology</w:t>
      </w:r>
      <w:r w:rsidRPr="00CB63C9">
        <w:t xml:space="preserve"> 84(1)</w:t>
      </w:r>
      <w:r w:rsidRPr="00CB63C9">
        <w:rPr>
          <w:b/>
        </w:rPr>
        <w:t>,</w:t>
      </w:r>
      <w:r w:rsidRPr="00CB63C9">
        <w:t xml:space="preserve"> 35-48.</w:t>
      </w:r>
    </w:p>
    <w:p w14:paraId="306E5124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Nifong, J.C., Nifong, R.L., Silliman, B.R., Lowers, R.H., Guillette Jr, L.J., Ferguson, J.M., et al. (2014). Animal-borne imaging reveals novel insights into the foraging behaviors and diel activity of a large-bodied apex predator, the American alligator (Alligator mississippiensis). </w:t>
      </w:r>
      <w:r w:rsidRPr="00CB63C9">
        <w:rPr>
          <w:i/>
        </w:rPr>
        <w:t>PloS one</w:t>
      </w:r>
      <w:r w:rsidRPr="00CB63C9">
        <w:t xml:space="preserve"> 9(1)</w:t>
      </w:r>
      <w:r w:rsidRPr="00CB63C9">
        <w:rPr>
          <w:b/>
        </w:rPr>
        <w:t>,</w:t>
      </w:r>
      <w:r w:rsidRPr="00CB63C9">
        <w:t xml:space="preserve"> e83953.</w:t>
      </w:r>
    </w:p>
    <w:p w14:paraId="10BB3034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Nifong, J.C., and Silliman, B.R. (2013). Impacts of a large-bodied, apex predator (Alligator mississippiensis Daudin 1801) on salt marsh food webs. </w:t>
      </w:r>
      <w:r w:rsidRPr="00CB63C9">
        <w:rPr>
          <w:i/>
        </w:rPr>
        <w:t>Journal of Experimental Marine Biology and Ecology</w:t>
      </w:r>
      <w:r w:rsidRPr="00CB63C9">
        <w:t xml:space="preserve"> 440</w:t>
      </w:r>
      <w:r w:rsidRPr="00CB63C9">
        <w:rPr>
          <w:b/>
        </w:rPr>
        <w:t>,</w:t>
      </w:r>
      <w:r w:rsidRPr="00CB63C9">
        <w:t xml:space="preserve"> 185-191.</w:t>
      </w:r>
    </w:p>
    <w:p w14:paraId="22FC8E90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O'Brien, T.G., and Doerr, P.D. (1986). Night count surveys for alligators in coastal counties of North Carolina. </w:t>
      </w:r>
      <w:r w:rsidRPr="00CB63C9">
        <w:rPr>
          <w:i/>
        </w:rPr>
        <w:t>Journal of herpetology</w:t>
      </w:r>
      <w:r w:rsidRPr="00CB63C9">
        <w:t xml:space="preserve"> 20(3)</w:t>
      </w:r>
      <w:r w:rsidRPr="00CB63C9">
        <w:rPr>
          <w:b/>
        </w:rPr>
        <w:t>,</w:t>
      </w:r>
      <w:r w:rsidRPr="00CB63C9">
        <w:t xml:space="preserve"> 444-448.</w:t>
      </w:r>
    </w:p>
    <w:p w14:paraId="685600FB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Ranwell, D. (1961). Spartina salt marshes in southern England: I. The effects of sheep grazing at the upper limits of Spartina marsh in Bridgwater Bay. </w:t>
      </w:r>
      <w:r w:rsidRPr="00CB63C9">
        <w:rPr>
          <w:i/>
        </w:rPr>
        <w:t>The Journal of Ecology</w:t>
      </w:r>
      <w:r w:rsidRPr="00CB63C9">
        <w:rPr>
          <w:b/>
        </w:rPr>
        <w:t>,</w:t>
      </w:r>
      <w:r w:rsidRPr="00CB63C9">
        <w:t xml:space="preserve"> 325-340.</w:t>
      </w:r>
    </w:p>
    <w:p w14:paraId="5056DBEF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Russo, R.A. (2015). Observations of predation and loss among leopard sharks and brown smoothhounds in San Francisco Bay, California. </w:t>
      </w:r>
      <w:r w:rsidRPr="00CB63C9">
        <w:rPr>
          <w:i/>
        </w:rPr>
        <w:t>Calif Fish Game</w:t>
      </w:r>
      <w:r w:rsidRPr="00CB63C9">
        <w:t xml:space="preserve"> 101</w:t>
      </w:r>
      <w:r w:rsidRPr="00CB63C9">
        <w:rPr>
          <w:b/>
        </w:rPr>
        <w:t>,</w:t>
      </w:r>
      <w:r w:rsidRPr="00CB63C9">
        <w:t xml:space="preserve"> 149-157.</w:t>
      </w:r>
    </w:p>
    <w:p w14:paraId="4DF9A00B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Schwartz, C.C., and Franzmann, A.W. (1989). Bears, wolves, moose, and forest succession, some management considerations on the Kenai Peninsula, Alaska. </w:t>
      </w:r>
      <w:r w:rsidRPr="00CB63C9">
        <w:rPr>
          <w:i/>
        </w:rPr>
        <w:t>Alces</w:t>
      </w:r>
      <w:r w:rsidRPr="00CB63C9">
        <w:t xml:space="preserve"> 25</w:t>
      </w:r>
      <w:r w:rsidRPr="00CB63C9">
        <w:rPr>
          <w:b/>
        </w:rPr>
        <w:t>,</w:t>
      </w:r>
      <w:r w:rsidRPr="00CB63C9">
        <w:t xml:space="preserve"> 1-10.</w:t>
      </w:r>
    </w:p>
    <w:p w14:paraId="19194EAC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Selman, W. (2018). LIFE IN SKINNY WATER: OBSERVATIONS OF JUVENILE DIAMONDBACK TERRAPINS (MALACLEMYS TERRAPIN) UTILIZING SHALLOW WATER HABITATS. </w:t>
      </w:r>
      <w:r w:rsidRPr="00CB63C9">
        <w:rPr>
          <w:i/>
        </w:rPr>
        <w:t>Herpetological Conservation and Biology</w:t>
      </w:r>
      <w:r w:rsidRPr="00CB63C9">
        <w:t xml:space="preserve"> 13(2)</w:t>
      </w:r>
      <w:r w:rsidRPr="00CB63C9">
        <w:rPr>
          <w:b/>
        </w:rPr>
        <w:t>,</w:t>
      </w:r>
      <w:r w:rsidRPr="00CB63C9">
        <w:t xml:space="preserve"> 399-407.</w:t>
      </w:r>
    </w:p>
    <w:p w14:paraId="6DC21F5C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Sharp, S.J., and Angelini, C. (2016). Whether disturbances alter salt marsh soil structure dramatically affects Spartina alterniflora recolonization rate. </w:t>
      </w:r>
      <w:r w:rsidRPr="00CB63C9">
        <w:rPr>
          <w:i/>
        </w:rPr>
        <w:t>Ecosphere</w:t>
      </w:r>
      <w:r w:rsidRPr="00CB63C9">
        <w:t xml:space="preserve"> 7(11).</w:t>
      </w:r>
    </w:p>
    <w:p w14:paraId="375ABDCA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Smith, T.S., Oyster, J., Partridge, S.D., Martin, I.E., and Sisson, A. (2012). Assessing American black bear response to human activity at Kenai Fjords National Park, Alaska. </w:t>
      </w:r>
      <w:r w:rsidRPr="00CB63C9">
        <w:rPr>
          <w:i/>
        </w:rPr>
        <w:t>Ursus</w:t>
      </w:r>
      <w:r w:rsidRPr="00CB63C9">
        <w:t xml:space="preserve"> 23(2)</w:t>
      </w:r>
      <w:r w:rsidRPr="00CB63C9">
        <w:rPr>
          <w:b/>
        </w:rPr>
        <w:t>,</w:t>
      </w:r>
      <w:r w:rsidRPr="00CB63C9">
        <w:t xml:space="preserve"> 179-192.</w:t>
      </w:r>
    </w:p>
    <w:p w14:paraId="5777407F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Smith, T.S., Partridge, S.T., and Schoen, J.W. (2004). Interactions of brown bears, Ursus arctos, and gray wolves, Canis lupus, at Katmai National Park and Preserve, Alaska. </w:t>
      </w:r>
      <w:r w:rsidRPr="00CB63C9">
        <w:rPr>
          <w:i/>
        </w:rPr>
        <w:t>The Canadian Field-Naturalist</w:t>
      </w:r>
      <w:r w:rsidRPr="00CB63C9">
        <w:t xml:space="preserve"> 118(2)</w:t>
      </w:r>
      <w:r w:rsidRPr="00CB63C9">
        <w:rPr>
          <w:b/>
        </w:rPr>
        <w:t>,</w:t>
      </w:r>
      <w:r w:rsidRPr="00CB63C9">
        <w:t xml:space="preserve"> 247-250.</w:t>
      </w:r>
    </w:p>
    <w:p w14:paraId="225EF14E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Stander, P. (2019). Lions (Panthera leo) specialising on a marine diet in the Skeleton Coast National Park, Namibia. </w:t>
      </w:r>
      <w:r w:rsidRPr="00CB63C9">
        <w:rPr>
          <w:i/>
        </w:rPr>
        <w:t>Namibian J. Environ.</w:t>
      </w:r>
      <w:r w:rsidRPr="00CB63C9">
        <w:t xml:space="preserve"> 3</w:t>
      </w:r>
      <w:r w:rsidRPr="00CB63C9">
        <w:rPr>
          <w:b/>
        </w:rPr>
        <w:t>,</w:t>
      </w:r>
      <w:r w:rsidRPr="00CB63C9">
        <w:t xml:space="preserve"> 1-10.</w:t>
      </w:r>
    </w:p>
    <w:p w14:paraId="00FB74C7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Stoneburner, D., Richardson, J., and Williamson, G. (1982). Observations on the movement of hatchling sea turtles. </w:t>
      </w:r>
      <w:r w:rsidRPr="00CB63C9">
        <w:rPr>
          <w:i/>
        </w:rPr>
        <w:t>Copeia</w:t>
      </w:r>
      <w:r w:rsidRPr="00CB63C9">
        <w:t xml:space="preserve"> 1982(4)</w:t>
      </w:r>
      <w:r w:rsidRPr="00CB63C9">
        <w:rPr>
          <w:b/>
        </w:rPr>
        <w:t>,</w:t>
      </w:r>
      <w:r w:rsidRPr="00CB63C9">
        <w:t xml:space="preserve"> 963-965.</w:t>
      </w:r>
    </w:p>
    <w:p w14:paraId="414FA683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Sweers, W., Horn, S., Grenzdörffer, G., and Müller, J. (2013). Regulation of reed (Phragmites australis) by water buffalo grazing: use in coastal conservation. </w:t>
      </w:r>
      <w:r w:rsidRPr="00CB63C9">
        <w:rPr>
          <w:i/>
        </w:rPr>
        <w:t>Mires &amp; Peat</w:t>
      </w:r>
      <w:r w:rsidRPr="00CB63C9">
        <w:t xml:space="preserve"> 13.</w:t>
      </w:r>
    </w:p>
    <w:p w14:paraId="289ACACB" w14:textId="77777777" w:rsidR="00CB63C9" w:rsidRPr="00CB63C9" w:rsidRDefault="00CB63C9" w:rsidP="00CB63C9">
      <w:pPr>
        <w:pStyle w:val="EndNoteBibliography"/>
        <w:ind w:left="720" w:hanging="720"/>
      </w:pPr>
      <w:r w:rsidRPr="00CB63C9">
        <w:lastRenderedPageBreak/>
        <w:t xml:space="preserve">Taggart, J.B. (2008). Management of feral horses at the North Carolina National Estuarine Research Reserve. </w:t>
      </w:r>
      <w:r w:rsidRPr="00CB63C9">
        <w:rPr>
          <w:i/>
        </w:rPr>
        <w:t>Natural Areas Journal</w:t>
      </w:r>
      <w:r w:rsidRPr="00CB63C9">
        <w:t xml:space="preserve"> 28(2)</w:t>
      </w:r>
      <w:r w:rsidRPr="00CB63C9">
        <w:rPr>
          <w:b/>
        </w:rPr>
        <w:t>,</w:t>
      </w:r>
      <w:r w:rsidRPr="00CB63C9">
        <w:t xml:space="preserve"> 187-196.</w:t>
      </w:r>
    </w:p>
    <w:p w14:paraId="46A05D55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Tinker, M.T., Espinosa, S.M., Staedler, M.M., Tomoleoni, J.A., Fujii, J., Eby, R., et al. (2018). "The Population Status and Ecology of Sea Otters in Elkhorn Slough, California", in: </w:t>
      </w:r>
      <w:r w:rsidRPr="00CB63C9">
        <w:rPr>
          <w:i/>
        </w:rPr>
        <w:t>Final Report for California Coastal Conservancy and U.S. Fish and Wildlife Service.</w:t>
      </w:r>
      <w:r w:rsidRPr="00CB63C9">
        <w:t>).</w:t>
      </w:r>
    </w:p>
    <w:p w14:paraId="7C60BAF8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Turner, M.G. (1987). Effects of grazing by feral horses, clipping, trampling, and burning on a Georgia salt marsh. </w:t>
      </w:r>
      <w:r w:rsidRPr="00CB63C9">
        <w:rPr>
          <w:i/>
        </w:rPr>
        <w:t>Estuaries</w:t>
      </w:r>
      <w:r w:rsidRPr="00CB63C9">
        <w:t xml:space="preserve"> 10(1)</w:t>
      </w:r>
      <w:r w:rsidRPr="00CB63C9">
        <w:rPr>
          <w:b/>
        </w:rPr>
        <w:t>,</w:t>
      </w:r>
      <w:r w:rsidRPr="00CB63C9">
        <w:t xml:space="preserve"> 54-60.</w:t>
      </w:r>
    </w:p>
    <w:p w14:paraId="5E95D673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Wingard, G.L., and Lorenz, J.J. (2014). Integrated conceptual ecological model and habitat indices for the southwest Florida coastal wetlands. </w:t>
      </w:r>
      <w:r w:rsidRPr="00CB63C9">
        <w:rPr>
          <w:i/>
        </w:rPr>
        <w:t>Ecological indicators</w:t>
      </w:r>
      <w:r w:rsidRPr="00CB63C9">
        <w:t xml:space="preserve"> 44</w:t>
      </w:r>
      <w:r w:rsidRPr="00CB63C9">
        <w:rPr>
          <w:b/>
        </w:rPr>
        <w:t>,</w:t>
      </w:r>
      <w:r w:rsidRPr="00CB63C9">
        <w:t xml:space="preserve"> 92-107.</w:t>
      </w:r>
    </w:p>
    <w:p w14:paraId="591103C7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Wood, J.M., Woodward, A.R., Humphrey, S.R., and Hines, T.C. (1985). Night counts as an index of American alligator population trends. </w:t>
      </w:r>
      <w:r w:rsidRPr="00CB63C9">
        <w:rPr>
          <w:i/>
        </w:rPr>
        <w:t>Wildlife Society Bulletin (1973-2006)</w:t>
      </w:r>
      <w:r w:rsidRPr="00CB63C9">
        <w:t xml:space="preserve"> 13(3)</w:t>
      </w:r>
      <w:r w:rsidRPr="00CB63C9">
        <w:rPr>
          <w:b/>
        </w:rPr>
        <w:t>,</w:t>
      </w:r>
      <w:r w:rsidRPr="00CB63C9">
        <w:t xml:space="preserve"> 262-273.</w:t>
      </w:r>
    </w:p>
    <w:p w14:paraId="6891B2C9" w14:textId="77777777" w:rsidR="00CB63C9" w:rsidRPr="00CB63C9" w:rsidRDefault="00CB63C9" w:rsidP="00CB63C9">
      <w:pPr>
        <w:pStyle w:val="EndNoteBibliography"/>
        <w:ind w:left="720" w:hanging="720"/>
      </w:pPr>
      <w:r w:rsidRPr="00CB63C9">
        <w:t xml:space="preserve">Young, R.F., and Phillips, H.D. (2002). Primary production required to support bottlenose dolphins in a salt marsh estuarine creek system. </w:t>
      </w:r>
      <w:r w:rsidRPr="00CB63C9">
        <w:rPr>
          <w:i/>
        </w:rPr>
        <w:t>Marine Mammal Science</w:t>
      </w:r>
      <w:r w:rsidRPr="00CB63C9">
        <w:t xml:space="preserve"> 18(2)</w:t>
      </w:r>
      <w:r w:rsidRPr="00CB63C9">
        <w:rPr>
          <w:b/>
        </w:rPr>
        <w:t>,</w:t>
      </w:r>
      <w:r w:rsidRPr="00CB63C9">
        <w:t xml:space="preserve"> 358-373.</w:t>
      </w:r>
    </w:p>
    <w:p w14:paraId="5032B2E9" w14:textId="0B842BD1" w:rsidR="009B6CD9" w:rsidRPr="001549D3" w:rsidRDefault="009B6CD9" w:rsidP="009B6CD9">
      <w:r>
        <w:fldChar w:fldCharType="end"/>
      </w:r>
    </w:p>
    <w:p w14:paraId="2409AAB6" w14:textId="6AEECE87" w:rsidR="008E6DDB" w:rsidRDefault="008E6DDB"/>
    <w:sectPr w:rsidR="008E6DDB" w:rsidSect="0096788A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C4953" w14:textId="77777777" w:rsidR="00714EA1" w:rsidRDefault="00714EA1">
      <w:pPr>
        <w:spacing w:before="0" w:after="0"/>
      </w:pPr>
      <w:r>
        <w:separator/>
      </w:r>
    </w:p>
  </w:endnote>
  <w:endnote w:type="continuationSeparator" w:id="0">
    <w:p w14:paraId="32E0CAC2" w14:textId="77777777" w:rsidR="00714EA1" w:rsidRDefault="00714EA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68915" w14:textId="77777777" w:rsidR="0096788A" w:rsidRPr="00577C4C" w:rsidRDefault="0096788A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49C86D" wp14:editId="7D9AF97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4067993" w14:textId="77777777" w:rsidR="0096788A" w:rsidRPr="00577C4C" w:rsidRDefault="0096788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9C8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4067993" w14:textId="77777777" w:rsidR="0096788A" w:rsidRPr="00577C4C" w:rsidRDefault="0096788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1CA6F" w14:textId="77777777" w:rsidR="0096788A" w:rsidRPr="00577C4C" w:rsidRDefault="0096788A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60BAA5" wp14:editId="42E52E2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9AC100E" w14:textId="77777777" w:rsidR="0096788A" w:rsidRPr="00577C4C" w:rsidRDefault="0096788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60BAA5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19AC100E" w14:textId="77777777" w:rsidR="0096788A" w:rsidRPr="00577C4C" w:rsidRDefault="0096788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F0281" w14:textId="77777777" w:rsidR="00714EA1" w:rsidRDefault="00714EA1">
      <w:pPr>
        <w:spacing w:before="0" w:after="0"/>
      </w:pPr>
      <w:r>
        <w:separator/>
      </w:r>
    </w:p>
  </w:footnote>
  <w:footnote w:type="continuationSeparator" w:id="0">
    <w:p w14:paraId="1C522499" w14:textId="77777777" w:rsidR="00714EA1" w:rsidRDefault="00714EA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4E88B" w14:textId="77777777" w:rsidR="0096788A" w:rsidRPr="009151AA" w:rsidRDefault="0096788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4A7EB" w14:textId="77777777" w:rsidR="0096788A" w:rsidRDefault="0096788A" w:rsidP="0096788A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6D292CD7" wp14:editId="5FAA32A8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p2srereoxeasaezdt2xe095xxwdpevrsrve&quot;&gt;My EndNote Library&lt;record-ids&gt;&lt;item&gt;249&lt;/item&gt;&lt;item&gt;250&lt;/item&gt;&lt;item&gt;255&lt;/item&gt;&lt;item&gt;333&lt;/item&gt;&lt;item&gt;354&lt;/item&gt;&lt;item&gt;358&lt;/item&gt;&lt;item&gt;359&lt;/item&gt;&lt;item&gt;366&lt;/item&gt;&lt;item&gt;470&lt;/item&gt;&lt;item&gt;477&lt;/item&gt;&lt;item&gt;481&lt;/item&gt;&lt;item&gt;485&lt;/item&gt;&lt;item&gt;487&lt;/item&gt;&lt;item&gt;488&lt;/item&gt;&lt;item&gt;489&lt;/item&gt;&lt;item&gt;490&lt;/item&gt;&lt;item&gt;491&lt;/item&gt;&lt;item&gt;492&lt;/item&gt;&lt;item&gt;493&lt;/item&gt;&lt;item&gt;494&lt;/item&gt;&lt;item&gt;495&lt;/item&gt;&lt;item&gt;496&lt;/item&gt;&lt;item&gt;501&lt;/item&gt;&lt;item&gt;502&lt;/item&gt;&lt;item&gt;503&lt;/item&gt;&lt;item&gt;511&lt;/item&gt;&lt;item&gt;512&lt;/item&gt;&lt;item&gt;513&lt;/item&gt;&lt;item&gt;515&lt;/item&gt;&lt;item&gt;518&lt;/item&gt;&lt;item&gt;519&lt;/item&gt;&lt;item&gt;520&lt;/item&gt;&lt;item&gt;521&lt;/item&gt;&lt;item&gt;522&lt;/item&gt;&lt;item&gt;524&lt;/item&gt;&lt;item&gt;579&lt;/item&gt;&lt;item&gt;580&lt;/item&gt;&lt;item&gt;620&lt;/item&gt;&lt;/record-ids&gt;&lt;/item&gt;&lt;/Libraries&gt;"/>
  </w:docVars>
  <w:rsids>
    <w:rsidRoot w:val="009B6CD9"/>
    <w:rsid w:val="000446BD"/>
    <w:rsid w:val="001E25E5"/>
    <w:rsid w:val="0029721C"/>
    <w:rsid w:val="003729D4"/>
    <w:rsid w:val="003A515E"/>
    <w:rsid w:val="004B3762"/>
    <w:rsid w:val="00515AA7"/>
    <w:rsid w:val="00580015"/>
    <w:rsid w:val="005B4055"/>
    <w:rsid w:val="00625AD3"/>
    <w:rsid w:val="006421F1"/>
    <w:rsid w:val="00714EA1"/>
    <w:rsid w:val="00841435"/>
    <w:rsid w:val="008E6DDB"/>
    <w:rsid w:val="00932017"/>
    <w:rsid w:val="00935714"/>
    <w:rsid w:val="0096788A"/>
    <w:rsid w:val="009B6CD9"/>
    <w:rsid w:val="00A202C9"/>
    <w:rsid w:val="00A55546"/>
    <w:rsid w:val="00A74917"/>
    <w:rsid w:val="00B703E4"/>
    <w:rsid w:val="00BC7BE7"/>
    <w:rsid w:val="00C8537F"/>
    <w:rsid w:val="00CB63C9"/>
    <w:rsid w:val="00DD39E9"/>
    <w:rsid w:val="00E41C6B"/>
    <w:rsid w:val="00E721DF"/>
    <w:rsid w:val="00EC4C98"/>
    <w:rsid w:val="00EE24AD"/>
    <w:rsid w:val="00F51805"/>
    <w:rsid w:val="00F6327A"/>
    <w:rsid w:val="00FE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F2898"/>
  <w15:chartTrackingRefBased/>
  <w15:docId w15:val="{A8B93309-BBCC-4648-9021-C4F0A15FB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CD9"/>
    <w:pPr>
      <w:spacing w:before="120" w:after="240" w:line="240" w:lineRule="auto"/>
    </w:pPr>
    <w:rPr>
      <w:szCs w:val="22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9B6CD9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9B6CD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9B6CD9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9B6CD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9B6CD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9B6CD9"/>
    <w:rPr>
      <w:rFonts w:eastAsia="Cambria" w:cs="Times New Roman"/>
      <w:b/>
    </w:rPr>
  </w:style>
  <w:style w:type="character" w:customStyle="1" w:styleId="Heading2Char">
    <w:name w:val="Heading 2 Char"/>
    <w:basedOn w:val="DefaultParagraphFont"/>
    <w:link w:val="Heading2"/>
    <w:uiPriority w:val="2"/>
    <w:rsid w:val="009B6CD9"/>
    <w:rPr>
      <w:rFonts w:eastAsia="Cambria" w:cs="Times New Roman"/>
      <w:b/>
    </w:rPr>
  </w:style>
  <w:style w:type="character" w:customStyle="1" w:styleId="Heading3Char">
    <w:name w:val="Heading 3 Char"/>
    <w:basedOn w:val="DefaultParagraphFont"/>
    <w:link w:val="Heading3"/>
    <w:uiPriority w:val="2"/>
    <w:rsid w:val="009B6CD9"/>
    <w:rPr>
      <w:rFonts w:eastAsiaTheme="majorEastAsia" w:cstheme="majorBidi"/>
      <w:b/>
    </w:rPr>
  </w:style>
  <w:style w:type="character" w:customStyle="1" w:styleId="Heading4Char">
    <w:name w:val="Heading 4 Char"/>
    <w:basedOn w:val="DefaultParagraphFont"/>
    <w:link w:val="Heading4"/>
    <w:uiPriority w:val="2"/>
    <w:rsid w:val="009B6CD9"/>
    <w:rPr>
      <w:rFonts w:eastAsiaTheme="majorEastAsia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2"/>
    <w:rsid w:val="009B6CD9"/>
    <w:rPr>
      <w:rFonts w:eastAsiaTheme="majorEastAsia" w:cstheme="majorBidi"/>
      <w:b/>
      <w:iCs/>
    </w:rPr>
  </w:style>
  <w:style w:type="numbering" w:customStyle="1" w:styleId="Headings">
    <w:name w:val="Headings"/>
    <w:uiPriority w:val="99"/>
    <w:rsid w:val="009B6CD9"/>
    <w:pPr>
      <w:numPr>
        <w:numId w:val="1"/>
      </w:numPr>
    </w:pPr>
  </w:style>
  <w:style w:type="paragraph" w:customStyle="1" w:styleId="SupplementaryMaterial">
    <w:name w:val="Supplementary Material"/>
    <w:basedOn w:val="Title"/>
    <w:next w:val="Title"/>
    <w:qFormat/>
    <w:rsid w:val="009B6CD9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customStyle="1" w:styleId="p1">
    <w:name w:val="p1"/>
    <w:basedOn w:val="Normal"/>
    <w:rsid w:val="009B6CD9"/>
    <w:pPr>
      <w:spacing w:before="0" w:after="0"/>
    </w:pPr>
    <w:rPr>
      <w:rFonts w:ascii="Helvetica" w:hAnsi="Helvetica" w:cs="Times New Roman"/>
      <w:sz w:val="16"/>
      <w:szCs w:val="16"/>
    </w:rPr>
  </w:style>
  <w:style w:type="paragraph" w:customStyle="1" w:styleId="EndNoteBibliography">
    <w:name w:val="EndNote Bibliography"/>
    <w:basedOn w:val="Normal"/>
    <w:link w:val="EndNoteBibliographyChar"/>
    <w:rsid w:val="009B6CD9"/>
    <w:pPr>
      <w:spacing w:before="0" w:after="0"/>
    </w:pPr>
    <w:rPr>
      <w:rFonts w:cs="Times New Roman"/>
      <w:noProof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9B6CD9"/>
    <w:rPr>
      <w:rFonts w:cs="Times New Roman"/>
      <w:noProof/>
    </w:rPr>
  </w:style>
  <w:style w:type="paragraph" w:styleId="ListParagraph">
    <w:name w:val="List Paragraph"/>
    <w:basedOn w:val="Normal"/>
    <w:uiPriority w:val="34"/>
    <w:qFormat/>
    <w:rsid w:val="009B6CD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B6CD9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6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EndNoteBibliographyTitle">
    <w:name w:val="EndNote Bibliography Title"/>
    <w:basedOn w:val="Normal"/>
    <w:link w:val="EndNoteBibliographyTitleChar"/>
    <w:rsid w:val="009B6CD9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B6CD9"/>
    <w:rPr>
      <w:rFonts w:cs="Times New Roman"/>
      <w:noProof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9D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9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C6599-7A34-418A-9220-E2E5A505E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6585</Words>
  <Characters>37535</Characters>
  <Application>Microsoft Office Word</Application>
  <DocSecurity>0</DocSecurity>
  <Lines>312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Gaskins</dc:creator>
  <cp:keywords/>
  <dc:description/>
  <cp:lastModifiedBy>Leo Gaskins</cp:lastModifiedBy>
  <cp:revision>4</cp:revision>
  <dcterms:created xsi:type="dcterms:W3CDTF">2020-11-03T22:15:00Z</dcterms:created>
  <dcterms:modified xsi:type="dcterms:W3CDTF">2020-11-03T22:18:00Z</dcterms:modified>
</cp:coreProperties>
</file>