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5BDFEA" w14:textId="65CFC07C" w:rsidR="00525895" w:rsidRPr="00837F0C" w:rsidRDefault="00FD4993" w:rsidP="00525895">
      <w:pPr>
        <w:spacing w:after="0" w:line="276" w:lineRule="auto"/>
        <w:rPr>
          <w:rFonts w:ascii="Times New Roman" w:eastAsia="Arial" w:hAnsi="Times New Roman" w:cs="Times New Roman"/>
          <w:u w:val="single"/>
        </w:rPr>
      </w:pPr>
      <w:r w:rsidRPr="00FD4993">
        <w:rPr>
          <w:b/>
          <w:bCs/>
        </w:rPr>
        <w:t>TABLE 1.</w:t>
      </w:r>
      <w:r>
        <w:t xml:space="preserve"> Best HLA-I candidate epitopes for South America in SARS-CoV-2 proteins</w:t>
      </w:r>
      <w:r w:rsidR="00837F0C">
        <w:t>.</w:t>
      </w:r>
    </w:p>
    <w:tbl>
      <w:tblPr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37"/>
        <w:gridCol w:w="627"/>
        <w:gridCol w:w="617"/>
        <w:gridCol w:w="1387"/>
        <w:gridCol w:w="1197"/>
        <w:gridCol w:w="1318"/>
        <w:gridCol w:w="616"/>
        <w:gridCol w:w="596"/>
        <w:gridCol w:w="606"/>
        <w:gridCol w:w="526"/>
        <w:gridCol w:w="596"/>
        <w:gridCol w:w="597"/>
        <w:gridCol w:w="597"/>
        <w:gridCol w:w="587"/>
        <w:gridCol w:w="587"/>
        <w:gridCol w:w="1037"/>
        <w:gridCol w:w="1154"/>
      </w:tblGrid>
      <w:tr w:rsidR="00525895" w:rsidRPr="00F70857" w14:paraId="79B64776" w14:textId="77777777" w:rsidTr="00FD4993">
        <w:trPr>
          <w:trHeight w:val="320"/>
        </w:trPr>
        <w:tc>
          <w:tcPr>
            <w:tcW w:w="0" w:type="auto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0835F" w14:textId="6D9580C8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 xml:space="preserve">Best HLA-I </w:t>
            </w:r>
            <w:r w:rsidR="002567A5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c</w:t>
            </w:r>
            <w:r w:rsidRPr="00F70857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 xml:space="preserve">andidate </w:t>
            </w:r>
            <w:r w:rsidR="002567A5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e</w:t>
            </w:r>
            <w:r w:rsidRPr="00F70857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pitopes for South America</w:t>
            </w:r>
          </w:p>
        </w:tc>
        <w:tc>
          <w:tcPr>
            <w:tcW w:w="0" w:type="auto"/>
            <w:gridSpan w:val="9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CAACD" w14:textId="32F09370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N</w:t>
            </w:r>
            <w:r w:rsidR="00837F0C">
              <w:t>°</w:t>
            </w:r>
            <w:r w:rsidRPr="00F70857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 xml:space="preserve"> of </w:t>
            </w:r>
            <w:r w:rsidR="002567A5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a</w:t>
            </w:r>
            <w:r w:rsidRPr="00F70857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 xml:space="preserve">lleles with WAF </w:t>
            </w:r>
            <w:r w:rsidRPr="00F70857">
              <w:rPr>
                <w:rFonts w:ascii="Helvetica" w:eastAsia="Times New Roman" w:hAnsi="Helvetica" w:cs="Arial"/>
                <w:b/>
                <w:bCs/>
                <w:color w:val="000000"/>
                <w:sz w:val="18"/>
                <w:szCs w:val="18"/>
              </w:rPr>
              <w:t>≥</w:t>
            </w:r>
            <w:r w:rsidRPr="00F70857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 xml:space="preserve"> 0.05 covered by country</w:t>
            </w:r>
          </w:p>
        </w:tc>
        <w:tc>
          <w:tcPr>
            <w:tcW w:w="1037" w:type="dxa"/>
            <w:vMerge w:val="restart"/>
            <w:shd w:val="clear" w:color="auto" w:fill="auto"/>
            <w:vAlign w:val="center"/>
            <w:hideMark/>
          </w:tcPr>
          <w:p w14:paraId="25516BC4" w14:textId="18CDE520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 xml:space="preserve">Coverage </w:t>
            </w:r>
            <w:r w:rsidR="00837F0C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S</w:t>
            </w:r>
            <w:r w:rsidRPr="00F70857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core</w:t>
            </w:r>
          </w:p>
        </w:tc>
        <w:tc>
          <w:tcPr>
            <w:tcW w:w="1154" w:type="dxa"/>
            <w:vMerge w:val="restart"/>
            <w:shd w:val="clear" w:color="auto" w:fill="auto"/>
            <w:noWrap/>
            <w:vAlign w:val="center"/>
            <w:hideMark/>
          </w:tcPr>
          <w:p w14:paraId="3FA00A41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Reference</w:t>
            </w:r>
          </w:p>
        </w:tc>
      </w:tr>
      <w:tr w:rsidR="00525895" w:rsidRPr="00F70857" w14:paraId="3F551987" w14:textId="77777777" w:rsidTr="00FD4993">
        <w:trPr>
          <w:trHeight w:val="34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070A0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Protein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DA695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Start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C70A7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End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A9E4B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Peptide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417851A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Experiment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55A18D3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IEDB ID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74372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ARG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62BB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BOL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F4C38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BRA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BC13C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CHI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0D9D0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COL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0D130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ECU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5E2FF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PAR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23232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PER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C6ED2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VEN</w:t>
            </w:r>
          </w:p>
        </w:tc>
        <w:tc>
          <w:tcPr>
            <w:tcW w:w="1037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6545324" w14:textId="77777777" w:rsidR="00525895" w:rsidRPr="00F70857" w:rsidRDefault="00525895" w:rsidP="00525895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C0678CD" w14:textId="77777777" w:rsidR="00525895" w:rsidRPr="00F70857" w:rsidRDefault="00525895" w:rsidP="00525895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25895" w:rsidRPr="00F70857" w14:paraId="6219269B" w14:textId="77777777" w:rsidTr="00837F0C">
        <w:trPr>
          <w:trHeight w:val="34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12DB4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32E2E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F61BE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1068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5975B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VVFLHVTYV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32C5606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LTM, ML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6ED0776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71663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40732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4CE06" w14:textId="13AC3015" w:rsidR="00525895" w:rsidRPr="00F70857" w:rsidRDefault="00837F0C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09340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DB446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B9D9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B7A33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AB21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0D819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0768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BEFD4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2.146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E0C8A0F" w14:textId="6BB41D5D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 xml:space="preserve">Ahmed </w:t>
            </w:r>
            <w:r w:rsidRPr="00F70857"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  <w:t>et al.</w:t>
            </w: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 xml:space="preserve"> (</w:t>
            </w:r>
            <w:r w:rsidR="002567A5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65</w:t>
            </w: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525895" w:rsidRPr="00F70857" w14:paraId="638D4F7C" w14:textId="77777777" w:rsidTr="00837F0C">
        <w:trPr>
          <w:trHeight w:val="320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79EAFB3F" w14:textId="77777777" w:rsidR="00525895" w:rsidRPr="00F70857" w:rsidRDefault="00525895" w:rsidP="00525895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59227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894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4BC28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902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32A24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LQIPFAMQM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4783A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ML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6D5180B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38855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84912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800AC" w14:textId="2C065E58" w:rsidR="00525895" w:rsidRPr="00F70857" w:rsidRDefault="00837F0C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E84C0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7916B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288BE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4B6D0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648F0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9174C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F9EF7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25A33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2.043</w:t>
            </w:r>
          </w:p>
        </w:tc>
        <w:tc>
          <w:tcPr>
            <w:tcW w:w="115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D9B22A8" w14:textId="77777777" w:rsidR="00525895" w:rsidRPr="00F70857" w:rsidRDefault="00525895" w:rsidP="00525895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2567A5" w:rsidRPr="00F70857" w14:paraId="6A0F785D" w14:textId="77777777" w:rsidTr="00837F0C">
        <w:trPr>
          <w:trHeight w:val="320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F3AB0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ORF6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4855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2A8EB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6F026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HLVDFQVTI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447C529" w14:textId="789DCF7F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ML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0638A30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24313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93A8A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79792" w14:textId="34C7C79E" w:rsidR="002567A5" w:rsidRPr="00F70857" w:rsidRDefault="00837F0C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EBB45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30A07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47EB8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E19F5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69FED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20B5C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A8E1B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A78CD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2.520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925E5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New</w:t>
            </w:r>
          </w:p>
        </w:tc>
      </w:tr>
      <w:tr w:rsidR="002567A5" w:rsidRPr="00F70857" w14:paraId="5C13287F" w14:textId="77777777" w:rsidTr="00837F0C">
        <w:trPr>
          <w:trHeight w:val="3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896E22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NSP3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531333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950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146750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958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CC5575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VMYMGTLSY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9F74AD5" w14:textId="77777777" w:rsidR="002567A5" w:rsidRPr="00F70857" w:rsidRDefault="002567A5" w:rsidP="00525895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FECBC8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5477, 70040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DCA1E8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3C0A7C" w14:textId="496AD402" w:rsidR="002567A5" w:rsidRPr="00F70857" w:rsidRDefault="00837F0C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6B22A6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1CE77C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E96E31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35283D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558F38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640FC4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BDA36C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1433628B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2.801</w:t>
            </w:r>
          </w:p>
        </w:tc>
        <w:tc>
          <w:tcPr>
            <w:tcW w:w="115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2582F16" w14:textId="77777777" w:rsidR="002567A5" w:rsidRPr="00F70857" w:rsidRDefault="002567A5" w:rsidP="00525895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2567A5" w:rsidRPr="00F70857" w14:paraId="4E20F0D2" w14:textId="77777777" w:rsidTr="00837F0C">
        <w:trPr>
          <w:trHeight w:val="3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05713E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NSP5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D640F2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86738F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0C014D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F</w:t>
            </w:r>
            <w:r w:rsidRPr="00F70857">
              <w:rPr>
                <w:rFonts w:ascii="Helvetica" w:eastAsia="Times New Roman" w:hAnsi="Helvetica" w:cs="Times New Roman"/>
                <w:b/>
                <w:bCs/>
                <w:sz w:val="18"/>
                <w:szCs w:val="18"/>
              </w:rPr>
              <w:t>L</w:t>
            </w: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NRFTTTL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79AC455" w14:textId="77777777" w:rsidR="002567A5" w:rsidRPr="00F70857" w:rsidRDefault="002567A5" w:rsidP="00525895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6AD729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16786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CCF10B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483931" w14:textId="39265733" w:rsidR="002567A5" w:rsidRPr="00F70857" w:rsidRDefault="00837F0C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C6F2EE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625E0A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BE8DB5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4F3E21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0F6EFA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213162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7037CB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7819539D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3.224</w:t>
            </w:r>
          </w:p>
        </w:tc>
        <w:tc>
          <w:tcPr>
            <w:tcW w:w="115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EA9AB63" w14:textId="77777777" w:rsidR="002567A5" w:rsidRPr="00F70857" w:rsidRDefault="002567A5" w:rsidP="00525895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2567A5" w:rsidRPr="00F70857" w14:paraId="009AF30E" w14:textId="77777777" w:rsidTr="00837F0C">
        <w:trPr>
          <w:trHeight w:val="3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C38BDE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NSP6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D9ACD9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C8DB92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9C489A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MPASWVMRI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9A309D" w14:textId="77777777" w:rsidR="002567A5" w:rsidRPr="00F70857" w:rsidRDefault="002567A5" w:rsidP="00525895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47A378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42260, 42261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57016B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DE4303" w14:textId="109AA3B0" w:rsidR="002567A5" w:rsidRPr="00F70857" w:rsidRDefault="00837F0C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BD7519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4223F6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6A7314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CD9086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2E1862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6A27D2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8649F4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63CFE4FD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2.292</w:t>
            </w:r>
          </w:p>
        </w:tc>
        <w:tc>
          <w:tcPr>
            <w:tcW w:w="115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90BC77" w14:textId="77777777" w:rsidR="002567A5" w:rsidRPr="00F70857" w:rsidRDefault="002567A5" w:rsidP="00525895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2567A5" w:rsidRPr="00F70857" w14:paraId="2E369C1B" w14:textId="77777777" w:rsidTr="00837F0C">
        <w:trPr>
          <w:trHeight w:val="32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B210C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NSP8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FB5B5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AB8B8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D4E1F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SEFDRDAAM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ACAEEF4" w14:textId="77777777" w:rsidR="002567A5" w:rsidRPr="00F70857" w:rsidRDefault="002567A5" w:rsidP="00525895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3DCB7F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57419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4C491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5CB37" w14:textId="161B1399" w:rsidR="002567A5" w:rsidRPr="00F70857" w:rsidRDefault="00837F0C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1BCF9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5493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88D7A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867C0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0EFEB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0C291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5175B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DE05E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1.832</w:t>
            </w:r>
          </w:p>
        </w:tc>
        <w:tc>
          <w:tcPr>
            <w:tcW w:w="115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95359D" w14:textId="77777777" w:rsidR="002567A5" w:rsidRPr="00F70857" w:rsidRDefault="002567A5" w:rsidP="002567A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2567A5" w:rsidRPr="00F70857" w14:paraId="17BBA593" w14:textId="77777777" w:rsidTr="00837F0C">
        <w:trPr>
          <w:trHeight w:val="320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F8A02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NSP12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E2C2A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877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1455D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885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EDCE0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YADVFHLYL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65C39EA" w14:textId="3D40367F" w:rsidR="002567A5" w:rsidRPr="00F70857" w:rsidRDefault="002567A5" w:rsidP="002567A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ML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B26BD37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14969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5E6D0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4688A" w14:textId="4543C3BA" w:rsidR="002567A5" w:rsidRPr="00F70857" w:rsidRDefault="00837F0C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B7210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3BA48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E60A1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DDFBA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C90E1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EC4F5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6ADD7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7EBD8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3.346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5CF9608" w14:textId="0F0F994B" w:rsidR="002567A5" w:rsidRPr="00F70857" w:rsidRDefault="002567A5" w:rsidP="002567A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New</w:t>
            </w:r>
          </w:p>
        </w:tc>
      </w:tr>
      <w:tr w:rsidR="002567A5" w:rsidRPr="00F70857" w14:paraId="70B557C6" w14:textId="77777777" w:rsidTr="00837F0C">
        <w:trPr>
          <w:trHeight w:val="340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14CBA4C3" w14:textId="77777777" w:rsidR="002567A5" w:rsidRPr="00F70857" w:rsidRDefault="002567A5" w:rsidP="00525895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7C94B2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6151EC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909BBB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TMADLVYAL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1BB33C56" w14:textId="77777777" w:rsidR="002567A5" w:rsidRPr="00F70857" w:rsidRDefault="002567A5" w:rsidP="00525895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1E7C32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65176, 65177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8F528C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5E8A2C" w14:textId="695DEB44" w:rsidR="002567A5" w:rsidRPr="00F70857" w:rsidRDefault="00837F0C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E76E22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78F860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DD558B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2760BC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B6B85A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CB4D68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655A3C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2C438644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2.756</w:t>
            </w:r>
          </w:p>
        </w:tc>
        <w:tc>
          <w:tcPr>
            <w:tcW w:w="115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582A9B5" w14:textId="77777777" w:rsidR="002567A5" w:rsidRPr="00F70857" w:rsidRDefault="002567A5" w:rsidP="002567A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2567A5" w:rsidRPr="00F70857" w14:paraId="604172A7" w14:textId="77777777" w:rsidTr="00837F0C">
        <w:trPr>
          <w:trHeight w:val="320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77F52AA8" w14:textId="77777777" w:rsidR="002567A5" w:rsidRPr="00F70857" w:rsidRDefault="002567A5" w:rsidP="00525895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2663F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898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93211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906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26BFA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HMLDMYSVM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F451954" w14:textId="77777777" w:rsidR="002567A5" w:rsidRPr="00F70857" w:rsidRDefault="002567A5" w:rsidP="00525895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8E99E9C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24342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67A26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8D57A" w14:textId="45248090" w:rsidR="002567A5" w:rsidRPr="00F70857" w:rsidRDefault="00837F0C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282B6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D4E59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351B8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2F230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1D61C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FAC44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07A1B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929A3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2.591</w:t>
            </w:r>
          </w:p>
        </w:tc>
        <w:tc>
          <w:tcPr>
            <w:tcW w:w="115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DFF252A" w14:textId="77777777" w:rsidR="002567A5" w:rsidRPr="00F70857" w:rsidRDefault="002567A5" w:rsidP="002567A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2567A5" w:rsidRPr="00F70857" w14:paraId="3A2B3ED3" w14:textId="77777777" w:rsidTr="00837F0C">
        <w:trPr>
          <w:trHeight w:val="32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86BED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NSP13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13539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355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3822E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363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5FA94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YVFCTVNAL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D5AA767" w14:textId="58ED02E5" w:rsidR="002567A5" w:rsidRPr="00F70857" w:rsidRDefault="002567A5" w:rsidP="002567A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ML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9D4F7A1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76266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CCAD5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E2413" w14:textId="501993F1" w:rsidR="002567A5" w:rsidRPr="00F70857" w:rsidRDefault="00837F0C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AA673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05070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A972D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685EB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C69C6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2D63A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14E4D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5DB01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3.335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FCF98F1" w14:textId="64788DBD" w:rsidR="002567A5" w:rsidRPr="00F70857" w:rsidRDefault="002567A5" w:rsidP="002567A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New</w:t>
            </w:r>
          </w:p>
        </w:tc>
      </w:tr>
      <w:tr w:rsidR="002567A5" w:rsidRPr="00F70857" w14:paraId="476E3066" w14:textId="77777777" w:rsidTr="00837F0C">
        <w:trPr>
          <w:trHeight w:val="320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2816065C" w14:textId="77777777" w:rsidR="002567A5" w:rsidRPr="00F70857" w:rsidRDefault="002567A5" w:rsidP="00525895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ECBDD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291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D253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48980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FAIGLA</w:t>
            </w:r>
            <w:r w:rsidRPr="00F70857">
              <w:rPr>
                <w:rFonts w:ascii="Helvetica" w:eastAsia="Times New Roman" w:hAnsi="Helvetica" w:cs="Times New Roman"/>
                <w:b/>
                <w:bCs/>
                <w:sz w:val="18"/>
                <w:szCs w:val="18"/>
              </w:rPr>
              <w:t>L</w:t>
            </w: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YY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6BDB0D" w14:textId="77777777" w:rsidR="002567A5" w:rsidRPr="00F70857" w:rsidRDefault="002567A5" w:rsidP="002567A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6BF5C9D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23758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0B32D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68B68" w14:textId="33C62D04" w:rsidR="002567A5" w:rsidRPr="00F70857" w:rsidRDefault="00837F0C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EE83F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0C66D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92216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D5B56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5FF08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BB6F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46FF5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7F3A8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2.838</w:t>
            </w:r>
          </w:p>
        </w:tc>
        <w:tc>
          <w:tcPr>
            <w:tcW w:w="115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21B2BDA" w14:textId="77777777" w:rsidR="002567A5" w:rsidRPr="00F70857" w:rsidRDefault="002567A5" w:rsidP="002567A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2567A5" w:rsidRPr="00F70857" w14:paraId="2B809E3A" w14:textId="77777777" w:rsidTr="00837F0C">
        <w:trPr>
          <w:trHeight w:val="32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3899A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NSP14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2BCE6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494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A93C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502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A28EE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YLDAYNMMI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1D10CE6" w14:textId="342BCDFB" w:rsidR="002567A5" w:rsidRPr="00F70857" w:rsidRDefault="002567A5" w:rsidP="002567A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ML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BE8B69C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74593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25D76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822BB" w14:textId="77F32CE3" w:rsidR="002567A5" w:rsidRPr="00F70857" w:rsidRDefault="00837F0C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90F84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4FB8A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2CD01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F5A1B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0A73C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C7214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13577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D0C04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2.823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ED2E3F8" w14:textId="7FE26E0A" w:rsidR="002567A5" w:rsidRPr="00F70857" w:rsidRDefault="002567A5" w:rsidP="002567A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New</w:t>
            </w:r>
          </w:p>
        </w:tc>
      </w:tr>
      <w:tr w:rsidR="002567A5" w:rsidRPr="00F70857" w14:paraId="77E06B4D" w14:textId="77777777" w:rsidTr="00837F0C">
        <w:trPr>
          <w:trHeight w:val="320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0042D7BD" w14:textId="77777777" w:rsidR="002567A5" w:rsidRPr="00F70857" w:rsidRDefault="002567A5" w:rsidP="00525895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B17C6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BBD8F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508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3C268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MMISAGFSL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E95F71B" w14:textId="77777777" w:rsidR="002567A5" w:rsidRPr="00F70857" w:rsidRDefault="002567A5" w:rsidP="002567A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A35B327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42128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6D22F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A27F2" w14:textId="7CA74F9C" w:rsidR="002567A5" w:rsidRPr="00F70857" w:rsidRDefault="00837F0C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B44B5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7ACC5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BD351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6846C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2ED58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805BC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0E30D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336FA" w14:textId="77777777" w:rsidR="002567A5" w:rsidRPr="00F70857" w:rsidRDefault="002567A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2.590</w:t>
            </w:r>
          </w:p>
        </w:tc>
        <w:tc>
          <w:tcPr>
            <w:tcW w:w="115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E40D2B6" w14:textId="77777777" w:rsidR="002567A5" w:rsidRPr="00F70857" w:rsidRDefault="002567A5" w:rsidP="00525895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D7481E" w:rsidRPr="00F70857" w14:paraId="6C71D879" w14:textId="77777777" w:rsidTr="00837F0C">
        <w:trPr>
          <w:trHeight w:val="32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16B58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01145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869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591D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877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E673A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MIAQYTSAL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4EB1707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9DF443B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9595B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5F4AB" w14:textId="32A03232" w:rsidR="00D7481E" w:rsidRPr="00F70857" w:rsidRDefault="00837F0C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7FA4C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9F59A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FCD12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AE0E4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24AE4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FF249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9963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F2DA6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4.127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F72C77" w14:textId="31DA5801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New</w:t>
            </w:r>
          </w:p>
        </w:tc>
      </w:tr>
      <w:tr w:rsidR="00D7481E" w:rsidRPr="00F70857" w14:paraId="0A256A32" w14:textId="77777777" w:rsidTr="00837F0C">
        <w:trPr>
          <w:trHeight w:val="320"/>
        </w:trPr>
        <w:tc>
          <w:tcPr>
            <w:tcW w:w="0" w:type="auto"/>
            <w:vMerge/>
            <w:vAlign w:val="center"/>
            <w:hideMark/>
          </w:tcPr>
          <w:p w14:paraId="668A94EA" w14:textId="77777777" w:rsidR="00D7481E" w:rsidRPr="00F70857" w:rsidRDefault="00D7481E" w:rsidP="00525895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7FB1B1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D0C797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85C21A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SIIAYTMSL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0074158C" w14:textId="77777777" w:rsidR="00D7481E" w:rsidRPr="00F70857" w:rsidRDefault="00D7481E" w:rsidP="00525895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006B54E2" w14:textId="77777777" w:rsidR="00D7481E" w:rsidRPr="00F70857" w:rsidRDefault="00D7481E" w:rsidP="00525895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A41E59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2CFCCF" w14:textId="47CAE233" w:rsidR="00D7481E" w:rsidRPr="00F70857" w:rsidRDefault="00837F0C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EB4C6F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DFF522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CC0164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5E2801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317D91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AAD6EC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04253A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6A1507E5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3.739</w:t>
            </w:r>
          </w:p>
        </w:tc>
        <w:tc>
          <w:tcPr>
            <w:tcW w:w="115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3DCD6B3" w14:textId="77777777" w:rsidR="00D7481E" w:rsidRPr="00F70857" w:rsidRDefault="00D7481E" w:rsidP="00525895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D7481E" w:rsidRPr="00F70857" w14:paraId="70B43F17" w14:textId="77777777" w:rsidTr="00837F0C">
        <w:trPr>
          <w:trHeight w:val="320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5867B97C" w14:textId="77777777" w:rsidR="00D7481E" w:rsidRPr="00F70857" w:rsidRDefault="00D7481E" w:rsidP="00525895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3A22A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269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0F01D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277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84D9E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YLQPRTFLL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1C6925F" w14:textId="77777777" w:rsidR="00D7481E" w:rsidRPr="00F70857" w:rsidRDefault="00D7481E" w:rsidP="00525895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9EA1689" w14:textId="77777777" w:rsidR="00D7481E" w:rsidRPr="00F70857" w:rsidRDefault="00D7481E" w:rsidP="00525895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F5F50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835DD" w14:textId="43CA6446" w:rsidR="00D7481E" w:rsidRPr="00F70857" w:rsidRDefault="00837F0C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722CC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B8D6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5C394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CFCCE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1DDD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57584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9EE59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971F2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3.646</w:t>
            </w:r>
          </w:p>
        </w:tc>
        <w:tc>
          <w:tcPr>
            <w:tcW w:w="115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1E531CD" w14:textId="77777777" w:rsidR="00D7481E" w:rsidRPr="00F70857" w:rsidRDefault="00D7481E" w:rsidP="00525895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D7481E" w:rsidRPr="00F70857" w14:paraId="7EE5D821" w14:textId="77777777" w:rsidTr="00837F0C">
        <w:trPr>
          <w:trHeight w:val="32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54958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NSP2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B95B3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AE0F9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428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58E7E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YITGGVVQL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26F8500A" w14:textId="003CF1EE" w:rsidR="00D7481E" w:rsidRPr="00F70857" w:rsidRDefault="00D7481E" w:rsidP="00D7481E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F23686D" w14:textId="20D4F640" w:rsidR="00D7481E" w:rsidRPr="00F70857" w:rsidRDefault="00D7481E" w:rsidP="00D7481E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9DA71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DE768" w14:textId="2BD660A0" w:rsidR="00D7481E" w:rsidRPr="00F70857" w:rsidRDefault="00837F0C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37021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15278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58D14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1F6AE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156D0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C4F16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303EB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A0AD7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3.382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7FEA3FB" w14:textId="4A0AEB41" w:rsidR="00D7481E" w:rsidRPr="00F70857" w:rsidRDefault="00D7481E" w:rsidP="00D7481E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New</w:t>
            </w:r>
          </w:p>
        </w:tc>
      </w:tr>
      <w:tr w:rsidR="00D7481E" w:rsidRPr="00F70857" w14:paraId="042C20D5" w14:textId="77777777" w:rsidTr="00837F0C">
        <w:trPr>
          <w:trHeight w:val="320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52A1653F" w14:textId="77777777" w:rsidR="00D7481E" w:rsidRPr="00F70857" w:rsidRDefault="00D7481E" w:rsidP="00525895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5F416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265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1AD6F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273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75310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GLNDNLLEI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C4A818D" w14:textId="77777777" w:rsidR="00D7481E" w:rsidRPr="00F70857" w:rsidRDefault="00D7481E" w:rsidP="00D7481E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158D80F" w14:textId="77777777" w:rsidR="00D7481E" w:rsidRPr="00F70857" w:rsidRDefault="00D7481E" w:rsidP="00D7481E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5AF7C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A016F" w14:textId="3F8BB71A" w:rsidR="00D7481E" w:rsidRPr="00F70857" w:rsidRDefault="00837F0C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5F3E9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B23C2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BBE5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001AD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D409C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476B1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A2BDB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5C4F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1.705</w:t>
            </w:r>
          </w:p>
        </w:tc>
        <w:tc>
          <w:tcPr>
            <w:tcW w:w="115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0EFDD2" w14:textId="77777777" w:rsidR="00D7481E" w:rsidRPr="00F70857" w:rsidRDefault="00D7481E" w:rsidP="00D7481E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D7481E" w:rsidRPr="00F70857" w14:paraId="3D625DF1" w14:textId="77777777" w:rsidTr="00837F0C">
        <w:trPr>
          <w:trHeight w:val="32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400E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NSP3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A2729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1776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D3413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1784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3911F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YVNTFSSTF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2F33266" w14:textId="3D19DA01" w:rsidR="00D7481E" w:rsidRPr="00F70857" w:rsidRDefault="00D7481E" w:rsidP="00D7481E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6E12841" w14:textId="24F7CB45" w:rsidR="00D7481E" w:rsidRPr="00F70857" w:rsidRDefault="00D7481E" w:rsidP="00D7481E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21E1B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9D026" w14:textId="7DF08FBC" w:rsidR="00D7481E" w:rsidRPr="00F70857" w:rsidRDefault="00837F0C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2E938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D1A6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CB203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5D55C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71413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9EBCE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7FB95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B2A05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3.276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C57BFB5" w14:textId="69861BC9" w:rsidR="00D7481E" w:rsidRPr="00F70857" w:rsidRDefault="00D7481E" w:rsidP="00D7481E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New</w:t>
            </w:r>
          </w:p>
        </w:tc>
      </w:tr>
      <w:tr w:rsidR="00D7481E" w:rsidRPr="00F70857" w14:paraId="7FDADEA5" w14:textId="77777777" w:rsidTr="00837F0C">
        <w:trPr>
          <w:trHeight w:val="320"/>
        </w:trPr>
        <w:tc>
          <w:tcPr>
            <w:tcW w:w="0" w:type="auto"/>
            <w:vMerge/>
            <w:vAlign w:val="center"/>
            <w:hideMark/>
          </w:tcPr>
          <w:p w14:paraId="01BAC291" w14:textId="77777777" w:rsidR="00D7481E" w:rsidRPr="00F70857" w:rsidRDefault="00D7481E" w:rsidP="00525895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C6EA3F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1452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156E39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1460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324A82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YLNSTNVTI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0F615A36" w14:textId="77777777" w:rsidR="00D7481E" w:rsidRPr="00F70857" w:rsidRDefault="00D7481E" w:rsidP="00D7481E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24CE7C32" w14:textId="77777777" w:rsidR="00D7481E" w:rsidRPr="00F70857" w:rsidRDefault="00D7481E" w:rsidP="00D7481E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7F54F2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EA8607" w14:textId="41528BC8" w:rsidR="00D7481E" w:rsidRPr="00F70857" w:rsidRDefault="00837F0C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24AAA2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B2FEDD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E8416C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229D9B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052730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BD3B26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92EB10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56507883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3.180</w:t>
            </w:r>
          </w:p>
        </w:tc>
        <w:tc>
          <w:tcPr>
            <w:tcW w:w="115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82C202A" w14:textId="77777777" w:rsidR="00D7481E" w:rsidRPr="00F70857" w:rsidRDefault="00D7481E" w:rsidP="00D7481E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D7481E" w:rsidRPr="00F70857" w14:paraId="46F59491" w14:textId="77777777" w:rsidTr="00837F0C">
        <w:trPr>
          <w:trHeight w:val="320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0A9C55A8" w14:textId="77777777" w:rsidR="00D7481E" w:rsidRPr="00F70857" w:rsidRDefault="00D7481E" w:rsidP="00525895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ECF4C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816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3521A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824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191D3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YYHTTD</w:t>
            </w:r>
            <w:r w:rsidRPr="00F70857">
              <w:rPr>
                <w:rFonts w:ascii="Helvetica" w:eastAsia="Times New Roman" w:hAnsi="Helvetica" w:cs="Times New Roman"/>
                <w:b/>
                <w:bCs/>
                <w:sz w:val="18"/>
                <w:szCs w:val="18"/>
              </w:rPr>
              <w:t>P</w:t>
            </w: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SF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243873" w14:textId="77777777" w:rsidR="00D7481E" w:rsidRPr="00F70857" w:rsidRDefault="00D7481E" w:rsidP="00D7481E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9663BA" w14:textId="77777777" w:rsidR="00D7481E" w:rsidRPr="00F70857" w:rsidRDefault="00D7481E" w:rsidP="00D7481E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CA925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1AA5C" w14:textId="45C6959C" w:rsidR="00D7481E" w:rsidRPr="00F70857" w:rsidRDefault="00837F0C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174EB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F51FC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8F8B3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9E828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C2D68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6D7AD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D1370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F98CF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3.148</w:t>
            </w:r>
          </w:p>
        </w:tc>
        <w:tc>
          <w:tcPr>
            <w:tcW w:w="115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C363754" w14:textId="77777777" w:rsidR="00D7481E" w:rsidRPr="00F70857" w:rsidRDefault="00D7481E" w:rsidP="00D7481E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D7481E" w:rsidRPr="00F70857" w14:paraId="156A6E1B" w14:textId="77777777" w:rsidTr="00837F0C">
        <w:trPr>
          <w:trHeight w:val="32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14CAD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NSP4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76610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325CA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D9624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YLITPVHVM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6E95C229" w14:textId="23CD2817" w:rsidR="00D7481E" w:rsidRPr="00F70857" w:rsidRDefault="00D7481E" w:rsidP="00D7481E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2468BFF" w14:textId="513DDD9F" w:rsidR="00D7481E" w:rsidRPr="00F70857" w:rsidRDefault="00D7481E" w:rsidP="00D7481E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554BB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07263" w14:textId="6619B60C" w:rsidR="00D7481E" w:rsidRPr="00F70857" w:rsidRDefault="00837F0C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11264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B3250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5F270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2A88D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8F86D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F20D9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C07F6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A4E1F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3.721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A43C85C" w14:textId="203578EE" w:rsidR="00D7481E" w:rsidRPr="00F70857" w:rsidRDefault="00D7481E" w:rsidP="00D7481E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New</w:t>
            </w:r>
          </w:p>
        </w:tc>
      </w:tr>
      <w:tr w:rsidR="00D7481E" w:rsidRPr="00F70857" w14:paraId="794D8117" w14:textId="77777777" w:rsidTr="00837F0C">
        <w:trPr>
          <w:trHeight w:val="320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2F0EBEE0" w14:textId="77777777" w:rsidR="00D7481E" w:rsidRPr="00F70857" w:rsidRDefault="00D7481E" w:rsidP="00525895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D72A3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309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3BA31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317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AE7FB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b/>
                <w:bCs/>
                <w:sz w:val="18"/>
                <w:szCs w:val="18"/>
              </w:rPr>
              <w:t>G</w:t>
            </w: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EYSHVVAF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C525D86" w14:textId="77777777" w:rsidR="00D7481E" w:rsidRPr="00F70857" w:rsidRDefault="00D7481E" w:rsidP="00D7481E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EDAD99D" w14:textId="77777777" w:rsidR="00D7481E" w:rsidRPr="00F70857" w:rsidRDefault="00D7481E" w:rsidP="00D7481E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B204C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2C94C" w14:textId="0E0B4E02" w:rsidR="00D7481E" w:rsidRPr="00F70857" w:rsidRDefault="00837F0C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1193D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0E94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6204E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21054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91EA4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92EED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A2085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E9A22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2.270</w:t>
            </w:r>
          </w:p>
        </w:tc>
        <w:tc>
          <w:tcPr>
            <w:tcW w:w="115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9EBE218" w14:textId="77777777" w:rsidR="00D7481E" w:rsidRPr="00F70857" w:rsidRDefault="00D7481E" w:rsidP="00D7481E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D7481E" w:rsidRPr="00F70857" w14:paraId="25CA969A" w14:textId="77777777" w:rsidTr="00837F0C">
        <w:trPr>
          <w:trHeight w:val="32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E4F69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NSP12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932F5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442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4A33D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74AE2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sz w:val="18"/>
                <w:szCs w:val="18"/>
              </w:rPr>
              <w:t>FAQDGNA</w:t>
            </w:r>
            <w:r w:rsidRPr="00F70857">
              <w:rPr>
                <w:rFonts w:ascii="Helvetica" w:eastAsia="Times New Roman" w:hAnsi="Helvetica" w:cs="Times New Roman"/>
                <w:b/>
                <w:bCs/>
                <w:sz w:val="18"/>
                <w:szCs w:val="18"/>
              </w:rPr>
              <w:t>A</w:t>
            </w:r>
            <w:r w:rsidRPr="00F70857">
              <w:rPr>
                <w:rFonts w:ascii="Helvetica" w:eastAsia="Times New Roman" w:hAnsi="Helvetica" w:cs="Times New Roman"/>
                <w:sz w:val="18"/>
                <w:szCs w:val="18"/>
              </w:rPr>
              <w:t>I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33C06CE9" w14:textId="1087C669" w:rsidR="00D7481E" w:rsidRPr="00F70857" w:rsidRDefault="00D7481E" w:rsidP="00D7481E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81EF1F2" w14:textId="4D6C0882" w:rsidR="00D7481E" w:rsidRPr="00F70857" w:rsidRDefault="00D7481E" w:rsidP="00D7481E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4BFCF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F3B72" w14:textId="718B34CC" w:rsidR="00D7481E" w:rsidRPr="00F70857" w:rsidRDefault="00837F0C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856B0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2625A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3C3F4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13663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0707E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88DA1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E3D12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99E60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4.013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58DA39E" w14:textId="4379BCAA" w:rsidR="00D7481E" w:rsidRPr="00F70857" w:rsidRDefault="00D7481E" w:rsidP="00D7481E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New</w:t>
            </w:r>
          </w:p>
        </w:tc>
      </w:tr>
      <w:tr w:rsidR="00D7481E" w:rsidRPr="00F70857" w14:paraId="1153613F" w14:textId="77777777" w:rsidTr="00837F0C">
        <w:trPr>
          <w:trHeight w:val="320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6800603E" w14:textId="77777777" w:rsidR="00D7481E" w:rsidRPr="00F70857" w:rsidRDefault="00D7481E" w:rsidP="00525895">
            <w:pPr>
              <w:spacing w:after="0" w:line="240" w:lineRule="auto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9239B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DF87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289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71F5F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KLFDRYFKY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CEB7DD7" w14:textId="77777777" w:rsidR="00D7481E" w:rsidRPr="00F70857" w:rsidRDefault="00D7481E" w:rsidP="00D7481E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147848A" w14:textId="77777777" w:rsidR="00D7481E" w:rsidRPr="00F70857" w:rsidRDefault="00D7481E" w:rsidP="00D7481E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4571B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90C2" w14:textId="271B05E6" w:rsidR="00D7481E" w:rsidRPr="00F70857" w:rsidRDefault="00837F0C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4362D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F0BB3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0CA6F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3008F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92791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FD9AA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E2F7E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0BB5C" w14:textId="77777777" w:rsidR="00D7481E" w:rsidRPr="00F70857" w:rsidRDefault="00D7481E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2.169</w:t>
            </w:r>
          </w:p>
        </w:tc>
        <w:tc>
          <w:tcPr>
            <w:tcW w:w="115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806FF2" w14:textId="77777777" w:rsidR="00D7481E" w:rsidRPr="00F70857" w:rsidRDefault="00D7481E" w:rsidP="00D7481E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525895" w:rsidRPr="00F70857" w14:paraId="36DFCD1A" w14:textId="77777777" w:rsidTr="00837F0C">
        <w:trPr>
          <w:trHeight w:val="32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6688E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NSP16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5F20B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35D66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2DDE3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FVSDADSTL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7E6FA0C" w14:textId="43D36BA2" w:rsidR="00525895" w:rsidRPr="00F70857" w:rsidRDefault="00D7481E" w:rsidP="00D7481E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3137B20" w14:textId="448F44B5" w:rsidR="00525895" w:rsidRPr="00F70857" w:rsidRDefault="00D7481E" w:rsidP="00D7481E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72928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2B5A8" w14:textId="6348ADB7" w:rsidR="00525895" w:rsidRPr="00F70857" w:rsidRDefault="00837F0C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FBB83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93D05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6DE00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FA981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664F2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B82C3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44D6D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B3F96" w14:textId="77777777" w:rsidR="00525895" w:rsidRPr="00F70857" w:rsidRDefault="00525895" w:rsidP="00525895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3.437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4F35A65" w14:textId="33560D8F" w:rsidR="00525895" w:rsidRPr="00F70857" w:rsidRDefault="00D7481E" w:rsidP="00D7481E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New</w:t>
            </w:r>
          </w:p>
        </w:tc>
      </w:tr>
    </w:tbl>
    <w:p w14:paraId="42CC3463" w14:textId="77777777" w:rsidR="00525895" w:rsidRPr="00525895" w:rsidRDefault="00525895" w:rsidP="00525895">
      <w:pPr>
        <w:spacing w:after="0" w:line="276" w:lineRule="auto"/>
        <w:rPr>
          <w:rFonts w:ascii="Times New Roman" w:eastAsia="Arial" w:hAnsi="Times New Roman" w:cs="Times New Roman"/>
        </w:rPr>
      </w:pPr>
      <w:r w:rsidRPr="00525895">
        <w:rPr>
          <w:rFonts w:ascii="Times New Roman" w:eastAsia="Arial" w:hAnsi="Times New Roman" w:cs="Times New Roman"/>
        </w:rPr>
        <w:br w:type="textWrapping" w:clear="all"/>
      </w:r>
    </w:p>
    <w:p w14:paraId="1DCA77D3" w14:textId="77777777" w:rsidR="00FD4993" w:rsidRDefault="00FD4993" w:rsidP="00525895">
      <w:pPr>
        <w:spacing w:after="0" w:line="276" w:lineRule="auto"/>
        <w:rPr>
          <w:rFonts w:ascii="Times New Roman" w:eastAsia="Arial" w:hAnsi="Times New Roman" w:cs="Times New Roman"/>
        </w:rPr>
      </w:pPr>
    </w:p>
    <w:p w14:paraId="4D27C685" w14:textId="44FC1614" w:rsidR="00525895" w:rsidRDefault="00525895" w:rsidP="00525895">
      <w:pPr>
        <w:spacing w:after="0" w:line="276" w:lineRule="auto"/>
        <w:rPr>
          <w:rFonts w:ascii="Times New Roman" w:eastAsia="Arial" w:hAnsi="Times New Roman" w:cs="Times New Roman"/>
        </w:rPr>
      </w:pPr>
    </w:p>
    <w:p w14:paraId="15E7E951" w14:textId="7CEE790D" w:rsidR="00FD4993" w:rsidRDefault="00FD4993" w:rsidP="00525895">
      <w:pPr>
        <w:spacing w:after="0" w:line="276" w:lineRule="auto"/>
        <w:rPr>
          <w:rFonts w:ascii="Times New Roman" w:eastAsia="Arial" w:hAnsi="Times New Roman" w:cs="Times New Roman"/>
        </w:rPr>
      </w:pPr>
    </w:p>
    <w:p w14:paraId="63A6E381" w14:textId="1472A867" w:rsidR="00FD4993" w:rsidRDefault="00FD4993" w:rsidP="00525895">
      <w:pPr>
        <w:spacing w:after="0" w:line="276" w:lineRule="auto"/>
        <w:rPr>
          <w:rFonts w:ascii="Times New Roman" w:eastAsia="Arial" w:hAnsi="Times New Roman" w:cs="Times New Roman"/>
        </w:rPr>
      </w:pPr>
    </w:p>
    <w:p w14:paraId="0DB33769" w14:textId="2F616F44" w:rsidR="00FD4993" w:rsidRDefault="00FD4993" w:rsidP="00525895">
      <w:pPr>
        <w:spacing w:after="0" w:line="276" w:lineRule="auto"/>
        <w:rPr>
          <w:rFonts w:ascii="Times New Roman" w:eastAsia="Arial" w:hAnsi="Times New Roman" w:cs="Times New Roman"/>
        </w:rPr>
      </w:pPr>
    </w:p>
    <w:p w14:paraId="47F65F6A" w14:textId="51B74BEF" w:rsidR="00FD4993" w:rsidRDefault="00FD4993" w:rsidP="00525895">
      <w:pPr>
        <w:spacing w:after="0" w:line="276" w:lineRule="auto"/>
        <w:rPr>
          <w:rFonts w:ascii="Times New Roman" w:eastAsia="Arial" w:hAnsi="Times New Roman" w:cs="Times New Roman"/>
        </w:rPr>
      </w:pPr>
    </w:p>
    <w:p w14:paraId="7FE8F546" w14:textId="77777777" w:rsidR="00FD4993" w:rsidRDefault="00FD4993" w:rsidP="00525895">
      <w:pPr>
        <w:spacing w:after="0" w:line="276" w:lineRule="auto"/>
        <w:rPr>
          <w:rFonts w:ascii="Times New Roman" w:eastAsia="Arial" w:hAnsi="Times New Roman" w:cs="Times New Roman"/>
        </w:rPr>
      </w:pPr>
    </w:p>
    <w:p w14:paraId="66A03A53" w14:textId="77777777" w:rsidR="00FD4993" w:rsidRPr="00525895" w:rsidRDefault="00FD4993" w:rsidP="00525895">
      <w:pPr>
        <w:spacing w:after="0" w:line="276" w:lineRule="auto"/>
        <w:rPr>
          <w:rFonts w:ascii="Times New Roman" w:eastAsia="Arial" w:hAnsi="Times New Roman" w:cs="Times New Roman"/>
        </w:rPr>
      </w:pPr>
    </w:p>
    <w:p w14:paraId="023BA9DE" w14:textId="745470AC" w:rsidR="00525895" w:rsidRPr="00FD4993" w:rsidRDefault="00FD4993" w:rsidP="00525895">
      <w:pPr>
        <w:spacing w:after="0" w:line="276" w:lineRule="auto"/>
        <w:rPr>
          <w:rFonts w:ascii="Times New Roman" w:eastAsia="Arial" w:hAnsi="Times New Roman" w:cs="Times New Roman"/>
          <w:u w:val="single"/>
        </w:rPr>
      </w:pPr>
      <w:r w:rsidRPr="00FD4993">
        <w:rPr>
          <w:b/>
          <w:bCs/>
        </w:rPr>
        <w:lastRenderedPageBreak/>
        <w:t xml:space="preserve">TABLE </w:t>
      </w:r>
      <w:r>
        <w:rPr>
          <w:b/>
          <w:bCs/>
        </w:rPr>
        <w:t>2</w:t>
      </w:r>
      <w:r w:rsidRPr="00FD4993">
        <w:rPr>
          <w:b/>
          <w:bCs/>
        </w:rPr>
        <w:t>.</w:t>
      </w:r>
      <w:r>
        <w:t xml:space="preserve"> Best HLA-II candidate epitopes for South America in SARS-CoV-2 proteins.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37"/>
        <w:gridCol w:w="627"/>
        <w:gridCol w:w="617"/>
        <w:gridCol w:w="2116"/>
        <w:gridCol w:w="1347"/>
        <w:gridCol w:w="1197"/>
        <w:gridCol w:w="877"/>
        <w:gridCol w:w="616"/>
        <w:gridCol w:w="596"/>
        <w:gridCol w:w="606"/>
        <w:gridCol w:w="526"/>
        <w:gridCol w:w="596"/>
        <w:gridCol w:w="597"/>
        <w:gridCol w:w="597"/>
        <w:gridCol w:w="587"/>
        <w:gridCol w:w="587"/>
        <w:gridCol w:w="1113"/>
        <w:gridCol w:w="1260"/>
      </w:tblGrid>
      <w:tr w:rsidR="00837F0C" w:rsidRPr="00FD4993" w14:paraId="71317467" w14:textId="77777777" w:rsidTr="00837F0C">
        <w:trPr>
          <w:trHeight w:val="320"/>
          <w:jc w:val="center"/>
        </w:trPr>
        <w:tc>
          <w:tcPr>
            <w:tcW w:w="0" w:type="auto"/>
            <w:gridSpan w:val="7"/>
            <w:tcBorders>
              <w:bottom w:val="single" w:sz="4" w:space="0" w:color="auto"/>
            </w:tcBorders>
            <w:vAlign w:val="center"/>
          </w:tcPr>
          <w:p w14:paraId="45F0558E" w14:textId="6B69C11B" w:rsidR="00837F0C" w:rsidRPr="00FD4993" w:rsidRDefault="00837F0C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Best HLA-II candidate epitopes for South America</w:t>
            </w:r>
          </w:p>
        </w:tc>
        <w:tc>
          <w:tcPr>
            <w:tcW w:w="0" w:type="auto"/>
            <w:gridSpan w:val="9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135D" w14:textId="10D23D52" w:rsidR="00837F0C" w:rsidRPr="00FD4993" w:rsidRDefault="00837F0C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N</w:t>
            </w:r>
            <w:r>
              <w:t>°</w:t>
            </w:r>
            <w:r w:rsidRPr="00FD4993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 xml:space="preserve"> of alleles with WAF ≥ 0.05 covered by country</w:t>
            </w:r>
          </w:p>
        </w:tc>
        <w:tc>
          <w:tcPr>
            <w:tcW w:w="1113" w:type="dxa"/>
            <w:vMerge w:val="restart"/>
            <w:shd w:val="clear" w:color="auto" w:fill="auto"/>
            <w:vAlign w:val="center"/>
            <w:hideMark/>
          </w:tcPr>
          <w:p w14:paraId="4D669B0B" w14:textId="7AD95F05" w:rsidR="00837F0C" w:rsidRPr="00FD4993" w:rsidRDefault="00837F0C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70857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 xml:space="preserve">Coverage </w:t>
            </w:r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S</w:t>
            </w:r>
            <w:r w:rsidRPr="00F70857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core</w:t>
            </w:r>
          </w:p>
        </w:tc>
        <w:tc>
          <w:tcPr>
            <w:tcW w:w="1260" w:type="dxa"/>
            <w:vMerge w:val="restart"/>
            <w:shd w:val="clear" w:color="auto" w:fill="auto"/>
            <w:noWrap/>
            <w:vAlign w:val="center"/>
            <w:hideMark/>
          </w:tcPr>
          <w:p w14:paraId="440439FD" w14:textId="77777777" w:rsidR="00837F0C" w:rsidRPr="00FD4993" w:rsidRDefault="00837F0C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Reference</w:t>
            </w:r>
          </w:p>
        </w:tc>
      </w:tr>
      <w:tr w:rsidR="00167F70" w:rsidRPr="00FD4993" w14:paraId="6A70DC65" w14:textId="77777777" w:rsidTr="00837F0C">
        <w:trPr>
          <w:trHeight w:val="320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B76ED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Protein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E1DF8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Start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06B96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End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C580B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Peptide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4DE12" w14:textId="01303BE3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Region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A9641" w14:textId="4CC2268B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Experiment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329E8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IEDB ID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B9181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ARG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F51B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BOL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CCE5F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BRA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5E9E1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CHI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A2EA3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COL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BEB25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ECU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8D2AC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PAR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6B6FF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PER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73C6A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VEN</w:t>
            </w:r>
          </w:p>
        </w:tc>
        <w:tc>
          <w:tcPr>
            <w:tcW w:w="111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15577F1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28D0B9B3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67F70" w:rsidRPr="00FD4993" w14:paraId="053284FE" w14:textId="77777777" w:rsidTr="00837F0C">
        <w:trPr>
          <w:trHeight w:val="32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3FCC4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49829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1013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E3622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1027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F9D02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IRAAEIRASANLAAT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B0252" w14:textId="2D999C4B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CH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7035D" w14:textId="1D5833E1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LTM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8ABA6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100428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DE73C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99E1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7FF3D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7BCD6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42EBD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1F010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362C3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0C196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F5CCC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7FEFD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8.148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602B4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New</w:t>
            </w:r>
          </w:p>
        </w:tc>
      </w:tr>
      <w:tr w:rsidR="00167F70" w:rsidRPr="00FD4993" w14:paraId="630719B7" w14:textId="77777777" w:rsidTr="00837F0C">
        <w:trPr>
          <w:trHeight w:val="3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E24B054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8D7F39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1014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569F86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1028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32AE26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RAAEIRASANLAATK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242B438D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184FB2D0" w14:textId="1624FDDA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B8238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100428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0F8213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FDE3AC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143657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75A748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9F62C7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9D3C3E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1CE917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271E00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B6CF93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14:paraId="0846119F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9.000</w:t>
            </w: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E6DBD61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167F70" w:rsidRPr="00FD4993" w14:paraId="4605E0C3" w14:textId="77777777" w:rsidTr="00837F0C">
        <w:trPr>
          <w:trHeight w:val="3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2726C68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B58CFA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1152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EE1954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1166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4E826E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LDKYFK</w:t>
            </w: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  <w:u w:val="single"/>
              </w:rPr>
              <w:t>N</w:t>
            </w: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HTSPDVDL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14:paraId="53ED0EEF" w14:textId="790DC7BA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HR2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EAAC6" w14:textId="2ACB4A45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ML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A4E97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35205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45B69E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7BBB58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CEE0AE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8E5885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E6899B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39EE5A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79D3E1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C228C5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A2D2BA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14:paraId="137AF626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6.760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C9688AB" w14:textId="102366EB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 xml:space="preserve">Ahmed </w:t>
            </w:r>
            <w:r w:rsidRPr="00FD4993"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</w:rPr>
              <w:t>et al.</w:t>
            </w: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 xml:space="preserve"> (65)</w:t>
            </w:r>
          </w:p>
        </w:tc>
      </w:tr>
      <w:tr w:rsidR="00167F70" w:rsidRPr="00FD4993" w14:paraId="0CF95406" w14:textId="77777777" w:rsidTr="00837F0C">
        <w:trPr>
          <w:trHeight w:val="3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A8C6E1B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8F6C6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1153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FD229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1167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E4CA2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DKYFK</w:t>
            </w: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  <w:u w:val="single"/>
              </w:rPr>
              <w:t>N</w:t>
            </w: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HTSPDVDLG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1071C0D4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078E9F3F" w14:textId="4862C6CF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FF6CD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9006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BD1D2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D135F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CF231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3EAA3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D48D5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FD024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10132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7BF59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46730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77C93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6.760</w:t>
            </w: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386946F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FD4993" w:rsidRPr="00FD4993" w14:paraId="4443DE1D" w14:textId="77777777" w:rsidTr="00837F0C">
        <w:trPr>
          <w:trHeight w:val="32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91AA8" w14:textId="1DE932D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08CE0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95228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187C5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sz w:val="18"/>
                <w:szCs w:val="18"/>
                <w:u w:val="single"/>
              </w:rPr>
              <w:t>N</w:t>
            </w: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VTWFHAIHVSGT</w:t>
            </w:r>
            <w:r w:rsidRPr="00FD4993">
              <w:rPr>
                <w:rFonts w:ascii="Helvetica" w:eastAsia="Times New Roman" w:hAnsi="Helvetica" w:cs="Times New Roman"/>
                <w:sz w:val="18"/>
                <w:szCs w:val="18"/>
                <w:u w:val="single"/>
              </w:rPr>
              <w:t>N</w:t>
            </w: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G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F7F8C" w14:textId="20B42CA6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NTD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A27619" w14:textId="76FF3F62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95548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96779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36F44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0432B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D9CB1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11B80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8D83E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C74BB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6D1D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E41BD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CAE73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6.474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6FB4E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New</w:t>
            </w:r>
          </w:p>
        </w:tc>
      </w:tr>
      <w:tr w:rsidR="00FD4993" w:rsidRPr="00FD4993" w14:paraId="60179FA8" w14:textId="77777777" w:rsidTr="00837F0C">
        <w:trPr>
          <w:trHeight w:val="3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AACE542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E4164D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387598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041817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TQSLLIVN</w:t>
            </w:r>
            <w:r w:rsidRPr="00FD4993">
              <w:rPr>
                <w:rFonts w:ascii="Helvetica" w:eastAsia="Times New Roman" w:hAnsi="Helvetica" w:cs="Times New Roman"/>
                <w:sz w:val="18"/>
                <w:szCs w:val="18"/>
                <w:u w:val="single"/>
              </w:rPr>
              <w:t>N</w:t>
            </w: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ATNVVI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34985875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F1D1C52" w14:textId="6E3CFBE4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7AD45A31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94F2ED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3841F1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469E35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30210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711311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F54C1E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75E5AE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F90253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DB1A3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14:paraId="538AB289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7.045</w:t>
            </w:r>
          </w:p>
        </w:tc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675CBC9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FD4993" w:rsidRPr="00FD4993" w14:paraId="0D925FFC" w14:textId="77777777" w:rsidTr="00837F0C">
        <w:trPr>
          <w:trHeight w:val="3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554CE5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7DB9ED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528167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3B311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QSLLIVN</w:t>
            </w:r>
            <w:r w:rsidRPr="00FD4993">
              <w:rPr>
                <w:rFonts w:ascii="Helvetica" w:eastAsia="Times New Roman" w:hAnsi="Helvetica" w:cs="Times New Roman"/>
                <w:sz w:val="18"/>
                <w:szCs w:val="18"/>
                <w:u w:val="single"/>
              </w:rPr>
              <w:t>N</w:t>
            </w: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ATNVVIK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64223531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8D850E6" w14:textId="53865971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5DA44AD7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D7F84B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5D1516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FEBD8B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BA5217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EC18F9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86A90C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103216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5E5D9E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3A5841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14:paraId="2D5897F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7.719</w:t>
            </w:r>
          </w:p>
        </w:tc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92CFA7D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FD4993" w:rsidRPr="00FD4993" w14:paraId="01406EE6" w14:textId="77777777" w:rsidTr="00837F0C">
        <w:trPr>
          <w:trHeight w:val="3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3790077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13BEBC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88DC2E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73BF28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SLLIVN</w:t>
            </w:r>
            <w:r w:rsidRPr="00FD4993">
              <w:rPr>
                <w:rFonts w:ascii="Helvetica" w:eastAsia="Times New Roman" w:hAnsi="Helvetica" w:cs="Times New Roman"/>
                <w:sz w:val="18"/>
                <w:szCs w:val="18"/>
                <w:u w:val="single"/>
              </w:rPr>
              <w:t>N</w:t>
            </w: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ATNVVIKV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5D55FCE2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793154" w14:textId="0F5F7D48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74664E83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DEE01E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48A15C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6324A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831463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B1C007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20B0E0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2E3D2C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ED7284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4EE7E8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14:paraId="4B235A5D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6.474</w:t>
            </w:r>
          </w:p>
        </w:tc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E7608E8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FD4993" w:rsidRPr="00FD4993" w14:paraId="6BCF0128" w14:textId="77777777" w:rsidTr="00837F0C">
        <w:trPr>
          <w:trHeight w:val="3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EB0D07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5F841D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5BFED9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4CB6C4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KHTPINLVRDLPQGF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361B1599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0C5CF6" w14:textId="46D3601D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49572873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B7B0E0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0946D6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EF41D4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BD43CC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DEC485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26133C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BCB472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635679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F950BA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14:paraId="2D9AB135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6.017</w:t>
            </w:r>
          </w:p>
        </w:tc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A8E9AA2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FD4993" w:rsidRPr="00FD4993" w14:paraId="418F2AF6" w14:textId="77777777" w:rsidTr="00837F0C">
        <w:trPr>
          <w:trHeight w:val="3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F6C403B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E91C6E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F491A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85CBCE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HTPINLVRDLPQGFS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691AA38C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E86086" w14:textId="481858FC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24CBC17C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CA6C7E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B0EB52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40A8EA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9D0A3A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9E183C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145C02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1AAAFE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1EAC2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C08614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14:paraId="34E4829C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7.412</w:t>
            </w:r>
          </w:p>
        </w:tc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0A5BEA3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FD4993" w:rsidRPr="00FD4993" w14:paraId="3892A705" w14:textId="77777777" w:rsidTr="00837F0C">
        <w:trPr>
          <w:trHeight w:val="3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C6FFE9A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872E9D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14209D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34103B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TPINLVRDLPQGFSA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49D71BF0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5FA88A" w14:textId="3E011032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6FD16868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9F596A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360642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9AE825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C8A8E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05BC55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16C4B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86B23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70F313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2A1816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14:paraId="76EAEB51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6.017</w:t>
            </w:r>
          </w:p>
        </w:tc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E734E60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FD4993" w:rsidRPr="00FD4993" w14:paraId="016F3789" w14:textId="77777777" w:rsidTr="00837F0C">
        <w:trPr>
          <w:trHeight w:val="3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D1E451A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4DF1ED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46F81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A9B41A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LPQGFSALEPLVDLP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2BC21A44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46F0038" w14:textId="5C57B4DB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216835B8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E1915C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925522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D8C39A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D4EB60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56823E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CF3920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CF47BC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FFB93B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7206A4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14:paraId="4B75A54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6.450</w:t>
            </w:r>
          </w:p>
        </w:tc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10D2C74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FD4993" w:rsidRPr="00FD4993" w14:paraId="3F7F9BBF" w14:textId="77777777" w:rsidTr="00837F0C">
        <w:trPr>
          <w:trHeight w:val="3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2B22AA2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1A549B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2C95CA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7B2F8C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PQGFSALEPLVDLPI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678CEC1B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2DC0928" w14:textId="50765AF9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E5805EC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E7DFAA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7C47B0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D6F6FD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CE2FC4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0B1C3D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47262E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909146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21E6B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9E0FB2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14:paraId="52CCDF21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6.450</w:t>
            </w:r>
          </w:p>
        </w:tc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86616A5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FD4993" w:rsidRPr="00FD4993" w14:paraId="270C60BD" w14:textId="77777777" w:rsidTr="00837F0C">
        <w:trPr>
          <w:trHeight w:val="3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D86C621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6BAE5D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0CFF79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B1AF0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VEKGIYQTSNFRVQP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EE779" w14:textId="3B219C5E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RBD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0958DB8" w14:textId="50474412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46A9953" w14:textId="0DBF678A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88B195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119652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C07E90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C42BA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CCBC73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668CDB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365172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DF82D7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AB58D5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14:paraId="2C7BBE58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7.531</w:t>
            </w:r>
          </w:p>
        </w:tc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896AA34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FD4993" w:rsidRPr="00FD4993" w14:paraId="0C6F3052" w14:textId="77777777" w:rsidTr="00837F0C">
        <w:trPr>
          <w:trHeight w:val="3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0E7EFF4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ED2D71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F54508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661CD9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EKGIYQTSNFRVQPT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1D083F9B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6D7B9C" w14:textId="429303DE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7C2BF426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4245E6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805834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C49FF5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391E0C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427400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68E778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84E961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FA1D5B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451448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14:paraId="33280166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8.490</w:t>
            </w:r>
          </w:p>
        </w:tc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FF03007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FD4993" w:rsidRPr="00FD4993" w14:paraId="2563D214" w14:textId="77777777" w:rsidTr="00837F0C">
        <w:trPr>
          <w:trHeight w:val="3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09D80F9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69995C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2D5482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0FE342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YQTSNFRVQPTESIV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3128AC42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18E2143" w14:textId="607CDC9F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149EC95B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9F5C83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ACC6C3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51F106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981FEA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0D1857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6BB4A0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FD0AB5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909E85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1E02D9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14:paraId="086010F5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6.593</w:t>
            </w:r>
          </w:p>
        </w:tc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417E4D2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FD4993" w:rsidRPr="00FD4993" w14:paraId="3FFC835E" w14:textId="77777777" w:rsidTr="00837F0C">
        <w:trPr>
          <w:trHeight w:val="3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7F001E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3430E1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43E122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20BFE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QTSNFRVQPTESIVR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467ED790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3701B73" w14:textId="00653A6B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5ED9ECA2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57E53B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01F53A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29A862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2D8A40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1D7A23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E37619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36476A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5E9F66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15E97E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14:paraId="28AB4DA8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8.714</w:t>
            </w:r>
          </w:p>
        </w:tc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543AACD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FD4993" w:rsidRPr="00FD4993" w14:paraId="0717A522" w14:textId="77777777" w:rsidTr="00837F0C">
        <w:trPr>
          <w:trHeight w:val="3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5488197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A072E4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648A63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1DF7F1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TSNFRVQPTESIVRF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7AF834B0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BDBBAF" w14:textId="0B208E1A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34D5E7F7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30BBD6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A2B0B3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618017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7BF3FC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4BC751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2A2DD1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2C7807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057ADC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472D5A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14:paraId="64A3B0F5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9.000</w:t>
            </w:r>
          </w:p>
        </w:tc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0662605E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FD4993" w:rsidRPr="00FD4993" w14:paraId="63D0A1F5" w14:textId="77777777" w:rsidTr="00837F0C">
        <w:trPr>
          <w:trHeight w:val="3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126B88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830A0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25BF8E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32B02E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SNFRVQPTESIVRFP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669779D3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19DCFD1" w14:textId="1F0A3B73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5E3A6F79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D35A0A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31E663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6012A5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B83AF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BC276C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412B75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2CFD72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03E55D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8310A7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14:paraId="2022B7C7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6.593</w:t>
            </w:r>
          </w:p>
        </w:tc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10D3C57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FD4993" w:rsidRPr="00FD4993" w14:paraId="3A25ABFD" w14:textId="77777777" w:rsidTr="00837F0C">
        <w:trPr>
          <w:trHeight w:val="3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5E2115D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C10310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9F5453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72FA59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TGCVIAWNSNNLDSK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3FFAC2AC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FB0E75" w14:textId="5C2985B1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D668E72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73937E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EE07C9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ADA102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068E49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8D6813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DE8DC7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F1BBEB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C32227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020EB5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14:paraId="23FAF5B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7.388</w:t>
            </w:r>
          </w:p>
        </w:tc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DFA65F0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FD4993" w:rsidRPr="00FD4993" w14:paraId="4E09C273" w14:textId="77777777" w:rsidTr="00837F0C">
        <w:trPr>
          <w:trHeight w:val="3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243CFDE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8A5204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79192D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C7B641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SQSIIAYTMSLGAEN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A008E" w14:textId="1378A79B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BA7AC76" w14:textId="590B46E5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A900454" w14:textId="02F3D933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030614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0CCE9C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5F09F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0F4584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EAB68A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69A0F4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507BCA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A9FBB5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2A0406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14:paraId="72E96000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6.879</w:t>
            </w:r>
          </w:p>
        </w:tc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E8BA36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FD4993" w:rsidRPr="00FD4993" w14:paraId="2840A1C3" w14:textId="77777777" w:rsidTr="00837F0C">
        <w:trPr>
          <w:trHeight w:val="3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775899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2D7C6B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0ADEAD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0D6976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QSIIAYTMSLGAENS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5EC9456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6493D32B" w14:textId="24E420C1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161909D7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9B4230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471769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59E72B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063629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589F0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DAC5F6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E93B17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8CE18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B5FCB3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14:paraId="31AC1906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7.388</w:t>
            </w:r>
          </w:p>
        </w:tc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CC54DA6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FD4993" w:rsidRPr="00FD4993" w14:paraId="23F01C06" w14:textId="77777777" w:rsidTr="00837F0C">
        <w:trPr>
          <w:trHeight w:val="3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28A821E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AE8F4B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BBF449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97454C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VKQIYKTPPIKDFGG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53E738E7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04A57F7" w14:textId="6A798B70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F1D732D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D85406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1C3961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D217DB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E9E954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A8FAE8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AE6363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277CEB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F026CD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0D61BC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14:paraId="176B4C48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6.107</w:t>
            </w:r>
          </w:p>
        </w:tc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D489104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FD4993" w:rsidRPr="00FD4993" w14:paraId="0D4EB88B" w14:textId="77777777" w:rsidTr="00837F0C">
        <w:trPr>
          <w:trHeight w:val="3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6FD64A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7CB2FE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EB9983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6CE4E5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sz w:val="18"/>
                <w:szCs w:val="18"/>
                <w:u w:val="single"/>
              </w:rPr>
              <w:t>N</w:t>
            </w: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FSQILPDPSKPSKR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14:paraId="669898C1" w14:textId="16C2968A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FP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99608C5" w14:textId="20ABAFA9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BDB56C3" w14:textId="5FE0389E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9C77F1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B23132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15FA12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275325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AD544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88386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E9DD15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D331B1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261C94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14:paraId="55234C54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7.212</w:t>
            </w:r>
          </w:p>
        </w:tc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59FB007E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FD4993" w:rsidRPr="00FD4993" w14:paraId="6BA50700" w14:textId="77777777" w:rsidTr="00837F0C">
        <w:trPr>
          <w:trHeight w:val="3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00A6D03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04CEA0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77B55B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816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7526B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FSQILPDPSKPSKRS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4EEA7A0A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5C3A30" w14:textId="07291A81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31243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485270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8F6C74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4068D8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0303FA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BC8208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D5628B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324F3A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165104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2EE456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14:paraId="5DFAA7E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7.412</w:t>
            </w:r>
          </w:p>
        </w:tc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263C2004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FD4993" w:rsidRPr="00FD4993" w14:paraId="69503CCA" w14:textId="77777777" w:rsidTr="00837F0C">
        <w:trPr>
          <w:trHeight w:val="3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50A8B21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883BD7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1059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6C928E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1073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3F1759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GVVFLHVTYVPAQEK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14:paraId="29102E9F" w14:textId="4215EC92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BH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C6F68EF" w14:textId="757EB285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91943C3" w14:textId="37E8DCFE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494663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1E26CC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C329FC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2EAC7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9C5908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105A06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5A9B62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07B42D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97F750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14:paraId="55F7B784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7.079</w:t>
            </w:r>
          </w:p>
        </w:tc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85D2B3B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FD4993" w:rsidRPr="00FD4993" w14:paraId="61E8C143" w14:textId="77777777" w:rsidTr="00837F0C">
        <w:trPr>
          <w:trHeight w:val="3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63900BA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DDB644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A60840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1074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9745E8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VVFLHVTYVPAQEK</w:t>
            </w:r>
            <w:r w:rsidRPr="00FD4993">
              <w:rPr>
                <w:rFonts w:ascii="Helvetica" w:eastAsia="Times New Roman" w:hAnsi="Helvetica" w:cs="Times New Roman"/>
                <w:sz w:val="18"/>
                <w:szCs w:val="18"/>
                <w:u w:val="single"/>
              </w:rPr>
              <w:t>N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68D7D33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561BA23" w14:textId="6CD9567C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12E9713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667CE1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D1C0CB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DE0BA8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71F2B0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782ECB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A7E7F5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7A5D0D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50744A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8A4067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14:paraId="4AD5A3A2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6.107</w:t>
            </w:r>
          </w:p>
        </w:tc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0E2A536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FD4993" w:rsidRPr="00FD4993" w14:paraId="5645B72A" w14:textId="77777777" w:rsidTr="00837F0C">
        <w:trPr>
          <w:trHeight w:val="3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4B18F8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09BA5D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1098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3F3436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1112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C2DED3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sz w:val="18"/>
                <w:szCs w:val="18"/>
                <w:u w:val="single"/>
              </w:rPr>
              <w:t>N</w:t>
            </w: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GTHWFVTQRNFYEP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14:paraId="5B0289FE" w14:textId="5E217EF8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SD3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AEB0B03" w14:textId="18938723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6123B12" w14:textId="7B72D3B6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70F83B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EFCF58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F229A0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33C3FB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F23A65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B6EFBC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17DE3B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B55C98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AE00EB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14:paraId="3B661F13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6.617</w:t>
            </w:r>
          </w:p>
        </w:tc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69D9740B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FD4993" w:rsidRPr="00FD4993" w14:paraId="73D92286" w14:textId="77777777" w:rsidTr="00837F0C">
        <w:trPr>
          <w:trHeight w:val="3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B90B90C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17E5B1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1099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D37318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F3379C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GTHWFVTQRNFYEPQ</w:t>
            </w:r>
          </w:p>
        </w:tc>
        <w:tc>
          <w:tcPr>
            <w:tcW w:w="0" w:type="auto"/>
            <w:vMerge/>
            <w:vAlign w:val="center"/>
          </w:tcPr>
          <w:p w14:paraId="19D2D627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08A937FD" w14:textId="0B74C5BF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5ED58FFE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01EE1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18F5D9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9C76D3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875332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8F7724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DA489E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209324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B99955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3C0FC6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14:paraId="1B35D3C2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6.902</w:t>
            </w:r>
          </w:p>
        </w:tc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33F908F3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FD4993" w:rsidRPr="00FD4993" w14:paraId="5E13231C" w14:textId="77777777" w:rsidTr="00837F0C">
        <w:trPr>
          <w:trHeight w:val="3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C0E5D1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176492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1110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7A2E0C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1124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4569B1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sz w:val="18"/>
                <w:szCs w:val="18"/>
              </w:rPr>
              <w:t>YEPQIITTDNTFVS</w:t>
            </w:r>
            <w:r w:rsidRPr="00FD4993">
              <w:rPr>
                <w:rFonts w:ascii="Helvetica" w:eastAsia="Times New Roman" w:hAnsi="Helvetica" w:cs="Times New Roman"/>
                <w:b/>
                <w:bCs/>
                <w:sz w:val="18"/>
                <w:szCs w:val="18"/>
              </w:rPr>
              <w:t>G</w:t>
            </w:r>
          </w:p>
        </w:tc>
        <w:tc>
          <w:tcPr>
            <w:tcW w:w="0" w:type="auto"/>
            <w:vMerge/>
            <w:vAlign w:val="center"/>
          </w:tcPr>
          <w:p w14:paraId="4D30EC67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75F44AEB" w14:textId="486E5EA0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37EB0C3D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41452B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0767A1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1F3945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E4E53C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3AE81E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E79F04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CC274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0CC6CA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32D2A1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14:paraId="1BC73A84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6.817</w:t>
            </w:r>
          </w:p>
        </w:tc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76D17F72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FD4993" w:rsidRPr="00FD4993" w14:paraId="2520B9CF" w14:textId="77777777" w:rsidTr="00837F0C">
        <w:trPr>
          <w:trHeight w:val="3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36DC30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A9F050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1111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74DC7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1125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3BA6C9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sz w:val="18"/>
                <w:szCs w:val="18"/>
              </w:rPr>
              <w:t>EPQIITTDNTFVS</w:t>
            </w:r>
            <w:r w:rsidRPr="00FD4993">
              <w:rPr>
                <w:rFonts w:ascii="Helvetica" w:eastAsia="Times New Roman" w:hAnsi="Helvetica" w:cs="Times New Roman"/>
                <w:b/>
                <w:bCs/>
                <w:sz w:val="18"/>
                <w:szCs w:val="18"/>
              </w:rPr>
              <w:t>G</w:t>
            </w:r>
            <w:r w:rsidRPr="00FD4993">
              <w:rPr>
                <w:rFonts w:ascii="Helvetica" w:eastAsia="Times New Roman" w:hAnsi="Helvetica" w:cs="Times New Roman"/>
                <w:sz w:val="18"/>
                <w:szCs w:val="18"/>
              </w:rPr>
              <w:t>N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74544C98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7A6522" w14:textId="68EA01CF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86836C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6C974E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F5852B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02A9F2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3E9543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F0F7FE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669E25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CDC73C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6121D1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5AFA4F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3" w:type="dxa"/>
            <w:shd w:val="clear" w:color="auto" w:fill="auto"/>
            <w:noWrap/>
            <w:vAlign w:val="center"/>
            <w:hideMark/>
          </w:tcPr>
          <w:p w14:paraId="7D41890E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7.388</w:t>
            </w:r>
          </w:p>
        </w:tc>
        <w:tc>
          <w:tcPr>
            <w:tcW w:w="1260" w:type="dxa"/>
            <w:vMerge/>
            <w:shd w:val="clear" w:color="auto" w:fill="auto"/>
            <w:vAlign w:val="center"/>
            <w:hideMark/>
          </w:tcPr>
          <w:p w14:paraId="1C87E9CA" w14:textId="77777777" w:rsidR="00FD4993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167F70" w:rsidRPr="00FD4993" w14:paraId="2B032843" w14:textId="77777777" w:rsidTr="00837F0C">
        <w:trPr>
          <w:trHeight w:val="320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85025A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833D3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1126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90CAE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1140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83FB0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CDVVIGIV</w:t>
            </w:r>
            <w:r w:rsidRPr="00FD4993">
              <w:rPr>
                <w:rFonts w:ascii="Helvetica" w:eastAsia="Times New Roman" w:hAnsi="Helvetica" w:cs="Times New Roman"/>
                <w:sz w:val="18"/>
                <w:szCs w:val="18"/>
                <w:u w:val="single"/>
              </w:rPr>
              <w:t>N</w:t>
            </w: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NTVYDP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A7CA4" w14:textId="4610D971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18FF990" w14:textId="6EB41610" w:rsidR="00167F70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B65CCBF" w14:textId="7F30EC58" w:rsidR="00167F70" w:rsidRPr="00FD4993" w:rsidRDefault="00FD4993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CB303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C4072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144C2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79D2C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55A87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EDA10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07CAA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B7254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DE1ED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0F9AC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6.474</w:t>
            </w: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7163BDB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</w:p>
        </w:tc>
      </w:tr>
      <w:tr w:rsidR="00167F70" w:rsidRPr="00FD4993" w14:paraId="5ADDA6D6" w14:textId="77777777" w:rsidTr="00837F0C">
        <w:trPr>
          <w:trHeight w:val="320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C6BE1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372E6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BCB6E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807B0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TITVEELKKLLEQWN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1AF4E" w14:textId="0F72ACBB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Virion Surface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95BC4C7" w14:textId="37DC547A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98D7F6" w14:textId="183C2A1C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1F81F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88B91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EE608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BAF20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A3FE3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19241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4703A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225C8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032C9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92DA5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3.326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87CE804" w14:textId="6B206DB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New</w:t>
            </w:r>
          </w:p>
        </w:tc>
      </w:tr>
      <w:tr w:rsidR="00167F70" w:rsidRPr="00FD4993" w14:paraId="372E271A" w14:textId="77777777" w:rsidTr="00837F0C">
        <w:trPr>
          <w:trHeight w:val="320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6413A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10D9B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3F4B6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FB845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MYSFVSEETGTLIVN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1BEB9" w14:textId="3D592BE5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Virion Surface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51CF3D9" w14:textId="47CEF4CA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2C3C24A" w14:textId="57283270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197D4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A7F19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ACF2D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ADD2C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3A313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3CB51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BE434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E6972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009FC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C0501" w14:textId="77777777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1.764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DCF5CF7" w14:textId="30C4D505" w:rsidR="00167F70" w:rsidRPr="00FD4993" w:rsidRDefault="00167F70" w:rsidP="00167F7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</w:pPr>
            <w:r w:rsidRPr="00FD4993">
              <w:rPr>
                <w:rFonts w:ascii="Helvetica" w:eastAsia="Times New Roman" w:hAnsi="Helvetica" w:cs="Times New Roman"/>
                <w:color w:val="000000"/>
                <w:sz w:val="18"/>
                <w:szCs w:val="18"/>
              </w:rPr>
              <w:t>New</w:t>
            </w:r>
          </w:p>
        </w:tc>
      </w:tr>
    </w:tbl>
    <w:p w14:paraId="009EF334" w14:textId="77777777" w:rsidR="00525895" w:rsidRPr="00525895" w:rsidRDefault="00525895" w:rsidP="00FD49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525895" w:rsidRPr="00525895" w:rsidSect="00FD4993">
      <w:pgSz w:w="20018" w:h="14179" w:orient="landscape" w:code="131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FC7207"/>
    <w:multiLevelType w:val="multilevel"/>
    <w:tmpl w:val="2A428BA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Arial" w:hAnsi="Times New Roman" w:cs="Times New Roman" w:hint="default"/>
        <w:b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" w15:restartNumberingAfterBreak="0">
    <w:nsid w:val="4BF0014D"/>
    <w:multiLevelType w:val="multilevel"/>
    <w:tmpl w:val="3B6042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89C07BC"/>
    <w:multiLevelType w:val="multilevel"/>
    <w:tmpl w:val="D06401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B36"/>
    <w:rsid w:val="00167F70"/>
    <w:rsid w:val="002567A5"/>
    <w:rsid w:val="00380DEB"/>
    <w:rsid w:val="00447B36"/>
    <w:rsid w:val="00525895"/>
    <w:rsid w:val="00837F0C"/>
    <w:rsid w:val="00A8084C"/>
    <w:rsid w:val="00D7481E"/>
    <w:rsid w:val="00F70857"/>
    <w:rsid w:val="00FD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C23E1"/>
  <w15:chartTrackingRefBased/>
  <w15:docId w15:val="{6A6C4EA2-0ACB-4D0A-9816-6AD4480C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5895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5895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5895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589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5895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lang w:val="e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5895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5895"/>
    <w:rPr>
      <w:rFonts w:ascii="Arial" w:eastAsia="Arial" w:hAnsi="Arial" w:cs="Arial"/>
      <w:sz w:val="40"/>
      <w:szCs w:val="40"/>
      <w:lang w:val="e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5895"/>
    <w:rPr>
      <w:rFonts w:ascii="Arial" w:eastAsia="Arial" w:hAnsi="Arial" w:cs="Arial"/>
      <w:sz w:val="32"/>
      <w:szCs w:val="32"/>
      <w:lang w:val="e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5895"/>
    <w:rPr>
      <w:rFonts w:ascii="Arial" w:eastAsia="Arial" w:hAnsi="Arial" w:cs="Arial"/>
      <w:color w:val="434343"/>
      <w:sz w:val="28"/>
      <w:szCs w:val="28"/>
      <w:lang w:val="e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5895"/>
    <w:rPr>
      <w:rFonts w:ascii="Arial" w:eastAsia="Arial" w:hAnsi="Arial" w:cs="Arial"/>
      <w:color w:val="666666"/>
      <w:sz w:val="24"/>
      <w:szCs w:val="24"/>
      <w:lang w:val="e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5895"/>
    <w:rPr>
      <w:rFonts w:ascii="Arial" w:eastAsia="Arial" w:hAnsi="Arial" w:cs="Arial"/>
      <w:color w:val="666666"/>
      <w:lang w:val="e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5895"/>
    <w:rPr>
      <w:rFonts w:ascii="Arial" w:eastAsia="Arial" w:hAnsi="Arial" w:cs="Arial"/>
      <w:i/>
      <w:color w:val="666666"/>
      <w:lang w:val="en"/>
    </w:rPr>
  </w:style>
  <w:style w:type="numbering" w:customStyle="1" w:styleId="Sinlista1">
    <w:name w:val="Sin lista1"/>
    <w:next w:val="NoList"/>
    <w:uiPriority w:val="99"/>
    <w:semiHidden/>
    <w:unhideWhenUsed/>
    <w:rsid w:val="00525895"/>
  </w:style>
  <w:style w:type="paragraph" w:styleId="Title">
    <w:name w:val="Title"/>
    <w:basedOn w:val="Normal"/>
    <w:next w:val="Normal"/>
    <w:link w:val="TitleChar"/>
    <w:uiPriority w:val="10"/>
    <w:qFormat/>
    <w:rsid w:val="00525895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character" w:customStyle="1" w:styleId="TitleChar">
    <w:name w:val="Title Char"/>
    <w:basedOn w:val="DefaultParagraphFont"/>
    <w:link w:val="Title"/>
    <w:uiPriority w:val="10"/>
    <w:rsid w:val="00525895"/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5895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character" w:customStyle="1" w:styleId="SubtitleChar">
    <w:name w:val="Subtitle Char"/>
    <w:basedOn w:val="DefaultParagraphFont"/>
    <w:link w:val="Subtitle"/>
    <w:uiPriority w:val="11"/>
    <w:rsid w:val="00525895"/>
    <w:rPr>
      <w:rFonts w:ascii="Arial" w:eastAsia="Arial" w:hAnsi="Arial" w:cs="Arial"/>
      <w:color w:val="666666"/>
      <w:sz w:val="30"/>
      <w:szCs w:val="30"/>
      <w:lang w:val="en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5895"/>
    <w:pPr>
      <w:spacing w:after="0" w:line="240" w:lineRule="auto"/>
    </w:pPr>
    <w:rPr>
      <w:rFonts w:ascii="Arial" w:eastAsia="Arial" w:hAnsi="Arial" w:cs="Arial"/>
      <w:sz w:val="20"/>
      <w:szCs w:val="20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5895"/>
    <w:rPr>
      <w:rFonts w:ascii="Arial" w:eastAsia="Arial" w:hAnsi="Arial" w:cs="Arial"/>
      <w:sz w:val="20"/>
      <w:szCs w:val="20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525895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5895"/>
    <w:pPr>
      <w:spacing w:after="0" w:line="240" w:lineRule="auto"/>
    </w:pPr>
    <w:rPr>
      <w:rFonts w:ascii="Times New Roman" w:eastAsia="Arial" w:hAnsi="Times New Roman" w:cs="Times New Roman"/>
      <w:sz w:val="18"/>
      <w:szCs w:val="18"/>
      <w:lang w:val="e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895"/>
    <w:rPr>
      <w:rFonts w:ascii="Times New Roman" w:eastAsia="Arial" w:hAnsi="Times New Roman" w:cs="Times New Roman"/>
      <w:sz w:val="18"/>
      <w:szCs w:val="18"/>
      <w:lang w:val="en"/>
    </w:rPr>
  </w:style>
  <w:style w:type="character" w:styleId="LineNumber">
    <w:name w:val="line number"/>
    <w:basedOn w:val="DefaultParagraphFont"/>
    <w:uiPriority w:val="99"/>
    <w:semiHidden/>
    <w:unhideWhenUsed/>
    <w:rsid w:val="00525895"/>
  </w:style>
  <w:style w:type="paragraph" w:styleId="Header">
    <w:name w:val="header"/>
    <w:basedOn w:val="Normal"/>
    <w:link w:val="HeaderChar"/>
    <w:uiPriority w:val="99"/>
    <w:unhideWhenUsed/>
    <w:rsid w:val="00525895"/>
    <w:pPr>
      <w:tabs>
        <w:tab w:val="center" w:pos="4680"/>
        <w:tab w:val="right" w:pos="9360"/>
      </w:tabs>
      <w:spacing w:after="0" w:line="240" w:lineRule="auto"/>
    </w:pPr>
    <w:rPr>
      <w:rFonts w:ascii="Arial" w:eastAsia="Arial" w:hAnsi="Arial" w:cs="Arial"/>
      <w:lang w:val="en"/>
    </w:rPr>
  </w:style>
  <w:style w:type="character" w:customStyle="1" w:styleId="HeaderChar">
    <w:name w:val="Header Char"/>
    <w:basedOn w:val="DefaultParagraphFont"/>
    <w:link w:val="Header"/>
    <w:uiPriority w:val="99"/>
    <w:rsid w:val="00525895"/>
    <w:rPr>
      <w:rFonts w:ascii="Arial" w:eastAsia="Arial" w:hAnsi="Arial" w:cs="Arial"/>
      <w:lang w:val="en"/>
    </w:rPr>
  </w:style>
  <w:style w:type="paragraph" w:styleId="Footer">
    <w:name w:val="footer"/>
    <w:basedOn w:val="Normal"/>
    <w:link w:val="FooterChar"/>
    <w:uiPriority w:val="99"/>
    <w:unhideWhenUsed/>
    <w:rsid w:val="00525895"/>
    <w:pPr>
      <w:tabs>
        <w:tab w:val="center" w:pos="4680"/>
        <w:tab w:val="right" w:pos="9360"/>
      </w:tabs>
      <w:spacing w:after="0" w:line="240" w:lineRule="auto"/>
    </w:pPr>
    <w:rPr>
      <w:rFonts w:ascii="Arial" w:eastAsia="Arial" w:hAnsi="Arial" w:cs="Arial"/>
      <w:lang w:val="en"/>
    </w:rPr>
  </w:style>
  <w:style w:type="character" w:customStyle="1" w:styleId="FooterChar">
    <w:name w:val="Footer Char"/>
    <w:basedOn w:val="DefaultParagraphFont"/>
    <w:link w:val="Footer"/>
    <w:uiPriority w:val="99"/>
    <w:rsid w:val="00525895"/>
    <w:rPr>
      <w:rFonts w:ascii="Arial" w:eastAsia="Arial" w:hAnsi="Arial" w:cs="Arial"/>
      <w:lang w:val="en"/>
    </w:rPr>
  </w:style>
  <w:style w:type="character" w:customStyle="1" w:styleId="Hipervnculo1">
    <w:name w:val="Hipervínculo1"/>
    <w:basedOn w:val="DefaultParagraphFont"/>
    <w:uiPriority w:val="99"/>
    <w:unhideWhenUsed/>
    <w:rsid w:val="0052589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589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25895"/>
    <w:pPr>
      <w:spacing w:after="0" w:line="240" w:lineRule="auto"/>
    </w:pPr>
    <w:rPr>
      <w:rFonts w:ascii="Arial" w:eastAsia="Arial" w:hAnsi="Arial" w:cs="Arial"/>
      <w:lang w:val="e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58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5895"/>
    <w:rPr>
      <w:rFonts w:ascii="Arial" w:eastAsia="Arial" w:hAnsi="Arial" w:cs="Arial"/>
      <w:b/>
      <w:bCs/>
      <w:sz w:val="20"/>
      <w:szCs w:val="20"/>
      <w:lang w:val="en"/>
    </w:rPr>
  </w:style>
  <w:style w:type="character" w:styleId="Hyperlink">
    <w:name w:val="Hyperlink"/>
    <w:basedOn w:val="DefaultParagraphFont"/>
    <w:uiPriority w:val="99"/>
    <w:semiHidden/>
    <w:unhideWhenUsed/>
    <w:rsid w:val="005258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29C43-10B8-4754-9F30-FE2B60A6E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Aldhair Medico Pimentel</dc:creator>
  <cp:keywords/>
  <dc:description/>
  <cp:lastModifiedBy>David Requena</cp:lastModifiedBy>
  <cp:revision>3</cp:revision>
  <dcterms:created xsi:type="dcterms:W3CDTF">2020-08-11T18:56:00Z</dcterms:created>
  <dcterms:modified xsi:type="dcterms:W3CDTF">2020-08-11T19:21:00Z</dcterms:modified>
</cp:coreProperties>
</file>