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FC7B7" w14:textId="07E7524A" w:rsidR="00D225D4" w:rsidRPr="00D225D4" w:rsidRDefault="00D225D4" w:rsidP="008E1AFC">
      <w:pPr>
        <w:rPr>
          <w:rFonts w:ascii="Times New Roman" w:hAnsi="Times New Roman" w:cs="Times New Roman"/>
          <w:b/>
          <w:lang w:val="it-IT"/>
        </w:rPr>
      </w:pPr>
      <w:r w:rsidRPr="00D225D4">
        <w:rPr>
          <w:rFonts w:ascii="Times New Roman" w:hAnsi="Times New Roman" w:cs="Times New Roman"/>
          <w:b/>
          <w:lang w:val="it-IT"/>
        </w:rPr>
        <w:t>ItaliCO: Italian national study on risk factors associated with COVID-19</w:t>
      </w:r>
    </w:p>
    <w:p w14:paraId="0D18A9BA" w14:textId="42D85238" w:rsidR="00D225D4" w:rsidRPr="00D225D4" w:rsidRDefault="00BA4197" w:rsidP="008E1AFC">
      <w:pPr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List of </w:t>
      </w:r>
      <w:bookmarkStart w:id="0" w:name="_GoBack"/>
      <w:bookmarkEnd w:id="0"/>
      <w:r>
        <w:rPr>
          <w:rFonts w:ascii="Times New Roman" w:hAnsi="Times New Roman" w:cs="Times New Roman"/>
          <w:b/>
          <w:lang w:val="it-IT"/>
        </w:rPr>
        <w:t>Contributors</w:t>
      </w:r>
      <w:r w:rsidR="00D225D4" w:rsidRPr="00D225D4">
        <w:rPr>
          <w:rFonts w:ascii="Times New Roman" w:hAnsi="Times New Roman" w:cs="Times New Roman"/>
          <w:b/>
          <w:lang w:val="it-IT"/>
        </w:rPr>
        <w:t>:</w:t>
      </w:r>
    </w:p>
    <w:p w14:paraId="19A16FDF" w14:textId="77777777" w:rsidR="00D225D4" w:rsidRDefault="00D225D4" w:rsidP="008E1AFC">
      <w:pPr>
        <w:rPr>
          <w:rFonts w:ascii="Times New Roman" w:hAnsi="Times New Roman" w:cs="Times New Roman"/>
          <w:lang w:val="it-IT"/>
        </w:rPr>
      </w:pPr>
    </w:p>
    <w:p w14:paraId="5232A689" w14:textId="04FDDA04" w:rsidR="008E1AFC" w:rsidRPr="00D225D4" w:rsidRDefault="00D225D4" w:rsidP="008E1AFC">
      <w:pPr>
        <w:rPr>
          <w:rFonts w:ascii="Times New Roman" w:hAnsi="Times New Roman" w:cs="Times New Roman"/>
          <w:vertAlign w:val="superscript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</w:t>
      </w:r>
      <w:r w:rsidR="008E1AFC" w:rsidRPr="00D225D4">
        <w:rPr>
          <w:rFonts w:ascii="Times New Roman" w:hAnsi="Times New Roman" w:cs="Times New Roman"/>
          <w:lang w:val="it-IT"/>
        </w:rPr>
        <w:t>F. Polverino MD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</w:t>
      </w:r>
      <w:r w:rsidR="008E1AFC" w:rsidRPr="00D225D4">
        <w:rPr>
          <w:rFonts w:ascii="Times New Roman" w:hAnsi="Times New Roman" w:cs="Times New Roman"/>
          <w:lang w:val="it-IT"/>
        </w:rPr>
        <w:t>, D. Stern MS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</w:t>
      </w:r>
      <w:r w:rsidR="008E1AFC" w:rsidRPr="00D225D4">
        <w:rPr>
          <w:rFonts w:ascii="Times New Roman" w:hAnsi="Times New Roman" w:cs="Times New Roman"/>
          <w:lang w:val="it-IT"/>
        </w:rPr>
        <w:t>, M. Polverino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</w:t>
      </w:r>
      <w:r w:rsidR="008E1AFC" w:rsidRPr="00D225D4">
        <w:rPr>
          <w:rFonts w:ascii="Times New Roman" w:hAnsi="Times New Roman" w:cs="Times New Roman"/>
          <w:lang w:val="it-IT"/>
        </w:rPr>
        <w:t>, F. D’Amico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</w:t>
      </w:r>
      <w:r w:rsidR="008E1AFC" w:rsidRPr="00D225D4">
        <w:rPr>
          <w:rFonts w:ascii="Times New Roman" w:hAnsi="Times New Roman" w:cs="Times New Roman"/>
          <w:lang w:val="it-IT"/>
        </w:rPr>
        <w:t>, E. D’Elia, MD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</w:t>
      </w:r>
      <w:r w:rsidR="008E1AFC" w:rsidRPr="00D225D4">
        <w:rPr>
          <w:rFonts w:ascii="Times New Roman" w:hAnsi="Times New Roman" w:cs="Times New Roman"/>
          <w:lang w:val="it-IT"/>
        </w:rPr>
        <w:t xml:space="preserve">, A. 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Agarossi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5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S. Agati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6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E. Agosteo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7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 xml:space="preserve">, F. Ando’ </w:t>
      </w:r>
      <w:r w:rsidR="008E1AFC" w:rsidRPr="00D225D4">
        <w:rPr>
          <w:rFonts w:ascii="Times New Roman" w:hAnsi="Times New Roman" w:cs="Times New Roman"/>
          <w:lang w:val="it-IT"/>
        </w:rPr>
        <w:t>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8</w:t>
      </w:r>
      <w:r w:rsidR="008E1AFC" w:rsidRPr="00D225D4">
        <w:rPr>
          <w:rFonts w:ascii="Times New Roman" w:hAnsi="Times New Roman" w:cs="Times New Roman"/>
          <w:lang w:val="it-IT"/>
        </w:rPr>
        <w:t>, M. Andreoni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9</w:t>
      </w:r>
      <w:r w:rsidR="008E1AFC" w:rsidRPr="00D225D4">
        <w:rPr>
          <w:rFonts w:ascii="Times New Roman" w:hAnsi="Times New Roman" w:cs="Times New Roman"/>
          <w:lang w:val="it-IT"/>
        </w:rPr>
        <w:t>, IF. Angelillo DDS MPH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10</w:t>
      </w:r>
      <w:r w:rsidR="008E1AFC" w:rsidRPr="00D225D4">
        <w:rPr>
          <w:rFonts w:ascii="Times New Roman" w:hAnsi="Times New Roman" w:cs="Times New Roman"/>
          <w:lang w:val="it-IT"/>
        </w:rPr>
        <w:t>, G. Arcoleo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11</w:t>
      </w:r>
      <w:r w:rsidR="008E1AFC" w:rsidRPr="00D225D4">
        <w:rPr>
          <w:rFonts w:ascii="Times New Roman" w:hAnsi="Times New Roman" w:cs="Times New Roman"/>
          <w:lang w:val="it-IT"/>
        </w:rPr>
        <w:t>, C. Arena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12</w:t>
      </w:r>
      <w:r w:rsidR="008E1AFC" w:rsidRPr="00D225D4">
        <w:rPr>
          <w:rFonts w:ascii="Times New Roman" w:hAnsi="Times New Roman" w:cs="Times New Roman"/>
          <w:lang w:val="it-IT"/>
        </w:rPr>
        <w:t>, P. Baiamonte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11</w:t>
      </w:r>
      <w:r w:rsidR="008E1AFC" w:rsidRPr="00D225D4">
        <w:rPr>
          <w:rFonts w:ascii="Times New Roman" w:hAnsi="Times New Roman" w:cs="Times New Roman"/>
          <w:lang w:val="it-IT"/>
        </w:rPr>
        <w:t>, E. Balestro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13</w:t>
      </w:r>
      <w:r w:rsidR="008E1AFC" w:rsidRPr="00D225D4">
        <w:rPr>
          <w:rFonts w:ascii="Times New Roman" w:hAnsi="Times New Roman" w:cs="Times New Roman"/>
          <w:lang w:val="it-IT"/>
        </w:rPr>
        <w:t>, L. Ball MD,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14</w:t>
      </w:r>
      <w:r w:rsidR="008E1AFC" w:rsidRPr="00D225D4">
        <w:rPr>
          <w:rFonts w:ascii="Times New Roman" w:hAnsi="Times New Roman" w:cs="Times New Roman"/>
          <w:lang w:val="it-IT"/>
        </w:rPr>
        <w:t>, P. Banfi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15</w:t>
      </w:r>
      <w:r w:rsidR="008E1AFC" w:rsidRPr="00D225D4">
        <w:rPr>
          <w:rFonts w:ascii="Times New Roman" w:hAnsi="Times New Roman" w:cs="Times New Roman"/>
          <w:lang w:val="it-IT"/>
        </w:rPr>
        <w:t>, G. Bartoletti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16</w:t>
      </w:r>
      <w:r w:rsidR="008E1AFC" w:rsidRPr="00D225D4">
        <w:rPr>
          <w:rFonts w:ascii="Times New Roman" w:hAnsi="Times New Roman" w:cs="Times New Roman"/>
          <w:lang w:val="it-IT"/>
        </w:rPr>
        <w:t>, R. Bartolotta RN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17</w:t>
      </w:r>
      <w:r w:rsidR="008E1AFC" w:rsidRPr="00D225D4">
        <w:rPr>
          <w:rFonts w:ascii="Times New Roman" w:hAnsi="Times New Roman" w:cs="Times New Roman"/>
          <w:lang w:val="it-IT"/>
        </w:rPr>
        <w:t>, M. Bassetti MD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14</w:t>
      </w:r>
      <w:r w:rsidR="008E1AFC" w:rsidRPr="00D225D4">
        <w:rPr>
          <w:rFonts w:ascii="Times New Roman" w:hAnsi="Times New Roman" w:cs="Times New Roman"/>
          <w:lang w:val="it-IT"/>
        </w:rPr>
        <w:t>, D. Battaglini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14</w:t>
      </w:r>
      <w:r w:rsidR="008E1AFC" w:rsidRPr="00D225D4">
        <w:rPr>
          <w:rFonts w:ascii="Times New Roman" w:hAnsi="Times New Roman" w:cs="Times New Roman"/>
          <w:lang w:val="it-IT"/>
        </w:rPr>
        <w:t>, M. Bellan MD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18</w:t>
      </w:r>
      <w:r w:rsidR="008E1AFC" w:rsidRPr="00D225D4">
        <w:rPr>
          <w:rFonts w:ascii="Times New Roman" w:hAnsi="Times New Roman" w:cs="Times New Roman"/>
          <w:lang w:val="it-IT"/>
        </w:rPr>
        <w:t>, I. Benzoni MD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19</w:t>
      </w:r>
      <w:r w:rsidR="008E1AFC" w:rsidRPr="00D225D4">
        <w:rPr>
          <w:rFonts w:ascii="Times New Roman" w:hAnsi="Times New Roman" w:cs="Times New Roman"/>
          <w:lang w:val="it-IT"/>
        </w:rPr>
        <w:t>, R. Bertolini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20</w:t>
      </w:r>
      <w:r w:rsidR="008E1AFC" w:rsidRPr="00D225D4">
        <w:rPr>
          <w:rFonts w:ascii="Times New Roman" w:hAnsi="Times New Roman" w:cs="Times New Roman"/>
          <w:lang w:val="it-IT"/>
        </w:rPr>
        <w:t>, M. Bevilacqua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21</w:t>
      </w:r>
      <w:r w:rsidR="008E1AFC" w:rsidRPr="00D225D4">
        <w:rPr>
          <w:rFonts w:ascii="Times New Roman" w:hAnsi="Times New Roman" w:cs="Times New Roman"/>
          <w:lang w:val="it-IT"/>
        </w:rPr>
        <w:t>, M. Bezzi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22</w:t>
      </w:r>
      <w:r w:rsidR="008E1AFC" w:rsidRPr="00D225D4">
        <w:rPr>
          <w:rFonts w:ascii="Times New Roman" w:hAnsi="Times New Roman" w:cs="Times New Roman"/>
          <w:lang w:val="it-IT"/>
        </w:rPr>
        <w:t xml:space="preserve"> MD, A. Bianco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23</w:t>
      </w:r>
      <w:r w:rsidR="008E1AFC" w:rsidRPr="00D225D4">
        <w:rPr>
          <w:rFonts w:ascii="Times New Roman" w:hAnsi="Times New Roman" w:cs="Times New Roman"/>
          <w:lang w:val="it-IT"/>
        </w:rPr>
        <w:t>, A. Bisbano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24</w:t>
      </w:r>
      <w:r w:rsidR="008E1AFC" w:rsidRPr="00D225D4">
        <w:rPr>
          <w:rFonts w:ascii="Times New Roman" w:hAnsi="Times New Roman" w:cs="Times New Roman"/>
          <w:lang w:val="it-IT"/>
        </w:rPr>
        <w:t>,F. Bobbio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18</w:t>
      </w:r>
      <w:r w:rsidR="008E1AFC" w:rsidRPr="00D225D4">
        <w:rPr>
          <w:rFonts w:ascii="Times New Roman" w:hAnsi="Times New Roman" w:cs="Times New Roman"/>
          <w:lang w:val="it-IT"/>
        </w:rPr>
        <w:t>, G. Bocchialini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22</w:t>
      </w:r>
      <w:r w:rsidR="008E1AFC" w:rsidRPr="00D225D4">
        <w:rPr>
          <w:rFonts w:ascii="Times New Roman" w:hAnsi="Times New Roman" w:cs="Times New Roman"/>
          <w:lang w:val="it-IT"/>
        </w:rPr>
        <w:t>, F. Bonetti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20</w:t>
      </w:r>
      <w:r w:rsidR="008E1AFC" w:rsidRPr="00D225D4">
        <w:rPr>
          <w:rFonts w:ascii="Times New Roman" w:hAnsi="Times New Roman" w:cs="Times New Roman"/>
          <w:lang w:val="it-IT"/>
        </w:rPr>
        <w:t xml:space="preserve">, 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F. Boni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25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 xml:space="preserve">, </w:t>
      </w:r>
      <w:r w:rsidR="008E1AFC" w:rsidRPr="00D225D4">
        <w:rPr>
          <w:rFonts w:ascii="Times New Roman" w:hAnsi="Times New Roman" w:cs="Times New Roman"/>
          <w:lang w:val="it-IT"/>
        </w:rPr>
        <w:t>M. Bonifazi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26</w:t>
      </w:r>
      <w:r w:rsidR="008E1AFC" w:rsidRPr="00D225D4">
        <w:rPr>
          <w:rFonts w:ascii="Times New Roman" w:hAnsi="Times New Roman" w:cs="Times New Roman"/>
          <w:lang w:val="it-IT"/>
        </w:rPr>
        <w:t>, G. Borgonovo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25</w:t>
      </w:r>
      <w:r w:rsidR="008E1AFC" w:rsidRPr="00D225D4">
        <w:rPr>
          <w:rFonts w:ascii="Times New Roman" w:hAnsi="Times New Roman" w:cs="Times New Roman"/>
          <w:lang w:val="it-IT"/>
        </w:rPr>
        <w:t>, S. Borre’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27</w:t>
      </w:r>
      <w:r w:rsidR="008E1AFC" w:rsidRPr="00D225D4">
        <w:rPr>
          <w:rFonts w:ascii="Times New Roman" w:hAnsi="Times New Roman" w:cs="Times New Roman"/>
          <w:lang w:val="it-IT"/>
        </w:rPr>
        <w:t>, M. Bosio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28</w:t>
      </w:r>
      <w:r w:rsidR="008E1AFC" w:rsidRPr="00D225D4">
        <w:rPr>
          <w:rFonts w:ascii="Times New Roman" w:hAnsi="Times New Roman" w:cs="Times New Roman"/>
          <w:lang w:val="it-IT"/>
        </w:rPr>
        <w:t>, G. Brachini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29</w:t>
      </w:r>
      <w:r w:rsidR="008E1AFC" w:rsidRPr="00D225D4">
        <w:rPr>
          <w:rFonts w:ascii="Times New Roman" w:hAnsi="Times New Roman" w:cs="Times New Roman"/>
          <w:lang w:val="it-IT"/>
        </w:rPr>
        <w:t>, I. Brunetti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14</w:t>
      </w:r>
      <w:r w:rsidR="008E1AFC" w:rsidRPr="00D225D4">
        <w:rPr>
          <w:rFonts w:ascii="Times New Roman" w:hAnsi="Times New Roman" w:cs="Times New Roman"/>
          <w:lang w:val="it-IT"/>
        </w:rPr>
        <w:t>, L. Calagna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</w:t>
      </w:r>
      <w:r w:rsidR="008E1AFC" w:rsidRPr="00D225D4">
        <w:rPr>
          <w:rFonts w:ascii="Times New Roman" w:hAnsi="Times New Roman" w:cs="Times New Roman"/>
          <w:lang w:val="it-IT"/>
        </w:rPr>
        <w:t>, F. Calò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10</w:t>
      </w:r>
      <w:r w:rsidR="008E1AFC" w:rsidRPr="00D225D4">
        <w:rPr>
          <w:rFonts w:ascii="Times New Roman" w:hAnsi="Times New Roman" w:cs="Times New Roman"/>
          <w:lang w:val="it-IT"/>
        </w:rPr>
        <w:t>, M. Candelli MD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30</w:t>
      </w:r>
      <w:r w:rsidR="008E1AFC" w:rsidRPr="00D225D4">
        <w:rPr>
          <w:rFonts w:ascii="Times New Roman" w:hAnsi="Times New Roman" w:cs="Times New Roman"/>
          <w:lang w:val="it-IT"/>
        </w:rPr>
        <w:t>, A. Capuozzo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</w:t>
      </w:r>
      <w:r w:rsidR="008E1AFC" w:rsidRPr="00D225D4">
        <w:rPr>
          <w:rFonts w:ascii="Times New Roman" w:hAnsi="Times New Roman" w:cs="Times New Roman"/>
          <w:lang w:val="it-IT"/>
        </w:rPr>
        <w:t>, T. Carr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</w:t>
      </w:r>
      <w:r w:rsidR="008E1AFC" w:rsidRPr="00D225D4">
        <w:rPr>
          <w:rFonts w:ascii="Times New Roman" w:hAnsi="Times New Roman" w:cs="Times New Roman"/>
          <w:lang w:val="it-IT"/>
        </w:rPr>
        <w:t>, A. Castellani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22</w:t>
      </w:r>
      <w:r w:rsidR="008E1AFC" w:rsidRPr="00D225D4">
        <w:rPr>
          <w:rFonts w:ascii="Times New Roman" w:hAnsi="Times New Roman" w:cs="Times New Roman"/>
          <w:lang w:val="it-IT"/>
        </w:rPr>
        <w:t>, F. Catalano MD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11</w:t>
      </w:r>
      <w:r w:rsidR="008E1AFC" w:rsidRPr="00D225D4">
        <w:rPr>
          <w:rFonts w:ascii="Times New Roman" w:hAnsi="Times New Roman" w:cs="Times New Roman"/>
          <w:lang w:val="it-IT"/>
        </w:rPr>
        <w:t>, G. Catania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31</w:t>
      </w:r>
      <w:r w:rsidR="008E1AFC" w:rsidRPr="00D225D4">
        <w:rPr>
          <w:rFonts w:ascii="Times New Roman" w:hAnsi="Times New Roman" w:cs="Times New Roman"/>
          <w:lang w:val="it-IT"/>
        </w:rPr>
        <w:t>, E. Catena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5</w:t>
      </w:r>
      <w:r w:rsidR="008E1AFC" w:rsidRPr="00D225D4">
        <w:rPr>
          <w:rFonts w:ascii="Times New Roman" w:hAnsi="Times New Roman" w:cs="Times New Roman"/>
          <w:lang w:val="it-IT"/>
        </w:rPr>
        <w:t>, M. Cattaneo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32</w:t>
      </w:r>
      <w:r w:rsidR="008E1AFC" w:rsidRPr="00D225D4">
        <w:rPr>
          <w:rFonts w:ascii="Times New Roman" w:hAnsi="Times New Roman" w:cs="Times New Roman"/>
          <w:lang w:val="it-IT"/>
        </w:rPr>
        <w:t>, A. Cattelan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13</w:t>
      </w:r>
      <w:r w:rsidR="008E1AFC" w:rsidRPr="00D225D4">
        <w:rPr>
          <w:rFonts w:ascii="Times New Roman" w:hAnsi="Times New Roman" w:cs="Times New Roman"/>
          <w:lang w:val="it-IT"/>
        </w:rPr>
        <w:t>, V. Ceruti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21</w:t>
      </w:r>
      <w:r w:rsidR="008E1AFC" w:rsidRPr="00D225D4">
        <w:rPr>
          <w:rFonts w:ascii="Times New Roman" w:hAnsi="Times New Roman" w:cs="Times New Roman"/>
          <w:lang w:val="it-IT"/>
        </w:rPr>
        <w:t>, F. Chiumiento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32</w:t>
      </w:r>
      <w:r w:rsidR="008E1AFC" w:rsidRPr="00D225D4">
        <w:rPr>
          <w:rFonts w:ascii="Times New Roman" w:hAnsi="Times New Roman" w:cs="Times New Roman"/>
          <w:lang w:val="it-IT"/>
        </w:rPr>
        <w:t>, G. Cicchitto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</w:t>
      </w:r>
      <w:r w:rsidR="008E1AFC" w:rsidRPr="00D225D4">
        <w:rPr>
          <w:rFonts w:ascii="Times New Roman" w:hAnsi="Times New Roman" w:cs="Times New Roman"/>
          <w:lang w:val="it-IT"/>
        </w:rPr>
        <w:t>, B. Cirillo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29</w:t>
      </w:r>
      <w:r w:rsidR="008E1AFC" w:rsidRPr="00D225D4">
        <w:rPr>
          <w:rFonts w:ascii="Times New Roman" w:hAnsi="Times New Roman" w:cs="Times New Roman"/>
          <w:lang w:val="it-IT"/>
        </w:rPr>
        <w:t>, M. Confalonieri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34</w:t>
      </w:r>
      <w:r w:rsidR="008E1AFC" w:rsidRPr="00D225D4">
        <w:rPr>
          <w:rFonts w:ascii="Times New Roman" w:hAnsi="Times New Roman" w:cs="Times New Roman"/>
          <w:lang w:val="it-IT"/>
        </w:rPr>
        <w:t>, P. Confalonieri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34</w:t>
      </w:r>
      <w:r w:rsidR="008E1AFC" w:rsidRPr="00D225D4">
        <w:rPr>
          <w:rFonts w:ascii="Times New Roman" w:hAnsi="Times New Roman" w:cs="Times New Roman"/>
          <w:lang w:val="it-IT"/>
        </w:rPr>
        <w:t>, M. Contoli MD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35</w:t>
      </w:r>
      <w:r w:rsidR="008E1AFC" w:rsidRPr="00D225D4">
        <w:rPr>
          <w:rFonts w:ascii="Times New Roman" w:hAnsi="Times New Roman" w:cs="Times New Roman"/>
          <w:lang w:val="it-IT"/>
        </w:rPr>
        <w:t>, N. Coppola MD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10</w:t>
      </w:r>
      <w:r w:rsidR="008E1AFC" w:rsidRPr="00D225D4">
        <w:rPr>
          <w:rFonts w:ascii="Times New Roman" w:hAnsi="Times New Roman" w:cs="Times New Roman"/>
          <w:lang w:val="it-IT"/>
        </w:rPr>
        <w:t>, A. Corsico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28</w:t>
      </w:r>
      <w:r w:rsidR="008E1AFC" w:rsidRPr="00D225D4">
        <w:rPr>
          <w:rFonts w:ascii="Times New Roman" w:hAnsi="Times New Roman" w:cs="Times New Roman"/>
          <w:lang w:val="it-IT"/>
        </w:rPr>
        <w:t>, R. Cosentina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</w:t>
      </w:r>
      <w:r w:rsidR="008E1AFC" w:rsidRPr="00D225D4">
        <w:rPr>
          <w:rFonts w:ascii="Times New Roman" w:hAnsi="Times New Roman" w:cs="Times New Roman"/>
          <w:lang w:val="it-IT"/>
        </w:rPr>
        <w:t>, R. Costantino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36</w:t>
      </w:r>
      <w:r w:rsidR="008E1AFC" w:rsidRPr="00D225D4">
        <w:rPr>
          <w:rFonts w:ascii="Times New Roman" w:hAnsi="Times New Roman" w:cs="Times New Roman"/>
          <w:lang w:val="it-IT"/>
        </w:rPr>
        <w:t>, C. Crimi MD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37</w:t>
      </w:r>
      <w:r w:rsidR="008E1AFC" w:rsidRPr="00D225D4">
        <w:rPr>
          <w:rFonts w:ascii="Times New Roman" w:hAnsi="Times New Roman" w:cs="Times New Roman"/>
          <w:lang w:val="it-IT"/>
        </w:rPr>
        <w:t>, A. Currà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38</w:t>
      </w:r>
      <w:r w:rsidR="008E1AFC" w:rsidRPr="00D225D4">
        <w:rPr>
          <w:rFonts w:ascii="Times New Roman" w:hAnsi="Times New Roman" w:cs="Times New Roman"/>
          <w:lang w:val="it-IT"/>
        </w:rPr>
        <w:t>, M. D’Abbraccio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39</w:t>
      </w:r>
      <w:r w:rsidR="008E1AFC" w:rsidRPr="00D225D4">
        <w:rPr>
          <w:rFonts w:ascii="Times New Roman" w:hAnsi="Times New Roman" w:cs="Times New Roman"/>
          <w:lang w:val="it-IT"/>
        </w:rPr>
        <w:t>, A. Dalbeni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21</w:t>
      </w:r>
      <w:r w:rsidR="008E1AFC" w:rsidRPr="00D225D4">
        <w:rPr>
          <w:rFonts w:ascii="Times New Roman" w:hAnsi="Times New Roman" w:cs="Times New Roman"/>
          <w:lang w:val="it-IT"/>
        </w:rPr>
        <w:t>, F. Daleffe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22</w:t>
      </w:r>
      <w:r w:rsidR="008E1AFC" w:rsidRPr="00D225D4">
        <w:rPr>
          <w:rFonts w:ascii="Times New Roman" w:hAnsi="Times New Roman" w:cs="Times New Roman"/>
          <w:lang w:val="it-IT"/>
        </w:rPr>
        <w:t>, R. Davide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40</w:t>
      </w:r>
      <w:r w:rsidR="008E1AFC" w:rsidRPr="00D225D4">
        <w:rPr>
          <w:rFonts w:ascii="Times New Roman" w:hAnsi="Times New Roman" w:cs="Times New Roman"/>
          <w:lang w:val="it-IT"/>
        </w:rPr>
        <w:t>, M. Del Donno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41</w:t>
      </w:r>
      <w:r w:rsidR="008E1AFC" w:rsidRPr="00D225D4">
        <w:rPr>
          <w:rFonts w:ascii="Times New Roman" w:hAnsi="Times New Roman" w:cs="Times New Roman"/>
          <w:lang w:val="it-IT"/>
        </w:rPr>
        <w:t>, F. Di Marco, MD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42</w:t>
      </w:r>
      <w:r w:rsidR="008E1AFC" w:rsidRPr="00D225D4">
        <w:rPr>
          <w:rFonts w:ascii="Times New Roman" w:hAnsi="Times New Roman" w:cs="Times New Roman"/>
          <w:lang w:val="it-IT"/>
        </w:rPr>
        <w:t>, F. Di Pastena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43</w:t>
      </w:r>
      <w:r w:rsidR="008E1AFC" w:rsidRPr="00D225D4">
        <w:rPr>
          <w:rFonts w:ascii="Times New Roman" w:hAnsi="Times New Roman" w:cs="Times New Roman"/>
          <w:lang w:val="it-IT"/>
        </w:rPr>
        <w:t>, F. Di Perna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44</w:t>
      </w:r>
      <w:r w:rsidR="008E1AFC" w:rsidRPr="00D225D4">
        <w:rPr>
          <w:rFonts w:ascii="Times New Roman" w:hAnsi="Times New Roman" w:cs="Times New Roman"/>
          <w:lang w:val="it-IT"/>
        </w:rPr>
        <w:t>, Z. Di Rosa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45</w:t>
      </w:r>
      <w:r w:rsidR="008E1AFC" w:rsidRPr="00D225D4">
        <w:rPr>
          <w:rFonts w:ascii="Times New Roman" w:hAnsi="Times New Roman" w:cs="Times New Roman"/>
          <w:lang w:val="it-IT"/>
        </w:rPr>
        <w:t>, A. Di Sabatino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28</w:t>
      </w:r>
      <w:r w:rsidR="008E1AFC" w:rsidRPr="00D225D4">
        <w:rPr>
          <w:rFonts w:ascii="Times New Roman" w:hAnsi="Times New Roman" w:cs="Times New Roman"/>
          <w:lang w:val="it-IT"/>
        </w:rPr>
        <w:t>, O. Elesbani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40</w:t>
      </w:r>
      <w:r w:rsidR="008E1AFC" w:rsidRPr="00D225D4">
        <w:rPr>
          <w:rFonts w:ascii="Times New Roman" w:hAnsi="Times New Roman" w:cs="Times New Roman"/>
          <w:lang w:val="it-IT"/>
        </w:rPr>
        <w:t>, D. Elia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32</w:t>
      </w:r>
      <w:r w:rsidR="008E1AFC" w:rsidRPr="00D225D4">
        <w:rPr>
          <w:rFonts w:ascii="Times New Roman" w:hAnsi="Times New Roman" w:cs="Times New Roman"/>
          <w:lang w:val="it-IT"/>
        </w:rPr>
        <w:t>, V. Esposito MD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46</w:t>
      </w:r>
      <w:r w:rsidR="008E1AFC" w:rsidRPr="00D225D4">
        <w:rPr>
          <w:rFonts w:ascii="Times New Roman" w:hAnsi="Times New Roman" w:cs="Times New Roman"/>
          <w:lang w:val="it-IT"/>
        </w:rPr>
        <w:t>, L. Fabiani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47</w:t>
      </w:r>
      <w:r w:rsidR="008E1AFC" w:rsidRPr="00D225D4">
        <w:rPr>
          <w:rFonts w:ascii="Times New Roman" w:hAnsi="Times New Roman" w:cs="Times New Roman"/>
          <w:lang w:val="it-IT"/>
        </w:rPr>
        <w:t>, G. Falco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25</w:t>
      </w:r>
      <w:r w:rsidR="008E1AFC" w:rsidRPr="00D225D4">
        <w:rPr>
          <w:rFonts w:ascii="Times New Roman" w:hAnsi="Times New Roman" w:cs="Times New Roman"/>
          <w:lang w:val="it-IT"/>
        </w:rPr>
        <w:t>, G. Falo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35</w:t>
      </w:r>
      <w:r w:rsidR="008E1AFC" w:rsidRPr="00D225D4">
        <w:rPr>
          <w:rFonts w:ascii="Times New Roman" w:hAnsi="Times New Roman" w:cs="Times New Roman"/>
          <w:lang w:val="it-IT"/>
        </w:rPr>
        <w:t>, C. Fanelli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48</w:t>
      </w:r>
      <w:r w:rsidR="008E1AFC" w:rsidRPr="00D225D4">
        <w:rPr>
          <w:rFonts w:ascii="Times New Roman" w:hAnsi="Times New Roman" w:cs="Times New Roman"/>
          <w:lang w:val="it-IT"/>
        </w:rPr>
        <w:t>, A. Fantin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49</w:t>
      </w:r>
      <w:r w:rsidR="008E1AFC" w:rsidRPr="00D225D4">
        <w:rPr>
          <w:rFonts w:ascii="Times New Roman" w:hAnsi="Times New Roman" w:cs="Times New Roman"/>
          <w:lang w:val="it-IT"/>
        </w:rPr>
        <w:t>, F. Ferrigno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50</w:t>
      </w:r>
      <w:r w:rsidR="008E1AFC" w:rsidRPr="00D225D4">
        <w:rPr>
          <w:rFonts w:ascii="Times New Roman" w:hAnsi="Times New Roman" w:cs="Times New Roman"/>
          <w:lang w:val="it-IT"/>
        </w:rPr>
        <w:t>, G. Fiorentino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46</w:t>
      </w:r>
      <w:r w:rsidR="008E1AFC" w:rsidRPr="00D225D4">
        <w:rPr>
          <w:rFonts w:ascii="Times New Roman" w:hAnsi="Times New Roman" w:cs="Times New Roman"/>
          <w:lang w:val="it-IT"/>
        </w:rPr>
        <w:t>, F. Franceschi MD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30</w:t>
      </w:r>
      <w:r w:rsidR="008E1AFC" w:rsidRPr="00D225D4">
        <w:rPr>
          <w:rFonts w:ascii="Times New Roman" w:hAnsi="Times New Roman" w:cs="Times New Roman"/>
          <w:lang w:val="it-IT"/>
        </w:rPr>
        <w:t>, M. Fronza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51</w:t>
      </w:r>
      <w:r w:rsidR="008E1AFC" w:rsidRPr="00D225D4">
        <w:rPr>
          <w:rFonts w:ascii="Times New Roman" w:hAnsi="Times New Roman" w:cs="Times New Roman"/>
          <w:lang w:val="it-IT"/>
        </w:rPr>
        <w:t>, G. Gardini Gardenghi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40</w:t>
      </w:r>
      <w:r w:rsidR="008E1AFC" w:rsidRPr="00D225D4">
        <w:rPr>
          <w:rFonts w:ascii="Times New Roman" w:hAnsi="Times New Roman" w:cs="Times New Roman"/>
          <w:lang w:val="it-IT"/>
        </w:rPr>
        <w:t>, S. Gasparini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26</w:t>
      </w:r>
      <w:r w:rsidR="008E1AFC" w:rsidRPr="00D225D4">
        <w:rPr>
          <w:rFonts w:ascii="Times New Roman" w:hAnsi="Times New Roman" w:cs="Times New Roman"/>
          <w:lang w:val="it-IT"/>
        </w:rPr>
        <w:t>, D.R. Giacobbe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14</w:t>
      </w:r>
      <w:r w:rsidR="008E1AFC" w:rsidRPr="00D225D4">
        <w:rPr>
          <w:rFonts w:ascii="Times New Roman" w:hAnsi="Times New Roman" w:cs="Times New Roman"/>
          <w:lang w:val="it-IT"/>
        </w:rPr>
        <w:t>, C. Giannotti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5</w:t>
      </w:r>
      <w:r w:rsidR="008E1AFC" w:rsidRPr="00D225D4">
        <w:rPr>
          <w:rFonts w:ascii="Times New Roman" w:hAnsi="Times New Roman" w:cs="Times New Roman"/>
          <w:lang w:val="it-IT"/>
        </w:rPr>
        <w:t>, G. Giannotti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19</w:t>
      </w:r>
      <w:r w:rsidR="008E1AFC" w:rsidRPr="00D225D4">
        <w:rPr>
          <w:rFonts w:ascii="Times New Roman" w:hAnsi="Times New Roman" w:cs="Times New Roman"/>
          <w:lang w:val="it-IT"/>
        </w:rPr>
        <w:t>, A. Gidari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52</w:t>
      </w:r>
      <w:r w:rsidR="008E1AFC" w:rsidRPr="00D225D4">
        <w:rPr>
          <w:rFonts w:ascii="Times New Roman" w:hAnsi="Times New Roman" w:cs="Times New Roman"/>
          <w:lang w:val="it-IT"/>
        </w:rPr>
        <w:t>, F. Giovanardi MD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25</w:t>
      </w:r>
      <w:r w:rsidR="008E1AFC" w:rsidRPr="00D225D4">
        <w:rPr>
          <w:rFonts w:ascii="Times New Roman" w:hAnsi="Times New Roman" w:cs="Times New Roman"/>
          <w:lang w:val="it-IT"/>
        </w:rPr>
        <w:t>, P. Gnerre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31</w:t>
      </w:r>
      <w:r w:rsidR="008E1AFC" w:rsidRPr="00D225D4">
        <w:rPr>
          <w:rFonts w:ascii="Times New Roman" w:hAnsi="Times New Roman" w:cs="Times New Roman"/>
          <w:lang w:val="it-IT"/>
        </w:rPr>
        <w:t>, F. Gonnelli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26</w:t>
      </w:r>
      <w:r w:rsidR="008E1AFC" w:rsidRPr="00D225D4">
        <w:rPr>
          <w:rFonts w:ascii="Times New Roman" w:hAnsi="Times New Roman" w:cs="Times New Roman"/>
          <w:lang w:val="it-IT"/>
        </w:rPr>
        <w:t>, M. Graziano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53</w:t>
      </w:r>
      <w:r w:rsidR="008E1AFC" w:rsidRPr="00D225D4">
        <w:rPr>
          <w:rFonts w:ascii="Times New Roman" w:hAnsi="Times New Roman" w:cs="Times New Roman"/>
          <w:lang w:val="it-IT"/>
        </w:rPr>
        <w:t>, S. Greco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47</w:t>
      </w:r>
      <w:r w:rsidR="008E1AFC" w:rsidRPr="00D225D4">
        <w:rPr>
          <w:rFonts w:ascii="Times New Roman" w:hAnsi="Times New Roman" w:cs="Times New Roman"/>
          <w:lang w:val="it-IT"/>
        </w:rPr>
        <w:t>, A. Grosso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28</w:t>
      </w:r>
      <w:r w:rsidR="008E1AFC" w:rsidRPr="00D225D4">
        <w:rPr>
          <w:rFonts w:ascii="Times New Roman" w:hAnsi="Times New Roman" w:cs="Times New Roman"/>
          <w:lang w:val="it-IT"/>
        </w:rPr>
        <w:t>, S. Guarino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32</w:t>
      </w:r>
      <w:r w:rsidR="008E1AFC" w:rsidRPr="00D225D4">
        <w:rPr>
          <w:rFonts w:ascii="Times New Roman" w:hAnsi="Times New Roman" w:cs="Times New Roman"/>
          <w:lang w:val="it-IT"/>
        </w:rPr>
        <w:t>, S. Guerra MD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</w:t>
      </w:r>
      <w:r w:rsidR="008E1AFC" w:rsidRPr="00D225D4">
        <w:rPr>
          <w:rFonts w:ascii="Times New Roman" w:hAnsi="Times New Roman" w:cs="Times New Roman"/>
          <w:lang w:val="it-IT"/>
        </w:rPr>
        <w:t>,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 xml:space="preserve"> </w:t>
      </w:r>
      <w:r w:rsidR="008E1AFC" w:rsidRPr="00D225D4">
        <w:rPr>
          <w:rFonts w:ascii="Times New Roman" w:hAnsi="Times New Roman" w:cs="Times New Roman"/>
          <w:lang w:val="it-IT"/>
        </w:rPr>
        <w:t>S. Harari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32</w:t>
      </w:r>
      <w:r w:rsidR="008E1AFC" w:rsidRPr="00D225D4">
        <w:rPr>
          <w:rFonts w:ascii="Times New Roman" w:hAnsi="Times New Roman" w:cs="Times New Roman"/>
          <w:lang w:val="it-IT"/>
        </w:rPr>
        <w:t>, A. Iannarelli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54</w:t>
      </w:r>
      <w:r w:rsidR="008E1AFC" w:rsidRPr="00D225D4">
        <w:rPr>
          <w:rFonts w:ascii="Times New Roman" w:hAnsi="Times New Roman" w:cs="Times New Roman"/>
          <w:lang w:val="it-IT"/>
        </w:rPr>
        <w:t>,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 xml:space="preserve"> </w:t>
      </w:r>
      <w:r w:rsidR="008E1AFC" w:rsidRPr="00D225D4">
        <w:rPr>
          <w:rFonts w:ascii="Times New Roman" w:hAnsi="Times New Roman" w:cs="Times New Roman"/>
          <w:lang w:val="it-IT"/>
        </w:rPr>
        <w:t>P. Imitazione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39</w:t>
      </w:r>
      <w:r w:rsidR="008E1AFC" w:rsidRPr="00D225D4">
        <w:rPr>
          <w:rFonts w:ascii="Times New Roman" w:hAnsi="Times New Roman" w:cs="Times New Roman"/>
          <w:lang w:val="it-IT"/>
        </w:rPr>
        <w:t>, F. Inglese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55</w:t>
      </w:r>
      <w:r w:rsidR="008E1AFC" w:rsidRPr="00D225D4">
        <w:rPr>
          <w:rFonts w:ascii="Times New Roman" w:hAnsi="Times New Roman" w:cs="Times New Roman"/>
          <w:lang w:val="it-IT"/>
        </w:rPr>
        <w:t>, V. Iodice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46</w:t>
      </w:r>
      <w:r w:rsidR="008E1AFC" w:rsidRPr="00D225D4">
        <w:rPr>
          <w:rFonts w:ascii="Times New Roman" w:hAnsi="Times New Roman" w:cs="Times New Roman"/>
          <w:lang w:val="it-IT"/>
        </w:rPr>
        <w:t>, A. Izzo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43</w:t>
      </w:r>
      <w:r w:rsidR="008E1AFC" w:rsidRPr="00D225D4">
        <w:rPr>
          <w:rFonts w:ascii="Times New Roman" w:hAnsi="Times New Roman" w:cs="Times New Roman"/>
          <w:lang w:val="it-IT"/>
        </w:rPr>
        <w:t>, C. La Greca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16</w:t>
      </w:r>
      <w:r w:rsidR="008E1AFC" w:rsidRPr="00D225D4">
        <w:rPr>
          <w:rFonts w:ascii="Times New Roman" w:hAnsi="Times New Roman" w:cs="Times New Roman"/>
          <w:lang w:val="it-IT"/>
        </w:rPr>
        <w:t>, M. Kraft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</w:t>
      </w:r>
      <w:r w:rsidR="008E1AFC" w:rsidRPr="00D225D4">
        <w:rPr>
          <w:rFonts w:ascii="Times New Roman" w:hAnsi="Times New Roman" w:cs="Times New Roman"/>
          <w:lang w:val="it-IT"/>
        </w:rPr>
        <w:t>, A. Lax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15</w:t>
      </w:r>
      <w:r w:rsidR="008E1AFC" w:rsidRPr="00D225D4">
        <w:rPr>
          <w:rFonts w:ascii="Times New Roman" w:hAnsi="Times New Roman" w:cs="Times New Roman"/>
          <w:lang w:val="it-IT"/>
        </w:rPr>
        <w:t>, F. Legittimo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20</w:t>
      </w:r>
      <w:r w:rsidR="008E1AFC" w:rsidRPr="00D225D4">
        <w:rPr>
          <w:rFonts w:ascii="Times New Roman" w:hAnsi="Times New Roman" w:cs="Times New Roman"/>
          <w:lang w:val="it-IT"/>
        </w:rPr>
        <w:t>, A. Leo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56</w:t>
      </w:r>
      <w:r w:rsidR="008E1AFC" w:rsidRPr="00D225D4">
        <w:rPr>
          <w:rFonts w:ascii="Times New Roman" w:hAnsi="Times New Roman" w:cs="Times New Roman"/>
          <w:lang w:val="it-IT"/>
        </w:rPr>
        <w:t>, S. Leone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53</w:t>
      </w:r>
      <w:r w:rsidR="008E1AFC" w:rsidRPr="00D225D4">
        <w:rPr>
          <w:rFonts w:ascii="Times New Roman" w:hAnsi="Times New Roman" w:cs="Times New Roman"/>
          <w:lang w:val="it-IT"/>
        </w:rPr>
        <w:t>, V. Lepidini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9</w:t>
      </w:r>
      <w:r w:rsidR="008E1AFC" w:rsidRPr="00D225D4">
        <w:rPr>
          <w:rFonts w:ascii="Times New Roman" w:hAnsi="Times New Roman" w:cs="Times New Roman"/>
          <w:lang w:val="it-IT"/>
        </w:rPr>
        <w:t>, M. Leto RN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36</w:t>
      </w:r>
      <w:r w:rsidR="008E1AFC" w:rsidRPr="00D225D4">
        <w:rPr>
          <w:rFonts w:ascii="Times New Roman" w:hAnsi="Times New Roman" w:cs="Times New Roman"/>
          <w:lang w:val="it-IT"/>
        </w:rPr>
        <w:t>, F. Licata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23</w:t>
      </w:r>
      <w:r w:rsidR="008E1AFC" w:rsidRPr="00D225D4">
        <w:rPr>
          <w:rFonts w:ascii="Times New Roman" w:hAnsi="Times New Roman" w:cs="Times New Roman"/>
          <w:lang w:val="it-IT"/>
        </w:rPr>
        <w:t>, F. Locati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</w:t>
      </w:r>
      <w:r w:rsidR="008E1AFC" w:rsidRPr="00D225D4">
        <w:rPr>
          <w:rFonts w:ascii="Times New Roman" w:hAnsi="Times New Roman" w:cs="Times New Roman"/>
          <w:lang w:val="it-IT"/>
        </w:rPr>
        <w:t>, L. Lorini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</w:t>
      </w:r>
      <w:r w:rsidR="008E1AFC" w:rsidRPr="00D225D4">
        <w:rPr>
          <w:rFonts w:ascii="Times New Roman" w:hAnsi="Times New Roman" w:cs="Times New Roman"/>
          <w:lang w:val="it-IT"/>
        </w:rPr>
        <w:t>, B. Lucchetti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20</w:t>
      </w:r>
      <w:r w:rsidR="008E1AFC" w:rsidRPr="00D225D4">
        <w:rPr>
          <w:rFonts w:ascii="Times New Roman" w:hAnsi="Times New Roman" w:cs="Times New Roman"/>
          <w:lang w:val="it-IT"/>
        </w:rPr>
        <w:t>, I. Maida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48</w:t>
      </w:r>
      <w:r w:rsidR="008E1AFC" w:rsidRPr="00D225D4">
        <w:rPr>
          <w:rFonts w:ascii="Times New Roman" w:hAnsi="Times New Roman" w:cs="Times New Roman"/>
          <w:lang w:val="it-IT"/>
        </w:rPr>
        <w:t>, M. Macera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10</w:t>
      </w:r>
      <w:r w:rsidR="008E1AFC" w:rsidRPr="00D225D4">
        <w:rPr>
          <w:rFonts w:ascii="Times New Roman" w:hAnsi="Times New Roman" w:cs="Times New Roman"/>
          <w:lang w:val="it-IT"/>
        </w:rPr>
        <w:t>, E. Manzillo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46</w:t>
      </w:r>
      <w:r w:rsidR="008E1AFC" w:rsidRPr="00D225D4">
        <w:rPr>
          <w:rFonts w:ascii="Times New Roman" w:hAnsi="Times New Roman" w:cs="Times New Roman"/>
          <w:lang w:val="it-IT"/>
        </w:rPr>
        <w:t>, A. March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49</w:t>
      </w:r>
      <w:r w:rsidR="008E1AFC" w:rsidRPr="00D225D4">
        <w:rPr>
          <w:rFonts w:ascii="Times New Roman" w:hAnsi="Times New Roman" w:cs="Times New Roman"/>
          <w:lang w:val="it-IT"/>
        </w:rPr>
        <w:t>, D. Mascheroni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57</w:t>
      </w:r>
      <w:r w:rsidR="008E1AFC" w:rsidRPr="00D225D4">
        <w:rPr>
          <w:rFonts w:ascii="Times New Roman" w:hAnsi="Times New Roman" w:cs="Times New Roman"/>
          <w:lang w:val="it-IT"/>
        </w:rPr>
        <w:t>, A. Mastroianni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17</w:t>
      </w:r>
      <w:r w:rsidR="008E1AFC" w:rsidRPr="00D225D4">
        <w:rPr>
          <w:rFonts w:ascii="Times New Roman" w:hAnsi="Times New Roman" w:cs="Times New Roman"/>
          <w:lang w:val="it-IT"/>
        </w:rPr>
        <w:t>, I. Mauro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</w:t>
      </w:r>
      <w:r w:rsidR="008E1AFC" w:rsidRPr="00D225D4">
        <w:rPr>
          <w:rFonts w:ascii="Times New Roman" w:hAnsi="Times New Roman" w:cs="Times New Roman"/>
          <w:lang w:val="it-IT"/>
        </w:rPr>
        <w:t>, M. Mazzitelli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23</w:t>
      </w:r>
      <w:r w:rsidR="008E1AFC" w:rsidRPr="00D225D4">
        <w:rPr>
          <w:rFonts w:ascii="Times New Roman" w:hAnsi="Times New Roman" w:cs="Times New Roman"/>
          <w:lang w:val="it-IT"/>
        </w:rPr>
        <w:t>, E. Mazzuca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11</w:t>
      </w:r>
      <w:r w:rsidR="008E1AFC" w:rsidRPr="00D225D4">
        <w:rPr>
          <w:rFonts w:ascii="Times New Roman" w:hAnsi="Times New Roman" w:cs="Times New Roman"/>
          <w:lang w:val="it-IT"/>
        </w:rPr>
        <w:t>, L. Mennella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16</w:t>
      </w:r>
      <w:r w:rsidR="008E1AFC" w:rsidRPr="00D225D4">
        <w:rPr>
          <w:rFonts w:ascii="Times New Roman" w:hAnsi="Times New Roman" w:cs="Times New Roman"/>
          <w:lang w:val="it-IT"/>
        </w:rPr>
        <w:t>, C. Micheletto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12</w:t>
      </w:r>
      <w:r w:rsidR="008E1AFC" w:rsidRPr="00D225D4">
        <w:rPr>
          <w:rFonts w:ascii="Times New Roman" w:hAnsi="Times New Roman" w:cs="Times New Roman"/>
          <w:lang w:val="it-IT"/>
        </w:rPr>
        <w:t>, A. Mingoli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29</w:t>
      </w:r>
      <w:r w:rsidR="008E1AFC" w:rsidRPr="00D225D4">
        <w:rPr>
          <w:rFonts w:ascii="Times New Roman" w:hAnsi="Times New Roman" w:cs="Times New Roman"/>
          <w:lang w:val="it-IT"/>
        </w:rPr>
        <w:t>, P. Minuz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21</w:t>
      </w:r>
      <w:r w:rsidR="008E1AFC" w:rsidRPr="00D225D4">
        <w:rPr>
          <w:rFonts w:ascii="Times New Roman" w:hAnsi="Times New Roman" w:cs="Times New Roman"/>
          <w:lang w:val="it-IT"/>
        </w:rPr>
        <w:t>, M. Moioli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14</w:t>
      </w:r>
      <w:r w:rsidR="008E1AFC" w:rsidRPr="00D225D4">
        <w:rPr>
          <w:rFonts w:ascii="Times New Roman" w:hAnsi="Times New Roman" w:cs="Times New Roman"/>
          <w:lang w:val="it-IT"/>
        </w:rPr>
        <w:t>, L. Monti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57</w:t>
      </w:r>
      <w:r w:rsidR="008E1AFC" w:rsidRPr="00D225D4">
        <w:rPr>
          <w:rFonts w:ascii="Times New Roman" w:hAnsi="Times New Roman" w:cs="Times New Roman"/>
          <w:lang w:val="it-IT"/>
        </w:rPr>
        <w:t>, R. Morgagni, MD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9</w:t>
      </w:r>
      <w:r w:rsidR="008E1AFC" w:rsidRPr="00D225D4">
        <w:rPr>
          <w:rFonts w:ascii="Times New Roman" w:hAnsi="Times New Roman" w:cs="Times New Roman"/>
          <w:lang w:val="it-IT"/>
        </w:rPr>
        <w:t>, L. Mucci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58</w:t>
      </w:r>
      <w:r w:rsidR="008E1AFC" w:rsidRPr="00D225D4">
        <w:rPr>
          <w:rFonts w:ascii="Times New Roman" w:hAnsi="Times New Roman" w:cs="Times New Roman"/>
          <w:lang w:val="it-IT"/>
        </w:rPr>
        <w:t>, M. Muselli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47</w:t>
      </w:r>
      <w:r w:rsidR="008E1AFC" w:rsidRPr="00D225D4">
        <w:rPr>
          <w:rFonts w:ascii="Times New Roman" w:hAnsi="Times New Roman" w:cs="Times New Roman"/>
          <w:lang w:val="it-IT"/>
        </w:rPr>
        <w:t>, S. Negri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6</w:t>
      </w:r>
      <w:r w:rsidR="008E1AFC" w:rsidRPr="00D225D4">
        <w:rPr>
          <w:rFonts w:ascii="Times New Roman" w:hAnsi="Times New Roman" w:cs="Times New Roman"/>
          <w:lang w:val="it-IT"/>
        </w:rPr>
        <w:t>, C.G.A. Nobile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59</w:t>
      </w:r>
      <w:r w:rsidR="008E1AFC" w:rsidRPr="00D225D4">
        <w:rPr>
          <w:rFonts w:ascii="Times New Roman" w:hAnsi="Times New Roman" w:cs="Times New Roman"/>
          <w:lang w:val="it-IT"/>
        </w:rPr>
        <w:t>, S. Oldani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60</w:t>
      </w:r>
      <w:r w:rsidR="008E1AFC" w:rsidRPr="00D225D4">
        <w:rPr>
          <w:rFonts w:ascii="Times New Roman" w:hAnsi="Times New Roman" w:cs="Times New Roman"/>
          <w:lang w:val="it-IT"/>
        </w:rPr>
        <w:t>, C. Olivieri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27</w:t>
      </w:r>
      <w:r w:rsidR="008E1AFC" w:rsidRPr="00D225D4">
        <w:rPr>
          <w:rFonts w:ascii="Times New Roman" w:hAnsi="Times New Roman" w:cs="Times New Roman"/>
          <w:lang w:val="it-IT"/>
        </w:rPr>
        <w:t>, A. Papi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35</w:t>
      </w:r>
      <w:r w:rsidR="008E1AFC" w:rsidRPr="00D225D4">
        <w:rPr>
          <w:rFonts w:ascii="Times New Roman" w:hAnsi="Times New Roman" w:cs="Times New Roman"/>
          <w:lang w:val="it-IT"/>
        </w:rPr>
        <w:t>, G. Parati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61</w:t>
      </w:r>
      <w:r w:rsidR="008E1AFC" w:rsidRPr="00D225D4">
        <w:rPr>
          <w:rFonts w:ascii="Times New Roman" w:hAnsi="Times New Roman" w:cs="Times New Roman"/>
          <w:lang w:val="it-IT"/>
        </w:rPr>
        <w:t>, L. Parodi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31</w:t>
      </w:r>
      <w:r w:rsidR="008E1AFC" w:rsidRPr="00D225D4">
        <w:rPr>
          <w:rFonts w:ascii="Times New Roman" w:hAnsi="Times New Roman" w:cs="Times New Roman"/>
          <w:lang w:val="it-IT"/>
        </w:rPr>
        <w:t>, R. Parrella MD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46</w:t>
      </w:r>
      <w:r w:rsidR="008E1AFC" w:rsidRPr="00D225D4">
        <w:rPr>
          <w:rFonts w:ascii="Times New Roman" w:hAnsi="Times New Roman" w:cs="Times New Roman"/>
          <w:lang w:val="it-IT"/>
        </w:rPr>
        <w:t>, E. Pastorelli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27</w:t>
      </w:r>
      <w:r w:rsidR="008E1AFC" w:rsidRPr="00D225D4">
        <w:rPr>
          <w:rFonts w:ascii="Times New Roman" w:hAnsi="Times New Roman" w:cs="Times New Roman"/>
          <w:lang w:val="it-IT"/>
        </w:rPr>
        <w:t>, V. Patruno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49</w:t>
      </w:r>
      <w:r w:rsidR="008E1AFC" w:rsidRPr="00D225D4">
        <w:rPr>
          <w:rFonts w:ascii="Times New Roman" w:hAnsi="Times New Roman" w:cs="Times New Roman"/>
          <w:lang w:val="it-IT"/>
        </w:rPr>
        <w:t>, F. Pellegrino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7</w:t>
      </w:r>
      <w:r w:rsidR="008E1AFC" w:rsidRPr="00D225D4">
        <w:rPr>
          <w:rFonts w:ascii="Times New Roman" w:hAnsi="Times New Roman" w:cs="Times New Roman"/>
          <w:lang w:val="it-IT"/>
        </w:rPr>
        <w:t>, P. Pelosi MD FERS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14</w:t>
      </w:r>
      <w:r w:rsidR="008E1AFC" w:rsidRPr="00D225D4">
        <w:rPr>
          <w:rFonts w:ascii="Times New Roman" w:hAnsi="Times New Roman" w:cs="Times New Roman"/>
          <w:lang w:val="it-IT"/>
        </w:rPr>
        <w:t>, M.F. Pengo, MD PhD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61</w:t>
      </w:r>
      <w:r w:rsidR="008E1AFC" w:rsidRPr="00D225D4">
        <w:rPr>
          <w:rFonts w:ascii="Times New Roman" w:hAnsi="Times New Roman" w:cs="Times New Roman"/>
          <w:lang w:val="it-IT"/>
        </w:rPr>
        <w:t>, D. Pepe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23</w:t>
      </w:r>
      <w:r w:rsidR="008E1AFC" w:rsidRPr="00D225D4">
        <w:rPr>
          <w:rFonts w:ascii="Times New Roman" w:hAnsi="Times New Roman" w:cs="Times New Roman"/>
          <w:lang w:val="it-IT"/>
        </w:rPr>
        <w:t>, A. Perotti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5</w:t>
      </w:r>
      <w:r w:rsidR="008E1AFC" w:rsidRPr="00D225D4">
        <w:rPr>
          <w:rFonts w:ascii="Times New Roman" w:hAnsi="Times New Roman" w:cs="Times New Roman"/>
          <w:lang w:val="it-IT"/>
        </w:rPr>
        <w:t>, R. Petrino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27</w:t>
      </w:r>
      <w:r w:rsidR="008E1AFC" w:rsidRPr="00D225D4">
        <w:rPr>
          <w:rFonts w:ascii="Times New Roman" w:hAnsi="Times New Roman" w:cs="Times New Roman"/>
          <w:lang w:val="it-IT"/>
        </w:rPr>
        <w:t>, M. Petrucci MD</w:t>
      </w:r>
      <w:r w:rsidR="008E1AFC" w:rsidRPr="00D225D4">
        <w:rPr>
          <w:rFonts w:ascii="Times New Roman" w:hAnsi="Times New Roman" w:cs="Times New Roman"/>
          <w:vertAlign w:val="superscript"/>
          <w:lang w:val="it-IT"/>
        </w:rPr>
        <w:t>30</w:t>
      </w:r>
      <w:r w:rsidR="008E1AFC" w:rsidRPr="00D225D4">
        <w:rPr>
          <w:rFonts w:ascii="Times New Roman" w:hAnsi="Times New Roman" w:cs="Times New Roman"/>
          <w:lang w:val="it-IT"/>
        </w:rPr>
        <w:t>, R.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M. Piane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16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G. Pignataro MD PhD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30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M. Pino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23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M. Pirisi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18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V. Poletti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60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F. Porru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62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F. Pugliese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29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R. Punzi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46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D.A. Ramaroli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12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C. Robba MD PhD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14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R. Rostagno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27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G. Ruocco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63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U. Sabatini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28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P.P. Sainaghi MD PhD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18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F. Salton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34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C. Salzano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64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A. Sanduzzi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39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S. Sanduzzi Zamparelli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10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 xml:space="preserve"> 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V. Sangiovanni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46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D. Santopuoli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45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P. Sapienza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29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L. Sarmati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9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E. Schiaroli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65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F. Scienza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27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M. Senni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4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L. Serchisu PhD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51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S. Sgherzi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57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D. Soddu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18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D. Soranna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61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C. Sorino MD PhD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6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S. Spadaro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35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E. Stirpe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49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C. Tana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58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S. Tardivo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12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S. Tartaglia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27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E. Teopompi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20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R. Terribile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27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M. Tomchaney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1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E. Torelli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30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C. Torlasco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61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C. Torti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23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E. Tupputi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56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C. Ugolinelli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5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A. Vatrella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67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A.G. Versace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8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M. Villani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67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L. Vincenzo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40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C.A. Volta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35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N. Voraphani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1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J.C. Woods PhD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68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E. Zekaj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69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R. Zoppellari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35</w:t>
      </w:r>
      <w:r w:rsidR="008E1AFC" w:rsidRPr="00D225D4">
        <w:rPr>
          <w:rFonts w:ascii="Times New Roman" w:hAnsi="Times New Roman" w:cs="Times New Roman"/>
          <w:color w:val="000000" w:themeColor="text1"/>
          <w:lang w:val="it-IT"/>
        </w:rPr>
        <w:t>, F.D. Martinez MD</w:t>
      </w:r>
      <w:r w:rsidR="008E1AFC" w:rsidRPr="00D225D4">
        <w:rPr>
          <w:rFonts w:ascii="Times New Roman" w:hAnsi="Times New Roman" w:cs="Times New Roman"/>
          <w:color w:val="000000" w:themeColor="text1"/>
          <w:vertAlign w:val="superscript"/>
          <w:lang w:val="it-IT"/>
        </w:rPr>
        <w:t>1</w:t>
      </w:r>
    </w:p>
    <w:p w14:paraId="7C2BB11B" w14:textId="77777777" w:rsidR="008E1AFC" w:rsidRPr="00D225D4" w:rsidRDefault="008E1AFC" w:rsidP="008E1AFC">
      <w:pPr>
        <w:rPr>
          <w:rFonts w:ascii="Times New Roman" w:hAnsi="Times New Roman" w:cs="Times New Roman"/>
          <w:lang w:val="it-IT"/>
        </w:rPr>
      </w:pPr>
    </w:p>
    <w:p w14:paraId="333642C2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 w:rsidRPr="00D225D4">
        <w:rPr>
          <w:rFonts w:ascii="Times New Roman" w:eastAsiaTheme="minorEastAsia" w:hAnsi="Times New Roman" w:cs="Times New Roman"/>
        </w:rPr>
        <w:t>Asthma and Airway Disease Research Center, University of Arizona</w:t>
      </w:r>
    </w:p>
    <w:p w14:paraId="43ABE052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Ospedale Scarlato, Scafati</w:t>
      </w:r>
    </w:p>
    <w:p w14:paraId="33C98D72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lastRenderedPageBreak/>
        <w:t>ASST Bergamo Est, Seriate</w:t>
      </w:r>
    </w:p>
    <w:p w14:paraId="56441838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ASST Papa Giovanni XXIII, Bergamo</w:t>
      </w:r>
    </w:p>
    <w:p w14:paraId="0D61F2F7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Ospedale Sacco, Milano</w:t>
      </w:r>
    </w:p>
    <w:p w14:paraId="01B2A050" w14:textId="77777777" w:rsidR="008E1AFC" w:rsidRPr="00D225D4" w:rsidRDefault="008E1AFC" w:rsidP="008E1A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225D4">
        <w:rPr>
          <w:rFonts w:ascii="Times New Roman" w:eastAsia="Times New Roman" w:hAnsi="Times New Roman" w:cs="Times New Roman"/>
          <w:color w:val="000000"/>
        </w:rPr>
        <w:t>ASST Lariana, Ospedale Sant'Anna di Como</w:t>
      </w:r>
    </w:p>
    <w:p w14:paraId="3CBCC17A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Clinica San Carlo- Paderno Dugnano, Milano</w:t>
      </w:r>
    </w:p>
    <w:p w14:paraId="305749CE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Policlinico di Messina, Messina</w:t>
      </w:r>
    </w:p>
    <w:p w14:paraId="1FB71E35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Policlinico Universitario Tor Vergata, Roma</w:t>
      </w:r>
    </w:p>
    <w:p w14:paraId="4F0E9DD6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Università Vanvitelli, Napoli</w:t>
      </w:r>
    </w:p>
    <w:p w14:paraId="7EC9F8A0" w14:textId="77777777" w:rsidR="008E1AFC" w:rsidRPr="00D225D4" w:rsidRDefault="008E1AFC" w:rsidP="008E1A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225D4">
        <w:rPr>
          <w:rFonts w:ascii="Times New Roman" w:eastAsia="Times New Roman" w:hAnsi="Times New Roman" w:cs="Times New Roman"/>
          <w:color w:val="000000"/>
        </w:rPr>
        <w:t>A.O.O.R. Villa Sofia Cervello, Palermo</w:t>
      </w:r>
    </w:p>
    <w:p w14:paraId="255402D2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 xml:space="preserve">Università di Verona, Verona </w:t>
      </w:r>
    </w:p>
    <w:p w14:paraId="22FCECF6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color w:val="000000" w:themeColor="text1"/>
          <w:lang w:val="it-IT"/>
        </w:rPr>
        <w:t>Azienda Ospedaliera Universitaria di Padova, Padova</w:t>
      </w:r>
    </w:p>
    <w:p w14:paraId="5C1B5575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D225D4">
        <w:rPr>
          <w:rFonts w:ascii="Times New Roman" w:eastAsiaTheme="minorEastAsia" w:hAnsi="Times New Roman" w:cs="Times New Roman"/>
        </w:rPr>
        <w:t>Policlinico San Martino and Universita’ di Genova, Genova</w:t>
      </w:r>
    </w:p>
    <w:p w14:paraId="1FAA5D45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IRCCS Fondazione Don Carlo Gnocchi, Milano</w:t>
      </w:r>
    </w:p>
    <w:p w14:paraId="65C8EBE4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Azienda USL Toscana Nord Ovest, Ospedale di Lucca</w:t>
      </w:r>
    </w:p>
    <w:p w14:paraId="680E8323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Azienda Ospedaliera di Cosenza, Cosenza</w:t>
      </w:r>
    </w:p>
    <w:p w14:paraId="0FC9B27B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AOU Maggiore della Carità and Università del Piemonte Orientale UPO, Novara, Italy</w:t>
      </w:r>
    </w:p>
    <w:p w14:paraId="47D0C737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Ospedale di Cremona, Cremona</w:t>
      </w:r>
    </w:p>
    <w:p w14:paraId="2F775B1A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color w:val="000000" w:themeColor="text1"/>
          <w:lang w:val="it-IT"/>
        </w:rPr>
        <w:t>AUSL-IRCCS RE Ospedale di Guastalla</w:t>
      </w:r>
    </w:p>
    <w:p w14:paraId="10EED149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Policlinico GB Rossi, Verona</w:t>
      </w:r>
    </w:p>
    <w:p w14:paraId="34DF9305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Spedali Civili di Brescia, Brescia</w:t>
      </w:r>
    </w:p>
    <w:p w14:paraId="0017F4D2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Università degli studi Magna Graecia, Catanzaro</w:t>
      </w:r>
    </w:p>
    <w:p w14:paraId="3217D323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Ospedale San Giovanni di Dio, Crotone</w:t>
      </w:r>
    </w:p>
    <w:p w14:paraId="570BBE0E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AUSL-IRCCS, Reggio Emilia</w:t>
      </w:r>
    </w:p>
    <w:p w14:paraId="78870C7A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color w:val="000000" w:themeColor="text1"/>
          <w:lang w:val="it-IT"/>
        </w:rPr>
        <w:t>Polytechnic University of Marche Region, Azienda Ospedali Riuniti, Ancona</w:t>
      </w:r>
    </w:p>
    <w:p w14:paraId="6FF6AC03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Ospedale S Andrea, Vercelli</w:t>
      </w:r>
    </w:p>
    <w:p w14:paraId="6531ED7E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color w:val="000000" w:themeColor="text1"/>
          <w:lang w:val="it-IT"/>
        </w:rPr>
        <w:t>IRCCS Policlinico San Matteo Foundation, Pavia</w:t>
      </w:r>
    </w:p>
    <w:p w14:paraId="4770E519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Universita La Sapienza, Roma</w:t>
      </w:r>
    </w:p>
    <w:p w14:paraId="5111C041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color w:val="000000" w:themeColor="text1"/>
          <w:lang w:val="it-IT"/>
        </w:rPr>
        <w:t>Fondazione Universitaria Policlinico Gemelli - IRCCS. Università Cattolica del Sacro Cuore di Roma, Roma</w:t>
      </w:r>
    </w:p>
    <w:p w14:paraId="31096517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Ospedale San Paolo, Savona</w:t>
      </w:r>
    </w:p>
    <w:p w14:paraId="5077F746" w14:textId="77777777" w:rsidR="008E1AFC" w:rsidRPr="00D225D4" w:rsidRDefault="008E1AFC" w:rsidP="008E1A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225D4">
        <w:rPr>
          <w:rFonts w:ascii="Times New Roman" w:eastAsia="Times New Roman" w:hAnsi="Times New Roman" w:cs="Times New Roman"/>
          <w:color w:val="000000"/>
        </w:rPr>
        <w:t>Ospedale San Giuseppe MultiMedica IRCCS- Milano</w:t>
      </w:r>
    </w:p>
    <w:p w14:paraId="2556230E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Ospedale di Eboli, Eboli</w:t>
      </w:r>
    </w:p>
    <w:p w14:paraId="748B95C4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Ospedale di Trieste, Trieste</w:t>
      </w:r>
    </w:p>
    <w:p w14:paraId="29FD7D8F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Universita' di Ferrara, Ferrara</w:t>
      </w:r>
    </w:p>
    <w:p w14:paraId="7CC6AC70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Azienda Ospedaliera Pugliese Ciaccio, Catanzaro</w:t>
      </w:r>
    </w:p>
    <w:p w14:paraId="6CD24E8E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color w:val="000000" w:themeColor="text1"/>
          <w:lang w:val="it-IT"/>
        </w:rPr>
        <w:t>Azienda Ospedaliera Universitaria Policlinico-Vittorio Emanuele, Catania</w:t>
      </w:r>
    </w:p>
    <w:p w14:paraId="5B1C7FD1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color w:val="000000" w:themeColor="text1"/>
          <w:lang w:val="it-IT"/>
        </w:rPr>
        <w:t>Ospedale Giulio Jazzolino, Vibo Valentia</w:t>
      </w:r>
    </w:p>
    <w:p w14:paraId="6F6053DB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Ospedale Monaldi and Federico II University, Napoli</w:t>
      </w:r>
    </w:p>
    <w:p w14:paraId="5D7DFE14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color w:val="000000" w:themeColor="text1"/>
          <w:lang w:val="it-IT"/>
        </w:rPr>
        <w:t>ASST del Garda, Ospedale di Desenzano del Garda</w:t>
      </w:r>
    </w:p>
    <w:p w14:paraId="4589397B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D225D4">
        <w:rPr>
          <w:rFonts w:ascii="Times New Roman" w:eastAsiaTheme="minorEastAsia" w:hAnsi="Times New Roman" w:cs="Times New Roman"/>
        </w:rPr>
        <w:t>Ospedale Rummo, Benevento</w:t>
      </w:r>
    </w:p>
    <w:p w14:paraId="3C6EF2F5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 w:rsidRPr="00D225D4">
        <w:rPr>
          <w:rFonts w:ascii="Times New Roman" w:eastAsiaTheme="minorEastAsia" w:hAnsi="Times New Roman" w:cs="Times New Roman"/>
        </w:rPr>
        <w:t>ASST Papa Giovanni XXIII, Bergamo, and University of Milan</w:t>
      </w:r>
    </w:p>
    <w:p w14:paraId="076B8197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D225D4">
        <w:rPr>
          <w:rFonts w:ascii="Times New Roman" w:eastAsiaTheme="minorEastAsia" w:hAnsi="Times New Roman" w:cs="Times New Roman"/>
        </w:rPr>
        <w:t>Ospedale Dono Svizzero, Formia</w:t>
      </w:r>
    </w:p>
    <w:p w14:paraId="42573680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D225D4">
        <w:rPr>
          <w:rFonts w:ascii="Times New Roman" w:eastAsiaTheme="minorEastAsia" w:hAnsi="Times New Roman" w:cs="Times New Roman"/>
        </w:rPr>
        <w:t>Ospedale di Caserta, Caserta</w:t>
      </w:r>
    </w:p>
    <w:p w14:paraId="26D2B2A1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D225D4">
        <w:rPr>
          <w:rFonts w:ascii="Times New Roman" w:eastAsiaTheme="minorEastAsia" w:hAnsi="Times New Roman" w:cs="Times New Roman"/>
        </w:rPr>
        <w:t>Ospedale Cardarelli, Campobasso</w:t>
      </w:r>
    </w:p>
    <w:p w14:paraId="7C1B9411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D225D4">
        <w:rPr>
          <w:rFonts w:ascii="Times New Roman" w:eastAsiaTheme="minorEastAsia" w:hAnsi="Times New Roman" w:cs="Times New Roman"/>
        </w:rPr>
        <w:t>Ospedale Cotugno, Napoli</w:t>
      </w:r>
    </w:p>
    <w:p w14:paraId="490C3840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D225D4">
        <w:rPr>
          <w:rFonts w:ascii="Times New Roman" w:eastAsiaTheme="minorEastAsia" w:hAnsi="Times New Roman" w:cs="Times New Roman"/>
        </w:rPr>
        <w:t>Universita' de L'Aquila</w:t>
      </w:r>
    </w:p>
    <w:p w14:paraId="74D6D4A0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D225D4">
        <w:rPr>
          <w:rFonts w:ascii="Times New Roman" w:eastAsiaTheme="minorEastAsia" w:hAnsi="Times New Roman" w:cs="Times New Roman"/>
        </w:rPr>
        <w:t>Ospedale di Sassari, Sassari</w:t>
      </w:r>
    </w:p>
    <w:p w14:paraId="70A7F51C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D225D4">
        <w:rPr>
          <w:rFonts w:ascii="Times New Roman" w:eastAsiaTheme="minorEastAsia" w:hAnsi="Times New Roman" w:cs="Times New Roman"/>
        </w:rPr>
        <w:lastRenderedPageBreak/>
        <w:t>Ospedale Universitario di Bolzano</w:t>
      </w:r>
    </w:p>
    <w:p w14:paraId="76731E17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D225D4">
        <w:rPr>
          <w:rFonts w:ascii="Times New Roman" w:eastAsiaTheme="minorEastAsia" w:hAnsi="Times New Roman" w:cs="Times New Roman"/>
        </w:rPr>
        <w:t>ASL Salerno, Scafati</w:t>
      </w:r>
    </w:p>
    <w:p w14:paraId="3956605A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D225D4">
        <w:rPr>
          <w:rFonts w:ascii="Times New Roman" w:eastAsiaTheme="minorEastAsia" w:hAnsi="Times New Roman" w:cs="Times New Roman"/>
        </w:rPr>
        <w:t>Ospedale di Bolzano, Bolzano</w:t>
      </w:r>
    </w:p>
    <w:p w14:paraId="41BB2A3F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D225D4">
        <w:rPr>
          <w:rFonts w:ascii="Times New Roman" w:eastAsiaTheme="minorEastAsia" w:hAnsi="Times New Roman" w:cs="Times New Roman"/>
        </w:rPr>
        <w:t>Ospedale di Perugia, Perugia</w:t>
      </w:r>
    </w:p>
    <w:p w14:paraId="44508CA7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color w:val="000000" w:themeColor="text1"/>
          <w:lang w:val="it-IT"/>
        </w:rPr>
        <w:t>Azienda Sanitaria Locale and San Giuseppe Moscati Hospital, Avellino</w:t>
      </w:r>
    </w:p>
    <w:p w14:paraId="6130AD5F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D225D4">
        <w:rPr>
          <w:rFonts w:ascii="Times New Roman" w:eastAsiaTheme="minorEastAsia" w:hAnsi="Times New Roman" w:cs="Times New Roman"/>
        </w:rPr>
        <w:t>Ospedale Santa Maria Goretti, Latina</w:t>
      </w:r>
    </w:p>
    <w:p w14:paraId="2377F306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D225D4">
        <w:rPr>
          <w:rFonts w:ascii="Times New Roman" w:eastAsiaTheme="minorEastAsia" w:hAnsi="Times New Roman" w:cs="Times New Roman"/>
        </w:rPr>
        <w:t>ASST Mantova, Mantova</w:t>
      </w:r>
    </w:p>
    <w:p w14:paraId="4BB2FB08" w14:textId="77777777" w:rsidR="008E1AFC" w:rsidRPr="00D225D4" w:rsidRDefault="008E1AFC" w:rsidP="008E1AF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225D4">
        <w:rPr>
          <w:rFonts w:ascii="Times New Roman" w:eastAsia="Times New Roman" w:hAnsi="Times New Roman" w:cs="Times New Roman"/>
          <w:color w:val="000000"/>
        </w:rPr>
        <w:t>ASL BT. Pneumologia Andria</w:t>
      </w:r>
    </w:p>
    <w:p w14:paraId="2C55312F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IC Villa Aprica, Gruppo San Donato, Como</w:t>
      </w:r>
    </w:p>
    <w:p w14:paraId="5B4C924B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D225D4">
        <w:rPr>
          <w:rFonts w:ascii="Times New Roman" w:eastAsiaTheme="minorEastAsia" w:hAnsi="Times New Roman" w:cs="Times New Roman"/>
        </w:rPr>
        <w:t>Ospedale di Pesaro, Pesaro</w:t>
      </w:r>
    </w:p>
    <w:p w14:paraId="23952642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color w:val="000000" w:themeColor="text1"/>
          <w:lang w:val="it-IT"/>
        </w:rPr>
        <w:t>Università della Calabria, Cosenza</w:t>
      </w:r>
    </w:p>
    <w:p w14:paraId="2BE971BE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color w:val="000000" w:themeColor="text1"/>
          <w:lang w:val="it-IT"/>
        </w:rPr>
        <w:t>Ospedale Morgagni, Forli’</w:t>
      </w:r>
    </w:p>
    <w:p w14:paraId="35BD4F9B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color w:val="000000" w:themeColor="text1"/>
          <w:lang w:val="it-IT"/>
        </w:rPr>
        <w:t>IRCCS Istituto Auxologico Italiano, Ospedale San Luca, Milano</w:t>
      </w:r>
    </w:p>
    <w:p w14:paraId="3AA3AF05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color w:val="000000" w:themeColor="text1"/>
          <w:lang w:val="it-IT"/>
        </w:rPr>
        <w:t>Erasmus MC, Rotterdam</w:t>
      </w:r>
    </w:p>
    <w:p w14:paraId="347E381F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lang w:val="it-IT"/>
        </w:rPr>
      </w:pPr>
      <w:r w:rsidRPr="00D225D4">
        <w:rPr>
          <w:rFonts w:ascii="Times New Roman" w:eastAsiaTheme="minorEastAsia" w:hAnsi="Times New Roman" w:cs="Times New Roman"/>
          <w:lang w:val="it-IT"/>
        </w:rPr>
        <w:t>Ospedale Regina Montis Regalis, Mondovì, Cuneo</w:t>
      </w:r>
    </w:p>
    <w:p w14:paraId="693BC6EA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lang w:val="it-IT"/>
        </w:rPr>
      </w:pPr>
      <w:r w:rsidRPr="00D225D4">
        <w:rPr>
          <w:rFonts w:ascii="Times New Roman" w:eastAsiaTheme="minorEastAsia" w:hAnsi="Times New Roman" w:cs="Times New Roman"/>
          <w:color w:val="000000" w:themeColor="text1"/>
          <w:lang w:val="it-IT"/>
        </w:rPr>
        <w:t>Hospital "Buon Consiglio-Fatebenefratelli," Napoli</w:t>
      </w:r>
    </w:p>
    <w:p w14:paraId="354AEE0D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 w:rsidRPr="00D225D4">
        <w:rPr>
          <w:rFonts w:ascii="Times New Roman" w:eastAsiaTheme="minorEastAsia" w:hAnsi="Times New Roman" w:cs="Times New Roman"/>
        </w:rPr>
        <w:t>Ospedale di Perugia, Perugia</w:t>
      </w:r>
    </w:p>
    <w:p w14:paraId="169B49E8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 w:rsidRPr="00D225D4">
        <w:rPr>
          <w:rFonts w:ascii="Times New Roman" w:eastAsiaTheme="minorEastAsia" w:hAnsi="Times New Roman" w:cs="Times New Roman"/>
        </w:rPr>
        <w:t>Universita’ di Salerno</w:t>
      </w:r>
    </w:p>
    <w:p w14:paraId="5E6F134F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</w:rPr>
      </w:pPr>
      <w:r w:rsidRPr="00D225D4">
        <w:rPr>
          <w:rFonts w:ascii="Times New Roman" w:eastAsiaTheme="minorEastAsia" w:hAnsi="Times New Roman" w:cs="Times New Roman"/>
        </w:rPr>
        <w:t>Ospedale di Crema, Crema</w:t>
      </w:r>
    </w:p>
    <w:p w14:paraId="6644A938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D225D4">
        <w:rPr>
          <w:rFonts w:ascii="Times New Roman" w:eastAsiaTheme="minorEastAsia" w:hAnsi="Times New Roman" w:cs="Times New Roman"/>
          <w:color w:val="000000" w:themeColor="text1"/>
        </w:rPr>
        <w:t>Cincinnati Children’s Hospital and University of Cincinnati</w:t>
      </w:r>
    </w:p>
    <w:p w14:paraId="731CBC48" w14:textId="77777777" w:rsidR="008E1AFC" w:rsidRPr="00D225D4" w:rsidRDefault="008E1AFC" w:rsidP="008E1AFC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</w:rPr>
      </w:pPr>
      <w:r w:rsidRPr="00D225D4">
        <w:rPr>
          <w:rFonts w:ascii="Times New Roman" w:eastAsiaTheme="minorEastAsia" w:hAnsi="Times New Roman" w:cs="Times New Roman"/>
          <w:color w:val="000000" w:themeColor="text1"/>
        </w:rPr>
        <w:t>IRCCS Istituto Ortopedico Galeazzi Milano</w:t>
      </w:r>
    </w:p>
    <w:p w14:paraId="7E448586" w14:textId="77777777" w:rsidR="004738F7" w:rsidRDefault="004738F7"/>
    <w:sectPr w:rsidR="004738F7" w:rsidSect="00CA7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D3F2F"/>
    <w:multiLevelType w:val="hybridMultilevel"/>
    <w:tmpl w:val="383A83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516788E">
      <w:start w:val="1"/>
      <w:numFmt w:val="lowerLetter"/>
      <w:lvlText w:val="%2."/>
      <w:lvlJc w:val="left"/>
      <w:pPr>
        <w:ind w:left="1440" w:hanging="360"/>
      </w:pPr>
    </w:lvl>
    <w:lvl w:ilvl="2" w:tplc="5952155A">
      <w:start w:val="1"/>
      <w:numFmt w:val="lowerRoman"/>
      <w:lvlText w:val="%3."/>
      <w:lvlJc w:val="right"/>
      <w:pPr>
        <w:ind w:left="2160" w:hanging="180"/>
      </w:pPr>
    </w:lvl>
    <w:lvl w:ilvl="3" w:tplc="5B2E8A6C">
      <w:start w:val="1"/>
      <w:numFmt w:val="decimal"/>
      <w:lvlText w:val="%4."/>
      <w:lvlJc w:val="left"/>
      <w:pPr>
        <w:ind w:left="2880" w:hanging="360"/>
      </w:pPr>
    </w:lvl>
    <w:lvl w:ilvl="4" w:tplc="D3F85270">
      <w:start w:val="1"/>
      <w:numFmt w:val="lowerLetter"/>
      <w:lvlText w:val="%5."/>
      <w:lvlJc w:val="left"/>
      <w:pPr>
        <w:ind w:left="3600" w:hanging="360"/>
      </w:pPr>
    </w:lvl>
    <w:lvl w:ilvl="5" w:tplc="160E6542">
      <w:start w:val="1"/>
      <w:numFmt w:val="lowerRoman"/>
      <w:lvlText w:val="%6."/>
      <w:lvlJc w:val="right"/>
      <w:pPr>
        <w:ind w:left="4320" w:hanging="180"/>
      </w:pPr>
    </w:lvl>
    <w:lvl w:ilvl="6" w:tplc="1FAC4C7E">
      <w:start w:val="1"/>
      <w:numFmt w:val="decimal"/>
      <w:lvlText w:val="%7."/>
      <w:lvlJc w:val="left"/>
      <w:pPr>
        <w:ind w:left="5040" w:hanging="360"/>
      </w:pPr>
    </w:lvl>
    <w:lvl w:ilvl="7" w:tplc="09D0C062">
      <w:start w:val="1"/>
      <w:numFmt w:val="lowerLetter"/>
      <w:lvlText w:val="%8."/>
      <w:lvlJc w:val="left"/>
      <w:pPr>
        <w:ind w:left="5760" w:hanging="360"/>
      </w:pPr>
    </w:lvl>
    <w:lvl w:ilvl="8" w:tplc="28F223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FC"/>
    <w:rsid w:val="00070470"/>
    <w:rsid w:val="00091CE8"/>
    <w:rsid w:val="000F4C58"/>
    <w:rsid w:val="00137297"/>
    <w:rsid w:val="00142259"/>
    <w:rsid w:val="00174BA5"/>
    <w:rsid w:val="00185298"/>
    <w:rsid w:val="001D5A4A"/>
    <w:rsid w:val="00251E78"/>
    <w:rsid w:val="00290C6C"/>
    <w:rsid w:val="00331F62"/>
    <w:rsid w:val="003325EA"/>
    <w:rsid w:val="003434C7"/>
    <w:rsid w:val="00362CAC"/>
    <w:rsid w:val="00390F92"/>
    <w:rsid w:val="00411FE9"/>
    <w:rsid w:val="00414AC7"/>
    <w:rsid w:val="00466635"/>
    <w:rsid w:val="00466CD4"/>
    <w:rsid w:val="004738F7"/>
    <w:rsid w:val="004933B0"/>
    <w:rsid w:val="00493545"/>
    <w:rsid w:val="004A47E1"/>
    <w:rsid w:val="004C211C"/>
    <w:rsid w:val="004D10E8"/>
    <w:rsid w:val="00587ACA"/>
    <w:rsid w:val="00600A1C"/>
    <w:rsid w:val="00604F0B"/>
    <w:rsid w:val="0063673B"/>
    <w:rsid w:val="00647E68"/>
    <w:rsid w:val="0069348B"/>
    <w:rsid w:val="00721C83"/>
    <w:rsid w:val="00740D88"/>
    <w:rsid w:val="0075697C"/>
    <w:rsid w:val="0076405F"/>
    <w:rsid w:val="007B1F05"/>
    <w:rsid w:val="007B3B96"/>
    <w:rsid w:val="007E33C2"/>
    <w:rsid w:val="00804139"/>
    <w:rsid w:val="00872838"/>
    <w:rsid w:val="008919B7"/>
    <w:rsid w:val="008E1AFC"/>
    <w:rsid w:val="008F2885"/>
    <w:rsid w:val="00923234"/>
    <w:rsid w:val="009427A3"/>
    <w:rsid w:val="0095131D"/>
    <w:rsid w:val="00970C94"/>
    <w:rsid w:val="009D37FB"/>
    <w:rsid w:val="009D76D0"/>
    <w:rsid w:val="00A81D2B"/>
    <w:rsid w:val="00AA59F1"/>
    <w:rsid w:val="00AB313F"/>
    <w:rsid w:val="00B552FD"/>
    <w:rsid w:val="00B728A9"/>
    <w:rsid w:val="00B7703E"/>
    <w:rsid w:val="00B93976"/>
    <w:rsid w:val="00BA4197"/>
    <w:rsid w:val="00BB6D8D"/>
    <w:rsid w:val="00BB7CB5"/>
    <w:rsid w:val="00BC1972"/>
    <w:rsid w:val="00BC5900"/>
    <w:rsid w:val="00BE522D"/>
    <w:rsid w:val="00BF3810"/>
    <w:rsid w:val="00BF5C3C"/>
    <w:rsid w:val="00C83550"/>
    <w:rsid w:val="00CA7301"/>
    <w:rsid w:val="00CB32F2"/>
    <w:rsid w:val="00CB5E8A"/>
    <w:rsid w:val="00CB75B5"/>
    <w:rsid w:val="00CE7A8D"/>
    <w:rsid w:val="00D00E03"/>
    <w:rsid w:val="00D225D4"/>
    <w:rsid w:val="00D4640C"/>
    <w:rsid w:val="00E30166"/>
    <w:rsid w:val="00E31DC4"/>
    <w:rsid w:val="00E54468"/>
    <w:rsid w:val="00E550E9"/>
    <w:rsid w:val="00EA5631"/>
    <w:rsid w:val="00F05DA7"/>
    <w:rsid w:val="00F343E5"/>
    <w:rsid w:val="00F363BD"/>
    <w:rsid w:val="00F63D4F"/>
    <w:rsid w:val="00F8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5556"/>
  <w14:defaultImageDpi w14:val="32767"/>
  <w15:chartTrackingRefBased/>
  <w15:docId w15:val="{CB7FB632-4FA6-5644-AB44-06BB794B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1AF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Polverino</dc:creator>
  <cp:keywords/>
  <dc:description/>
  <cp:lastModifiedBy>Francesca Polverino</cp:lastModifiedBy>
  <cp:revision>3</cp:revision>
  <dcterms:created xsi:type="dcterms:W3CDTF">2020-07-01T20:02:00Z</dcterms:created>
  <dcterms:modified xsi:type="dcterms:W3CDTF">2020-07-21T17:01:00Z</dcterms:modified>
</cp:coreProperties>
</file>