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42F" w:rsidRPr="00F507A3" w:rsidRDefault="00B2042F" w:rsidP="00B2042F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B2042F">
        <w:rPr>
          <w:rFonts w:ascii="Times New Roman" w:hAnsi="Times New Roman" w:cs="Times New Roman"/>
          <w:b/>
          <w:sz w:val="20"/>
          <w:szCs w:val="24"/>
          <w:lang w:val="en-US"/>
        </w:rPr>
        <w:t>Table 6. Significant differences between test conditions of COH.</w:t>
      </w:r>
      <w:r w:rsidRPr="00F507A3">
        <w:rPr>
          <w:rFonts w:ascii="Times New Roman" w:hAnsi="Times New Roman" w:cs="Times New Roman"/>
          <w:b/>
          <w:sz w:val="20"/>
          <w:szCs w:val="24"/>
          <w:lang w:val="en-US"/>
        </w:rPr>
        <w:t xml:space="preserve"> </w:t>
      </w:r>
    </w:p>
    <w:tbl>
      <w:tblPr>
        <w:tblW w:w="8927" w:type="dxa"/>
        <w:tblLook w:val="04A0" w:firstRow="1" w:lastRow="0" w:firstColumn="1" w:lastColumn="0" w:noHBand="0" w:noVBand="1"/>
      </w:tblPr>
      <w:tblGrid>
        <w:gridCol w:w="1066"/>
        <w:gridCol w:w="820"/>
        <w:gridCol w:w="849"/>
        <w:gridCol w:w="855"/>
        <w:gridCol w:w="992"/>
        <w:gridCol w:w="993"/>
        <w:gridCol w:w="1134"/>
        <w:gridCol w:w="1134"/>
        <w:gridCol w:w="1134"/>
      </w:tblGrid>
      <w:tr w:rsidR="00B2042F" w:rsidRPr="00DD0A03" w:rsidTr="00B2042F">
        <w:trPr>
          <w:trHeight w:val="255"/>
        </w:trPr>
        <w:tc>
          <w:tcPr>
            <w:tcW w:w="0" w:type="auto"/>
            <w:tcBorders>
              <w:top w:val="single" w:sz="4" w:space="0" w:color="auto"/>
            </w:tcBorders>
            <w:shd w:val="clear" w:color="000000" w:fill="D9D9D9"/>
            <w:noWrap/>
            <w:vAlign w:val="bottom"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000000" w:fill="D9D9D9"/>
            <w:vAlign w:val="bottom"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000000" w:fill="D9D9D9"/>
            <w:vAlign w:val="bottom"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000000" w:fill="D9D9D9"/>
            <w:vAlign w:val="bottom"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D9D9D9"/>
            <w:noWrap/>
            <w:vAlign w:val="bottom"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000000" w:fill="D9D9D9"/>
            <w:noWrap/>
            <w:vAlign w:val="bottom"/>
          </w:tcPr>
          <w:p w:rsidR="00B2042F" w:rsidRPr="00F507A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en-GB"/>
              </w:rPr>
            </w:pPr>
            <w:r w:rsidRPr="00F507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en-GB"/>
              </w:rPr>
              <w:t>Post-hoc comparisons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tcBorders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2042F" w:rsidRPr="00F507A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χ2 (</w:t>
            </w:r>
            <w:proofErr w:type="spellStart"/>
            <w:r w:rsidRPr="00DD0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df</w:t>
            </w:r>
            <w:proofErr w:type="spellEnd"/>
            <w:r w:rsidRPr="00DD0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GB" w:eastAsia="en-GB"/>
              </w:rPr>
              <w:t>b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2042F" w:rsidRPr="00F507A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 xml:space="preserve">global </w:t>
            </w:r>
            <w:proofErr w:type="spellStart"/>
            <w:r w:rsidRPr="00DD0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GB" w:eastAsia="en-GB"/>
              </w:rPr>
              <w:t>b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Diff-rest 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GB" w:eastAsia="en-GB"/>
              </w:rPr>
              <w:t>c</w:t>
            </w:r>
            <w:r w:rsidRPr="00DD0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Diff-rest 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GB" w:eastAsia="en-GB"/>
              </w:rPr>
              <w:t>c</w:t>
            </w:r>
            <w:r w:rsidRPr="00DD0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2042F" w:rsidRPr="00F507A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GB" w:eastAsia="en-GB"/>
              </w:rPr>
              <w:t>b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2042F" w:rsidRPr="00F507A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GB" w:eastAsia="en-GB"/>
              </w:rPr>
              <w:t>b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2042F" w:rsidRPr="00F507A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GB" w:eastAsia="en-GB"/>
              </w:rPr>
              <w:t>b</w:t>
            </w:r>
            <w:proofErr w:type="spellEnd"/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F507A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da-m*</w:t>
            </w:r>
            <w:proofErr w:type="spellStart"/>
            <w:r w:rsidRPr="00DD0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pa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GB" w:eastAsia="en-GB"/>
              </w:rPr>
              <w:t>a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Alpha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F7-T3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9.66 (3)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0.102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-0.065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1.46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0.44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Gamma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Cz-P4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11.18 (3)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-0.143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0.041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-1.64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0.49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P3-P4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9.33 (3)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-0.139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0.011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-1.46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0.44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2042F" w:rsidRPr="00F507A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da-m*</w:t>
            </w:r>
            <w:proofErr w:type="spellStart"/>
            <w:r w:rsidRPr="00DD0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im</w:t>
            </w:r>
            <w:proofErr w:type="spellEnd"/>
            <w:r w:rsidRPr="00DD0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-m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GB" w:eastAsia="en-GB"/>
              </w:rPr>
              <w:t>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Alpha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Fp1-F7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7.91 (3)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0.089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-0.099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1.46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0.44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Gamma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Cz-P4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11.18 (3)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-0.143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0.043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-1.46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0.44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P3-P4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9.33 (3)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-0.139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0.068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-1.46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0.44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Beta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F4-F8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11.18 (3)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0.082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-0.150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1.64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0.49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Cz-P3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8.78 (3)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-0.082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0.054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-1.55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0.47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Cz-O1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10.31 (3)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-0.032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0.045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-1.73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0.52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Cz-O2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8.13 (3)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-0.017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0.026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-1.55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0.47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C4-P3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8.13 (3)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-0.069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0.055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-1.55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0.47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C4-P4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10.31 (3)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-0.065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0.029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-1.73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0.52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P3-P4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9.33 (3)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-0.049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0.032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-1.64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0.49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Pz-O1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12.27 (3)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-0.038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0.092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-1.73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0.52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P4-O1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9.00 (3)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-0.044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0.054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-1.55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0.47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Gamma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Fz-T5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11.40 (3)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.01</w:t>
            </w:r>
            <w:r w:rsidR="00BE43E6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-0.057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0.067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-1.55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0.47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Fz-P3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9.00 (3)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-0.155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0.091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-1.55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0.47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F4-P3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8.46 (3)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-0.121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0.094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-1.46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0.44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C3-P3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9.22 (3)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-0.121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-0.001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-1.46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0.44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C3-O1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9.22 (3)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-0.121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0.114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-1.46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0.44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Cz-P3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13.36 (3)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-0.149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0.102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-1.91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0.58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Cz-O1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8.78 (3)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-0.152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0.110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-1.55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0.47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C4-P3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7.91 (3)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-0.155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0.103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-1.46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0.44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P3-Pz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8.13 (3)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-0.084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0.053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-1.55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0.47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2042F" w:rsidRPr="00F507A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da-m*</w:t>
            </w:r>
            <w:proofErr w:type="spellStart"/>
            <w:r w:rsidRPr="00DD0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im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GB" w:eastAsia="en-GB"/>
              </w:rPr>
              <w:t>a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Beta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F4-F8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11.18 (3)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0.082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-0.153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1.55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0.47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Fp1-F8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8.78 (3)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0.069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-0.175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1.46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0.44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O1-O2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10.11 (3)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-0.051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0.079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-1.73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0.52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2042F" w:rsidRPr="00F507A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da*</w:t>
            </w:r>
            <w:proofErr w:type="spellStart"/>
            <w:r w:rsidRPr="00DD0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im</w:t>
            </w:r>
            <w:proofErr w:type="spellEnd"/>
            <w:r w:rsidRPr="00DD0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-m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GB" w:eastAsia="en-GB"/>
              </w:rPr>
              <w:t>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Alpha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F4-O1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8.13 (3)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0.123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-0.029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1.55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0.47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Gamma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Fz-T5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11.40 (3)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.01</w:t>
            </w:r>
            <w:r w:rsidR="00BE43E6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-0.065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0.067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-1.55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0.47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T6-O2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8.78 (3)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-0.160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0.145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-1.55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0.47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2042F" w:rsidRPr="00F507A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da*</w:t>
            </w:r>
            <w:proofErr w:type="spellStart"/>
            <w:r w:rsidRPr="00DD0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im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GB" w:eastAsia="en-GB"/>
              </w:rPr>
              <w:t>a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Beta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Fz-C4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10.31 (3)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-0.008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-0.072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1.55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0.47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Gamma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Fp1-F4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9.00 (3)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0.134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-0.163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1.64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0.49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2042F" w:rsidRPr="00F507A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GB" w:eastAsia="en-GB"/>
              </w:rPr>
            </w:pPr>
            <w:proofErr w:type="spellStart"/>
            <w:r w:rsidRPr="00DD0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im</w:t>
            </w:r>
            <w:proofErr w:type="spellEnd"/>
            <w:r w:rsidRPr="00DD0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-m*</w:t>
            </w:r>
            <w:proofErr w:type="spellStart"/>
            <w:r w:rsidRPr="00DD0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im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GB" w:eastAsia="en-GB"/>
              </w:rPr>
              <w:t>a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Beta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C4-T5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8.78 (3)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0.028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-0.031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1.46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0.44</w:t>
            </w:r>
          </w:p>
        </w:tc>
      </w:tr>
      <w:tr w:rsidR="00B2042F" w:rsidRPr="00DD0A03" w:rsidTr="00B2042F">
        <w:trPr>
          <w:trHeight w:val="25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Pz-O1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12.27 (3)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.007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-0.038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0.092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.049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1.46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2F" w:rsidRPr="00DD0A03" w:rsidRDefault="00B2042F" w:rsidP="00B2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DD0A03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0.44</w:t>
            </w:r>
          </w:p>
        </w:tc>
      </w:tr>
    </w:tbl>
    <w:p w:rsidR="00B2042F" w:rsidRPr="00142240" w:rsidRDefault="00B2042F" w:rsidP="00B2042F">
      <w:pPr>
        <w:spacing w:before="240" w:after="0" w:line="276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142240">
        <w:rPr>
          <w:rFonts w:ascii="Times New Roman" w:hAnsi="Times New Roman" w:cs="Times New Roman"/>
          <w:b/>
          <w:sz w:val="16"/>
          <w:szCs w:val="16"/>
          <w:lang w:val="en-US"/>
        </w:rPr>
        <w:t>Note</w:t>
      </w:r>
      <w:r w:rsidRPr="00142240">
        <w:rPr>
          <w:rFonts w:ascii="Times New Roman" w:hAnsi="Times New Roman" w:cs="Times New Roman"/>
          <w:sz w:val="16"/>
          <w:szCs w:val="16"/>
          <w:lang w:val="en-US"/>
        </w:rPr>
        <w:t>: Statistically significant differences between test conditions with presentation of the Diff-rest values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of COH.</w:t>
      </w:r>
      <w:r w:rsidRPr="0014224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  <w:p w:rsidR="00B2042F" w:rsidRDefault="00B2042F" w:rsidP="00B2042F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142240">
        <w:rPr>
          <w:rFonts w:ascii="Times New Roman" w:hAnsi="Times New Roman" w:cs="Times New Roman"/>
          <w:sz w:val="16"/>
          <w:szCs w:val="16"/>
          <w:lang w:val="en-US"/>
        </w:rPr>
        <w:t>Left column descriptive values, right column – statistical values.</w:t>
      </w:r>
    </w:p>
    <w:p w:rsidR="00B2042F" w:rsidRPr="00E45C03" w:rsidRDefault="00B2042F" w:rsidP="00B2042F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a</w:t>
      </w:r>
      <w:r>
        <w:rPr>
          <w:rFonts w:ascii="Times New Roman" w:hAnsi="Times New Roman" w:cs="Times New Roman"/>
          <w:sz w:val="16"/>
          <w:szCs w:val="16"/>
          <w:lang w:val="en-US"/>
        </w:rPr>
        <w:t>s</w:t>
      </w:r>
      <w:r w:rsidRPr="00E45C03">
        <w:rPr>
          <w:rFonts w:ascii="Times New Roman" w:hAnsi="Times New Roman" w:cs="Times New Roman"/>
          <w:sz w:val="16"/>
          <w:szCs w:val="16"/>
          <w:lang w:val="en-US"/>
        </w:rPr>
        <w:t>tatistical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  <w:lang w:val="en-US"/>
        </w:rPr>
        <w:t xml:space="preserve"> differences between test condition pairs, da-m: physically-executed dance with music, da: physically-executed dance without music,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im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-m: imagined dance with music,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im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>: imagined dance without music</w:t>
      </w:r>
    </w:p>
    <w:p w:rsidR="00B2042F" w:rsidRDefault="00B2042F" w:rsidP="00B2042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b</w:t>
      </w:r>
      <w:proofErr w:type="gramEnd"/>
      <w:r w:rsidRPr="00142240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 xml:space="preserve"> </w:t>
      </w:r>
      <w:r w:rsidRPr="00142240">
        <w:rPr>
          <w:rFonts w:ascii="Times New Roman" w:hAnsi="Times New Roman" w:cs="Times New Roman"/>
          <w:sz w:val="16"/>
          <w:szCs w:val="16"/>
          <w:lang w:val="en-US"/>
        </w:rPr>
        <w:t xml:space="preserve">χ2 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with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with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degrees of freedom</w:t>
      </w:r>
      <w:r w:rsidRPr="00142240">
        <w:rPr>
          <w:rFonts w:ascii="Times New Roman" w:hAnsi="Times New Roman" w:cs="Times New Roman"/>
          <w:sz w:val="16"/>
          <w:szCs w:val="16"/>
          <w:lang w:val="en-US"/>
        </w:rPr>
        <w:t xml:space="preserve"> of Friedma</w:t>
      </w:r>
      <w:r>
        <w:rPr>
          <w:rFonts w:ascii="Times New Roman" w:hAnsi="Times New Roman" w:cs="Times New Roman"/>
          <w:sz w:val="16"/>
          <w:szCs w:val="16"/>
          <w:lang w:val="en-US"/>
        </w:rPr>
        <w:t>n-test</w:t>
      </w:r>
      <w:r w:rsidRPr="00142240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142240">
        <w:rPr>
          <w:rFonts w:ascii="Times New Roman" w:hAnsi="Times New Roman" w:cs="Times New Roman"/>
          <w:sz w:val="16"/>
          <w:szCs w:val="16"/>
          <w:lang w:val="en-US"/>
        </w:rPr>
        <w:t>r-value</w:t>
      </w:r>
      <w:proofErr w:type="spellEnd"/>
      <w:r w:rsidRPr="00142240">
        <w:rPr>
          <w:rFonts w:ascii="Times New Roman" w:hAnsi="Times New Roman" w:cs="Times New Roman"/>
          <w:sz w:val="16"/>
          <w:szCs w:val="16"/>
          <w:lang w:val="en-US"/>
        </w:rPr>
        <w:t xml:space="preserve"> effect size of the Friedman-test</w:t>
      </w:r>
      <w:r>
        <w:rPr>
          <w:rFonts w:ascii="Times New Roman" w:hAnsi="Times New Roman" w:cs="Times New Roman"/>
          <w:sz w:val="16"/>
          <w:szCs w:val="16"/>
          <w:lang w:val="en-US"/>
        </w:rPr>
        <w:t>, z-value of the Friedman-test.</w:t>
      </w:r>
    </w:p>
    <w:p w:rsidR="00FC5BBD" w:rsidRPr="00CA5EFE" w:rsidRDefault="00B2042F" w:rsidP="00CA5EFE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vertAlign w:val="superscript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c</w:t>
      </w:r>
      <w:r>
        <w:rPr>
          <w:rFonts w:ascii="Times New Roman" w:hAnsi="Times New Roman" w:cs="Times New Roman"/>
          <w:sz w:val="16"/>
          <w:szCs w:val="16"/>
          <w:lang w:val="en-US"/>
        </w:rPr>
        <w:t>Diff</w:t>
      </w:r>
      <w:proofErr w:type="spellEnd"/>
      <w:r w:rsidRPr="00142240">
        <w:rPr>
          <w:rFonts w:ascii="Times New Roman" w:hAnsi="Times New Roman" w:cs="Times New Roman"/>
          <w:sz w:val="16"/>
          <w:szCs w:val="16"/>
          <w:lang w:val="en-US"/>
        </w:rPr>
        <w:t>-rest</w:t>
      </w:r>
      <w:proofErr w:type="gramEnd"/>
      <w:r w:rsidRPr="00142240">
        <w:rPr>
          <w:rFonts w:ascii="Times New Roman" w:hAnsi="Times New Roman" w:cs="Times New Roman"/>
          <w:sz w:val="16"/>
          <w:szCs w:val="16"/>
          <w:lang w:val="en-US"/>
        </w:rPr>
        <w:t xml:space="preserve"> 1: difference value from pre- to post-rest-measurement of the left test condition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from test condition pair, Diff</w:t>
      </w:r>
      <w:r w:rsidRPr="00142240">
        <w:rPr>
          <w:rFonts w:ascii="Times New Roman" w:hAnsi="Times New Roman" w:cs="Times New Roman"/>
          <w:sz w:val="16"/>
          <w:szCs w:val="16"/>
          <w:lang w:val="en-US"/>
        </w:rPr>
        <w:t xml:space="preserve">-rest </w:t>
      </w:r>
      <w:r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142240">
        <w:rPr>
          <w:rFonts w:ascii="Times New Roman" w:hAnsi="Times New Roman" w:cs="Times New Roman"/>
          <w:sz w:val="16"/>
          <w:szCs w:val="16"/>
          <w:lang w:val="en-US"/>
        </w:rPr>
        <w:t xml:space="preserve">: difference value from pre- to post-rest-measurement of the </w:t>
      </w:r>
      <w:r>
        <w:rPr>
          <w:rFonts w:ascii="Times New Roman" w:hAnsi="Times New Roman" w:cs="Times New Roman"/>
          <w:sz w:val="16"/>
          <w:szCs w:val="16"/>
          <w:lang w:val="en-US"/>
        </w:rPr>
        <w:t>right</w:t>
      </w:r>
      <w:r w:rsidRPr="00142240">
        <w:rPr>
          <w:rFonts w:ascii="Times New Roman" w:hAnsi="Times New Roman" w:cs="Times New Roman"/>
          <w:sz w:val="16"/>
          <w:szCs w:val="16"/>
          <w:lang w:val="en-US"/>
        </w:rPr>
        <w:t xml:space="preserve"> test condition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from test condition pair.</w:t>
      </w:r>
      <w:bookmarkStart w:id="0" w:name="_GoBack"/>
      <w:bookmarkEnd w:id="0"/>
    </w:p>
    <w:sectPr w:rsidR="00FC5BBD" w:rsidRPr="00CA5E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70D2"/>
    <w:multiLevelType w:val="hybridMultilevel"/>
    <w:tmpl w:val="DB96B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5282B"/>
    <w:multiLevelType w:val="hybridMultilevel"/>
    <w:tmpl w:val="041AC074"/>
    <w:lvl w:ilvl="0" w:tplc="39D8711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A35E7"/>
    <w:multiLevelType w:val="hybridMultilevel"/>
    <w:tmpl w:val="F9C82DEE"/>
    <w:lvl w:ilvl="0" w:tplc="8342E8D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D6678"/>
    <w:multiLevelType w:val="hybridMultilevel"/>
    <w:tmpl w:val="BCF6B092"/>
    <w:lvl w:ilvl="0" w:tplc="7682D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2EC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9AB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F6D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3AF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401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A8B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04A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1CE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1FE7C99"/>
    <w:multiLevelType w:val="hybridMultilevel"/>
    <w:tmpl w:val="ABD8EB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E0757"/>
    <w:multiLevelType w:val="hybridMultilevel"/>
    <w:tmpl w:val="768AF578"/>
    <w:lvl w:ilvl="0" w:tplc="16784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56B5A"/>
    <w:multiLevelType w:val="hybridMultilevel"/>
    <w:tmpl w:val="E2849CAC"/>
    <w:lvl w:ilvl="0" w:tplc="F2740B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26AB1"/>
    <w:multiLevelType w:val="hybridMultilevel"/>
    <w:tmpl w:val="A27C1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0621E"/>
    <w:multiLevelType w:val="hybridMultilevel"/>
    <w:tmpl w:val="EB5A5B1E"/>
    <w:lvl w:ilvl="0" w:tplc="16784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49"/>
    <w:rsid w:val="00113D2F"/>
    <w:rsid w:val="00137665"/>
    <w:rsid w:val="001A3C18"/>
    <w:rsid w:val="001D0E02"/>
    <w:rsid w:val="0023383F"/>
    <w:rsid w:val="003C4A1C"/>
    <w:rsid w:val="004C611D"/>
    <w:rsid w:val="004E233B"/>
    <w:rsid w:val="00511522"/>
    <w:rsid w:val="00512624"/>
    <w:rsid w:val="00763649"/>
    <w:rsid w:val="00863640"/>
    <w:rsid w:val="009E70F5"/>
    <w:rsid w:val="00B2042F"/>
    <w:rsid w:val="00B730E1"/>
    <w:rsid w:val="00BD00A3"/>
    <w:rsid w:val="00BE43E6"/>
    <w:rsid w:val="00CA5EFE"/>
    <w:rsid w:val="00D84F82"/>
    <w:rsid w:val="00DB247F"/>
    <w:rsid w:val="00FC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D42A"/>
  <w15:chartTrackingRefBased/>
  <w15:docId w15:val="{55D15B82-D038-4ED4-ABC9-FE1277BE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042F"/>
  </w:style>
  <w:style w:type="paragraph" w:styleId="berschrift1">
    <w:name w:val="heading 1"/>
    <w:basedOn w:val="Standard"/>
    <w:next w:val="Standard"/>
    <w:link w:val="berschrift1Zchn"/>
    <w:uiPriority w:val="9"/>
    <w:qFormat/>
    <w:rsid w:val="00B204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204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204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204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B20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2042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2042F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2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042F"/>
  </w:style>
  <w:style w:type="paragraph" w:styleId="Fuzeile">
    <w:name w:val="footer"/>
    <w:basedOn w:val="Standard"/>
    <w:link w:val="FuzeileZchn"/>
    <w:uiPriority w:val="99"/>
    <w:unhideWhenUsed/>
    <w:rsid w:val="00B2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042F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042F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04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042F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2042F"/>
    <w:rPr>
      <w:sz w:val="24"/>
      <w:szCs w:val="24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042F"/>
    <w:rPr>
      <w:b/>
      <w:bCs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042F"/>
    <w:rPr>
      <w:b/>
      <w:bCs/>
      <w:sz w:val="20"/>
      <w:szCs w:val="20"/>
    </w:rPr>
  </w:style>
  <w:style w:type="paragraph" w:customStyle="1" w:styleId="Paragraph">
    <w:name w:val="Paragraph"/>
    <w:basedOn w:val="Standard"/>
    <w:next w:val="Standard"/>
    <w:qFormat/>
    <w:rsid w:val="00B2042F"/>
    <w:pPr>
      <w:widowControl w:val="0"/>
      <w:spacing w:before="240"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sonormal0">
    <w:name w:val="msonormal"/>
    <w:basedOn w:val="Standard"/>
    <w:rsid w:val="00B2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5">
    <w:name w:val="xl65"/>
    <w:basedOn w:val="Standard"/>
    <w:rsid w:val="00B2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66">
    <w:name w:val="xl66"/>
    <w:basedOn w:val="Standard"/>
    <w:rsid w:val="00B204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67">
    <w:name w:val="xl67"/>
    <w:basedOn w:val="Standard"/>
    <w:rsid w:val="00B2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68">
    <w:name w:val="xl68"/>
    <w:basedOn w:val="Standard"/>
    <w:rsid w:val="00B204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69">
    <w:name w:val="xl69"/>
    <w:basedOn w:val="Standard"/>
    <w:rsid w:val="00B2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n-GB" w:eastAsia="en-GB"/>
    </w:rPr>
  </w:style>
  <w:style w:type="paragraph" w:customStyle="1" w:styleId="xl70">
    <w:name w:val="xl70"/>
    <w:basedOn w:val="Standard"/>
    <w:rsid w:val="00B2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71">
    <w:name w:val="xl71"/>
    <w:basedOn w:val="Standard"/>
    <w:rsid w:val="00B2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72">
    <w:name w:val="xl72"/>
    <w:basedOn w:val="Standard"/>
    <w:rsid w:val="00B2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73">
    <w:name w:val="xl73"/>
    <w:basedOn w:val="Standard"/>
    <w:rsid w:val="00B2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n-GB" w:eastAsia="en-GB"/>
    </w:rPr>
  </w:style>
  <w:style w:type="paragraph" w:customStyle="1" w:styleId="xl74">
    <w:name w:val="xl74"/>
    <w:basedOn w:val="Standard"/>
    <w:rsid w:val="00B2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75">
    <w:name w:val="xl75"/>
    <w:basedOn w:val="Standard"/>
    <w:rsid w:val="00B2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76">
    <w:name w:val="xl76"/>
    <w:basedOn w:val="Standard"/>
    <w:rsid w:val="00B2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n-GB" w:eastAsia="en-GB"/>
    </w:rPr>
  </w:style>
  <w:style w:type="paragraph" w:customStyle="1" w:styleId="xl77">
    <w:name w:val="xl77"/>
    <w:basedOn w:val="Standard"/>
    <w:rsid w:val="00B2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n-GB" w:eastAsia="en-GB"/>
    </w:rPr>
  </w:style>
  <w:style w:type="paragraph" w:customStyle="1" w:styleId="xl78">
    <w:name w:val="xl78"/>
    <w:basedOn w:val="Standard"/>
    <w:rsid w:val="00B2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79">
    <w:name w:val="xl79"/>
    <w:basedOn w:val="Standard"/>
    <w:rsid w:val="00B2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val="en-GB" w:eastAsia="en-GB"/>
    </w:rPr>
  </w:style>
  <w:style w:type="paragraph" w:customStyle="1" w:styleId="xl80">
    <w:name w:val="xl80"/>
    <w:basedOn w:val="Standard"/>
    <w:rsid w:val="00B2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81">
    <w:name w:val="xl81"/>
    <w:basedOn w:val="Standard"/>
    <w:rsid w:val="00B2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82">
    <w:name w:val="xl82"/>
    <w:basedOn w:val="Standard"/>
    <w:rsid w:val="00B2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83">
    <w:name w:val="xl83"/>
    <w:basedOn w:val="Standard"/>
    <w:rsid w:val="00B2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val="en-GB" w:eastAsia="en-GB"/>
    </w:rPr>
  </w:style>
  <w:style w:type="paragraph" w:customStyle="1" w:styleId="xl84">
    <w:name w:val="xl84"/>
    <w:basedOn w:val="Standard"/>
    <w:rsid w:val="00B20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Wind, Johanna</dc:creator>
  <cp:keywords/>
  <dc:description/>
  <cp:lastModifiedBy>Wind, Johanna</cp:lastModifiedBy>
  <cp:revision>13</cp:revision>
  <dcterms:created xsi:type="dcterms:W3CDTF">2020-11-26T13:25:00Z</dcterms:created>
  <dcterms:modified xsi:type="dcterms:W3CDTF">2020-11-26T15:13:00Z</dcterms:modified>
</cp:coreProperties>
</file>