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AFF6" w14:textId="60653B55" w:rsidR="0098739F" w:rsidRPr="00B317AC" w:rsidRDefault="0098739F" w:rsidP="0098739F">
      <w:pPr>
        <w:jc w:val="left"/>
        <w:outlineLvl w:val="0"/>
        <w:rPr>
          <w:rFonts w:cstheme="minorHAnsi"/>
          <w:kern w:val="0"/>
          <w:sz w:val="24"/>
          <w:szCs w:val="24"/>
        </w:rPr>
      </w:pPr>
      <w:r w:rsidRPr="00B317AC">
        <w:rPr>
          <w:rFonts w:cstheme="minorHAnsi"/>
          <w:b/>
          <w:kern w:val="0"/>
          <w:sz w:val="24"/>
          <w:szCs w:val="24"/>
        </w:rPr>
        <w:t>Table S</w:t>
      </w:r>
      <w:r w:rsidR="005E0979" w:rsidRPr="00B317AC">
        <w:rPr>
          <w:rFonts w:cstheme="minorHAnsi"/>
          <w:b/>
          <w:kern w:val="0"/>
          <w:sz w:val="24"/>
          <w:szCs w:val="24"/>
        </w:rPr>
        <w:t>1</w:t>
      </w:r>
      <w:r w:rsidRPr="00B317AC">
        <w:rPr>
          <w:rFonts w:cstheme="minorHAnsi"/>
          <w:kern w:val="0"/>
          <w:sz w:val="24"/>
          <w:szCs w:val="24"/>
        </w:rPr>
        <w:t xml:space="preserve">. </w:t>
      </w:r>
      <w:r w:rsidR="002610C2" w:rsidRPr="00B317AC">
        <w:rPr>
          <w:rFonts w:cstheme="minorHAnsi"/>
          <w:kern w:val="0"/>
          <w:sz w:val="24"/>
          <w:szCs w:val="24"/>
        </w:rPr>
        <w:t>Details of p</w:t>
      </w:r>
      <w:r w:rsidRPr="00B317AC">
        <w:rPr>
          <w:rFonts w:cstheme="minorHAnsi"/>
          <w:kern w:val="0"/>
          <w:sz w:val="24"/>
          <w:szCs w:val="24"/>
        </w:rPr>
        <w:t>ostoperative complication assessed by Clavien-Dindo system.</w:t>
      </w:r>
    </w:p>
    <w:tbl>
      <w:tblPr>
        <w:tblW w:w="11132" w:type="dxa"/>
        <w:tblInd w:w="-121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61"/>
        <w:gridCol w:w="1843"/>
        <w:gridCol w:w="1984"/>
        <w:gridCol w:w="1784"/>
        <w:gridCol w:w="1760"/>
      </w:tblGrid>
      <w:tr w:rsidR="00B317AC" w:rsidRPr="00B317AC" w14:paraId="05736CA4" w14:textId="59B5F358" w:rsidTr="003F56D5">
        <w:trPr>
          <w:trHeight w:val="359"/>
        </w:trPr>
        <w:tc>
          <w:tcPr>
            <w:tcW w:w="111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4564D1" w14:textId="4420DE3C" w:rsidR="00242387" w:rsidRPr="00B317AC" w:rsidRDefault="00242387" w:rsidP="00242387">
            <w:pPr>
              <w:widowControl/>
              <w:jc w:val="left"/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 w:hint="eastAsia"/>
                <w:b/>
                <w:bCs/>
                <w:kern w:val="0"/>
                <w:sz w:val="24"/>
                <w:szCs w:val="24"/>
              </w:rPr>
              <w:t>A</w:t>
            </w:r>
            <w:r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  <w:t>ll patients (n=1667)</w:t>
            </w:r>
          </w:p>
        </w:tc>
      </w:tr>
      <w:tr w:rsidR="00B317AC" w:rsidRPr="00B317AC" w14:paraId="4A790D44" w14:textId="77777777" w:rsidTr="003F56D5">
        <w:trPr>
          <w:trHeight w:val="950"/>
        </w:trPr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D463D" w14:textId="6B0D6868" w:rsidR="00242387" w:rsidRPr="00B317AC" w:rsidRDefault="00242387" w:rsidP="00242387">
            <w:pPr>
              <w:widowControl/>
              <w:jc w:val="left"/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 w:hint="eastAsia"/>
                <w:b/>
                <w:bCs/>
                <w:kern w:val="0"/>
                <w:sz w:val="24"/>
                <w:szCs w:val="24"/>
              </w:rPr>
              <w:t>T</w:t>
            </w:r>
            <w:r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  <w:t>ype of complications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080E6" w14:textId="77777777" w:rsidR="00242387" w:rsidRPr="00B317AC" w:rsidRDefault="00242387" w:rsidP="00242387">
            <w:pPr>
              <w:widowControl/>
              <w:jc w:val="center"/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  <w:t xml:space="preserve">All complications </w:t>
            </w:r>
          </w:p>
          <w:p w14:paraId="325C7165" w14:textId="23703FE9" w:rsidR="00242387" w:rsidRPr="00B317AC" w:rsidRDefault="00242387" w:rsidP="00242387">
            <w:pPr>
              <w:widowControl/>
              <w:jc w:val="center"/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  <w:t>n (%)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77045D" w14:textId="3D914343" w:rsidR="00242387" w:rsidRPr="00B317AC" w:rsidRDefault="00242387" w:rsidP="00242387">
            <w:pPr>
              <w:widowControl/>
              <w:jc w:val="center"/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  <w:lang w:val="it-IT"/>
              </w:rPr>
            </w:pPr>
            <w:r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  <w:lang w:val="it-IT"/>
              </w:rPr>
              <w:t>CD grade I/II/III/IV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3B02C3DA" w14:textId="7610F812" w:rsidR="00242387" w:rsidRPr="00B317AC" w:rsidRDefault="003F56D5" w:rsidP="00242387">
            <w:pPr>
              <w:widowControl/>
              <w:jc w:val="center"/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  <w:t>Non-severe</w:t>
            </w:r>
            <w:r w:rsidR="00242387"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  <w:t xml:space="preserve"> complications</w:t>
            </w:r>
            <w:r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  <w:vertAlign w:val="superscript"/>
              </w:rPr>
              <w:t>a</w:t>
            </w:r>
          </w:p>
          <w:p w14:paraId="33EF2101" w14:textId="7420555D" w:rsidR="00242387" w:rsidRPr="00B317AC" w:rsidRDefault="00242387" w:rsidP="00242387">
            <w:pPr>
              <w:widowControl/>
              <w:jc w:val="center"/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  <w:t xml:space="preserve">n (%)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14:paraId="686BA4BE" w14:textId="6C578EDF" w:rsidR="00242387" w:rsidRPr="00B317AC" w:rsidRDefault="00242387" w:rsidP="00242387">
            <w:pPr>
              <w:widowControl/>
              <w:jc w:val="center"/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  <w:t>Severe complications</w:t>
            </w:r>
            <w:r w:rsidR="003F56D5"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  <w:t xml:space="preserve"> </w:t>
            </w:r>
            <w:r w:rsidR="003F56D5"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  <w:vertAlign w:val="superscript"/>
              </w:rPr>
              <w:t>b</w:t>
            </w:r>
          </w:p>
          <w:p w14:paraId="77D1E632" w14:textId="049C0D9B" w:rsidR="00242387" w:rsidRPr="00B317AC" w:rsidRDefault="00242387" w:rsidP="00242387">
            <w:pPr>
              <w:widowControl/>
              <w:jc w:val="center"/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  <w:t xml:space="preserve">n (%) </w:t>
            </w:r>
          </w:p>
        </w:tc>
      </w:tr>
      <w:tr w:rsidR="00B317AC" w:rsidRPr="00B317AC" w14:paraId="03950D80" w14:textId="77777777" w:rsidTr="003F56D5">
        <w:trPr>
          <w:trHeight w:val="467"/>
        </w:trPr>
        <w:tc>
          <w:tcPr>
            <w:tcW w:w="37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508CC11" w14:textId="77777777" w:rsidR="00242387" w:rsidRPr="00B317AC" w:rsidRDefault="00242387" w:rsidP="00242387">
            <w:pPr>
              <w:widowControl/>
              <w:jc w:val="left"/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8952CF" w14:textId="2F8E2A6B" w:rsidR="00242387" w:rsidRPr="00B317AC" w:rsidRDefault="00242387" w:rsidP="003F56D5">
            <w:pPr>
              <w:widowControl/>
              <w:jc w:val="left"/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 w:hint="eastAsia"/>
                <w:b/>
                <w:bCs/>
                <w:kern w:val="0"/>
                <w:sz w:val="24"/>
                <w:szCs w:val="24"/>
              </w:rPr>
              <w:t>6</w:t>
            </w:r>
            <w:r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  <w:t>75</w:t>
            </w:r>
            <w:r w:rsidR="003F56D5"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  <w:t xml:space="preserve"> (40.49)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14:paraId="583AB699" w14:textId="0D138F5F" w:rsidR="00242387" w:rsidRPr="00B317AC" w:rsidRDefault="00242387" w:rsidP="003F56D5">
            <w:pPr>
              <w:widowControl/>
              <w:jc w:val="center"/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 w:hint="eastAsia"/>
                <w:b/>
                <w:bCs/>
                <w:kern w:val="0"/>
                <w:sz w:val="24"/>
                <w:szCs w:val="24"/>
              </w:rPr>
              <w:t>3</w:t>
            </w:r>
            <w:r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  <w:t>86/245/24/20</w:t>
            </w: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  <w:vAlign w:val="center"/>
          </w:tcPr>
          <w:p w14:paraId="5F7BFEE5" w14:textId="74DF80D8" w:rsidR="00242387" w:rsidRPr="00B317AC" w:rsidRDefault="00242387" w:rsidP="003F56D5">
            <w:pPr>
              <w:widowControl/>
              <w:jc w:val="center"/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 w:hint="eastAsia"/>
                <w:b/>
                <w:bCs/>
                <w:kern w:val="0"/>
                <w:sz w:val="24"/>
                <w:szCs w:val="24"/>
              </w:rPr>
              <w:t>5</w:t>
            </w:r>
            <w:r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  <w:t>07</w:t>
            </w:r>
            <w:r w:rsidR="003F56D5"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  <w:t>(30.41)</w:t>
            </w:r>
          </w:p>
        </w:tc>
        <w:tc>
          <w:tcPr>
            <w:tcW w:w="1760" w:type="dxa"/>
            <w:tcBorders>
              <w:top w:val="single" w:sz="4" w:space="0" w:color="auto"/>
              <w:bottom w:val="nil"/>
            </w:tcBorders>
            <w:vAlign w:val="center"/>
          </w:tcPr>
          <w:p w14:paraId="32EE85F0" w14:textId="280F1F73" w:rsidR="00242387" w:rsidRPr="00B317AC" w:rsidRDefault="00242387" w:rsidP="003F56D5">
            <w:pPr>
              <w:widowControl/>
              <w:jc w:val="center"/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 w:hint="eastAsia"/>
                <w:b/>
                <w:bCs/>
                <w:kern w:val="0"/>
                <w:sz w:val="24"/>
                <w:szCs w:val="24"/>
              </w:rPr>
              <w:t>1</w:t>
            </w:r>
            <w:r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  <w:t>68</w:t>
            </w:r>
            <w:r w:rsidR="003F56D5"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  <w:t>(10.08)</w:t>
            </w:r>
          </w:p>
        </w:tc>
      </w:tr>
      <w:tr w:rsidR="00B317AC" w:rsidRPr="00B317AC" w14:paraId="69AB0363" w14:textId="65396457" w:rsidTr="003F56D5">
        <w:trPr>
          <w:trHeight w:val="334"/>
        </w:trPr>
        <w:tc>
          <w:tcPr>
            <w:tcW w:w="37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0CA1F3" w14:textId="47C5EFC7" w:rsidR="00242387" w:rsidRPr="00B317AC" w:rsidRDefault="00242387" w:rsidP="00242387">
            <w:pPr>
              <w:widowControl/>
              <w:jc w:val="left"/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  <w:t xml:space="preserve">Infectious complications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ADB8E0" w14:textId="4C16C04C" w:rsidR="00242387" w:rsidRPr="00B317AC" w:rsidRDefault="00DA3E52" w:rsidP="00242387">
            <w:pPr>
              <w:widowControl/>
              <w:jc w:val="left"/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</w:pPr>
            <w:r w:rsidRPr="00B317AC"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  <w:t>536</w:t>
            </w:r>
            <w:r w:rsidR="00242387" w:rsidRPr="00B317AC"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  <w:t>(</w:t>
            </w:r>
            <w:r w:rsidR="00B242E4" w:rsidRPr="00B317AC"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  <w:t>32.15</w:t>
            </w:r>
            <w:r w:rsidR="00242387" w:rsidRPr="00B317AC"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nil"/>
            </w:tcBorders>
          </w:tcPr>
          <w:p w14:paraId="581F863F" w14:textId="4AA2A2D4" w:rsidR="00242387" w:rsidRPr="00B317AC" w:rsidRDefault="00DA3E52" w:rsidP="00242387">
            <w:pPr>
              <w:widowControl/>
              <w:jc w:val="left"/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</w:pPr>
            <w:r w:rsidRPr="00B317AC"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  <w:t>290</w:t>
            </w:r>
            <w:r w:rsidR="00242387" w:rsidRPr="00B317AC">
              <w:rPr>
                <w:rFonts w:ascii="Calibri" w:eastAsia="DengXian" w:hAnsi="Calibri" w:cs="Calibri" w:hint="eastAsia"/>
                <w:b/>
                <w:bCs/>
                <w:kern w:val="0"/>
                <w:szCs w:val="21"/>
              </w:rPr>
              <w:t>/</w:t>
            </w:r>
            <w:r w:rsidR="00242387" w:rsidRPr="00B317AC"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  <w:t>226/7/13</w:t>
            </w:r>
          </w:p>
        </w:tc>
        <w:tc>
          <w:tcPr>
            <w:tcW w:w="1784" w:type="dxa"/>
            <w:tcBorders>
              <w:top w:val="nil"/>
            </w:tcBorders>
          </w:tcPr>
          <w:p w14:paraId="04F1B770" w14:textId="0928B69F" w:rsidR="00242387" w:rsidRPr="00B317AC" w:rsidRDefault="00DA3E52" w:rsidP="00242387">
            <w:pPr>
              <w:widowControl/>
              <w:jc w:val="left"/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</w:pPr>
            <w:r w:rsidRPr="00B317AC">
              <w:rPr>
                <w:rFonts w:ascii="Calibri" w:eastAsia="DengXian" w:hAnsi="Calibri" w:cs="Calibri" w:hint="eastAsia"/>
                <w:b/>
                <w:bCs/>
                <w:kern w:val="0"/>
                <w:szCs w:val="21"/>
              </w:rPr>
              <w:t>4</w:t>
            </w:r>
            <w:r w:rsidRPr="00B317AC"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  <w:t>25</w:t>
            </w:r>
            <w:r w:rsidR="0091796B" w:rsidRPr="00B317AC">
              <w:rPr>
                <w:rFonts w:ascii="Calibri" w:eastAsia="DengXian" w:hAnsi="Calibri" w:cs="Calibri"/>
                <w:kern w:val="0"/>
                <w:szCs w:val="21"/>
              </w:rPr>
              <w:t>(25.49)</w:t>
            </w:r>
          </w:p>
        </w:tc>
        <w:tc>
          <w:tcPr>
            <w:tcW w:w="1760" w:type="dxa"/>
            <w:tcBorders>
              <w:top w:val="nil"/>
            </w:tcBorders>
          </w:tcPr>
          <w:p w14:paraId="65CB4335" w14:textId="7510CE15" w:rsidR="00242387" w:rsidRPr="00B317AC" w:rsidRDefault="00242387" w:rsidP="00242387">
            <w:pPr>
              <w:widowControl/>
              <w:jc w:val="left"/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</w:pPr>
            <w:r w:rsidRPr="00B317AC">
              <w:rPr>
                <w:rFonts w:ascii="Calibri" w:eastAsia="DengXian" w:hAnsi="Calibri" w:cs="Calibri" w:hint="eastAsia"/>
                <w:b/>
                <w:bCs/>
                <w:kern w:val="0"/>
                <w:szCs w:val="21"/>
              </w:rPr>
              <w:t>1</w:t>
            </w:r>
            <w:r w:rsidRPr="00B317AC"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  <w:t>11</w:t>
            </w:r>
            <w:r w:rsidR="0091796B" w:rsidRPr="00B317AC">
              <w:rPr>
                <w:rFonts w:ascii="Calibri" w:hAnsi="Calibri" w:cs="Calibri"/>
                <w:szCs w:val="21"/>
              </w:rPr>
              <w:t>(6.66)</w:t>
            </w:r>
          </w:p>
        </w:tc>
      </w:tr>
      <w:tr w:rsidR="00B317AC" w:rsidRPr="00B317AC" w14:paraId="01A5F7E6" w14:textId="41DE2DC8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0ADD0B1" w14:textId="04ED51DB" w:rsidR="00242387" w:rsidRPr="00B317AC" w:rsidRDefault="00242387" w:rsidP="00242387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bookmarkStart w:id="0" w:name="OLE_LINK3"/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Pulmonary infection</w:t>
            </w:r>
            <w:bookmarkEnd w:id="0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2C0D71" w14:textId="42F8A1BA" w:rsidR="00242387" w:rsidRPr="00B317AC" w:rsidRDefault="007416B4" w:rsidP="00242387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306</w:t>
            </w:r>
            <w:r w:rsidR="00242387" w:rsidRPr="00B317AC">
              <w:rPr>
                <w:rFonts w:ascii="Calibri" w:hAnsi="Calibri" w:cs="Calibri"/>
                <w:szCs w:val="21"/>
              </w:rPr>
              <w:t>(</w:t>
            </w:r>
            <w:r w:rsidR="00B242E4" w:rsidRPr="00B317AC">
              <w:rPr>
                <w:rFonts w:ascii="Calibri" w:hAnsi="Calibri" w:cs="Calibri"/>
                <w:szCs w:val="21"/>
              </w:rPr>
              <w:t>18.36</w:t>
            </w:r>
            <w:r w:rsidR="00242387" w:rsidRPr="00B317AC"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984" w:type="dxa"/>
          </w:tcPr>
          <w:p w14:paraId="363E7774" w14:textId="53FB7139" w:rsidR="00242387" w:rsidRPr="00B317AC" w:rsidRDefault="007416B4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122</w:t>
            </w:r>
            <w:r w:rsidR="00242387" w:rsidRPr="00B317AC">
              <w:rPr>
                <w:rFonts w:ascii="Calibri" w:hAnsi="Calibri" w:cs="Calibri" w:hint="eastAsia"/>
                <w:szCs w:val="21"/>
              </w:rPr>
              <w:t>/</w:t>
            </w:r>
            <w:r w:rsidR="00242387" w:rsidRPr="00B317AC">
              <w:rPr>
                <w:rFonts w:ascii="Calibri" w:hAnsi="Calibri" w:cs="Calibri"/>
                <w:szCs w:val="21"/>
              </w:rPr>
              <w:t>174/1/9</w:t>
            </w:r>
          </w:p>
        </w:tc>
        <w:tc>
          <w:tcPr>
            <w:tcW w:w="1784" w:type="dxa"/>
          </w:tcPr>
          <w:p w14:paraId="36C998C3" w14:textId="780937A6" w:rsidR="00242387" w:rsidRPr="00B317AC" w:rsidRDefault="00C81835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2</w:t>
            </w:r>
            <w:r w:rsidRPr="00B317AC">
              <w:rPr>
                <w:rFonts w:ascii="Calibri" w:hAnsi="Calibri" w:cs="Calibri"/>
                <w:szCs w:val="21"/>
              </w:rPr>
              <w:t>42</w:t>
            </w:r>
            <w:r w:rsidR="0091796B" w:rsidRPr="00B317AC">
              <w:rPr>
                <w:rFonts w:ascii="Calibri" w:hAnsi="Calibri" w:cs="Calibri"/>
                <w:szCs w:val="21"/>
              </w:rPr>
              <w:t>(14.52)</w:t>
            </w:r>
          </w:p>
        </w:tc>
        <w:tc>
          <w:tcPr>
            <w:tcW w:w="1760" w:type="dxa"/>
          </w:tcPr>
          <w:p w14:paraId="038F3038" w14:textId="1F092CA8" w:rsidR="00242387" w:rsidRPr="00B317AC" w:rsidRDefault="007712BB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6</w:t>
            </w:r>
            <w:r w:rsidRPr="00B317AC">
              <w:rPr>
                <w:rFonts w:ascii="Calibri" w:hAnsi="Calibri" w:cs="Calibri"/>
                <w:szCs w:val="21"/>
              </w:rPr>
              <w:t>4</w:t>
            </w:r>
            <w:r w:rsidR="0091796B" w:rsidRPr="00B317AC">
              <w:rPr>
                <w:rFonts w:ascii="Calibri" w:hAnsi="Calibri" w:cs="Calibri"/>
                <w:szCs w:val="21"/>
              </w:rPr>
              <w:t>(3.84)</w:t>
            </w:r>
          </w:p>
        </w:tc>
      </w:tr>
      <w:tr w:rsidR="00B317AC" w:rsidRPr="00B317AC" w14:paraId="34BDFF85" w14:textId="273990AA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723ED13" w14:textId="77777777" w:rsidR="00242387" w:rsidRPr="00B317AC" w:rsidRDefault="00242387" w:rsidP="00242387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Intra-abdominal abscess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4AC66D" w14:textId="08B2714F" w:rsidR="00242387" w:rsidRPr="00B317AC" w:rsidRDefault="007416B4" w:rsidP="00242387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33</w:t>
            </w:r>
            <w:r w:rsidR="00242387" w:rsidRPr="00B317AC">
              <w:rPr>
                <w:rFonts w:ascii="Calibri" w:hAnsi="Calibri" w:cs="Calibri"/>
                <w:szCs w:val="21"/>
              </w:rPr>
              <w:t>(</w:t>
            </w:r>
            <w:r w:rsidR="00B242E4" w:rsidRPr="00B317AC">
              <w:rPr>
                <w:rFonts w:ascii="Calibri" w:hAnsi="Calibri" w:cs="Calibri"/>
                <w:szCs w:val="21"/>
              </w:rPr>
              <w:t>1.98</w:t>
            </w:r>
            <w:r w:rsidR="00242387" w:rsidRPr="00B317AC"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984" w:type="dxa"/>
          </w:tcPr>
          <w:p w14:paraId="6DB7054C" w14:textId="26157E00" w:rsidR="00242387" w:rsidRPr="00B317AC" w:rsidRDefault="007416B4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7</w:t>
            </w:r>
            <w:r w:rsidR="00242387" w:rsidRPr="00B317AC">
              <w:rPr>
                <w:rFonts w:ascii="Calibri" w:hAnsi="Calibri" w:cs="Calibri" w:hint="eastAsia"/>
                <w:szCs w:val="21"/>
              </w:rPr>
              <w:t>/</w:t>
            </w:r>
            <w:r w:rsidR="00242387" w:rsidRPr="00B317AC">
              <w:rPr>
                <w:rFonts w:ascii="Calibri" w:hAnsi="Calibri" w:cs="Calibri"/>
                <w:szCs w:val="21"/>
              </w:rPr>
              <w:t>21/3/2</w:t>
            </w:r>
          </w:p>
        </w:tc>
        <w:tc>
          <w:tcPr>
            <w:tcW w:w="1784" w:type="dxa"/>
          </w:tcPr>
          <w:p w14:paraId="7A2E6049" w14:textId="1279A261" w:rsidR="00242387" w:rsidRPr="00B317AC" w:rsidRDefault="00C81835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1</w:t>
            </w:r>
            <w:r w:rsidRPr="00B317AC">
              <w:rPr>
                <w:rFonts w:ascii="Calibri" w:hAnsi="Calibri" w:cs="Calibri"/>
                <w:szCs w:val="21"/>
              </w:rPr>
              <w:t>0</w:t>
            </w:r>
            <w:r w:rsidR="0091796B" w:rsidRPr="00B317AC">
              <w:rPr>
                <w:rFonts w:ascii="Calibri" w:hAnsi="Calibri" w:cs="Calibri"/>
                <w:szCs w:val="21"/>
              </w:rPr>
              <w:t>(0.60)</w:t>
            </w:r>
          </w:p>
        </w:tc>
        <w:tc>
          <w:tcPr>
            <w:tcW w:w="1760" w:type="dxa"/>
          </w:tcPr>
          <w:p w14:paraId="666F85B3" w14:textId="389CF644" w:rsidR="00242387" w:rsidRPr="00B317AC" w:rsidRDefault="007712BB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2</w:t>
            </w:r>
            <w:r w:rsidRPr="00B317AC">
              <w:rPr>
                <w:rFonts w:ascii="Calibri" w:hAnsi="Calibri" w:cs="Calibri"/>
                <w:szCs w:val="21"/>
              </w:rPr>
              <w:t>3</w:t>
            </w:r>
            <w:r w:rsidR="0091796B" w:rsidRPr="00B317AC">
              <w:rPr>
                <w:rFonts w:ascii="Calibri" w:hAnsi="Calibri" w:cs="Calibri"/>
                <w:szCs w:val="21"/>
              </w:rPr>
              <w:t>(1.38)</w:t>
            </w:r>
          </w:p>
        </w:tc>
      </w:tr>
      <w:tr w:rsidR="00B317AC" w:rsidRPr="00B317AC" w14:paraId="11EDE0C0" w14:textId="5F6909DA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8006815" w14:textId="77777777" w:rsidR="00242387" w:rsidRPr="00B317AC" w:rsidRDefault="00242387" w:rsidP="00242387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Wound infection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A5D481" w14:textId="40B18BA3" w:rsidR="00242387" w:rsidRPr="00B317AC" w:rsidRDefault="007416B4" w:rsidP="00242387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40</w:t>
            </w:r>
            <w:r w:rsidR="00242387" w:rsidRPr="00B317AC">
              <w:rPr>
                <w:rFonts w:ascii="Calibri" w:hAnsi="Calibri" w:cs="Calibri"/>
                <w:szCs w:val="21"/>
              </w:rPr>
              <w:t>(</w:t>
            </w:r>
            <w:r w:rsidR="00B242E4" w:rsidRPr="00B317AC">
              <w:rPr>
                <w:rFonts w:ascii="Calibri" w:hAnsi="Calibri" w:cs="Calibri"/>
                <w:szCs w:val="21"/>
              </w:rPr>
              <w:t>2.40</w:t>
            </w:r>
            <w:r w:rsidR="00242387" w:rsidRPr="00B317AC"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984" w:type="dxa"/>
          </w:tcPr>
          <w:p w14:paraId="0C0A702F" w14:textId="643A27CB" w:rsidR="00242387" w:rsidRPr="00B317AC" w:rsidRDefault="007416B4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29</w:t>
            </w:r>
            <w:r w:rsidR="00242387" w:rsidRPr="00B317AC">
              <w:rPr>
                <w:rFonts w:ascii="Calibri" w:hAnsi="Calibri" w:cs="Calibri" w:hint="eastAsia"/>
                <w:szCs w:val="21"/>
              </w:rPr>
              <w:t>/</w:t>
            </w:r>
            <w:r w:rsidR="00242387" w:rsidRPr="00B317AC">
              <w:rPr>
                <w:rFonts w:ascii="Calibri" w:hAnsi="Calibri" w:cs="Calibri"/>
                <w:szCs w:val="21"/>
              </w:rPr>
              <w:t>11/0/0</w:t>
            </w:r>
          </w:p>
        </w:tc>
        <w:tc>
          <w:tcPr>
            <w:tcW w:w="1784" w:type="dxa"/>
          </w:tcPr>
          <w:p w14:paraId="48F57B49" w14:textId="51381910" w:rsidR="00242387" w:rsidRPr="00B317AC" w:rsidRDefault="00C81835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3</w:t>
            </w:r>
            <w:r w:rsidRPr="00B317AC">
              <w:rPr>
                <w:rFonts w:ascii="Calibri" w:hAnsi="Calibri" w:cs="Calibri"/>
                <w:szCs w:val="21"/>
              </w:rPr>
              <w:t>4</w:t>
            </w:r>
            <w:r w:rsidR="0091796B" w:rsidRPr="00B317AC">
              <w:rPr>
                <w:rFonts w:ascii="Calibri" w:hAnsi="Calibri" w:cs="Calibri"/>
                <w:szCs w:val="21"/>
              </w:rPr>
              <w:t>(2.04)</w:t>
            </w:r>
          </w:p>
        </w:tc>
        <w:tc>
          <w:tcPr>
            <w:tcW w:w="1760" w:type="dxa"/>
          </w:tcPr>
          <w:p w14:paraId="5BABEAA0" w14:textId="1310AE82" w:rsidR="00242387" w:rsidRPr="00B317AC" w:rsidRDefault="007712BB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6</w:t>
            </w:r>
            <w:r w:rsidR="0091796B" w:rsidRPr="00B317AC">
              <w:rPr>
                <w:rFonts w:ascii="Calibri" w:hAnsi="Calibri" w:cs="Calibri"/>
                <w:szCs w:val="21"/>
              </w:rPr>
              <w:t>(0.36)</w:t>
            </w:r>
          </w:p>
        </w:tc>
      </w:tr>
      <w:tr w:rsidR="00B317AC" w:rsidRPr="00B317AC" w14:paraId="443F7880" w14:textId="6D54F4AF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DD3DB06" w14:textId="11B03DB6" w:rsidR="00242387" w:rsidRPr="00B317AC" w:rsidRDefault="00242387" w:rsidP="00242387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Anastomotic leakage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8654A3" w14:textId="3448AECB" w:rsidR="00242387" w:rsidRPr="00B317AC" w:rsidRDefault="00242387" w:rsidP="00242387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5(</w:t>
            </w:r>
            <w:r w:rsidR="00B242E4" w:rsidRPr="00B317AC">
              <w:rPr>
                <w:rFonts w:ascii="Calibri" w:hAnsi="Calibri" w:cs="Calibri"/>
                <w:szCs w:val="21"/>
              </w:rPr>
              <w:t>0.30</w:t>
            </w:r>
            <w:r w:rsidRPr="00B317AC"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984" w:type="dxa"/>
          </w:tcPr>
          <w:p w14:paraId="184A0A10" w14:textId="6D438B77" w:rsidR="00242387" w:rsidRPr="00B317AC" w:rsidRDefault="007416B4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0</w:t>
            </w:r>
            <w:r w:rsidR="00242387" w:rsidRPr="00B317AC">
              <w:rPr>
                <w:rFonts w:ascii="Calibri" w:hAnsi="Calibri" w:cs="Calibri" w:hint="eastAsia"/>
                <w:szCs w:val="21"/>
              </w:rPr>
              <w:t>/</w:t>
            </w:r>
            <w:r w:rsidR="00242387" w:rsidRPr="00B317AC">
              <w:rPr>
                <w:rFonts w:ascii="Calibri" w:hAnsi="Calibri" w:cs="Calibri"/>
                <w:szCs w:val="21"/>
              </w:rPr>
              <w:t>3/0/2</w:t>
            </w:r>
          </w:p>
        </w:tc>
        <w:tc>
          <w:tcPr>
            <w:tcW w:w="1784" w:type="dxa"/>
          </w:tcPr>
          <w:p w14:paraId="446CEE6A" w14:textId="1C70F2AE" w:rsidR="00242387" w:rsidRPr="00B317AC" w:rsidRDefault="00C81835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0</w:t>
            </w:r>
            <w:r w:rsidR="0091796B" w:rsidRPr="00B317AC">
              <w:rPr>
                <w:rFonts w:ascii="Calibri" w:eastAsia="DengXian" w:hAnsi="Calibri" w:cs="Calibri"/>
                <w:kern w:val="0"/>
                <w:szCs w:val="21"/>
              </w:rPr>
              <w:t>(0.00)</w:t>
            </w:r>
          </w:p>
        </w:tc>
        <w:tc>
          <w:tcPr>
            <w:tcW w:w="1760" w:type="dxa"/>
          </w:tcPr>
          <w:p w14:paraId="6F3BC160" w14:textId="591C97C0" w:rsidR="00242387" w:rsidRPr="00B317AC" w:rsidRDefault="007712BB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5</w:t>
            </w:r>
            <w:r w:rsidR="0091796B" w:rsidRPr="00B317AC">
              <w:rPr>
                <w:rFonts w:ascii="Calibri" w:hAnsi="Calibri" w:cs="Calibri"/>
                <w:szCs w:val="21"/>
              </w:rPr>
              <w:t>(0.30)</w:t>
            </w:r>
          </w:p>
        </w:tc>
      </w:tr>
      <w:tr w:rsidR="00B317AC" w:rsidRPr="00B317AC" w14:paraId="76BE809E" w14:textId="62767DFA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1FEA043" w14:textId="77777777" w:rsidR="00242387" w:rsidRPr="00B317AC" w:rsidRDefault="00242387" w:rsidP="00242387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Pancreatic fistula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571B68" w14:textId="11EF1855" w:rsidR="00242387" w:rsidRPr="00B317AC" w:rsidRDefault="00242387" w:rsidP="00242387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3(</w:t>
            </w:r>
            <w:r w:rsidR="00B242E4" w:rsidRPr="00B317AC">
              <w:rPr>
                <w:rFonts w:ascii="Calibri" w:hAnsi="Calibri" w:cs="Calibri"/>
                <w:szCs w:val="21"/>
              </w:rPr>
              <w:t>0.18</w:t>
            </w:r>
            <w:r w:rsidRPr="00B317AC"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984" w:type="dxa"/>
          </w:tcPr>
          <w:p w14:paraId="5E8BBA87" w14:textId="1139B0E2" w:rsidR="00242387" w:rsidRPr="00B317AC" w:rsidRDefault="007416B4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0</w:t>
            </w:r>
            <w:r w:rsidR="00242387" w:rsidRPr="00B317AC">
              <w:rPr>
                <w:rFonts w:ascii="Calibri" w:hAnsi="Calibri" w:cs="Calibri" w:hint="eastAsia"/>
                <w:szCs w:val="21"/>
              </w:rPr>
              <w:t>/</w:t>
            </w:r>
            <w:r w:rsidR="00242387" w:rsidRPr="00B317AC">
              <w:rPr>
                <w:rFonts w:ascii="Calibri" w:hAnsi="Calibri" w:cs="Calibri"/>
                <w:szCs w:val="21"/>
              </w:rPr>
              <w:t>2/1/0</w:t>
            </w:r>
          </w:p>
        </w:tc>
        <w:tc>
          <w:tcPr>
            <w:tcW w:w="1784" w:type="dxa"/>
          </w:tcPr>
          <w:p w14:paraId="6D568D08" w14:textId="05C39D46" w:rsidR="00242387" w:rsidRPr="00B317AC" w:rsidRDefault="00C81835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0</w:t>
            </w:r>
            <w:r w:rsidR="0091796B" w:rsidRPr="00B317AC">
              <w:rPr>
                <w:rFonts w:ascii="Calibri" w:eastAsia="DengXian" w:hAnsi="Calibri" w:cs="Calibri"/>
                <w:kern w:val="0"/>
                <w:szCs w:val="21"/>
              </w:rPr>
              <w:t>(0.00)</w:t>
            </w:r>
          </w:p>
        </w:tc>
        <w:tc>
          <w:tcPr>
            <w:tcW w:w="1760" w:type="dxa"/>
          </w:tcPr>
          <w:p w14:paraId="76CBD4A1" w14:textId="47A68788" w:rsidR="00242387" w:rsidRPr="00B317AC" w:rsidRDefault="007712BB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3</w:t>
            </w:r>
            <w:r w:rsidR="0091796B" w:rsidRPr="00B317AC">
              <w:rPr>
                <w:rFonts w:ascii="Calibri" w:hAnsi="Calibri" w:cs="Calibri"/>
                <w:szCs w:val="21"/>
              </w:rPr>
              <w:t>(0.18)</w:t>
            </w:r>
          </w:p>
        </w:tc>
      </w:tr>
      <w:tr w:rsidR="00B317AC" w:rsidRPr="00B317AC" w14:paraId="0DC61722" w14:textId="04A92B83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5591D58" w14:textId="77777777" w:rsidR="00242387" w:rsidRPr="00B317AC" w:rsidRDefault="00242387" w:rsidP="00242387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pancreatitis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C77AD5" w14:textId="2731140F" w:rsidR="00242387" w:rsidRPr="00B317AC" w:rsidRDefault="00242387" w:rsidP="00242387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1(</w:t>
            </w:r>
            <w:r w:rsidR="00B242E4" w:rsidRPr="00B317AC">
              <w:rPr>
                <w:rFonts w:ascii="Calibri" w:hAnsi="Calibri" w:cs="Calibri"/>
                <w:szCs w:val="21"/>
              </w:rPr>
              <w:t>0.06</w:t>
            </w:r>
            <w:r w:rsidRPr="00B317AC"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984" w:type="dxa"/>
          </w:tcPr>
          <w:p w14:paraId="0BD85F42" w14:textId="26D33F8C" w:rsidR="00242387" w:rsidRPr="00B317AC" w:rsidRDefault="007416B4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0</w:t>
            </w:r>
            <w:r w:rsidR="00242387" w:rsidRPr="00B317AC">
              <w:rPr>
                <w:rFonts w:ascii="Calibri" w:hAnsi="Calibri" w:cs="Calibri" w:hint="eastAsia"/>
                <w:szCs w:val="21"/>
              </w:rPr>
              <w:t>/</w:t>
            </w:r>
            <w:r w:rsidR="00242387" w:rsidRPr="00B317AC">
              <w:rPr>
                <w:rFonts w:ascii="Calibri" w:hAnsi="Calibri" w:cs="Calibri"/>
                <w:szCs w:val="21"/>
              </w:rPr>
              <w:t>1/0/0</w:t>
            </w:r>
          </w:p>
        </w:tc>
        <w:tc>
          <w:tcPr>
            <w:tcW w:w="1784" w:type="dxa"/>
          </w:tcPr>
          <w:p w14:paraId="79A044F5" w14:textId="3A853D9D" w:rsidR="00242387" w:rsidRPr="00B317AC" w:rsidRDefault="00C81835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0</w:t>
            </w:r>
            <w:r w:rsidR="0091796B" w:rsidRPr="00B317AC">
              <w:rPr>
                <w:rFonts w:ascii="Calibri" w:eastAsia="DengXian" w:hAnsi="Calibri" w:cs="Calibri"/>
                <w:kern w:val="0"/>
                <w:szCs w:val="21"/>
              </w:rPr>
              <w:t>(0.00)</w:t>
            </w:r>
          </w:p>
        </w:tc>
        <w:tc>
          <w:tcPr>
            <w:tcW w:w="1760" w:type="dxa"/>
          </w:tcPr>
          <w:p w14:paraId="68F7005A" w14:textId="44E71B69" w:rsidR="00242387" w:rsidRPr="00B317AC" w:rsidRDefault="0091796B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1(0.06)</w:t>
            </w:r>
          </w:p>
        </w:tc>
      </w:tr>
      <w:tr w:rsidR="00B317AC" w:rsidRPr="00B317AC" w14:paraId="54751947" w14:textId="66D56CA3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3721992" w14:textId="77777777" w:rsidR="00242387" w:rsidRPr="00B317AC" w:rsidRDefault="00242387" w:rsidP="00242387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Intestinal fistula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4B9B94" w14:textId="05229C98" w:rsidR="00242387" w:rsidRPr="00B317AC" w:rsidRDefault="00242387" w:rsidP="00242387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1(</w:t>
            </w:r>
            <w:r w:rsidR="00B242E4" w:rsidRPr="00B317AC">
              <w:rPr>
                <w:rFonts w:ascii="Calibri" w:hAnsi="Calibri" w:cs="Calibri"/>
                <w:szCs w:val="21"/>
              </w:rPr>
              <w:t>0.06</w:t>
            </w:r>
            <w:r w:rsidRPr="00B317AC"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984" w:type="dxa"/>
          </w:tcPr>
          <w:p w14:paraId="36ABFDDE" w14:textId="2D7F65F0" w:rsidR="00242387" w:rsidRPr="00B317AC" w:rsidRDefault="00CA4520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0</w:t>
            </w:r>
            <w:r w:rsidR="00242387" w:rsidRPr="00B317AC">
              <w:rPr>
                <w:rFonts w:ascii="Calibri" w:hAnsi="Calibri" w:cs="Calibri" w:hint="eastAsia"/>
                <w:szCs w:val="21"/>
              </w:rPr>
              <w:t>/</w:t>
            </w:r>
            <w:r w:rsidR="00242387" w:rsidRPr="00B317AC">
              <w:rPr>
                <w:rFonts w:ascii="Calibri" w:hAnsi="Calibri" w:cs="Calibri"/>
                <w:szCs w:val="21"/>
              </w:rPr>
              <w:t>0/1/0</w:t>
            </w:r>
          </w:p>
        </w:tc>
        <w:tc>
          <w:tcPr>
            <w:tcW w:w="1784" w:type="dxa"/>
          </w:tcPr>
          <w:p w14:paraId="694C4E1A" w14:textId="387906DB" w:rsidR="00242387" w:rsidRPr="00B317AC" w:rsidRDefault="0091796B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0</w:t>
            </w:r>
            <w:r w:rsidRPr="00B317AC">
              <w:rPr>
                <w:rFonts w:ascii="Calibri" w:eastAsia="DengXian" w:hAnsi="Calibri" w:cs="Calibri"/>
                <w:kern w:val="0"/>
                <w:szCs w:val="21"/>
              </w:rPr>
              <w:t>(0.00)</w:t>
            </w:r>
          </w:p>
        </w:tc>
        <w:tc>
          <w:tcPr>
            <w:tcW w:w="1760" w:type="dxa"/>
          </w:tcPr>
          <w:p w14:paraId="24B5914B" w14:textId="15EA5072" w:rsidR="00242387" w:rsidRPr="00B317AC" w:rsidRDefault="0091796B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1(0.06)</w:t>
            </w:r>
          </w:p>
        </w:tc>
      </w:tr>
      <w:tr w:rsidR="00B317AC" w:rsidRPr="00B317AC" w14:paraId="754A6DC5" w14:textId="6493A92F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B57976E" w14:textId="77777777" w:rsidR="00242387" w:rsidRPr="00B317AC" w:rsidRDefault="00242387" w:rsidP="00242387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Cholecystitis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591A3F" w14:textId="1BDE2546" w:rsidR="00242387" w:rsidRPr="00B317AC" w:rsidRDefault="00242387" w:rsidP="00242387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5(</w:t>
            </w:r>
            <w:r w:rsidR="00B242E4" w:rsidRPr="00B317AC">
              <w:rPr>
                <w:rFonts w:ascii="Calibri" w:hAnsi="Calibri" w:cs="Calibri"/>
                <w:szCs w:val="21"/>
              </w:rPr>
              <w:t>0.30</w:t>
            </w:r>
            <w:r w:rsidRPr="00B317AC"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984" w:type="dxa"/>
          </w:tcPr>
          <w:p w14:paraId="7CF91A26" w14:textId="0DC72FBF" w:rsidR="00242387" w:rsidRPr="00B317AC" w:rsidRDefault="00CA4520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0</w:t>
            </w:r>
            <w:r w:rsidR="00242387" w:rsidRPr="00B317AC">
              <w:rPr>
                <w:rFonts w:ascii="Calibri" w:hAnsi="Calibri" w:cs="Calibri" w:hint="eastAsia"/>
                <w:szCs w:val="21"/>
              </w:rPr>
              <w:t>/</w:t>
            </w:r>
            <w:r w:rsidR="00242387" w:rsidRPr="00B317AC">
              <w:rPr>
                <w:rFonts w:ascii="Calibri" w:hAnsi="Calibri" w:cs="Calibri"/>
                <w:szCs w:val="21"/>
              </w:rPr>
              <w:t>5/0/0</w:t>
            </w:r>
          </w:p>
        </w:tc>
        <w:tc>
          <w:tcPr>
            <w:tcW w:w="1784" w:type="dxa"/>
          </w:tcPr>
          <w:p w14:paraId="22FD6C90" w14:textId="5CAD1B87" w:rsidR="00242387" w:rsidRPr="00B317AC" w:rsidRDefault="00C81835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1</w:t>
            </w:r>
            <w:r w:rsidR="0091796B" w:rsidRPr="00B317AC">
              <w:rPr>
                <w:rFonts w:ascii="Calibri" w:eastAsia="DengXian" w:hAnsi="Calibri" w:cs="Calibri"/>
                <w:kern w:val="0"/>
                <w:szCs w:val="21"/>
              </w:rPr>
              <w:t>(0.06)</w:t>
            </w:r>
          </w:p>
        </w:tc>
        <w:tc>
          <w:tcPr>
            <w:tcW w:w="1760" w:type="dxa"/>
          </w:tcPr>
          <w:p w14:paraId="0FCE6018" w14:textId="6EEF388F" w:rsidR="00242387" w:rsidRPr="00B317AC" w:rsidRDefault="00C81835" w:rsidP="00242387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4</w:t>
            </w:r>
            <w:r w:rsidR="0091796B" w:rsidRPr="00B317AC">
              <w:rPr>
                <w:rFonts w:ascii="Calibri" w:hAnsi="Calibri" w:cs="Calibri"/>
                <w:szCs w:val="21"/>
              </w:rPr>
              <w:t>(0.24)</w:t>
            </w:r>
          </w:p>
        </w:tc>
      </w:tr>
      <w:tr w:rsidR="00B317AC" w:rsidRPr="00B317AC" w14:paraId="5D206032" w14:textId="7B494165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3621F5E" w14:textId="77777777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Urinary system infection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5A3C48" w14:textId="7EFAE4DF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5(0.30)</w:t>
            </w:r>
          </w:p>
        </w:tc>
        <w:tc>
          <w:tcPr>
            <w:tcW w:w="1984" w:type="dxa"/>
          </w:tcPr>
          <w:p w14:paraId="2361C59E" w14:textId="4E5305C1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3</w:t>
            </w:r>
            <w:r w:rsidRPr="00B317AC">
              <w:rPr>
                <w:rFonts w:ascii="Calibri" w:hAnsi="Calibri" w:cs="Calibri" w:hint="eastAsia"/>
                <w:szCs w:val="21"/>
              </w:rPr>
              <w:t>/</w:t>
            </w:r>
            <w:r w:rsidRPr="00B317AC">
              <w:rPr>
                <w:rFonts w:ascii="Calibri" w:hAnsi="Calibri" w:cs="Calibri"/>
                <w:szCs w:val="21"/>
              </w:rPr>
              <w:t>2/0/0</w:t>
            </w:r>
          </w:p>
        </w:tc>
        <w:tc>
          <w:tcPr>
            <w:tcW w:w="1784" w:type="dxa"/>
          </w:tcPr>
          <w:p w14:paraId="33F58183" w14:textId="64210890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5</w:t>
            </w:r>
            <w:r w:rsidR="0091796B" w:rsidRPr="00B317AC">
              <w:rPr>
                <w:rFonts w:ascii="Calibri" w:eastAsia="DengXian" w:hAnsi="Calibri" w:cs="Calibri"/>
                <w:kern w:val="0"/>
                <w:szCs w:val="21"/>
              </w:rPr>
              <w:t>(0.30)</w:t>
            </w:r>
          </w:p>
        </w:tc>
        <w:tc>
          <w:tcPr>
            <w:tcW w:w="1760" w:type="dxa"/>
          </w:tcPr>
          <w:p w14:paraId="445EC73D" w14:textId="0FE05724" w:rsidR="00B242E4" w:rsidRPr="00B317AC" w:rsidRDefault="0091796B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0</w:t>
            </w:r>
            <w:r w:rsidRPr="00B317AC">
              <w:rPr>
                <w:rFonts w:ascii="Calibri" w:eastAsia="DengXian" w:hAnsi="Calibri" w:cs="Calibri"/>
                <w:kern w:val="0"/>
                <w:szCs w:val="21"/>
              </w:rPr>
              <w:t>(0.00)</w:t>
            </w:r>
          </w:p>
        </w:tc>
      </w:tr>
      <w:tr w:rsidR="00B317AC" w:rsidRPr="00B317AC" w14:paraId="3C99A15A" w14:textId="030E3945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E175933" w14:textId="77777777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Infectious Diarrhea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C5C236" w14:textId="528B4CDD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7(0.42)</w:t>
            </w:r>
          </w:p>
        </w:tc>
        <w:tc>
          <w:tcPr>
            <w:tcW w:w="1984" w:type="dxa"/>
          </w:tcPr>
          <w:p w14:paraId="4F416B64" w14:textId="0DE094B1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5</w:t>
            </w:r>
            <w:r w:rsidRPr="00B317AC">
              <w:rPr>
                <w:rFonts w:ascii="Calibri" w:hAnsi="Calibri" w:cs="Calibri" w:hint="eastAsia"/>
                <w:szCs w:val="21"/>
              </w:rPr>
              <w:t>/</w:t>
            </w:r>
            <w:r w:rsidRPr="00B317AC">
              <w:rPr>
                <w:rFonts w:ascii="Calibri" w:hAnsi="Calibri" w:cs="Calibri"/>
                <w:szCs w:val="21"/>
              </w:rPr>
              <w:t>2/0/0</w:t>
            </w:r>
          </w:p>
        </w:tc>
        <w:tc>
          <w:tcPr>
            <w:tcW w:w="1784" w:type="dxa"/>
          </w:tcPr>
          <w:p w14:paraId="10B2E216" w14:textId="71D502C4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7</w:t>
            </w:r>
            <w:r w:rsidR="0091796B" w:rsidRPr="00B317AC">
              <w:rPr>
                <w:rFonts w:ascii="Calibri" w:eastAsia="DengXian" w:hAnsi="Calibri" w:cs="Calibri"/>
                <w:kern w:val="0"/>
                <w:szCs w:val="21"/>
              </w:rPr>
              <w:t>(0.42)</w:t>
            </w:r>
          </w:p>
        </w:tc>
        <w:tc>
          <w:tcPr>
            <w:tcW w:w="1760" w:type="dxa"/>
          </w:tcPr>
          <w:p w14:paraId="53B7B1D4" w14:textId="4FE4639C" w:rsidR="00B242E4" w:rsidRPr="00B317AC" w:rsidRDefault="0091796B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0</w:t>
            </w:r>
            <w:r w:rsidRPr="00B317AC">
              <w:rPr>
                <w:rFonts w:ascii="Calibri" w:eastAsia="DengXian" w:hAnsi="Calibri" w:cs="Calibri"/>
                <w:kern w:val="0"/>
                <w:szCs w:val="21"/>
              </w:rPr>
              <w:t>(0.00)</w:t>
            </w:r>
          </w:p>
        </w:tc>
      </w:tr>
      <w:tr w:rsidR="00B317AC" w:rsidRPr="00B317AC" w14:paraId="767F682C" w14:textId="492E00D6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CCFD328" w14:textId="77777777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Appendicitis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E4A116" w14:textId="382D77BF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2(0.12)</w:t>
            </w:r>
          </w:p>
        </w:tc>
        <w:tc>
          <w:tcPr>
            <w:tcW w:w="1984" w:type="dxa"/>
          </w:tcPr>
          <w:p w14:paraId="7207FC03" w14:textId="51C2A1B7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0</w:t>
            </w:r>
            <w:r w:rsidRPr="00B317AC">
              <w:rPr>
                <w:rFonts w:ascii="Calibri" w:hAnsi="Calibri" w:cs="Calibri" w:hint="eastAsia"/>
                <w:szCs w:val="21"/>
              </w:rPr>
              <w:t>/</w:t>
            </w:r>
            <w:r w:rsidRPr="00B317AC">
              <w:rPr>
                <w:rFonts w:ascii="Calibri" w:hAnsi="Calibri" w:cs="Calibri"/>
                <w:szCs w:val="21"/>
              </w:rPr>
              <w:t>1/1/0</w:t>
            </w:r>
          </w:p>
        </w:tc>
        <w:tc>
          <w:tcPr>
            <w:tcW w:w="1784" w:type="dxa"/>
          </w:tcPr>
          <w:p w14:paraId="1EADB8E2" w14:textId="2A2D0B58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1</w:t>
            </w:r>
            <w:r w:rsidR="0091796B" w:rsidRPr="00B317AC">
              <w:rPr>
                <w:rFonts w:ascii="Calibri" w:eastAsia="DengXian" w:hAnsi="Calibri" w:cs="Calibri"/>
                <w:kern w:val="0"/>
                <w:szCs w:val="21"/>
              </w:rPr>
              <w:t>(0.06)</w:t>
            </w:r>
          </w:p>
        </w:tc>
        <w:tc>
          <w:tcPr>
            <w:tcW w:w="1760" w:type="dxa"/>
          </w:tcPr>
          <w:p w14:paraId="04E2F507" w14:textId="2E04F5BA" w:rsidR="00B242E4" w:rsidRPr="00B317AC" w:rsidRDefault="0091796B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1(0.06)</w:t>
            </w:r>
          </w:p>
        </w:tc>
      </w:tr>
      <w:tr w:rsidR="00B317AC" w:rsidRPr="00B317AC" w14:paraId="5E5870A9" w14:textId="11DEB482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0CC558D" w14:textId="77777777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 xml:space="preserve">Bacteremia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FAB58D" w14:textId="551C8F1C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4(0.24)</w:t>
            </w:r>
          </w:p>
        </w:tc>
        <w:tc>
          <w:tcPr>
            <w:tcW w:w="1984" w:type="dxa"/>
          </w:tcPr>
          <w:p w14:paraId="60046A7E" w14:textId="23E72FFE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3</w:t>
            </w:r>
            <w:r w:rsidRPr="00B317AC">
              <w:rPr>
                <w:rFonts w:ascii="Calibri" w:hAnsi="Calibri" w:cs="Calibri" w:hint="eastAsia"/>
                <w:szCs w:val="21"/>
              </w:rPr>
              <w:t>/</w:t>
            </w:r>
            <w:r w:rsidRPr="00B317AC">
              <w:rPr>
                <w:rFonts w:ascii="Calibri" w:hAnsi="Calibri" w:cs="Calibri"/>
                <w:szCs w:val="21"/>
              </w:rPr>
              <w:t>1/0/0</w:t>
            </w:r>
          </w:p>
        </w:tc>
        <w:tc>
          <w:tcPr>
            <w:tcW w:w="1784" w:type="dxa"/>
          </w:tcPr>
          <w:p w14:paraId="0757BBD5" w14:textId="559DEEFA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2</w:t>
            </w:r>
            <w:r w:rsidR="0091796B" w:rsidRPr="00B317AC">
              <w:rPr>
                <w:rFonts w:ascii="Calibri" w:eastAsia="DengXian" w:hAnsi="Calibri" w:cs="Calibri"/>
                <w:kern w:val="0"/>
                <w:szCs w:val="21"/>
              </w:rPr>
              <w:t>(0.12)</w:t>
            </w:r>
          </w:p>
        </w:tc>
        <w:tc>
          <w:tcPr>
            <w:tcW w:w="1760" w:type="dxa"/>
          </w:tcPr>
          <w:p w14:paraId="27BFA416" w14:textId="48332672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2</w:t>
            </w:r>
            <w:r w:rsidR="0091796B" w:rsidRPr="00B317AC">
              <w:rPr>
                <w:rFonts w:ascii="Calibri" w:hAnsi="Calibri" w:cs="Calibri"/>
                <w:szCs w:val="21"/>
              </w:rPr>
              <w:t>(0.12)</w:t>
            </w:r>
          </w:p>
        </w:tc>
      </w:tr>
      <w:tr w:rsidR="00B317AC" w:rsidRPr="00B317AC" w14:paraId="03EE0E3B" w14:textId="7E06B70E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1E6DF8F" w14:textId="77777777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Infection with no source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1B3476" w14:textId="7F4274C6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124(7.44)</w:t>
            </w:r>
          </w:p>
        </w:tc>
        <w:tc>
          <w:tcPr>
            <w:tcW w:w="1984" w:type="dxa"/>
          </w:tcPr>
          <w:p w14:paraId="66CD65B7" w14:textId="2D7F2EB9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121</w:t>
            </w:r>
            <w:r w:rsidRPr="00B317AC">
              <w:rPr>
                <w:rFonts w:ascii="Calibri" w:hAnsi="Calibri" w:cs="Calibri" w:hint="eastAsia"/>
                <w:szCs w:val="21"/>
              </w:rPr>
              <w:t>/</w:t>
            </w:r>
            <w:r w:rsidRPr="00B317AC">
              <w:rPr>
                <w:rFonts w:ascii="Calibri" w:hAnsi="Calibri" w:cs="Calibri"/>
                <w:szCs w:val="21"/>
              </w:rPr>
              <w:t>3/0/0</w:t>
            </w:r>
          </w:p>
        </w:tc>
        <w:tc>
          <w:tcPr>
            <w:tcW w:w="1784" w:type="dxa"/>
          </w:tcPr>
          <w:p w14:paraId="29434B29" w14:textId="2683A9D8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1</w:t>
            </w:r>
            <w:r w:rsidRPr="00B317AC">
              <w:rPr>
                <w:rFonts w:ascii="Calibri" w:hAnsi="Calibri" w:cs="Calibri"/>
                <w:szCs w:val="21"/>
              </w:rPr>
              <w:t>23</w:t>
            </w:r>
            <w:r w:rsidR="0091796B" w:rsidRPr="00B317AC">
              <w:rPr>
                <w:rFonts w:ascii="Calibri" w:eastAsia="DengXian" w:hAnsi="Calibri" w:cs="Calibri"/>
                <w:kern w:val="0"/>
                <w:szCs w:val="21"/>
              </w:rPr>
              <w:t>(7.38)</w:t>
            </w:r>
          </w:p>
        </w:tc>
        <w:tc>
          <w:tcPr>
            <w:tcW w:w="1760" w:type="dxa"/>
          </w:tcPr>
          <w:p w14:paraId="62A996D6" w14:textId="5DBD67F7" w:rsidR="00B242E4" w:rsidRPr="00B317AC" w:rsidRDefault="0091796B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1(0.06)</w:t>
            </w:r>
          </w:p>
        </w:tc>
      </w:tr>
      <w:tr w:rsidR="00B317AC" w:rsidRPr="00B317AC" w14:paraId="19444EE3" w14:textId="1F0C683C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EA4972B" w14:textId="14C31138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b/>
                <w:bCs/>
                <w:kern w:val="0"/>
                <w:sz w:val="24"/>
                <w:szCs w:val="24"/>
              </w:rPr>
              <w:t xml:space="preserve">Non-infectious complications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482D20" w14:textId="21879DA1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</w:pPr>
            <w:r w:rsidRPr="00B317AC">
              <w:rPr>
                <w:rFonts w:ascii="Calibri" w:hAnsi="Calibri" w:cs="Calibri"/>
                <w:b/>
                <w:bCs/>
                <w:szCs w:val="21"/>
              </w:rPr>
              <w:t>180(10.80)</w:t>
            </w:r>
          </w:p>
        </w:tc>
        <w:tc>
          <w:tcPr>
            <w:tcW w:w="1984" w:type="dxa"/>
          </w:tcPr>
          <w:p w14:paraId="2AC86162" w14:textId="59CC3BAA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</w:pPr>
            <w:r w:rsidRPr="00B317AC"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  <w:t>96</w:t>
            </w:r>
            <w:r w:rsidRPr="00B317AC">
              <w:rPr>
                <w:rFonts w:ascii="Calibri" w:eastAsia="DengXian" w:hAnsi="Calibri" w:cs="Calibri" w:hint="eastAsia"/>
                <w:b/>
                <w:bCs/>
                <w:kern w:val="0"/>
                <w:szCs w:val="21"/>
              </w:rPr>
              <w:t>/</w:t>
            </w:r>
            <w:r w:rsidRPr="00B317AC"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  <w:t>60/17/7</w:t>
            </w:r>
          </w:p>
        </w:tc>
        <w:tc>
          <w:tcPr>
            <w:tcW w:w="1784" w:type="dxa"/>
          </w:tcPr>
          <w:p w14:paraId="4ADE73A4" w14:textId="633355D4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</w:pPr>
            <w:r w:rsidRPr="00B317AC">
              <w:rPr>
                <w:rFonts w:ascii="Calibri" w:eastAsia="DengXian" w:hAnsi="Calibri" w:cs="Calibri" w:hint="eastAsia"/>
                <w:b/>
                <w:bCs/>
                <w:kern w:val="0"/>
                <w:szCs w:val="21"/>
              </w:rPr>
              <w:t>1</w:t>
            </w:r>
            <w:r w:rsidRPr="00B317AC"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  <w:t>09</w:t>
            </w:r>
            <w:r w:rsidR="0091796B" w:rsidRPr="00B317AC"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  <w:t>(6.54)</w:t>
            </w:r>
          </w:p>
        </w:tc>
        <w:tc>
          <w:tcPr>
            <w:tcW w:w="1760" w:type="dxa"/>
          </w:tcPr>
          <w:p w14:paraId="3A078D21" w14:textId="46648196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</w:pPr>
            <w:r w:rsidRPr="00B317AC">
              <w:rPr>
                <w:rFonts w:ascii="Calibri" w:eastAsia="DengXian" w:hAnsi="Calibri" w:cs="Calibri" w:hint="eastAsia"/>
                <w:b/>
                <w:bCs/>
                <w:kern w:val="0"/>
                <w:szCs w:val="21"/>
              </w:rPr>
              <w:t>7</w:t>
            </w:r>
            <w:r w:rsidRPr="00B317AC">
              <w:rPr>
                <w:rFonts w:ascii="Calibri" w:eastAsia="DengXian" w:hAnsi="Calibri" w:cs="Calibri"/>
                <w:b/>
                <w:bCs/>
                <w:kern w:val="0"/>
                <w:szCs w:val="21"/>
              </w:rPr>
              <w:t>1</w:t>
            </w:r>
            <w:r w:rsidR="0091796B" w:rsidRPr="00B317AC">
              <w:rPr>
                <w:rFonts w:ascii="Calibri" w:hAnsi="Calibri" w:cs="Calibri"/>
                <w:szCs w:val="21"/>
              </w:rPr>
              <w:t>(4.26)</w:t>
            </w:r>
          </w:p>
        </w:tc>
      </w:tr>
      <w:tr w:rsidR="00B317AC" w:rsidRPr="00B317AC" w14:paraId="508B083A" w14:textId="4EBE01D4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C932038" w14:textId="77777777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Gastroparesis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4808AA" w14:textId="5F5BE9C0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51(3.06)</w:t>
            </w:r>
          </w:p>
        </w:tc>
        <w:tc>
          <w:tcPr>
            <w:tcW w:w="1984" w:type="dxa"/>
          </w:tcPr>
          <w:p w14:paraId="6D69111F" w14:textId="6FD20BD6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21</w:t>
            </w:r>
            <w:r w:rsidRPr="00B317AC">
              <w:rPr>
                <w:rFonts w:ascii="Calibri" w:hAnsi="Calibri" w:cs="Calibri" w:hint="eastAsia"/>
                <w:szCs w:val="21"/>
              </w:rPr>
              <w:t>/</w:t>
            </w:r>
            <w:r w:rsidRPr="00B317AC">
              <w:rPr>
                <w:rFonts w:ascii="Calibri" w:hAnsi="Calibri" w:cs="Calibri"/>
                <w:szCs w:val="21"/>
              </w:rPr>
              <w:t>30/0/0</w:t>
            </w:r>
          </w:p>
        </w:tc>
        <w:tc>
          <w:tcPr>
            <w:tcW w:w="1784" w:type="dxa"/>
          </w:tcPr>
          <w:p w14:paraId="59699C66" w14:textId="4B2889DC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2</w:t>
            </w:r>
            <w:r w:rsidRPr="00B317AC">
              <w:rPr>
                <w:rFonts w:ascii="Calibri" w:hAnsi="Calibri" w:cs="Calibri"/>
                <w:szCs w:val="21"/>
              </w:rPr>
              <w:t>7</w:t>
            </w:r>
            <w:r w:rsidR="0091796B" w:rsidRPr="00B317AC">
              <w:rPr>
                <w:rFonts w:ascii="Calibri" w:eastAsia="DengXian" w:hAnsi="Calibri" w:cs="Calibri"/>
                <w:kern w:val="0"/>
                <w:szCs w:val="21"/>
              </w:rPr>
              <w:t>(1.62)</w:t>
            </w:r>
          </w:p>
        </w:tc>
        <w:tc>
          <w:tcPr>
            <w:tcW w:w="1760" w:type="dxa"/>
          </w:tcPr>
          <w:p w14:paraId="6A590FDC" w14:textId="042E6F8A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2</w:t>
            </w:r>
            <w:r w:rsidRPr="00B317AC">
              <w:rPr>
                <w:rFonts w:ascii="Calibri" w:hAnsi="Calibri" w:cs="Calibri"/>
                <w:szCs w:val="21"/>
              </w:rPr>
              <w:t>4</w:t>
            </w:r>
            <w:r w:rsidR="0091796B" w:rsidRPr="00B317AC">
              <w:rPr>
                <w:rFonts w:ascii="Calibri" w:hAnsi="Calibri" w:cs="Calibri"/>
                <w:szCs w:val="21"/>
              </w:rPr>
              <w:t>(1.44)</w:t>
            </w:r>
          </w:p>
        </w:tc>
      </w:tr>
      <w:tr w:rsidR="00B317AC" w:rsidRPr="00B317AC" w14:paraId="70B448F0" w14:textId="75C24FB3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0C767F9" w14:textId="77777777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Intestinal obstruction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EC7932" w14:textId="30BB2D72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15(0.90)</w:t>
            </w:r>
          </w:p>
        </w:tc>
        <w:tc>
          <w:tcPr>
            <w:tcW w:w="1984" w:type="dxa"/>
          </w:tcPr>
          <w:p w14:paraId="348D0DF2" w14:textId="4F2C1912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3</w:t>
            </w:r>
            <w:r w:rsidRPr="00B317AC">
              <w:rPr>
                <w:rFonts w:ascii="Calibri" w:hAnsi="Calibri" w:cs="Calibri" w:hint="eastAsia"/>
                <w:szCs w:val="21"/>
              </w:rPr>
              <w:t>/</w:t>
            </w:r>
            <w:r w:rsidRPr="00B317AC">
              <w:rPr>
                <w:rFonts w:ascii="Calibri" w:hAnsi="Calibri" w:cs="Calibri"/>
                <w:szCs w:val="21"/>
              </w:rPr>
              <w:t>11/1/0</w:t>
            </w:r>
          </w:p>
        </w:tc>
        <w:tc>
          <w:tcPr>
            <w:tcW w:w="1784" w:type="dxa"/>
          </w:tcPr>
          <w:p w14:paraId="35288F39" w14:textId="1B374EF6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7</w:t>
            </w:r>
            <w:r w:rsidR="0091796B" w:rsidRPr="00B317AC">
              <w:rPr>
                <w:rFonts w:ascii="Calibri" w:eastAsia="DengXian" w:hAnsi="Calibri" w:cs="Calibri"/>
                <w:kern w:val="0"/>
                <w:szCs w:val="21"/>
              </w:rPr>
              <w:t>(0.42)</w:t>
            </w:r>
          </w:p>
        </w:tc>
        <w:tc>
          <w:tcPr>
            <w:tcW w:w="1760" w:type="dxa"/>
          </w:tcPr>
          <w:p w14:paraId="3A786BA1" w14:textId="4B1ED8A3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8</w:t>
            </w:r>
            <w:r w:rsidR="0091796B" w:rsidRPr="00B317AC">
              <w:rPr>
                <w:rFonts w:ascii="Calibri" w:hAnsi="Calibri" w:cs="Calibri"/>
                <w:szCs w:val="21"/>
              </w:rPr>
              <w:t>(0.48)</w:t>
            </w:r>
          </w:p>
        </w:tc>
      </w:tr>
      <w:tr w:rsidR="00B317AC" w:rsidRPr="00B317AC" w14:paraId="720F255F" w14:textId="38C5E504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F5F150D" w14:textId="77777777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Intra-abdominal bleeding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B762ED" w14:textId="2B1A9281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7(</w:t>
            </w:r>
            <w:r w:rsidR="0091796B" w:rsidRPr="00B317AC">
              <w:rPr>
                <w:rFonts w:ascii="Calibri" w:hAnsi="Calibri" w:cs="Calibri"/>
                <w:szCs w:val="21"/>
              </w:rPr>
              <w:t>0.42</w:t>
            </w:r>
            <w:r w:rsidRPr="00B317AC"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984" w:type="dxa"/>
          </w:tcPr>
          <w:p w14:paraId="60006C44" w14:textId="10676516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0</w:t>
            </w:r>
            <w:r w:rsidRPr="00B317AC">
              <w:rPr>
                <w:rFonts w:ascii="Calibri" w:hAnsi="Calibri" w:cs="Calibri" w:hint="eastAsia"/>
                <w:szCs w:val="21"/>
              </w:rPr>
              <w:t>/</w:t>
            </w:r>
            <w:r w:rsidRPr="00B317AC">
              <w:rPr>
                <w:rFonts w:ascii="Calibri" w:hAnsi="Calibri" w:cs="Calibri"/>
                <w:szCs w:val="21"/>
              </w:rPr>
              <w:t>3/4/0</w:t>
            </w:r>
          </w:p>
        </w:tc>
        <w:tc>
          <w:tcPr>
            <w:tcW w:w="1784" w:type="dxa"/>
          </w:tcPr>
          <w:p w14:paraId="7AB50F5C" w14:textId="186181E5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1</w:t>
            </w:r>
            <w:r w:rsidR="0091796B" w:rsidRPr="00B317AC">
              <w:rPr>
                <w:rFonts w:ascii="Calibri" w:eastAsia="DengXian" w:hAnsi="Calibri" w:cs="Calibri"/>
                <w:kern w:val="0"/>
                <w:szCs w:val="21"/>
              </w:rPr>
              <w:t>(0.06)</w:t>
            </w:r>
          </w:p>
        </w:tc>
        <w:tc>
          <w:tcPr>
            <w:tcW w:w="1760" w:type="dxa"/>
          </w:tcPr>
          <w:p w14:paraId="1AEFA904" w14:textId="632D52C0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6</w:t>
            </w:r>
            <w:r w:rsidR="0091796B" w:rsidRPr="00B317AC">
              <w:rPr>
                <w:rFonts w:ascii="Calibri" w:hAnsi="Calibri" w:cs="Calibri"/>
                <w:szCs w:val="21"/>
              </w:rPr>
              <w:t>(0.30)</w:t>
            </w:r>
          </w:p>
        </w:tc>
      </w:tr>
      <w:tr w:rsidR="00B317AC" w:rsidRPr="00B317AC" w14:paraId="0D7A3C45" w14:textId="7733BAC4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A19AF23" w14:textId="77777777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Liver/kidney injury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60B4D8" w14:textId="263649A9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17(</w:t>
            </w:r>
            <w:r w:rsidR="0091796B" w:rsidRPr="00B317AC">
              <w:rPr>
                <w:rFonts w:ascii="Calibri" w:hAnsi="Calibri" w:cs="Calibri"/>
                <w:szCs w:val="21"/>
              </w:rPr>
              <w:t>1.02</w:t>
            </w:r>
            <w:r w:rsidRPr="00B317AC"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984" w:type="dxa"/>
          </w:tcPr>
          <w:p w14:paraId="229CCDB4" w14:textId="488DC25E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13</w:t>
            </w:r>
            <w:r w:rsidRPr="00B317AC">
              <w:rPr>
                <w:rFonts w:ascii="Calibri" w:hAnsi="Calibri" w:cs="Calibri" w:hint="eastAsia"/>
                <w:szCs w:val="21"/>
              </w:rPr>
              <w:t>/</w:t>
            </w:r>
            <w:r w:rsidRPr="00B317AC">
              <w:rPr>
                <w:rFonts w:ascii="Calibri" w:hAnsi="Calibri" w:cs="Calibri"/>
                <w:szCs w:val="21"/>
              </w:rPr>
              <w:t>2/0/2</w:t>
            </w:r>
          </w:p>
        </w:tc>
        <w:tc>
          <w:tcPr>
            <w:tcW w:w="1784" w:type="dxa"/>
          </w:tcPr>
          <w:p w14:paraId="236492B3" w14:textId="515E8462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1</w:t>
            </w:r>
            <w:r w:rsidRPr="00B317AC">
              <w:rPr>
                <w:rFonts w:ascii="Calibri" w:hAnsi="Calibri" w:cs="Calibri"/>
                <w:szCs w:val="21"/>
              </w:rPr>
              <w:t>4</w:t>
            </w:r>
            <w:r w:rsidR="0091796B" w:rsidRPr="00B317AC">
              <w:rPr>
                <w:rFonts w:ascii="Calibri" w:eastAsia="DengXian" w:hAnsi="Calibri" w:cs="Calibri"/>
                <w:kern w:val="0"/>
                <w:szCs w:val="21"/>
              </w:rPr>
              <w:t>(0.84)</w:t>
            </w:r>
          </w:p>
        </w:tc>
        <w:tc>
          <w:tcPr>
            <w:tcW w:w="1760" w:type="dxa"/>
          </w:tcPr>
          <w:p w14:paraId="1690F9E0" w14:textId="04B6F307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3</w:t>
            </w:r>
            <w:r w:rsidR="0091796B" w:rsidRPr="00B317AC">
              <w:rPr>
                <w:rFonts w:ascii="Calibri" w:hAnsi="Calibri" w:cs="Calibri"/>
                <w:szCs w:val="21"/>
              </w:rPr>
              <w:t>(0.18)</w:t>
            </w:r>
          </w:p>
        </w:tc>
      </w:tr>
      <w:tr w:rsidR="00B317AC" w:rsidRPr="00B317AC" w14:paraId="52B1FD7E" w14:textId="52CEC5D7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566D485" w14:textId="77777777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Arrhythmia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F3C7A8" w14:textId="777F578B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19(</w:t>
            </w:r>
            <w:r w:rsidR="0091796B" w:rsidRPr="00B317AC">
              <w:rPr>
                <w:rFonts w:ascii="Calibri" w:hAnsi="Calibri" w:cs="Calibri"/>
                <w:szCs w:val="21"/>
              </w:rPr>
              <w:t>1.14</w:t>
            </w:r>
            <w:r w:rsidRPr="00B317AC"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984" w:type="dxa"/>
          </w:tcPr>
          <w:p w14:paraId="4321DE74" w14:textId="523F6CBF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14</w:t>
            </w:r>
            <w:r w:rsidRPr="00B317AC">
              <w:rPr>
                <w:rFonts w:ascii="Calibri" w:hAnsi="Calibri" w:cs="Calibri" w:hint="eastAsia"/>
                <w:szCs w:val="21"/>
              </w:rPr>
              <w:t>/</w:t>
            </w:r>
            <w:r w:rsidRPr="00B317AC">
              <w:rPr>
                <w:rFonts w:ascii="Calibri" w:hAnsi="Calibri" w:cs="Calibri"/>
                <w:szCs w:val="21"/>
              </w:rPr>
              <w:t>4/1/0</w:t>
            </w:r>
          </w:p>
        </w:tc>
        <w:tc>
          <w:tcPr>
            <w:tcW w:w="1784" w:type="dxa"/>
          </w:tcPr>
          <w:p w14:paraId="53255CBA" w14:textId="59622DE2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1</w:t>
            </w:r>
            <w:r w:rsidRPr="00B317AC">
              <w:rPr>
                <w:rFonts w:ascii="Calibri" w:hAnsi="Calibri" w:cs="Calibri"/>
                <w:szCs w:val="21"/>
              </w:rPr>
              <w:t>7</w:t>
            </w:r>
            <w:r w:rsidR="0091796B" w:rsidRPr="00B317AC">
              <w:rPr>
                <w:rFonts w:ascii="Calibri" w:eastAsia="DengXian" w:hAnsi="Calibri" w:cs="Calibri"/>
                <w:kern w:val="0"/>
                <w:szCs w:val="21"/>
              </w:rPr>
              <w:t>(1.02)</w:t>
            </w:r>
          </w:p>
        </w:tc>
        <w:tc>
          <w:tcPr>
            <w:tcW w:w="1760" w:type="dxa"/>
          </w:tcPr>
          <w:p w14:paraId="61889D2C" w14:textId="6759BA81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2</w:t>
            </w:r>
            <w:r w:rsidR="0091796B" w:rsidRPr="00B317AC">
              <w:rPr>
                <w:rFonts w:ascii="Calibri" w:hAnsi="Calibri" w:cs="Calibri"/>
                <w:szCs w:val="21"/>
              </w:rPr>
              <w:t>(0.12)</w:t>
            </w:r>
          </w:p>
        </w:tc>
      </w:tr>
      <w:tr w:rsidR="00B317AC" w:rsidRPr="00B317AC" w14:paraId="4D33C8BF" w14:textId="5102998B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156AD02" w14:textId="77777777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Heart failure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37DE39" w14:textId="139E93EF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1(</w:t>
            </w:r>
            <w:r w:rsidR="0091796B" w:rsidRPr="00B317AC">
              <w:rPr>
                <w:rFonts w:ascii="Calibri" w:hAnsi="Calibri" w:cs="Calibri"/>
                <w:szCs w:val="21"/>
              </w:rPr>
              <w:t>0.06</w:t>
            </w:r>
            <w:r w:rsidRPr="00B317AC"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984" w:type="dxa"/>
          </w:tcPr>
          <w:p w14:paraId="4AB228C0" w14:textId="7415D588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0</w:t>
            </w:r>
            <w:r w:rsidRPr="00B317AC">
              <w:rPr>
                <w:rFonts w:ascii="Calibri" w:hAnsi="Calibri" w:cs="Calibri" w:hint="eastAsia"/>
                <w:szCs w:val="21"/>
              </w:rPr>
              <w:t>/</w:t>
            </w:r>
            <w:r w:rsidRPr="00B317AC">
              <w:rPr>
                <w:rFonts w:ascii="Calibri" w:hAnsi="Calibri" w:cs="Calibri"/>
                <w:szCs w:val="21"/>
              </w:rPr>
              <w:t>0/0/1</w:t>
            </w:r>
          </w:p>
        </w:tc>
        <w:tc>
          <w:tcPr>
            <w:tcW w:w="1784" w:type="dxa"/>
          </w:tcPr>
          <w:p w14:paraId="0573E0C3" w14:textId="6BE7F6F7" w:rsidR="00B242E4" w:rsidRPr="00B317AC" w:rsidRDefault="0091796B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0</w:t>
            </w:r>
            <w:r w:rsidRPr="00B317AC">
              <w:rPr>
                <w:rFonts w:ascii="Calibri" w:eastAsia="DengXian" w:hAnsi="Calibri" w:cs="Calibri"/>
                <w:kern w:val="0"/>
                <w:szCs w:val="21"/>
              </w:rPr>
              <w:t>(0.00)</w:t>
            </w:r>
          </w:p>
        </w:tc>
        <w:tc>
          <w:tcPr>
            <w:tcW w:w="1760" w:type="dxa"/>
          </w:tcPr>
          <w:p w14:paraId="6BC94D4C" w14:textId="0BDD728E" w:rsidR="00B242E4" w:rsidRPr="00B317AC" w:rsidRDefault="0091796B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1(0.06)</w:t>
            </w:r>
          </w:p>
        </w:tc>
      </w:tr>
      <w:tr w:rsidR="00B317AC" w:rsidRPr="00B317AC" w14:paraId="3E335294" w14:textId="24A75AB7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6A92C64" w14:textId="77777777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Deep venous thrombosis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18CC79" w14:textId="0A98E23A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2(</w:t>
            </w:r>
            <w:r w:rsidR="0091796B" w:rsidRPr="00B317AC">
              <w:rPr>
                <w:rFonts w:ascii="Calibri" w:hAnsi="Calibri" w:cs="Calibri"/>
                <w:szCs w:val="21"/>
              </w:rPr>
              <w:t>0.12</w:t>
            </w:r>
            <w:r w:rsidRPr="00B317AC"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984" w:type="dxa"/>
          </w:tcPr>
          <w:p w14:paraId="2EA1425F" w14:textId="04ADB114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0</w:t>
            </w:r>
            <w:r w:rsidRPr="00B317AC">
              <w:rPr>
                <w:rFonts w:ascii="Calibri" w:hAnsi="Calibri" w:cs="Calibri" w:hint="eastAsia"/>
                <w:szCs w:val="21"/>
              </w:rPr>
              <w:t>/</w:t>
            </w:r>
            <w:r w:rsidRPr="00B317AC">
              <w:rPr>
                <w:rFonts w:ascii="Calibri" w:hAnsi="Calibri" w:cs="Calibri"/>
                <w:szCs w:val="21"/>
              </w:rPr>
              <w:t>2/0/0</w:t>
            </w:r>
          </w:p>
        </w:tc>
        <w:tc>
          <w:tcPr>
            <w:tcW w:w="1784" w:type="dxa"/>
          </w:tcPr>
          <w:p w14:paraId="24694B9D" w14:textId="6C919F4F" w:rsidR="00B242E4" w:rsidRPr="00B317AC" w:rsidRDefault="0091796B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0</w:t>
            </w:r>
            <w:r w:rsidRPr="00B317AC">
              <w:rPr>
                <w:rFonts w:ascii="Calibri" w:eastAsia="DengXian" w:hAnsi="Calibri" w:cs="Calibri"/>
                <w:kern w:val="0"/>
                <w:szCs w:val="21"/>
              </w:rPr>
              <w:t>(0.00)</w:t>
            </w:r>
          </w:p>
        </w:tc>
        <w:tc>
          <w:tcPr>
            <w:tcW w:w="1760" w:type="dxa"/>
          </w:tcPr>
          <w:p w14:paraId="434FECEE" w14:textId="76935313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2</w:t>
            </w:r>
            <w:r w:rsidR="0091796B" w:rsidRPr="00B317AC">
              <w:rPr>
                <w:rFonts w:ascii="Calibri" w:hAnsi="Calibri" w:cs="Calibri"/>
                <w:szCs w:val="21"/>
              </w:rPr>
              <w:t>(0.12)</w:t>
            </w:r>
          </w:p>
        </w:tc>
      </w:tr>
      <w:tr w:rsidR="00B317AC" w:rsidRPr="00B317AC" w14:paraId="6E5430D4" w14:textId="6C41471E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1F3C3AB" w14:textId="77777777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 xml:space="preserve">Pleural effusion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A6510A" w14:textId="66843B57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20(</w:t>
            </w:r>
            <w:r w:rsidR="0091796B" w:rsidRPr="00B317AC">
              <w:rPr>
                <w:rFonts w:ascii="Calibri" w:hAnsi="Calibri" w:cs="Calibri"/>
                <w:szCs w:val="21"/>
              </w:rPr>
              <w:t>1.20</w:t>
            </w:r>
            <w:r w:rsidRPr="00B317AC"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984" w:type="dxa"/>
          </w:tcPr>
          <w:p w14:paraId="5E44C421" w14:textId="067D0D77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11</w:t>
            </w:r>
            <w:r w:rsidRPr="00B317AC">
              <w:rPr>
                <w:rFonts w:ascii="Calibri" w:hAnsi="Calibri" w:cs="Calibri" w:hint="eastAsia"/>
                <w:szCs w:val="21"/>
              </w:rPr>
              <w:t>/</w:t>
            </w:r>
            <w:r w:rsidRPr="00B317AC">
              <w:rPr>
                <w:rFonts w:ascii="Calibri" w:hAnsi="Calibri" w:cs="Calibri"/>
                <w:szCs w:val="21"/>
              </w:rPr>
              <w:t>5/4/0</w:t>
            </w:r>
          </w:p>
        </w:tc>
        <w:tc>
          <w:tcPr>
            <w:tcW w:w="1784" w:type="dxa"/>
          </w:tcPr>
          <w:p w14:paraId="1FFEC79E" w14:textId="4D3B9E0F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1</w:t>
            </w:r>
            <w:r w:rsidRPr="00B317AC">
              <w:rPr>
                <w:rFonts w:ascii="Calibri" w:hAnsi="Calibri" w:cs="Calibri"/>
                <w:szCs w:val="21"/>
              </w:rPr>
              <w:t>4</w:t>
            </w:r>
            <w:r w:rsidR="0091796B" w:rsidRPr="00B317AC">
              <w:rPr>
                <w:rFonts w:ascii="Calibri" w:eastAsia="DengXian" w:hAnsi="Calibri" w:cs="Calibri"/>
                <w:kern w:val="0"/>
                <w:szCs w:val="21"/>
              </w:rPr>
              <w:t>(0.84)</w:t>
            </w:r>
          </w:p>
        </w:tc>
        <w:tc>
          <w:tcPr>
            <w:tcW w:w="1760" w:type="dxa"/>
          </w:tcPr>
          <w:p w14:paraId="1F522FE1" w14:textId="54A9C9E8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6</w:t>
            </w:r>
            <w:r w:rsidR="0091796B" w:rsidRPr="00B317AC">
              <w:rPr>
                <w:rFonts w:ascii="Calibri" w:hAnsi="Calibri" w:cs="Calibri"/>
                <w:szCs w:val="21"/>
              </w:rPr>
              <w:t>(0.36)</w:t>
            </w:r>
          </w:p>
        </w:tc>
      </w:tr>
      <w:tr w:rsidR="00B317AC" w:rsidRPr="00B317AC" w14:paraId="46628176" w14:textId="2F038675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EE22E40" w14:textId="77777777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Ascites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152332" w14:textId="6BF42B70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11(</w:t>
            </w:r>
            <w:r w:rsidR="0091796B" w:rsidRPr="00B317AC">
              <w:rPr>
                <w:rFonts w:ascii="Calibri" w:hAnsi="Calibri" w:cs="Calibri"/>
                <w:szCs w:val="21"/>
              </w:rPr>
              <w:t>0.66</w:t>
            </w:r>
            <w:r w:rsidRPr="00B317AC"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984" w:type="dxa"/>
          </w:tcPr>
          <w:p w14:paraId="1B8821E5" w14:textId="4EB50317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7</w:t>
            </w:r>
            <w:r w:rsidRPr="00B317AC">
              <w:rPr>
                <w:rFonts w:ascii="Calibri" w:hAnsi="Calibri" w:cs="Calibri" w:hint="eastAsia"/>
                <w:szCs w:val="21"/>
              </w:rPr>
              <w:t>/</w:t>
            </w:r>
            <w:r w:rsidRPr="00B317AC">
              <w:rPr>
                <w:rFonts w:ascii="Calibri" w:hAnsi="Calibri" w:cs="Calibri"/>
                <w:szCs w:val="21"/>
              </w:rPr>
              <w:t>0/4/0</w:t>
            </w:r>
          </w:p>
        </w:tc>
        <w:tc>
          <w:tcPr>
            <w:tcW w:w="1784" w:type="dxa"/>
          </w:tcPr>
          <w:p w14:paraId="1135640C" w14:textId="1FCF64BA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6</w:t>
            </w:r>
            <w:r w:rsidR="0091796B" w:rsidRPr="00B317AC">
              <w:rPr>
                <w:rFonts w:ascii="Calibri" w:eastAsia="DengXian" w:hAnsi="Calibri" w:cs="Calibri"/>
                <w:kern w:val="0"/>
                <w:szCs w:val="21"/>
              </w:rPr>
              <w:t>(0.36)</w:t>
            </w:r>
          </w:p>
        </w:tc>
        <w:tc>
          <w:tcPr>
            <w:tcW w:w="1760" w:type="dxa"/>
          </w:tcPr>
          <w:p w14:paraId="354A076D" w14:textId="7ECAA67F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5</w:t>
            </w:r>
            <w:r w:rsidR="0091796B" w:rsidRPr="00B317AC">
              <w:rPr>
                <w:rFonts w:ascii="Calibri" w:hAnsi="Calibri" w:cs="Calibri"/>
                <w:szCs w:val="21"/>
              </w:rPr>
              <w:t>(0.30)</w:t>
            </w:r>
          </w:p>
        </w:tc>
      </w:tr>
      <w:tr w:rsidR="00B317AC" w:rsidRPr="00B317AC" w14:paraId="52B5CC25" w14:textId="740BC107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C0D5B4A" w14:textId="77777777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Atelectasis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741467" w14:textId="35B59282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15(</w:t>
            </w:r>
            <w:r w:rsidR="0091796B" w:rsidRPr="00B317AC">
              <w:rPr>
                <w:rFonts w:ascii="Calibri" w:hAnsi="Calibri" w:cs="Calibri"/>
                <w:szCs w:val="21"/>
              </w:rPr>
              <w:t>0.90</w:t>
            </w:r>
            <w:r w:rsidRPr="00B317AC"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984" w:type="dxa"/>
          </w:tcPr>
          <w:p w14:paraId="3459800D" w14:textId="439CCE2E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12</w:t>
            </w:r>
            <w:r w:rsidRPr="00B317AC">
              <w:rPr>
                <w:rFonts w:ascii="Calibri" w:hAnsi="Calibri" w:cs="Calibri" w:hint="eastAsia"/>
                <w:szCs w:val="21"/>
              </w:rPr>
              <w:t>/</w:t>
            </w:r>
            <w:r w:rsidRPr="00B317AC">
              <w:rPr>
                <w:rFonts w:ascii="Calibri" w:hAnsi="Calibri" w:cs="Calibri"/>
                <w:szCs w:val="21"/>
              </w:rPr>
              <w:t>2/0/1</w:t>
            </w:r>
          </w:p>
        </w:tc>
        <w:tc>
          <w:tcPr>
            <w:tcW w:w="1784" w:type="dxa"/>
          </w:tcPr>
          <w:p w14:paraId="206C4605" w14:textId="3065847A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1</w:t>
            </w:r>
            <w:r w:rsidRPr="00B317AC">
              <w:rPr>
                <w:rFonts w:ascii="Calibri" w:hAnsi="Calibri" w:cs="Calibri"/>
                <w:szCs w:val="21"/>
              </w:rPr>
              <w:t>3</w:t>
            </w:r>
            <w:r w:rsidR="0091796B" w:rsidRPr="00B317AC">
              <w:rPr>
                <w:rFonts w:ascii="Calibri" w:eastAsia="DengXian" w:hAnsi="Calibri" w:cs="Calibri"/>
                <w:kern w:val="0"/>
                <w:szCs w:val="21"/>
              </w:rPr>
              <w:t>(0.78)</w:t>
            </w:r>
          </w:p>
        </w:tc>
        <w:tc>
          <w:tcPr>
            <w:tcW w:w="1760" w:type="dxa"/>
          </w:tcPr>
          <w:p w14:paraId="01F920FC" w14:textId="045B3D7C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2</w:t>
            </w:r>
            <w:r w:rsidR="0091796B" w:rsidRPr="00B317AC">
              <w:rPr>
                <w:rFonts w:ascii="Calibri" w:hAnsi="Calibri" w:cs="Calibri"/>
                <w:szCs w:val="21"/>
              </w:rPr>
              <w:t>(0.12)</w:t>
            </w:r>
          </w:p>
        </w:tc>
      </w:tr>
      <w:tr w:rsidR="00B317AC" w:rsidRPr="00B317AC" w14:paraId="3CFA12C6" w14:textId="4D730557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36584BB" w14:textId="77777777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proofErr w:type="spellStart"/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Chylous</w:t>
            </w:r>
            <w:proofErr w:type="spellEnd"/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 leakage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A1B2E2" w14:textId="7C7304EB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1(</w:t>
            </w:r>
            <w:r w:rsidR="0091796B" w:rsidRPr="00B317AC">
              <w:rPr>
                <w:rFonts w:ascii="Calibri" w:hAnsi="Calibri" w:cs="Calibri"/>
                <w:szCs w:val="21"/>
              </w:rPr>
              <w:t>0.06</w:t>
            </w:r>
            <w:r w:rsidRPr="00B317AC"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984" w:type="dxa"/>
          </w:tcPr>
          <w:p w14:paraId="4E14930E" w14:textId="0164683F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0/1/0/0</w:t>
            </w:r>
          </w:p>
        </w:tc>
        <w:tc>
          <w:tcPr>
            <w:tcW w:w="1784" w:type="dxa"/>
          </w:tcPr>
          <w:p w14:paraId="0EAC35AD" w14:textId="046FE791" w:rsidR="00B242E4" w:rsidRPr="00B317AC" w:rsidRDefault="0091796B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0</w:t>
            </w:r>
            <w:r w:rsidRPr="00B317AC">
              <w:rPr>
                <w:rFonts w:ascii="Calibri" w:eastAsia="DengXian" w:hAnsi="Calibri" w:cs="Calibri"/>
                <w:kern w:val="0"/>
                <w:szCs w:val="21"/>
              </w:rPr>
              <w:t>(0.00)</w:t>
            </w:r>
          </w:p>
        </w:tc>
        <w:tc>
          <w:tcPr>
            <w:tcW w:w="1760" w:type="dxa"/>
          </w:tcPr>
          <w:p w14:paraId="50A0B160" w14:textId="3256E735" w:rsidR="00B242E4" w:rsidRPr="00B317AC" w:rsidRDefault="0091796B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1(0.06)</w:t>
            </w:r>
          </w:p>
        </w:tc>
      </w:tr>
      <w:tr w:rsidR="00B317AC" w:rsidRPr="00B317AC" w14:paraId="3A07B1CA" w14:textId="3FC18764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0AF1D67" w14:textId="77777777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Respiratory failure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07F2B4" w14:textId="62EB7FA6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2(</w:t>
            </w:r>
            <w:r w:rsidR="0091796B" w:rsidRPr="00B317AC">
              <w:rPr>
                <w:rFonts w:ascii="Calibri" w:hAnsi="Calibri" w:cs="Calibri"/>
                <w:szCs w:val="21"/>
              </w:rPr>
              <w:t>0.12</w:t>
            </w:r>
            <w:r w:rsidRPr="00B317AC"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984" w:type="dxa"/>
          </w:tcPr>
          <w:p w14:paraId="542FDFA6" w14:textId="03FFF85B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0</w:t>
            </w:r>
            <w:r w:rsidRPr="00B317AC">
              <w:rPr>
                <w:rFonts w:ascii="Calibri" w:hAnsi="Calibri" w:cs="Calibri" w:hint="eastAsia"/>
                <w:szCs w:val="21"/>
              </w:rPr>
              <w:t>/</w:t>
            </w:r>
            <w:r w:rsidRPr="00B317AC">
              <w:rPr>
                <w:rFonts w:ascii="Calibri" w:hAnsi="Calibri" w:cs="Calibri"/>
                <w:szCs w:val="21"/>
              </w:rPr>
              <w:t>0/0/2</w:t>
            </w:r>
          </w:p>
        </w:tc>
        <w:tc>
          <w:tcPr>
            <w:tcW w:w="1784" w:type="dxa"/>
          </w:tcPr>
          <w:p w14:paraId="6A2EDCAE" w14:textId="07F38074" w:rsidR="00B242E4" w:rsidRPr="00B317AC" w:rsidRDefault="0091796B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0</w:t>
            </w:r>
            <w:r w:rsidRPr="00B317AC">
              <w:rPr>
                <w:rFonts w:ascii="Calibri" w:eastAsia="DengXian" w:hAnsi="Calibri" w:cs="Calibri"/>
                <w:kern w:val="0"/>
                <w:szCs w:val="21"/>
              </w:rPr>
              <w:t>(0.00)</w:t>
            </w:r>
          </w:p>
        </w:tc>
        <w:tc>
          <w:tcPr>
            <w:tcW w:w="1760" w:type="dxa"/>
          </w:tcPr>
          <w:p w14:paraId="7E73E728" w14:textId="26EE4E0E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2</w:t>
            </w:r>
            <w:r w:rsidR="0091796B" w:rsidRPr="00B317AC">
              <w:rPr>
                <w:rFonts w:ascii="Calibri" w:hAnsi="Calibri" w:cs="Calibri"/>
                <w:szCs w:val="21"/>
              </w:rPr>
              <w:t>(0.12)</w:t>
            </w:r>
          </w:p>
        </w:tc>
      </w:tr>
      <w:tr w:rsidR="00B317AC" w:rsidRPr="00B317AC" w14:paraId="1BEC239E" w14:textId="3F77F5F2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43C5DA6" w14:textId="77777777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Incision fat liquefaction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E18192" w14:textId="45C5F32F" w:rsidR="00B242E4" w:rsidRPr="00B317AC" w:rsidRDefault="00B242E4" w:rsidP="00B242E4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9(</w:t>
            </w:r>
            <w:r w:rsidR="0091796B" w:rsidRPr="00B317AC">
              <w:rPr>
                <w:rFonts w:ascii="Calibri" w:hAnsi="Calibri" w:cs="Calibri"/>
                <w:szCs w:val="21"/>
              </w:rPr>
              <w:t>0.54</w:t>
            </w:r>
            <w:r w:rsidRPr="00B317AC"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984" w:type="dxa"/>
          </w:tcPr>
          <w:p w14:paraId="622C16AA" w14:textId="5FEFB3DD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8</w:t>
            </w:r>
            <w:r w:rsidRPr="00B317AC">
              <w:rPr>
                <w:rFonts w:ascii="Calibri" w:hAnsi="Calibri" w:cs="Calibri" w:hint="eastAsia"/>
                <w:szCs w:val="21"/>
              </w:rPr>
              <w:t>/</w:t>
            </w:r>
            <w:r w:rsidRPr="00B317AC">
              <w:rPr>
                <w:rFonts w:ascii="Calibri" w:hAnsi="Calibri" w:cs="Calibri"/>
                <w:szCs w:val="21"/>
              </w:rPr>
              <w:t>0/1/0</w:t>
            </w:r>
          </w:p>
        </w:tc>
        <w:tc>
          <w:tcPr>
            <w:tcW w:w="1784" w:type="dxa"/>
          </w:tcPr>
          <w:p w14:paraId="5E3AEF7E" w14:textId="1CBFD2C6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6</w:t>
            </w:r>
            <w:r w:rsidR="0091796B" w:rsidRPr="00B317AC">
              <w:rPr>
                <w:rFonts w:ascii="Calibri" w:eastAsia="DengXian" w:hAnsi="Calibri" w:cs="Calibri"/>
                <w:kern w:val="0"/>
                <w:szCs w:val="21"/>
              </w:rPr>
              <w:t>(0.36)</w:t>
            </w:r>
          </w:p>
        </w:tc>
        <w:tc>
          <w:tcPr>
            <w:tcW w:w="1760" w:type="dxa"/>
          </w:tcPr>
          <w:p w14:paraId="78232E09" w14:textId="56BDB687" w:rsidR="00B242E4" w:rsidRPr="00B317AC" w:rsidRDefault="00B242E4" w:rsidP="00B242E4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3</w:t>
            </w:r>
            <w:r w:rsidR="0091796B" w:rsidRPr="00B317AC">
              <w:rPr>
                <w:rFonts w:ascii="Calibri" w:hAnsi="Calibri" w:cs="Calibri"/>
                <w:szCs w:val="21"/>
              </w:rPr>
              <w:t>(0.18)</w:t>
            </w:r>
          </w:p>
        </w:tc>
      </w:tr>
      <w:tr w:rsidR="00B317AC" w:rsidRPr="00B317AC" w14:paraId="1616E5A1" w14:textId="77777777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</w:tcPr>
          <w:p w14:paraId="1F51DF55" w14:textId="709AB859" w:rsidR="0091796B" w:rsidRPr="00B317AC" w:rsidRDefault="0091796B" w:rsidP="0091796B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Delirium tremens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F18F4E" w14:textId="38A59748" w:rsidR="0091796B" w:rsidRPr="00B317AC" w:rsidRDefault="0091796B" w:rsidP="0091796B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7</w:t>
            </w:r>
            <w:r w:rsidRPr="00B317AC">
              <w:rPr>
                <w:rFonts w:ascii="Calibri" w:hAnsi="Calibri" w:cs="Calibri"/>
                <w:szCs w:val="21"/>
              </w:rPr>
              <w:t>(0.45)</w:t>
            </w:r>
          </w:p>
        </w:tc>
        <w:tc>
          <w:tcPr>
            <w:tcW w:w="1984" w:type="dxa"/>
          </w:tcPr>
          <w:p w14:paraId="28136B7E" w14:textId="3BCE16B7" w:rsidR="0091796B" w:rsidRPr="00B317AC" w:rsidRDefault="0091796B" w:rsidP="0091796B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3/4/0/0</w:t>
            </w:r>
          </w:p>
        </w:tc>
        <w:tc>
          <w:tcPr>
            <w:tcW w:w="1784" w:type="dxa"/>
          </w:tcPr>
          <w:p w14:paraId="0C0F978B" w14:textId="0ACF34CB" w:rsidR="0091796B" w:rsidRPr="00B317AC" w:rsidRDefault="0091796B" w:rsidP="0091796B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4</w:t>
            </w:r>
            <w:r w:rsidRPr="00B317AC">
              <w:rPr>
                <w:rFonts w:ascii="Calibri" w:eastAsia="DengXian" w:hAnsi="Calibri" w:cs="Calibri"/>
                <w:kern w:val="0"/>
                <w:szCs w:val="21"/>
              </w:rPr>
              <w:t>(0.24)</w:t>
            </w:r>
          </w:p>
        </w:tc>
        <w:tc>
          <w:tcPr>
            <w:tcW w:w="1760" w:type="dxa"/>
            <w:vAlign w:val="center"/>
          </w:tcPr>
          <w:p w14:paraId="4D357002" w14:textId="1A8B49A2" w:rsidR="0091796B" w:rsidRPr="00B317AC" w:rsidRDefault="0091796B" w:rsidP="0091796B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1(0.06)</w:t>
            </w:r>
          </w:p>
        </w:tc>
      </w:tr>
      <w:tr w:rsidR="00B317AC" w:rsidRPr="00B317AC" w14:paraId="25882F19" w14:textId="78AA0966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D1F2B0E" w14:textId="77777777" w:rsidR="0091796B" w:rsidRPr="00B317AC" w:rsidRDefault="0091796B" w:rsidP="0091796B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Hyperthyroidism crisis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C39CF1" w14:textId="2A9C35E2" w:rsidR="0091796B" w:rsidRPr="00B317AC" w:rsidRDefault="0091796B" w:rsidP="0091796B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1(0.06)</w:t>
            </w:r>
          </w:p>
        </w:tc>
        <w:tc>
          <w:tcPr>
            <w:tcW w:w="1984" w:type="dxa"/>
          </w:tcPr>
          <w:p w14:paraId="377BBB5F" w14:textId="01AB04E7" w:rsidR="0091796B" w:rsidRPr="00B317AC" w:rsidRDefault="0091796B" w:rsidP="0091796B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0</w:t>
            </w:r>
            <w:r w:rsidRPr="00B317AC">
              <w:rPr>
                <w:rFonts w:ascii="Calibri" w:hAnsi="Calibri" w:cs="Calibri" w:hint="eastAsia"/>
                <w:szCs w:val="21"/>
              </w:rPr>
              <w:t>/</w:t>
            </w:r>
            <w:r w:rsidRPr="00B317AC">
              <w:rPr>
                <w:rFonts w:ascii="Calibri" w:hAnsi="Calibri" w:cs="Calibri"/>
                <w:szCs w:val="21"/>
              </w:rPr>
              <w:t>0/0/1</w:t>
            </w:r>
          </w:p>
        </w:tc>
        <w:tc>
          <w:tcPr>
            <w:tcW w:w="1784" w:type="dxa"/>
          </w:tcPr>
          <w:p w14:paraId="7C34228C" w14:textId="6E671102" w:rsidR="0091796B" w:rsidRPr="00B317AC" w:rsidRDefault="0091796B" w:rsidP="0091796B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0</w:t>
            </w:r>
            <w:r w:rsidRPr="00B317AC">
              <w:rPr>
                <w:rFonts w:ascii="Calibri" w:eastAsia="DengXian" w:hAnsi="Calibri" w:cs="Calibri"/>
                <w:kern w:val="0"/>
                <w:szCs w:val="21"/>
              </w:rPr>
              <w:t>(0.00)</w:t>
            </w:r>
          </w:p>
        </w:tc>
        <w:tc>
          <w:tcPr>
            <w:tcW w:w="1760" w:type="dxa"/>
            <w:vAlign w:val="center"/>
          </w:tcPr>
          <w:p w14:paraId="2E379141" w14:textId="621E1135" w:rsidR="0091796B" w:rsidRPr="00B317AC" w:rsidRDefault="0091796B" w:rsidP="0091796B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1(0.06)</w:t>
            </w:r>
          </w:p>
        </w:tc>
      </w:tr>
      <w:tr w:rsidR="00B317AC" w:rsidRPr="00B317AC" w14:paraId="278EB573" w14:textId="24CC468D" w:rsidTr="003F56D5">
        <w:trPr>
          <w:trHeight w:val="334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483948A" w14:textId="77777777" w:rsidR="0091796B" w:rsidRPr="00B317AC" w:rsidRDefault="0091796B" w:rsidP="0091796B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Fracture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E676C1" w14:textId="19BC9A8F" w:rsidR="0091796B" w:rsidRPr="00B317AC" w:rsidRDefault="0091796B" w:rsidP="0091796B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1(0.06)</w:t>
            </w:r>
          </w:p>
        </w:tc>
        <w:tc>
          <w:tcPr>
            <w:tcW w:w="1984" w:type="dxa"/>
          </w:tcPr>
          <w:p w14:paraId="63DDC83B" w14:textId="18E7B006" w:rsidR="0091796B" w:rsidRPr="00B317AC" w:rsidRDefault="0091796B" w:rsidP="0091796B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0</w:t>
            </w:r>
            <w:r w:rsidRPr="00B317AC">
              <w:rPr>
                <w:rFonts w:ascii="Calibri" w:hAnsi="Calibri" w:cs="Calibri" w:hint="eastAsia"/>
                <w:szCs w:val="21"/>
              </w:rPr>
              <w:t>/</w:t>
            </w:r>
            <w:r w:rsidRPr="00B317AC">
              <w:rPr>
                <w:rFonts w:ascii="Calibri" w:hAnsi="Calibri" w:cs="Calibri"/>
                <w:szCs w:val="21"/>
              </w:rPr>
              <w:t>0/1/0</w:t>
            </w:r>
          </w:p>
        </w:tc>
        <w:tc>
          <w:tcPr>
            <w:tcW w:w="1784" w:type="dxa"/>
          </w:tcPr>
          <w:p w14:paraId="61111FCD" w14:textId="5E1F8D46" w:rsidR="0091796B" w:rsidRPr="00B317AC" w:rsidRDefault="0091796B" w:rsidP="0091796B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0</w:t>
            </w:r>
            <w:r w:rsidRPr="00B317AC">
              <w:rPr>
                <w:rFonts w:ascii="Calibri" w:eastAsia="DengXian" w:hAnsi="Calibri" w:cs="Calibri"/>
                <w:kern w:val="0"/>
                <w:szCs w:val="21"/>
              </w:rPr>
              <w:t>(0.00)</w:t>
            </w:r>
          </w:p>
        </w:tc>
        <w:tc>
          <w:tcPr>
            <w:tcW w:w="1760" w:type="dxa"/>
            <w:vAlign w:val="center"/>
          </w:tcPr>
          <w:p w14:paraId="4BBB6431" w14:textId="7BF094A2" w:rsidR="0091796B" w:rsidRPr="00B317AC" w:rsidRDefault="0091796B" w:rsidP="0091796B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1(0.06)</w:t>
            </w:r>
          </w:p>
        </w:tc>
      </w:tr>
      <w:tr w:rsidR="00B317AC" w:rsidRPr="00B317AC" w14:paraId="249AB922" w14:textId="6EFF84E3" w:rsidTr="003F56D5">
        <w:trPr>
          <w:trHeight w:val="492"/>
        </w:trPr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8D3C456" w14:textId="77777777" w:rsidR="0091796B" w:rsidRPr="00B317AC" w:rsidRDefault="0091796B" w:rsidP="0091796B">
            <w:pPr>
              <w:widowControl/>
              <w:jc w:val="left"/>
              <w:rPr>
                <w:rFonts w:ascii="Calibri" w:eastAsia="DengXian" w:hAnsi="Calibri" w:cs="Calibri"/>
                <w:kern w:val="0"/>
                <w:sz w:val="24"/>
                <w:szCs w:val="24"/>
              </w:rPr>
            </w:pPr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 xml:space="preserve">Diaphragmatic </w:t>
            </w:r>
            <w:proofErr w:type="spellStart"/>
            <w:r w:rsidRPr="00B317AC">
              <w:rPr>
                <w:rFonts w:ascii="Calibri" w:eastAsia="DengXian" w:hAnsi="Calibri" w:cs="Calibri"/>
                <w:kern w:val="0"/>
                <w:sz w:val="24"/>
                <w:szCs w:val="24"/>
              </w:rPr>
              <w:t>eventeration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1FDCA0" w14:textId="39F35A5F" w:rsidR="0091796B" w:rsidRPr="00B317AC" w:rsidRDefault="0091796B" w:rsidP="0091796B">
            <w:pPr>
              <w:widowControl/>
              <w:jc w:val="left"/>
              <w:rPr>
                <w:rFonts w:ascii="Calibri" w:eastAsia="DengXian" w:hAnsi="Calibri" w:cs="Calibri"/>
                <w:kern w:val="0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1(0.06)</w:t>
            </w:r>
          </w:p>
        </w:tc>
        <w:tc>
          <w:tcPr>
            <w:tcW w:w="1984" w:type="dxa"/>
          </w:tcPr>
          <w:p w14:paraId="0D66A64A" w14:textId="01D66773" w:rsidR="0091796B" w:rsidRPr="00B317AC" w:rsidRDefault="0091796B" w:rsidP="0091796B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0</w:t>
            </w:r>
            <w:r w:rsidRPr="00B317AC">
              <w:rPr>
                <w:rFonts w:ascii="Calibri" w:hAnsi="Calibri" w:cs="Calibri" w:hint="eastAsia"/>
                <w:szCs w:val="21"/>
              </w:rPr>
              <w:t>/</w:t>
            </w:r>
            <w:r w:rsidRPr="00B317AC">
              <w:rPr>
                <w:rFonts w:ascii="Calibri" w:hAnsi="Calibri" w:cs="Calibri"/>
                <w:szCs w:val="21"/>
              </w:rPr>
              <w:t>0/1/0</w:t>
            </w:r>
          </w:p>
        </w:tc>
        <w:tc>
          <w:tcPr>
            <w:tcW w:w="1784" w:type="dxa"/>
          </w:tcPr>
          <w:p w14:paraId="6E012351" w14:textId="4E7A2E51" w:rsidR="0091796B" w:rsidRPr="00B317AC" w:rsidRDefault="0091796B" w:rsidP="0091796B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 w:hint="eastAsia"/>
                <w:szCs w:val="21"/>
              </w:rPr>
              <w:t>0</w:t>
            </w:r>
            <w:r w:rsidRPr="00B317AC">
              <w:rPr>
                <w:rFonts w:ascii="Calibri" w:eastAsia="DengXian" w:hAnsi="Calibri" w:cs="Calibri"/>
                <w:kern w:val="0"/>
                <w:szCs w:val="21"/>
              </w:rPr>
              <w:t>(0.00)</w:t>
            </w:r>
          </w:p>
        </w:tc>
        <w:tc>
          <w:tcPr>
            <w:tcW w:w="1760" w:type="dxa"/>
            <w:vAlign w:val="center"/>
          </w:tcPr>
          <w:p w14:paraId="5B99F78B" w14:textId="006348A5" w:rsidR="0091796B" w:rsidRPr="00B317AC" w:rsidRDefault="0091796B" w:rsidP="0091796B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B317AC">
              <w:rPr>
                <w:rFonts w:ascii="Calibri" w:hAnsi="Calibri" w:cs="Calibri"/>
                <w:szCs w:val="21"/>
              </w:rPr>
              <w:t>1(0.06)</w:t>
            </w:r>
          </w:p>
        </w:tc>
      </w:tr>
    </w:tbl>
    <w:p w14:paraId="5E785D2A" w14:textId="77777777" w:rsidR="003F56D5" w:rsidRPr="00B317AC" w:rsidRDefault="003F56D5" w:rsidP="003F56D5">
      <w:pPr>
        <w:spacing w:line="480" w:lineRule="auto"/>
        <w:rPr>
          <w:rFonts w:cstheme="minorHAnsi"/>
          <w:kern w:val="0"/>
          <w:sz w:val="24"/>
          <w:szCs w:val="24"/>
        </w:rPr>
      </w:pPr>
      <w:r w:rsidRPr="00B317AC">
        <w:rPr>
          <w:rFonts w:cstheme="minorHAnsi"/>
          <w:kern w:val="0"/>
          <w:sz w:val="24"/>
          <w:szCs w:val="24"/>
        </w:rPr>
        <w:t xml:space="preserve">CD, </w:t>
      </w:r>
      <w:proofErr w:type="spellStart"/>
      <w:r w:rsidRPr="00B317AC">
        <w:rPr>
          <w:rFonts w:cstheme="minorHAnsi"/>
          <w:kern w:val="0"/>
          <w:sz w:val="24"/>
          <w:szCs w:val="24"/>
        </w:rPr>
        <w:t>Clavien-Dindo</w:t>
      </w:r>
      <w:proofErr w:type="spellEnd"/>
      <w:r w:rsidRPr="00B317AC">
        <w:rPr>
          <w:rFonts w:cstheme="minorHAnsi"/>
          <w:kern w:val="0"/>
          <w:sz w:val="24"/>
          <w:szCs w:val="24"/>
        </w:rPr>
        <w:t>.</w:t>
      </w:r>
    </w:p>
    <w:p w14:paraId="4A9AECBF" w14:textId="554C28E4" w:rsidR="003F56D5" w:rsidRPr="00B317AC" w:rsidRDefault="003F56D5" w:rsidP="003F56D5">
      <w:pPr>
        <w:spacing w:line="480" w:lineRule="auto"/>
        <w:rPr>
          <w:rFonts w:cstheme="minorHAnsi"/>
          <w:kern w:val="0"/>
          <w:sz w:val="24"/>
          <w:szCs w:val="24"/>
        </w:rPr>
      </w:pPr>
      <w:r w:rsidRPr="00B317AC">
        <w:rPr>
          <w:rFonts w:cstheme="minorHAnsi"/>
          <w:kern w:val="0"/>
          <w:sz w:val="24"/>
          <w:szCs w:val="24"/>
          <w:vertAlign w:val="superscript"/>
        </w:rPr>
        <w:lastRenderedPageBreak/>
        <w:t xml:space="preserve">a </w:t>
      </w:r>
      <w:r w:rsidRPr="00B317AC">
        <w:rPr>
          <w:rFonts w:cstheme="minorHAnsi"/>
          <w:kern w:val="0"/>
          <w:sz w:val="24"/>
          <w:szCs w:val="24"/>
        </w:rPr>
        <w:t>Non-severe complications were defined as complications requiring a hospital stay less than 15 days with a CD grade I/II.</w:t>
      </w:r>
    </w:p>
    <w:p w14:paraId="0E6F1A4F" w14:textId="042E3F5E" w:rsidR="003D0448" w:rsidRPr="00B317AC" w:rsidRDefault="003F56D5" w:rsidP="003F56D5">
      <w:pPr>
        <w:spacing w:line="480" w:lineRule="auto"/>
        <w:rPr>
          <w:rFonts w:cstheme="minorHAnsi"/>
          <w:kern w:val="0"/>
          <w:sz w:val="24"/>
          <w:szCs w:val="24"/>
        </w:rPr>
      </w:pPr>
      <w:r w:rsidRPr="00B317AC">
        <w:rPr>
          <w:rFonts w:cstheme="minorHAnsi"/>
          <w:kern w:val="0"/>
          <w:sz w:val="24"/>
          <w:szCs w:val="24"/>
          <w:vertAlign w:val="superscript"/>
        </w:rPr>
        <w:t xml:space="preserve">b </w:t>
      </w:r>
      <w:r w:rsidRPr="00B317AC">
        <w:rPr>
          <w:rFonts w:cstheme="minorHAnsi"/>
          <w:kern w:val="0"/>
          <w:sz w:val="24"/>
          <w:szCs w:val="24"/>
        </w:rPr>
        <w:t>Severe complications were defined as CD grade III or higher complications or complications causing a hospital stay of 15 days or longer.</w:t>
      </w:r>
    </w:p>
    <w:sectPr w:rsidR="003D0448" w:rsidRPr="00B31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BF20" w14:textId="77777777" w:rsidR="00001979" w:rsidRDefault="00001979" w:rsidP="003D0448">
      <w:r>
        <w:separator/>
      </w:r>
    </w:p>
  </w:endnote>
  <w:endnote w:type="continuationSeparator" w:id="0">
    <w:p w14:paraId="1D8F3F12" w14:textId="77777777" w:rsidR="00001979" w:rsidRDefault="00001979" w:rsidP="003D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6560" w14:textId="77777777" w:rsidR="00001979" w:rsidRDefault="00001979" w:rsidP="003D0448">
      <w:r>
        <w:separator/>
      </w:r>
    </w:p>
  </w:footnote>
  <w:footnote w:type="continuationSeparator" w:id="0">
    <w:p w14:paraId="7D39541A" w14:textId="77777777" w:rsidR="00001979" w:rsidRDefault="00001979" w:rsidP="003D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9C"/>
    <w:rsid w:val="00001979"/>
    <w:rsid w:val="000629D7"/>
    <w:rsid w:val="000E033F"/>
    <w:rsid w:val="001520DF"/>
    <w:rsid w:val="00176905"/>
    <w:rsid w:val="00242387"/>
    <w:rsid w:val="002610C2"/>
    <w:rsid w:val="00343B17"/>
    <w:rsid w:val="003D0448"/>
    <w:rsid w:val="003D2ABB"/>
    <w:rsid w:val="003F56D5"/>
    <w:rsid w:val="00423291"/>
    <w:rsid w:val="004640D7"/>
    <w:rsid w:val="004B4257"/>
    <w:rsid w:val="005C5009"/>
    <w:rsid w:val="005E0979"/>
    <w:rsid w:val="00676E0B"/>
    <w:rsid w:val="00702FA4"/>
    <w:rsid w:val="00720AA5"/>
    <w:rsid w:val="007416B4"/>
    <w:rsid w:val="007712BB"/>
    <w:rsid w:val="007C7D8B"/>
    <w:rsid w:val="00810B1C"/>
    <w:rsid w:val="008845C1"/>
    <w:rsid w:val="008B1AB8"/>
    <w:rsid w:val="00913C47"/>
    <w:rsid w:val="00914E57"/>
    <w:rsid w:val="0091796B"/>
    <w:rsid w:val="0098739F"/>
    <w:rsid w:val="009E192C"/>
    <w:rsid w:val="00A4639D"/>
    <w:rsid w:val="00AF166A"/>
    <w:rsid w:val="00B116CF"/>
    <w:rsid w:val="00B177F0"/>
    <w:rsid w:val="00B242E4"/>
    <w:rsid w:val="00B317AC"/>
    <w:rsid w:val="00B87DBC"/>
    <w:rsid w:val="00C10757"/>
    <w:rsid w:val="00C17515"/>
    <w:rsid w:val="00C81835"/>
    <w:rsid w:val="00CA4520"/>
    <w:rsid w:val="00CB43F5"/>
    <w:rsid w:val="00CF3E81"/>
    <w:rsid w:val="00D2499C"/>
    <w:rsid w:val="00DA3E52"/>
    <w:rsid w:val="00DC7D59"/>
    <w:rsid w:val="00E064F9"/>
    <w:rsid w:val="00E848EA"/>
    <w:rsid w:val="00EB28A6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2EB35"/>
  <w15:chartTrackingRefBased/>
  <w15:docId w15:val="{5E57A69E-552F-452D-9F71-5B924B85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44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D044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D0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D044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AA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A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庞华洋</dc:creator>
  <cp:keywords/>
  <dc:description/>
  <cp:lastModifiedBy>Megan Bond</cp:lastModifiedBy>
  <cp:revision>2</cp:revision>
  <dcterms:created xsi:type="dcterms:W3CDTF">2021-09-20T15:54:00Z</dcterms:created>
  <dcterms:modified xsi:type="dcterms:W3CDTF">2021-09-20T15:54:00Z</dcterms:modified>
</cp:coreProperties>
</file>