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C8FA8" w14:textId="3A6F2AC5" w:rsidR="00553DCF" w:rsidRPr="00D77581" w:rsidRDefault="00103E25">
      <w:pPr>
        <w:rPr>
          <w:rFonts w:ascii="Times New Roman" w:hAnsi="Times New Roman" w:cs="Times New Roman"/>
          <w:sz w:val="28"/>
        </w:rPr>
      </w:pPr>
      <w:r w:rsidRPr="00D77581">
        <w:rPr>
          <w:rFonts w:ascii="Times New Roman" w:hAnsi="Times New Roman" w:cs="Times New Roman"/>
          <w:b/>
          <w:sz w:val="28"/>
        </w:rPr>
        <w:t>Table S1</w:t>
      </w:r>
      <w:r w:rsidRPr="00D77581">
        <w:rPr>
          <w:rFonts w:ascii="Times New Roman" w:hAnsi="Times New Roman" w:cs="Times New Roman"/>
          <w:sz w:val="28"/>
        </w:rPr>
        <w:t xml:space="preserve">: </w:t>
      </w:r>
      <w:r w:rsidR="00CD5092" w:rsidRPr="00D77581">
        <w:rPr>
          <w:rFonts w:ascii="Times New Roman" w:hAnsi="Times New Roman" w:cs="Times New Roman"/>
          <w:sz w:val="28"/>
        </w:rPr>
        <w:t>Sorted c</w:t>
      </w:r>
      <w:r w:rsidRPr="00D77581">
        <w:rPr>
          <w:rFonts w:ascii="Times New Roman" w:hAnsi="Times New Roman" w:cs="Times New Roman"/>
          <w:sz w:val="28"/>
        </w:rPr>
        <w:t xml:space="preserve">lusters </w:t>
      </w:r>
      <w:r w:rsidR="00CD5092" w:rsidRPr="00D77581">
        <w:rPr>
          <w:rFonts w:ascii="Times New Roman" w:hAnsi="Times New Roman" w:cs="Times New Roman"/>
          <w:sz w:val="28"/>
        </w:rPr>
        <w:t>obtained</w:t>
      </w:r>
      <w:r w:rsidRPr="00D77581">
        <w:rPr>
          <w:rFonts w:ascii="Times New Roman" w:hAnsi="Times New Roman" w:cs="Times New Roman"/>
          <w:sz w:val="28"/>
        </w:rPr>
        <w:t xml:space="preserve"> from Feidler Vector Components (FVC) </w:t>
      </w:r>
      <w:r w:rsidR="00CD5092" w:rsidRPr="00D77581">
        <w:rPr>
          <w:rFonts w:ascii="Times New Roman" w:hAnsi="Times New Roman" w:cs="Times New Roman"/>
          <w:sz w:val="28"/>
        </w:rPr>
        <w:t>for</w:t>
      </w:r>
      <w:r w:rsidRPr="00D77581">
        <w:rPr>
          <w:rFonts w:ascii="Times New Roman" w:hAnsi="Times New Roman" w:cs="Times New Roman"/>
          <w:sz w:val="28"/>
        </w:rPr>
        <w:t xml:space="preserve"> the RBD domain of the SARS</w:t>
      </w:r>
      <w:r w:rsidR="00CD5092" w:rsidRPr="00D77581">
        <w:rPr>
          <w:rFonts w:ascii="Times New Roman" w:hAnsi="Times New Roman" w:cs="Times New Roman"/>
          <w:sz w:val="28"/>
        </w:rPr>
        <w:t>-</w:t>
      </w:r>
      <w:r w:rsidRPr="00D77581">
        <w:rPr>
          <w:rFonts w:ascii="Times New Roman" w:hAnsi="Times New Roman" w:cs="Times New Roman"/>
          <w:sz w:val="28"/>
        </w:rPr>
        <w:t>Co</w:t>
      </w:r>
      <w:r w:rsidR="00CD5092" w:rsidRPr="00D77581">
        <w:rPr>
          <w:rFonts w:ascii="Times New Roman" w:hAnsi="Times New Roman" w:cs="Times New Roman"/>
          <w:sz w:val="28"/>
        </w:rPr>
        <w:t>v</w:t>
      </w:r>
      <w:r w:rsidRPr="00D77581">
        <w:rPr>
          <w:rFonts w:ascii="Times New Roman" w:hAnsi="Times New Roman" w:cs="Times New Roman"/>
          <w:sz w:val="28"/>
        </w:rPr>
        <w:t xml:space="preserve">2 </w:t>
      </w:r>
      <w:r w:rsidR="00AE58A9" w:rsidRPr="00D77581">
        <w:rPr>
          <w:rFonts w:ascii="Times New Roman" w:hAnsi="Times New Roman" w:cs="Times New Roman"/>
          <w:sz w:val="28"/>
        </w:rPr>
        <w:t>s</w:t>
      </w:r>
      <w:r w:rsidRPr="00D77581">
        <w:rPr>
          <w:rFonts w:ascii="Times New Roman" w:hAnsi="Times New Roman" w:cs="Times New Roman"/>
          <w:sz w:val="28"/>
        </w:rPr>
        <w:t xml:space="preserve">pike </w:t>
      </w:r>
      <w:r w:rsidR="00AE58A9" w:rsidRPr="00D77581">
        <w:rPr>
          <w:rFonts w:ascii="Times New Roman" w:hAnsi="Times New Roman" w:cs="Times New Roman"/>
          <w:sz w:val="28"/>
        </w:rPr>
        <w:t>p</w:t>
      </w:r>
      <w:r w:rsidRPr="00D77581">
        <w:rPr>
          <w:rFonts w:ascii="Times New Roman" w:hAnsi="Times New Roman" w:cs="Times New Roman"/>
          <w:sz w:val="28"/>
        </w:rPr>
        <w:t xml:space="preserve">rotein </w:t>
      </w:r>
      <w:r w:rsidR="00AE58A9" w:rsidRPr="00D77581">
        <w:rPr>
          <w:rFonts w:ascii="Times New Roman" w:hAnsi="Times New Roman" w:cs="Times New Roman"/>
          <w:sz w:val="28"/>
        </w:rPr>
        <w:t>(</w:t>
      </w:r>
      <w:r w:rsidRPr="00D77581">
        <w:rPr>
          <w:rFonts w:ascii="Times New Roman" w:hAnsi="Times New Roman" w:cs="Times New Roman"/>
          <w:sz w:val="28"/>
        </w:rPr>
        <w:t>PDB</w:t>
      </w:r>
      <w:r w:rsidR="00AE58A9" w:rsidRPr="00D77581">
        <w:rPr>
          <w:rFonts w:ascii="Times New Roman" w:hAnsi="Times New Roman" w:cs="Times New Roman"/>
          <w:sz w:val="28"/>
        </w:rPr>
        <w:t xml:space="preserve">_id: </w:t>
      </w:r>
      <w:r w:rsidRPr="00D77581">
        <w:rPr>
          <w:rFonts w:ascii="Times New Roman" w:hAnsi="Times New Roman" w:cs="Times New Roman"/>
          <w:sz w:val="28"/>
        </w:rPr>
        <w:t>6LZG)</w:t>
      </w:r>
      <w:r w:rsidR="00951ED6" w:rsidRPr="00D77581">
        <w:rPr>
          <w:rFonts w:ascii="Times New Roman" w:hAnsi="Times New Roman" w:cs="Times New Roman"/>
          <w:sz w:val="28"/>
        </w:rPr>
        <w:t>.</w:t>
      </w:r>
    </w:p>
    <w:p w14:paraId="55C8A90C" w14:textId="77777777" w:rsidR="00951ED6" w:rsidRDefault="00951ED6">
      <w:pPr>
        <w:rPr>
          <w:rFonts w:ascii="Times New Roman" w:hAnsi="Times New Roman" w:cs="Times New Roman"/>
        </w:rPr>
      </w:pPr>
    </w:p>
    <w:tbl>
      <w:tblPr>
        <w:tblW w:w="8100" w:type="dxa"/>
        <w:tblLook w:val="04A0" w:firstRow="1" w:lastRow="0" w:firstColumn="1" w:lastColumn="0" w:noHBand="0" w:noVBand="1"/>
      </w:tblPr>
      <w:tblGrid>
        <w:gridCol w:w="2440"/>
        <w:gridCol w:w="2200"/>
        <w:gridCol w:w="2200"/>
        <w:gridCol w:w="1260"/>
      </w:tblGrid>
      <w:tr w:rsidR="00462D66" w:rsidRPr="00103E25" w14:paraId="1FA6A18A" w14:textId="77777777" w:rsidTr="00553DCF">
        <w:trPr>
          <w:trHeight w:val="28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9F66A"/>
            <w:noWrap/>
            <w:vAlign w:val="bottom"/>
            <w:hideMark/>
          </w:tcPr>
          <w:p w14:paraId="60932B21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2"/>
                <w:szCs w:val="22"/>
                <w:u w:val="single"/>
              </w:rPr>
            </w:pPr>
            <w:r w:rsidRPr="00103E25">
              <w:rPr>
                <w:rFonts w:ascii="Arial" w:eastAsia="Times New Roman" w:hAnsi="Arial" w:cs="Arial"/>
                <w:b/>
                <w:bCs/>
                <w:color w:val="800000"/>
                <w:sz w:val="22"/>
                <w:szCs w:val="22"/>
                <w:u w:val="single"/>
              </w:rPr>
              <w:t xml:space="preserve">Cluster </w:t>
            </w:r>
            <w:proofErr w:type="spellStart"/>
            <w:r w:rsidRPr="00103E25">
              <w:rPr>
                <w:rFonts w:ascii="Arial" w:eastAsia="Times New Roman" w:hAnsi="Arial" w:cs="Arial"/>
                <w:b/>
                <w:bCs/>
                <w:color w:val="800000"/>
                <w:sz w:val="22"/>
                <w:szCs w:val="22"/>
                <w:u w:val="single"/>
              </w:rPr>
              <w:t>sorted_Size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9F66A"/>
            <w:noWrap/>
            <w:vAlign w:val="bottom"/>
            <w:hideMark/>
          </w:tcPr>
          <w:p w14:paraId="08EA6AC2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2"/>
                <w:szCs w:val="22"/>
                <w:u w:val="single"/>
              </w:rPr>
            </w:pPr>
            <w:r w:rsidRPr="00103E25">
              <w:rPr>
                <w:rFonts w:ascii="Arial" w:eastAsia="Times New Roman" w:hAnsi="Arial" w:cs="Arial"/>
                <w:b/>
                <w:bCs/>
                <w:color w:val="800000"/>
                <w:sz w:val="22"/>
                <w:szCs w:val="22"/>
                <w:u w:val="single"/>
              </w:rPr>
              <w:t>Node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9F66A"/>
            <w:noWrap/>
            <w:vAlign w:val="bottom"/>
            <w:hideMark/>
          </w:tcPr>
          <w:p w14:paraId="240E38D2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2"/>
                <w:szCs w:val="22"/>
                <w:u w:val="single"/>
              </w:rPr>
            </w:pPr>
            <w:r w:rsidRPr="00103E25">
              <w:rPr>
                <w:rFonts w:ascii="Arial" w:eastAsia="Times New Roman" w:hAnsi="Arial" w:cs="Arial"/>
                <w:b/>
                <w:bCs/>
                <w:color w:val="800000"/>
                <w:sz w:val="22"/>
                <w:szCs w:val="22"/>
                <w:u w:val="single"/>
              </w:rPr>
              <w:t>FVC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9F66A"/>
            <w:noWrap/>
            <w:vAlign w:val="bottom"/>
            <w:hideMark/>
          </w:tcPr>
          <w:p w14:paraId="50A68770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b/>
                <w:bCs/>
                <w:color w:val="800000"/>
                <w:sz w:val="22"/>
                <w:szCs w:val="22"/>
                <w:u w:val="single"/>
              </w:rPr>
            </w:pPr>
            <w:r w:rsidRPr="00103E25">
              <w:rPr>
                <w:rFonts w:ascii="Arial" w:eastAsia="Times New Roman" w:hAnsi="Arial" w:cs="Arial"/>
                <w:b/>
                <w:bCs/>
                <w:color w:val="800000"/>
                <w:sz w:val="22"/>
                <w:szCs w:val="22"/>
                <w:u w:val="single"/>
              </w:rPr>
              <w:t>Interface</w:t>
            </w:r>
          </w:p>
        </w:tc>
      </w:tr>
      <w:tr w:rsidR="00462D66" w:rsidRPr="00103E25" w14:paraId="0AF1EE08" w14:textId="77777777" w:rsidTr="00553DCF">
        <w:trPr>
          <w:trHeight w:val="26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center"/>
            <w:hideMark/>
          </w:tcPr>
          <w:p w14:paraId="568FFA68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6C86485D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ALA397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7692F6CB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AFDF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435BE948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71A8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4926488B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VAL341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5CB9E8EA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52D7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7682D163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14D91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0AD9886C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SER399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56535B6B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FCF3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09C76A65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BE60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253F22A6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PHE347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0220EF82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005B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4D4F3653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6C2C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15C7B8C4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TYR453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2A07F672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3295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Interface</w:t>
            </w:r>
          </w:p>
        </w:tc>
      </w:tr>
      <w:tr w:rsidR="00462D66" w:rsidRPr="00103E25" w14:paraId="7B9F2C9A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F0D5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2D9AFDB0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TYR495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2E030867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2B7D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24DFABCD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F1A1D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3B19A247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ARG509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61734C2B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E750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57130276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92BE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16E05081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PHE497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367D114C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5F6E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7E155E23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3A51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6093F9E9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SER438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27E73A3C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DA6C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0D2F1175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5D21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0C066A92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PRO507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6D3323A0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A0FE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11313AB0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7F88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3DD26FEE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ASN439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4D1CCA0A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FAD89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29680A56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2437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626B273F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SER443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43CD90DA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C36D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1C49C1D4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41A3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091FCD21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PRO499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240D2655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5F53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6F58533E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B137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40A46498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ASP442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7DB3FE58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8215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1724587D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55DB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4BB06E6D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GLN506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4A892A75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A2B3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16D81172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745F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4A744CDC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THR376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6AB5606C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FA88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719188FA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F450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03A6A038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ASN437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2A5D4143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74AA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0965B665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0DC3F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0E4E5FCA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GLY404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6FBD8872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62DE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7ACA3B58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E8B5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56761B14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VAL407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0BF9B85E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A96C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64613123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9821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10FFF8E4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TYR508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46FC0092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AE4A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3E00FE45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E6E6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40F507EE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ALA435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133E1167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4B06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45F71B92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75C8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4FDE55E4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TYR451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1F91FCAC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1B17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331428D4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7E31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1F9AE296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VAL401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13F36498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D55C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4C225C9D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F10FA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6AEB16FE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VAL510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57DDF5C0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9ABE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157EDAF2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DAF6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28A7E6BC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PHE400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4C4B8C31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2219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06DC876F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42CA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71E92728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VAL350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18901954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5F4A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2B7D5E69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45004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38BE871D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ASN422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00523F54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1A2F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7079C47F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A236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04AAB0B6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ILE402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2349E759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01C5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6CD89B96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257D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24CEEEE0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GLU406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31AEBF46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A73D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7FD7F1F3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5ADD2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3C7A3385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ARG403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3717542D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1A8B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34B3557B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04F8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704D6426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ILE418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6407FFA3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F78B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65685F90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1C2F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49BD225F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GLN409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77DC748B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F720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3731EE30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0874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247C2E9F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ALA419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4B155391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B84C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5453517E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7238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2DA98C76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GLY416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5C7E5498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413A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4BF9BF86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3FB1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561A38E0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ASP420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4704BF78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2D1F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670263C3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5989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64B8BF26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ASN460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CCFF" w:fill="65D592"/>
            <w:noWrap/>
            <w:vAlign w:val="bottom"/>
            <w:hideMark/>
          </w:tcPr>
          <w:p w14:paraId="1E8A019A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-0.030522094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40E5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59E3917C" w14:textId="77777777" w:rsidTr="00553DCF">
        <w:trPr>
          <w:trHeight w:val="26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66FF"/>
            <w:noWrap/>
            <w:vAlign w:val="center"/>
            <w:hideMark/>
          </w:tcPr>
          <w:p w14:paraId="61BA101F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FF"/>
            <w:noWrap/>
            <w:vAlign w:val="bottom"/>
            <w:hideMark/>
          </w:tcPr>
          <w:p w14:paraId="3A095EC3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ILE434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FF"/>
            <w:noWrap/>
            <w:vAlign w:val="bottom"/>
            <w:hideMark/>
          </w:tcPr>
          <w:p w14:paraId="14852F17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0.018139616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4D70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52850F85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2D0C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FF"/>
            <w:noWrap/>
            <w:vAlign w:val="bottom"/>
            <w:hideMark/>
          </w:tcPr>
          <w:p w14:paraId="6739E785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PHE377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FF"/>
            <w:noWrap/>
            <w:vAlign w:val="bottom"/>
            <w:hideMark/>
          </w:tcPr>
          <w:p w14:paraId="3373C211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0.018139616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DD77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1BE6A363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53BB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FF"/>
            <w:noWrap/>
            <w:vAlign w:val="bottom"/>
            <w:hideMark/>
          </w:tcPr>
          <w:p w14:paraId="0EE614CA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TYR369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FF"/>
            <w:noWrap/>
            <w:vAlign w:val="bottom"/>
            <w:hideMark/>
          </w:tcPr>
          <w:p w14:paraId="2BB8336B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0.018139616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65E3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71645D08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D258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FF"/>
            <w:noWrap/>
            <w:vAlign w:val="bottom"/>
            <w:hideMark/>
          </w:tcPr>
          <w:p w14:paraId="589081D0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PHE374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FF"/>
            <w:noWrap/>
            <w:vAlign w:val="bottom"/>
            <w:hideMark/>
          </w:tcPr>
          <w:p w14:paraId="3AD0EE8A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0.018139616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0623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5F491E0B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E089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FF"/>
            <w:noWrap/>
            <w:vAlign w:val="bottom"/>
            <w:hideMark/>
          </w:tcPr>
          <w:p w14:paraId="0A1FBF84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CYS432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FF"/>
            <w:noWrap/>
            <w:vAlign w:val="bottom"/>
            <w:hideMark/>
          </w:tcPr>
          <w:p w14:paraId="7F02D2F6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0.018139616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276C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68D84819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27499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FF"/>
            <w:noWrap/>
            <w:vAlign w:val="bottom"/>
            <w:hideMark/>
          </w:tcPr>
          <w:p w14:paraId="460FDAF0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CYS379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FF"/>
            <w:noWrap/>
            <w:vAlign w:val="bottom"/>
            <w:hideMark/>
          </w:tcPr>
          <w:p w14:paraId="694EFC5B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0.018139616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20BA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696777D2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E0B1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FF"/>
            <w:noWrap/>
            <w:vAlign w:val="bottom"/>
            <w:hideMark/>
          </w:tcPr>
          <w:p w14:paraId="2282B893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PRO384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FF"/>
            <w:noWrap/>
            <w:vAlign w:val="bottom"/>
            <w:hideMark/>
          </w:tcPr>
          <w:p w14:paraId="0BEFA3D1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0.018139616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3630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00415CF4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AFD2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FF"/>
            <w:noWrap/>
            <w:vAlign w:val="bottom"/>
            <w:hideMark/>
          </w:tcPr>
          <w:p w14:paraId="01A1E0C9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VAL382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FF"/>
            <w:noWrap/>
            <w:vAlign w:val="bottom"/>
            <w:hideMark/>
          </w:tcPr>
          <w:p w14:paraId="3A393C29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0.018139616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D321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2A8A0D99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A673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FF"/>
            <w:noWrap/>
            <w:vAlign w:val="bottom"/>
            <w:hideMark/>
          </w:tcPr>
          <w:p w14:paraId="62D97141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SER383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FF"/>
            <w:noWrap/>
            <w:vAlign w:val="bottom"/>
            <w:hideMark/>
          </w:tcPr>
          <w:p w14:paraId="4ADAACEB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0.018139616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9933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668ACB3B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78C8" w14:textId="77777777" w:rsidR="00462D66" w:rsidRPr="00103E25" w:rsidRDefault="00462D66" w:rsidP="00553DC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FF"/>
            <w:noWrap/>
            <w:vAlign w:val="bottom"/>
            <w:hideMark/>
          </w:tcPr>
          <w:p w14:paraId="4A7E4E19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LEU387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66FF"/>
            <w:noWrap/>
            <w:vAlign w:val="bottom"/>
            <w:hideMark/>
          </w:tcPr>
          <w:p w14:paraId="6A86ECD2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0.018139616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2907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354C1AF6" w14:textId="77777777" w:rsidTr="00553DCF">
        <w:trPr>
          <w:trHeight w:val="26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center"/>
            <w:hideMark/>
          </w:tcPr>
          <w:p w14:paraId="75A38087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3A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1C86C30A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TYR396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78F5242E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0.044163446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F8D6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0EE51421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1487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48274B9F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ARG355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268CDEAA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0.044163446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F9AD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6E1F7857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1E4E6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4BF6F3CA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ASP398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5BF37AFA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0.044163446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A68F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7A3592FB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8AE1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07D4BB86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TRP353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072AB8BC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0.044163446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A87E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34D5551D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A3A3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6E16992D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ARG466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73FF4204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0.044163446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783C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1997E7EC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FFAA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61131D8F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TYR423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3561DA15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0.044163446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81706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7342D054" w14:textId="77777777" w:rsidTr="00553DCF">
        <w:trPr>
          <w:trHeight w:val="26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center"/>
            <w:hideMark/>
          </w:tcPr>
          <w:p w14:paraId="73A8F8B0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34595B5E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PRO521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6313007C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-0.002079435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7EFE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41D5D532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22AB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4221F993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CYS525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2C70551E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-0.002079435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3C22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5E1DCF54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A7EB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6E16CA85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CYS391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7B643C96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-0.002079435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3277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42B528D5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AA06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13328039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THR393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136DCE98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-0.002079435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666C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248A366C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C46ED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1569B9E2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ALA522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140CC708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-0.002079435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2CA9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30A23116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9DB5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46ED05BD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ALA520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0E020D76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-0.002079435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2D9F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5EA10843" w14:textId="77777777" w:rsidTr="00553DCF">
        <w:trPr>
          <w:trHeight w:val="26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center"/>
            <w:hideMark/>
          </w:tcPr>
          <w:p w14:paraId="5941EA70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3C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50CBB589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ASN501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3200235C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-0.108132187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4B0D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373DE96F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6EAAC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0425BDC0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GLN498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36ED2C7E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-0.108132187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AB06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Interface</w:t>
            </w:r>
          </w:p>
        </w:tc>
      </w:tr>
      <w:tr w:rsidR="00462D66" w:rsidRPr="00103E25" w14:paraId="1B576CA2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2283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4105D79A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GLY447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182D0AE3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-0.108132187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75513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068ED6BF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F3535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0AD8E822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TYR449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3E4E0478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-0.108132187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3833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Interface</w:t>
            </w:r>
          </w:p>
        </w:tc>
      </w:tr>
      <w:tr w:rsidR="00462D66" w:rsidRPr="00103E25" w14:paraId="50E8C08F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052D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5DC05421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SER494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36686C73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-0.108132187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5849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60852E7F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1833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2C1D25BC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GLY496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BF9A3"/>
            <w:noWrap/>
            <w:vAlign w:val="bottom"/>
            <w:hideMark/>
          </w:tcPr>
          <w:p w14:paraId="753D6287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-0.108132187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CEF3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Interface</w:t>
            </w:r>
          </w:p>
        </w:tc>
      </w:tr>
      <w:tr w:rsidR="00462D66" w:rsidRPr="00103E25" w14:paraId="3114AB39" w14:textId="77777777" w:rsidTr="00553DCF">
        <w:trPr>
          <w:trHeight w:val="26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59C59"/>
            <w:noWrap/>
            <w:vAlign w:val="center"/>
            <w:hideMark/>
          </w:tcPr>
          <w:p w14:paraId="70559F64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59C59"/>
            <w:noWrap/>
            <w:vAlign w:val="bottom"/>
            <w:hideMark/>
          </w:tcPr>
          <w:p w14:paraId="1FD0B6B1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TYR365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59C59"/>
            <w:noWrap/>
            <w:vAlign w:val="bottom"/>
            <w:hideMark/>
          </w:tcPr>
          <w:p w14:paraId="24FD656A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-0.045666956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676E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322E65D2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6F65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59C59"/>
            <w:noWrap/>
            <w:vAlign w:val="bottom"/>
            <w:hideMark/>
          </w:tcPr>
          <w:p w14:paraId="7C332651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ALA363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59C59"/>
            <w:noWrap/>
            <w:vAlign w:val="bottom"/>
            <w:hideMark/>
          </w:tcPr>
          <w:p w14:paraId="5151ED35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-0.045666956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F254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26986BF0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F2F2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59C59"/>
            <w:noWrap/>
            <w:vAlign w:val="bottom"/>
            <w:hideMark/>
          </w:tcPr>
          <w:p w14:paraId="0DE8F699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VAL524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59C59"/>
            <w:noWrap/>
            <w:vAlign w:val="bottom"/>
            <w:hideMark/>
          </w:tcPr>
          <w:p w14:paraId="3D490667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-0.045666956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6773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1222ED1B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A2C4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59C59"/>
            <w:noWrap/>
            <w:vAlign w:val="bottom"/>
            <w:hideMark/>
          </w:tcPr>
          <w:p w14:paraId="627E051B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CYS361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59C59"/>
            <w:noWrap/>
            <w:vAlign w:val="bottom"/>
            <w:hideMark/>
          </w:tcPr>
          <w:p w14:paraId="1796B6BA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-0.045666956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AFDA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7FBA1018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CD0B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59C59"/>
            <w:noWrap/>
            <w:vAlign w:val="bottom"/>
            <w:hideMark/>
          </w:tcPr>
          <w:p w14:paraId="443D0D97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CYS336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9900" w:fill="F59C59"/>
            <w:noWrap/>
            <w:vAlign w:val="bottom"/>
            <w:hideMark/>
          </w:tcPr>
          <w:p w14:paraId="753F3796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-0.045666956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7E9D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2AAD5EF8" w14:textId="77777777" w:rsidTr="00553DCF">
        <w:trPr>
          <w:trHeight w:val="26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36E0F2"/>
            <w:noWrap/>
            <w:vAlign w:val="center"/>
            <w:hideMark/>
          </w:tcPr>
          <w:p w14:paraId="2008585D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5A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36E0F2"/>
            <w:noWrap/>
            <w:vAlign w:val="bottom"/>
            <w:hideMark/>
          </w:tcPr>
          <w:p w14:paraId="7B32B422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PRO463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36E0F2"/>
            <w:noWrap/>
            <w:vAlign w:val="bottom"/>
            <w:hideMark/>
          </w:tcPr>
          <w:p w14:paraId="63358013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0.106676295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3F55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41CD76C0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27AF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36E0F2"/>
            <w:noWrap/>
            <w:vAlign w:val="bottom"/>
            <w:hideMark/>
          </w:tcPr>
          <w:p w14:paraId="0AFC4B61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PRO426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36E0F2"/>
            <w:noWrap/>
            <w:vAlign w:val="bottom"/>
            <w:hideMark/>
          </w:tcPr>
          <w:p w14:paraId="0BE483CF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0.106676295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5F2F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2E6ADC66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7414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36E0F2"/>
            <w:noWrap/>
            <w:vAlign w:val="bottom"/>
            <w:hideMark/>
          </w:tcPr>
          <w:p w14:paraId="09DECBF5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PHE464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36E0F2"/>
            <w:noWrap/>
            <w:vAlign w:val="bottom"/>
            <w:hideMark/>
          </w:tcPr>
          <w:p w14:paraId="43431B52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0.106676295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F4CC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5EEBA968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07ED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36E0F2"/>
            <w:noWrap/>
            <w:vAlign w:val="bottom"/>
            <w:hideMark/>
          </w:tcPr>
          <w:p w14:paraId="1ABAF065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SER514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36E0F2"/>
            <w:noWrap/>
            <w:vAlign w:val="bottom"/>
            <w:hideMark/>
          </w:tcPr>
          <w:p w14:paraId="10A51408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0.106676295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395F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5B34EAB5" w14:textId="77777777" w:rsidTr="00553DCF">
        <w:trPr>
          <w:trHeight w:val="26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36E0F2"/>
            <w:noWrap/>
            <w:vAlign w:val="center"/>
            <w:hideMark/>
          </w:tcPr>
          <w:p w14:paraId="11CEE7F4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5B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36E0F2"/>
            <w:noWrap/>
            <w:vAlign w:val="bottom"/>
            <w:hideMark/>
          </w:tcPr>
          <w:p w14:paraId="49A54811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ARG454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36E0F2"/>
            <w:noWrap/>
            <w:vAlign w:val="bottom"/>
            <w:hideMark/>
          </w:tcPr>
          <w:p w14:paraId="64CA9881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0.24431682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6F05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52F3A0F8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FE11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36E0F2"/>
            <w:noWrap/>
            <w:vAlign w:val="bottom"/>
            <w:hideMark/>
          </w:tcPr>
          <w:p w14:paraId="2B4BA3A0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SER469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36E0F2"/>
            <w:noWrap/>
            <w:vAlign w:val="bottom"/>
            <w:hideMark/>
          </w:tcPr>
          <w:p w14:paraId="0FD0F59D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0.24431682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3C42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2284C996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20A2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36E0F2"/>
            <w:noWrap/>
            <w:vAlign w:val="bottom"/>
            <w:hideMark/>
          </w:tcPr>
          <w:p w14:paraId="46B7DF30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ASP467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36E0F2"/>
            <w:noWrap/>
            <w:vAlign w:val="bottom"/>
            <w:hideMark/>
          </w:tcPr>
          <w:p w14:paraId="16FA0357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0.24431682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DE5A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1A6AA376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3D62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36E0F2"/>
            <w:noWrap/>
            <w:vAlign w:val="bottom"/>
            <w:hideMark/>
          </w:tcPr>
          <w:p w14:paraId="4ADDB3CA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ARG457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36E0F2"/>
            <w:noWrap/>
            <w:vAlign w:val="bottom"/>
            <w:hideMark/>
          </w:tcPr>
          <w:p w14:paraId="36472865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0.24431682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86A0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00D87DDB" w14:textId="77777777" w:rsidTr="00553DCF">
        <w:trPr>
          <w:trHeight w:val="26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FFFF" w:fill="36E0F2"/>
            <w:noWrap/>
            <w:vAlign w:val="center"/>
            <w:hideMark/>
          </w:tcPr>
          <w:p w14:paraId="080D9899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5C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36E0F2"/>
            <w:noWrap/>
            <w:vAlign w:val="bottom"/>
            <w:hideMark/>
          </w:tcPr>
          <w:p w14:paraId="0CA3D7F0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GLY485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36E0F2"/>
            <w:noWrap/>
            <w:vAlign w:val="bottom"/>
            <w:hideMark/>
          </w:tcPr>
          <w:p w14:paraId="049FC811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-0.213268609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D84C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039FC394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EE6A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36E0F2"/>
            <w:noWrap/>
            <w:vAlign w:val="bottom"/>
            <w:hideMark/>
          </w:tcPr>
          <w:p w14:paraId="7DA70BCA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CYS480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36E0F2"/>
            <w:noWrap/>
            <w:vAlign w:val="bottom"/>
            <w:hideMark/>
          </w:tcPr>
          <w:p w14:paraId="0C7C4D8D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-0.213268609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DCD6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74490DCB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EC355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36E0F2"/>
            <w:noWrap/>
            <w:vAlign w:val="bottom"/>
            <w:hideMark/>
          </w:tcPr>
          <w:p w14:paraId="6E38610D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CYS488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36E0F2"/>
            <w:noWrap/>
            <w:vAlign w:val="bottom"/>
            <w:hideMark/>
          </w:tcPr>
          <w:p w14:paraId="03F03360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-0.213268609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A2E6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322061AB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2673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36E0F2"/>
            <w:noWrap/>
            <w:vAlign w:val="bottom"/>
            <w:hideMark/>
          </w:tcPr>
          <w:p w14:paraId="5B06CD70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ILE472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36E0F2"/>
            <w:noWrap/>
            <w:vAlign w:val="bottom"/>
            <w:hideMark/>
          </w:tcPr>
          <w:p w14:paraId="2F041C5A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-0.213268609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7A4B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15F186A3" w14:textId="77777777" w:rsidTr="00553DCF">
        <w:trPr>
          <w:trHeight w:val="260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center"/>
            <w:hideMark/>
          </w:tcPr>
          <w:p w14:paraId="1F4FAF78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4F0B59F9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VAL512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018774F6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-0.19213586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AA21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78907D90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E790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02AE830A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ILE410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7BE5D6B1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-0.19213586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501F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547A5FF8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E0861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33044FE0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VAL433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477907A9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-0.19213586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BC95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1CD402B8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7DA4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74A0E088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GLU465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5AD2A73C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-0.176501094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7CF1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66802E6C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062B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19EE5160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LEU461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66B49ABA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-0.176501094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BD05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0D6279CD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DB9F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36D33C4D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LYS462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60BD3222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-0.176501094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2C39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7A1C3A15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60F4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687F1BF2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GLY476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6F6012AA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0.079998169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F858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43F293CF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D29F9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506FF020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ASN487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715BDE14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0.079998169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9907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  <w:u w:val="single"/>
              </w:rPr>
              <w:t>Interface</w:t>
            </w:r>
          </w:p>
        </w:tc>
      </w:tr>
      <w:tr w:rsidR="00462D66" w:rsidRPr="00103E25" w14:paraId="4EEA3199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4630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1A1A7F0C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ALA475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0588C083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0.079998169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0A33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45A51082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AA14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34F27F88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LEU425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56135C12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0.245773266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0C4F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1955C2CE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34F3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4037336E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PHE429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20BCE50B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0.245773266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A7EC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4DCDDAC3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29E9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689797A6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GLY431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1AA1AA80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0.245773266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B941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762E3765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571C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7170B911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PHE490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0C78B099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0.002919916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94F5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2DAEBAF2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06F7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0FE81384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TYR351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55416400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0.002919916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44EB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02F661D2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AC02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69419740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LEU492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145459E1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0.002919916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C83C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2DBC0387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555C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1DBE915F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VAL362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32DBAB60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4EC1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1AA7D279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1B7A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508ACB18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GLY526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779E4543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0A9D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62D66" w:rsidRPr="00103E25" w14:paraId="0F3648D2" w14:textId="77777777" w:rsidTr="00553DCF">
        <w:trPr>
          <w:trHeight w:val="2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3098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0D4EF962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PRO527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A4ACAD"/>
            <w:noWrap/>
            <w:vAlign w:val="bottom"/>
            <w:hideMark/>
          </w:tcPr>
          <w:p w14:paraId="29C1E6FD" w14:textId="77777777" w:rsidR="00462D66" w:rsidRPr="00103E25" w:rsidRDefault="00462D66" w:rsidP="00553DC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4F34" w14:textId="77777777" w:rsidR="00462D66" w:rsidRPr="00103E25" w:rsidRDefault="00462D66" w:rsidP="00553DC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03E2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437452A4" w14:textId="5306817A" w:rsidR="00462D66" w:rsidRDefault="00462D66">
      <w:pPr>
        <w:rPr>
          <w:rFonts w:ascii="Times New Roman" w:hAnsi="Times New Roman" w:cs="Times New Roman"/>
        </w:rPr>
      </w:pPr>
    </w:p>
    <w:p w14:paraId="3BA20B73" w14:textId="529E045B" w:rsidR="00226AFF" w:rsidRDefault="00226AFF">
      <w:pPr>
        <w:rPr>
          <w:rFonts w:ascii="Times New Roman" w:hAnsi="Times New Roman" w:cs="Times New Roman"/>
        </w:rPr>
      </w:pPr>
    </w:p>
    <w:p w14:paraId="1319FF23" w14:textId="675DA0A7" w:rsidR="00226AFF" w:rsidRDefault="00226AFF">
      <w:pPr>
        <w:rPr>
          <w:rFonts w:ascii="Times New Roman" w:hAnsi="Times New Roman" w:cs="Times New Roman"/>
        </w:rPr>
      </w:pPr>
    </w:p>
    <w:p w14:paraId="0DE916B0" w14:textId="4218269E" w:rsidR="00226AFF" w:rsidRDefault="00226AFF">
      <w:pPr>
        <w:rPr>
          <w:rFonts w:ascii="Times New Roman" w:hAnsi="Times New Roman" w:cs="Times New Roman"/>
        </w:rPr>
      </w:pPr>
    </w:p>
    <w:p w14:paraId="338E5C95" w14:textId="77828A28" w:rsidR="00226AFF" w:rsidRDefault="00226AFF">
      <w:pPr>
        <w:rPr>
          <w:rFonts w:ascii="Times New Roman" w:hAnsi="Times New Roman" w:cs="Times New Roman"/>
        </w:rPr>
      </w:pPr>
    </w:p>
    <w:p w14:paraId="309BB15A" w14:textId="77777777" w:rsidR="00226AFF" w:rsidRDefault="00226AFF" w:rsidP="00226AFF">
      <w:pPr>
        <w:jc w:val="both"/>
      </w:pPr>
    </w:p>
    <w:p w14:paraId="67CA3BA3" w14:textId="331B676D" w:rsidR="00665E70" w:rsidRDefault="00665E70" w:rsidP="00226AFF">
      <w:pPr>
        <w:jc w:val="both"/>
      </w:pPr>
    </w:p>
    <w:p w14:paraId="3D5B8322" w14:textId="77777777" w:rsidR="00665E70" w:rsidRDefault="00665E70">
      <w:r>
        <w:br w:type="page"/>
      </w:r>
    </w:p>
    <w:p w14:paraId="69E5E1FC" w14:textId="77777777" w:rsidR="00226AFF" w:rsidRDefault="00226AFF" w:rsidP="00226AFF">
      <w:pPr>
        <w:jc w:val="both"/>
      </w:pPr>
    </w:p>
    <w:p w14:paraId="75E054BC" w14:textId="324AEBF9" w:rsidR="00665E70" w:rsidRPr="00D77581" w:rsidRDefault="00665E70" w:rsidP="00665E70">
      <w:pPr>
        <w:jc w:val="both"/>
        <w:rPr>
          <w:rFonts w:ascii="Times New Roman" w:hAnsi="Times New Roman" w:cs="Times New Roman"/>
          <w:sz w:val="28"/>
        </w:rPr>
      </w:pPr>
      <w:r w:rsidRPr="00D77581">
        <w:rPr>
          <w:rFonts w:ascii="Times New Roman" w:hAnsi="Times New Roman" w:cs="Times New Roman"/>
          <w:b/>
          <w:sz w:val="28"/>
        </w:rPr>
        <w:t>Table S2:</w:t>
      </w:r>
      <w:r w:rsidRPr="00D77581">
        <w:rPr>
          <w:rFonts w:ascii="Times New Roman" w:hAnsi="Times New Roman" w:cs="Times New Roman"/>
          <w:sz w:val="28"/>
        </w:rPr>
        <w:t xml:space="preserve"> Details of the dynamically stable common hub residues in both the closed (PDB_</w:t>
      </w:r>
      <w:r w:rsidR="00E700D9" w:rsidRPr="00D77581">
        <w:rPr>
          <w:rFonts w:ascii="Times New Roman" w:hAnsi="Times New Roman" w:cs="Times New Roman"/>
          <w:sz w:val="28"/>
        </w:rPr>
        <w:t>ID</w:t>
      </w:r>
      <w:r w:rsidRPr="00D77581">
        <w:rPr>
          <w:rFonts w:ascii="Times New Roman" w:hAnsi="Times New Roman" w:cs="Times New Roman"/>
          <w:sz w:val="28"/>
        </w:rPr>
        <w:t>:</w:t>
      </w:r>
      <w:r w:rsidR="00E700D9" w:rsidRPr="00D77581">
        <w:rPr>
          <w:rFonts w:ascii="Times New Roman" w:hAnsi="Times New Roman" w:cs="Times New Roman"/>
          <w:sz w:val="28"/>
        </w:rPr>
        <w:t xml:space="preserve"> </w:t>
      </w:r>
      <w:r w:rsidRPr="00D77581">
        <w:rPr>
          <w:rFonts w:ascii="Times New Roman" w:hAnsi="Times New Roman" w:cs="Times New Roman"/>
          <w:sz w:val="28"/>
        </w:rPr>
        <w:t>6</w:t>
      </w:r>
      <w:r w:rsidR="00E700D9" w:rsidRPr="00D77581">
        <w:rPr>
          <w:rFonts w:ascii="Times New Roman" w:hAnsi="Times New Roman" w:cs="Times New Roman"/>
          <w:sz w:val="28"/>
        </w:rPr>
        <w:t>VXX</w:t>
      </w:r>
      <w:r w:rsidRPr="00D77581">
        <w:rPr>
          <w:rFonts w:ascii="Times New Roman" w:hAnsi="Times New Roman" w:cs="Times New Roman"/>
          <w:sz w:val="28"/>
        </w:rPr>
        <w:t>) and partially open (PDB_</w:t>
      </w:r>
      <w:r w:rsidR="00E700D9" w:rsidRPr="00D77581">
        <w:rPr>
          <w:rFonts w:ascii="Times New Roman" w:hAnsi="Times New Roman" w:cs="Times New Roman"/>
          <w:sz w:val="28"/>
        </w:rPr>
        <w:t>ID</w:t>
      </w:r>
      <w:r w:rsidRPr="00D77581">
        <w:rPr>
          <w:rFonts w:ascii="Times New Roman" w:hAnsi="Times New Roman" w:cs="Times New Roman"/>
          <w:sz w:val="28"/>
        </w:rPr>
        <w:t xml:space="preserve">: </w:t>
      </w:r>
      <w:r w:rsidR="00E700D9" w:rsidRPr="00D77581">
        <w:rPr>
          <w:rFonts w:ascii="Times New Roman" w:hAnsi="Times New Roman" w:cs="Times New Roman"/>
          <w:sz w:val="28"/>
        </w:rPr>
        <w:t>6YVB</w:t>
      </w:r>
      <w:r w:rsidRPr="00D77581">
        <w:rPr>
          <w:rFonts w:ascii="Times New Roman" w:hAnsi="Times New Roman" w:cs="Times New Roman"/>
          <w:sz w:val="28"/>
        </w:rPr>
        <w:t>) conformational states of the trimeric SARS-</w:t>
      </w:r>
      <w:r w:rsidR="00536992" w:rsidRPr="00D77581">
        <w:rPr>
          <w:rFonts w:ascii="Times New Roman" w:hAnsi="Times New Roman" w:cs="Times New Roman"/>
          <w:sz w:val="28"/>
        </w:rPr>
        <w:t>CoV-</w:t>
      </w:r>
      <w:r w:rsidRPr="00D77581">
        <w:rPr>
          <w:rFonts w:ascii="Times New Roman" w:hAnsi="Times New Roman" w:cs="Times New Roman"/>
          <w:sz w:val="28"/>
        </w:rPr>
        <w:t xml:space="preserve">2 spike protein. Structural depiction of the </w:t>
      </w:r>
      <w:r w:rsidR="00214BA8" w:rsidRPr="00D77581">
        <w:rPr>
          <w:rFonts w:ascii="Times New Roman" w:hAnsi="Times New Roman" w:cs="Times New Roman"/>
          <w:sz w:val="28"/>
        </w:rPr>
        <w:t xml:space="preserve">dynamically stable </w:t>
      </w:r>
      <w:r w:rsidRPr="00D77581">
        <w:rPr>
          <w:rFonts w:ascii="Times New Roman" w:hAnsi="Times New Roman" w:cs="Times New Roman"/>
          <w:sz w:val="28"/>
        </w:rPr>
        <w:t>hub residues unique to the closed and partially open conformational states of the SARS-</w:t>
      </w:r>
      <w:r w:rsidR="00DE4B85" w:rsidRPr="00D77581">
        <w:rPr>
          <w:rFonts w:ascii="Times New Roman" w:hAnsi="Times New Roman" w:cs="Times New Roman"/>
          <w:sz w:val="28"/>
        </w:rPr>
        <w:t>CoV-</w:t>
      </w:r>
      <w:r w:rsidRPr="00D77581">
        <w:rPr>
          <w:rFonts w:ascii="Times New Roman" w:hAnsi="Times New Roman" w:cs="Times New Roman"/>
          <w:sz w:val="28"/>
        </w:rPr>
        <w:t xml:space="preserve">2 spike protein </w:t>
      </w:r>
      <w:r w:rsidR="00DE4B85" w:rsidRPr="00D77581">
        <w:rPr>
          <w:rFonts w:ascii="Times New Roman" w:hAnsi="Times New Roman" w:cs="Times New Roman"/>
          <w:sz w:val="28"/>
        </w:rPr>
        <w:t>is shown</w:t>
      </w:r>
      <w:r w:rsidRPr="00D77581">
        <w:rPr>
          <w:rFonts w:ascii="Times New Roman" w:hAnsi="Times New Roman" w:cs="Times New Roman"/>
          <w:sz w:val="28"/>
        </w:rPr>
        <w:t xml:space="preserve"> in Figure </w:t>
      </w:r>
      <w:r w:rsidR="0027546B" w:rsidRPr="00D77581">
        <w:rPr>
          <w:rFonts w:ascii="Times New Roman" w:hAnsi="Times New Roman" w:cs="Times New Roman"/>
          <w:sz w:val="28"/>
        </w:rPr>
        <w:t>5.</w:t>
      </w:r>
    </w:p>
    <w:p w14:paraId="7F4B815A" w14:textId="0EAE47FE" w:rsidR="00D77581" w:rsidRDefault="00D77581" w:rsidP="00665E70">
      <w:pPr>
        <w:jc w:val="both"/>
        <w:rPr>
          <w:rFonts w:ascii="Times New Roman" w:hAnsi="Times New Roman" w:cs="Times New Roman"/>
        </w:rPr>
      </w:pPr>
    </w:p>
    <w:p w14:paraId="6497C1C0" w14:textId="77777777" w:rsidR="000147AC" w:rsidRPr="000147AC" w:rsidRDefault="000147AC" w:rsidP="000147AC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2840"/>
        <w:tblW w:w="10360" w:type="dxa"/>
        <w:tblLook w:val="04A0" w:firstRow="1" w:lastRow="0" w:firstColumn="1" w:lastColumn="0" w:noHBand="0" w:noVBand="1"/>
      </w:tblPr>
      <w:tblGrid>
        <w:gridCol w:w="2040"/>
        <w:gridCol w:w="2700"/>
        <w:gridCol w:w="2740"/>
        <w:gridCol w:w="2880"/>
      </w:tblGrid>
      <w:tr w:rsidR="008A3738" w:rsidRPr="00665E70" w14:paraId="069ED807" w14:textId="77777777" w:rsidTr="00D77581">
        <w:trPr>
          <w:trHeight w:val="800"/>
        </w:trPr>
        <w:tc>
          <w:tcPr>
            <w:tcW w:w="204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8CBAD"/>
            <w:vAlign w:val="center"/>
            <w:hideMark/>
          </w:tcPr>
          <w:p w14:paraId="514EB51F" w14:textId="77777777" w:rsidR="008A3738" w:rsidRPr="00665E70" w:rsidRDefault="008A3738" w:rsidP="00D7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Structural Domains of SARS-cov2</w:t>
            </w:r>
          </w:p>
        </w:tc>
        <w:tc>
          <w:tcPr>
            <w:tcW w:w="832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8CBAD"/>
            <w:noWrap/>
            <w:vAlign w:val="center"/>
            <w:hideMark/>
          </w:tcPr>
          <w:p w14:paraId="53873F93" w14:textId="77777777" w:rsidR="008A3738" w:rsidRPr="00665E70" w:rsidRDefault="008A3738" w:rsidP="00D775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Subunits of SARS-cov2</w:t>
            </w:r>
          </w:p>
        </w:tc>
      </w:tr>
      <w:tr w:rsidR="008A3738" w:rsidRPr="00665E70" w14:paraId="600E29B4" w14:textId="77777777" w:rsidTr="00D77581">
        <w:trPr>
          <w:trHeight w:val="840"/>
        </w:trPr>
        <w:tc>
          <w:tcPr>
            <w:tcW w:w="204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6D22E0E" w14:textId="77777777" w:rsidR="008A3738" w:rsidRPr="00665E70" w:rsidRDefault="008A3738" w:rsidP="00D7758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CEBE4"/>
            <w:noWrap/>
            <w:vAlign w:val="center"/>
            <w:hideMark/>
          </w:tcPr>
          <w:p w14:paraId="183D9AB1" w14:textId="77777777" w:rsidR="008A3738" w:rsidRPr="00665E70" w:rsidRDefault="008A3738" w:rsidP="00D775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Chain A</w:t>
            </w:r>
          </w:p>
        </w:tc>
        <w:tc>
          <w:tcPr>
            <w:tcW w:w="27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CEBE4"/>
            <w:noWrap/>
            <w:vAlign w:val="center"/>
            <w:hideMark/>
          </w:tcPr>
          <w:p w14:paraId="0E643658" w14:textId="77777777" w:rsidR="008A3738" w:rsidRPr="00665E70" w:rsidRDefault="008A3738" w:rsidP="00D775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Chain B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EBE4"/>
            <w:noWrap/>
            <w:vAlign w:val="center"/>
            <w:hideMark/>
          </w:tcPr>
          <w:p w14:paraId="358590BB" w14:textId="77777777" w:rsidR="008A3738" w:rsidRPr="00665E70" w:rsidRDefault="008A3738" w:rsidP="00D775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Chain C</w:t>
            </w:r>
          </w:p>
        </w:tc>
      </w:tr>
      <w:tr w:rsidR="008A3738" w:rsidRPr="00665E70" w14:paraId="0BCC6BE4" w14:textId="77777777" w:rsidTr="00D77581">
        <w:trPr>
          <w:trHeight w:val="2980"/>
        </w:trPr>
        <w:tc>
          <w:tcPr>
            <w:tcW w:w="20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EBF7"/>
            <w:noWrap/>
            <w:vAlign w:val="center"/>
            <w:hideMark/>
          </w:tcPr>
          <w:p w14:paraId="1A62BB14" w14:textId="77777777" w:rsidR="008A3738" w:rsidRPr="00665E70" w:rsidRDefault="008A3738" w:rsidP="00D775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NTD (32-324)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E6F7F7"/>
            <w:vAlign w:val="center"/>
            <w:hideMark/>
          </w:tcPr>
          <w:p w14:paraId="58AFBC31" w14:textId="77777777" w:rsidR="008A3738" w:rsidRPr="00665E70" w:rsidRDefault="008A3738" w:rsidP="00D7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34, 37, 43, 86, 91,  92,  104,  106,  194,  195,  201,  238,  265,  290,  306,  318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E6F7F7"/>
            <w:vAlign w:val="center"/>
            <w:hideMark/>
          </w:tcPr>
          <w:p w14:paraId="68D37A0B" w14:textId="77777777" w:rsidR="008A3738" w:rsidRPr="00665E70" w:rsidRDefault="008A3738" w:rsidP="00D7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34, 37, 43, 44, 81, 86, 104, 106, 191, 194, 195, 201, 240, 265, 266, 306, 315, 319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E6F7F7"/>
            <w:vAlign w:val="center"/>
            <w:hideMark/>
          </w:tcPr>
          <w:p w14:paraId="13FDD476" w14:textId="77777777" w:rsidR="008A3738" w:rsidRPr="00665E70" w:rsidRDefault="008A3738" w:rsidP="00D7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34, 37, 43, 59, 81, 86, 91, 92, 104, 106, 194, 195, 201, 238, 240, 265, 290</w:t>
            </w:r>
          </w:p>
        </w:tc>
      </w:tr>
      <w:tr w:rsidR="008A3738" w:rsidRPr="00665E70" w14:paraId="3A246B4B" w14:textId="77777777" w:rsidTr="00D77581">
        <w:trPr>
          <w:trHeight w:val="960"/>
        </w:trPr>
        <w:tc>
          <w:tcPr>
            <w:tcW w:w="20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DFFAC"/>
            <w:vAlign w:val="center"/>
            <w:hideMark/>
          </w:tcPr>
          <w:p w14:paraId="3C53C612" w14:textId="77777777" w:rsidR="008A3738" w:rsidRPr="00665E70" w:rsidRDefault="008A3738" w:rsidP="00D775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NTD-RBD linker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65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(325-337)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B7"/>
            <w:noWrap/>
            <w:vAlign w:val="center"/>
            <w:hideMark/>
          </w:tcPr>
          <w:p w14:paraId="74E27BE0" w14:textId="77777777" w:rsidR="008A3738" w:rsidRPr="00665E70" w:rsidRDefault="008A3738" w:rsidP="00D7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757171"/>
              <w:right w:val="nil"/>
            </w:tcBorders>
            <w:shd w:val="clear" w:color="000000" w:fill="FFFFB7"/>
            <w:noWrap/>
            <w:vAlign w:val="center"/>
            <w:hideMark/>
          </w:tcPr>
          <w:p w14:paraId="2FB72A53" w14:textId="77777777" w:rsidR="008A3738" w:rsidRPr="00665E70" w:rsidRDefault="008A3738" w:rsidP="00D7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B7"/>
            <w:noWrap/>
            <w:vAlign w:val="center"/>
            <w:hideMark/>
          </w:tcPr>
          <w:p w14:paraId="20DF8600" w14:textId="77777777" w:rsidR="008A3738" w:rsidRPr="00665E70" w:rsidRDefault="008A3738" w:rsidP="00D7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328</w:t>
            </w:r>
          </w:p>
        </w:tc>
      </w:tr>
      <w:tr w:rsidR="008A3738" w:rsidRPr="00665E70" w14:paraId="2FE007B2" w14:textId="77777777" w:rsidTr="00D77581">
        <w:trPr>
          <w:trHeight w:val="2500"/>
        </w:trPr>
        <w:tc>
          <w:tcPr>
            <w:tcW w:w="20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6E0B4"/>
            <w:noWrap/>
            <w:vAlign w:val="center"/>
            <w:hideMark/>
          </w:tcPr>
          <w:p w14:paraId="2234E60D" w14:textId="77777777" w:rsidR="008A3738" w:rsidRPr="00665E70" w:rsidRDefault="008A3738" w:rsidP="00D775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RBD (338-560)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E2EFDA"/>
            <w:vAlign w:val="center"/>
            <w:hideMark/>
          </w:tcPr>
          <w:p w14:paraId="626A5757" w14:textId="77777777" w:rsidR="008A3738" w:rsidRPr="00665E70" w:rsidRDefault="008A3738" w:rsidP="00D7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342, 353, 400, 406, 423, 429, 436, 454,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65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57 464, 507, 509,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5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E2EFDA"/>
            <w:vAlign w:val="center"/>
            <w:hideMark/>
          </w:tcPr>
          <w:p w14:paraId="24A57D8C" w14:textId="77777777" w:rsidR="008A3738" w:rsidRPr="00665E70" w:rsidRDefault="008A3738" w:rsidP="00D7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342, 353, 358, 400, 423, 429, 442, 451, 454, 457, 464, 465, 507, 509, 515, 544, 559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E2EFDA"/>
            <w:vAlign w:val="center"/>
            <w:hideMark/>
          </w:tcPr>
          <w:p w14:paraId="7BCE2EA2" w14:textId="77777777" w:rsidR="008A3738" w:rsidRPr="00665E70" w:rsidRDefault="008A3738" w:rsidP="00D7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342, 353, 395, 396, 400, 403, 423, 429, 442, 451, 454, 457, 507, 509, 515, 544</w:t>
            </w:r>
          </w:p>
        </w:tc>
      </w:tr>
      <w:tr w:rsidR="008A3738" w:rsidRPr="00665E70" w14:paraId="6A6D770C" w14:textId="77777777" w:rsidTr="00D77581">
        <w:trPr>
          <w:trHeight w:val="1220"/>
        </w:trPr>
        <w:tc>
          <w:tcPr>
            <w:tcW w:w="20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DFFAC"/>
            <w:noWrap/>
            <w:vAlign w:val="center"/>
            <w:hideMark/>
          </w:tcPr>
          <w:p w14:paraId="40940178" w14:textId="77777777" w:rsidR="008A3738" w:rsidRPr="00665E70" w:rsidRDefault="008A3738" w:rsidP="00D775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5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SD1 (561-632)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B7"/>
            <w:noWrap/>
            <w:vAlign w:val="center"/>
            <w:hideMark/>
          </w:tcPr>
          <w:p w14:paraId="09092F37" w14:textId="77777777" w:rsidR="008A3738" w:rsidRPr="00665E70" w:rsidRDefault="008A3738" w:rsidP="00D7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592, 612, 674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757171"/>
              <w:right w:val="nil"/>
            </w:tcBorders>
            <w:shd w:val="clear" w:color="000000" w:fill="FFFFB7"/>
            <w:vAlign w:val="center"/>
            <w:hideMark/>
          </w:tcPr>
          <w:p w14:paraId="4065038F" w14:textId="77777777" w:rsidR="008A3738" w:rsidRPr="00665E70" w:rsidRDefault="008A3738" w:rsidP="00D7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597, 612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B7"/>
            <w:noWrap/>
            <w:vAlign w:val="center"/>
            <w:hideMark/>
          </w:tcPr>
          <w:p w14:paraId="7E464FB9" w14:textId="77777777" w:rsidR="008A3738" w:rsidRPr="00665E70" w:rsidRDefault="008A3738" w:rsidP="00D775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5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</w:tr>
    </w:tbl>
    <w:p w14:paraId="2C2DFEF8" w14:textId="77777777" w:rsidR="000147AC" w:rsidRPr="000147AC" w:rsidRDefault="000147AC" w:rsidP="000147AC">
      <w:pPr>
        <w:rPr>
          <w:rFonts w:ascii="Times New Roman" w:hAnsi="Times New Roman" w:cs="Times New Roman"/>
        </w:rPr>
      </w:pPr>
    </w:p>
    <w:tbl>
      <w:tblPr>
        <w:tblW w:w="10360" w:type="dxa"/>
        <w:tblLook w:val="04A0" w:firstRow="1" w:lastRow="0" w:firstColumn="1" w:lastColumn="0" w:noHBand="0" w:noVBand="1"/>
      </w:tblPr>
      <w:tblGrid>
        <w:gridCol w:w="2040"/>
        <w:gridCol w:w="2700"/>
        <w:gridCol w:w="2740"/>
        <w:gridCol w:w="2880"/>
      </w:tblGrid>
      <w:tr w:rsidR="000147AC" w:rsidRPr="000147AC" w14:paraId="6458C26D" w14:textId="77777777" w:rsidTr="000147AC">
        <w:trPr>
          <w:trHeight w:val="1100"/>
        </w:trPr>
        <w:tc>
          <w:tcPr>
            <w:tcW w:w="20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DFFAC"/>
            <w:noWrap/>
            <w:vAlign w:val="center"/>
            <w:hideMark/>
          </w:tcPr>
          <w:p w14:paraId="37A5DBD7" w14:textId="77777777" w:rsidR="000147AC" w:rsidRPr="000147AC" w:rsidRDefault="000147AC" w:rsidP="000147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SD2 (633-704)</w:t>
            </w:r>
          </w:p>
        </w:tc>
        <w:tc>
          <w:tcPr>
            <w:tcW w:w="270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B7"/>
            <w:noWrap/>
            <w:vAlign w:val="center"/>
            <w:hideMark/>
          </w:tcPr>
          <w:p w14:paraId="70EFA1C4" w14:textId="77777777" w:rsidR="000147AC" w:rsidRPr="000147AC" w:rsidRDefault="000147AC" w:rsidP="00014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674</w:t>
            </w:r>
          </w:p>
        </w:tc>
        <w:tc>
          <w:tcPr>
            <w:tcW w:w="2740" w:type="dxa"/>
            <w:tcBorders>
              <w:top w:val="single" w:sz="4" w:space="0" w:color="757171"/>
              <w:left w:val="nil"/>
              <w:bottom w:val="nil"/>
              <w:right w:val="nil"/>
            </w:tcBorders>
            <w:shd w:val="clear" w:color="000000" w:fill="FFFFB7"/>
            <w:noWrap/>
            <w:vAlign w:val="center"/>
            <w:hideMark/>
          </w:tcPr>
          <w:p w14:paraId="341DD42A" w14:textId="77777777" w:rsidR="000147AC" w:rsidRPr="000147AC" w:rsidRDefault="000147AC" w:rsidP="00014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B7"/>
            <w:noWrap/>
            <w:vAlign w:val="center"/>
            <w:hideMark/>
          </w:tcPr>
          <w:p w14:paraId="776121C0" w14:textId="77777777" w:rsidR="000147AC" w:rsidRPr="000147AC" w:rsidRDefault="000147AC" w:rsidP="00014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651</w:t>
            </w:r>
          </w:p>
        </w:tc>
      </w:tr>
      <w:tr w:rsidR="000147AC" w:rsidRPr="000147AC" w14:paraId="6DBFCC8C" w14:textId="77777777" w:rsidTr="000147AC">
        <w:trPr>
          <w:trHeight w:val="2520"/>
        </w:trPr>
        <w:tc>
          <w:tcPr>
            <w:tcW w:w="20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7FFF"/>
            <w:noWrap/>
            <w:vAlign w:val="center"/>
            <w:hideMark/>
          </w:tcPr>
          <w:p w14:paraId="3C27BD38" w14:textId="77777777" w:rsidR="000147AC" w:rsidRPr="000147AC" w:rsidRDefault="000147AC" w:rsidP="000147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S2 (705-930)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757171"/>
              <w:right w:val="nil"/>
            </w:tcBorders>
            <w:shd w:val="clear" w:color="000000" w:fill="F0DFFF"/>
            <w:vAlign w:val="center"/>
            <w:hideMark/>
          </w:tcPr>
          <w:p w14:paraId="5B92DD37" w14:textId="77777777" w:rsidR="000147AC" w:rsidRPr="000147AC" w:rsidRDefault="000147AC" w:rsidP="00014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718,  740,  741,  749,  756,  759,  802,  819,   898,  900,  901,  904,  906,  917,  927</w:t>
            </w:r>
          </w:p>
        </w:tc>
        <w:tc>
          <w:tcPr>
            <w:tcW w:w="2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57171"/>
            </w:tcBorders>
            <w:shd w:val="clear" w:color="000000" w:fill="F0DFFF"/>
            <w:vAlign w:val="center"/>
            <w:hideMark/>
          </w:tcPr>
          <w:p w14:paraId="2C3D78F3" w14:textId="77777777" w:rsidR="000147AC" w:rsidRPr="000147AC" w:rsidRDefault="000147AC" w:rsidP="00014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718, 740, 741, 756, 797, 802, 819, 898, 900, 906, 913, 914, 917, 927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0DFFF"/>
            <w:vAlign w:val="center"/>
            <w:hideMark/>
          </w:tcPr>
          <w:p w14:paraId="4D55C051" w14:textId="77777777" w:rsidR="000147AC" w:rsidRPr="000147AC" w:rsidRDefault="000147AC" w:rsidP="00014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718, 731, 741, 759, 797, 802, 819, 898, 901, 906, 917</w:t>
            </w:r>
          </w:p>
        </w:tc>
      </w:tr>
      <w:tr w:rsidR="000147AC" w:rsidRPr="000147AC" w14:paraId="5573580A" w14:textId="77777777" w:rsidTr="000147AC">
        <w:trPr>
          <w:trHeight w:val="1220"/>
        </w:trPr>
        <w:tc>
          <w:tcPr>
            <w:tcW w:w="20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8EA9DB"/>
            <w:noWrap/>
            <w:vAlign w:val="center"/>
            <w:hideMark/>
          </w:tcPr>
          <w:p w14:paraId="721710FD" w14:textId="77777777" w:rsidR="000147AC" w:rsidRPr="000147AC" w:rsidRDefault="000147AC" w:rsidP="000147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HR1  (931-1003)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79F3BD1B" w14:textId="77777777" w:rsidR="000147AC" w:rsidRPr="000147AC" w:rsidRDefault="000147AC" w:rsidP="00014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965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16AAB71D" w14:textId="77777777" w:rsidR="000147AC" w:rsidRPr="000147AC" w:rsidRDefault="000147AC" w:rsidP="00014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D9E1F2"/>
            <w:noWrap/>
            <w:vAlign w:val="center"/>
            <w:hideMark/>
          </w:tcPr>
          <w:p w14:paraId="2E3F8238" w14:textId="77777777" w:rsidR="000147AC" w:rsidRPr="000147AC" w:rsidRDefault="000147AC" w:rsidP="00014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965</w:t>
            </w:r>
          </w:p>
        </w:tc>
      </w:tr>
      <w:tr w:rsidR="000147AC" w:rsidRPr="000147AC" w14:paraId="111B7D9A" w14:textId="77777777" w:rsidTr="000147AC">
        <w:trPr>
          <w:trHeight w:val="2520"/>
        </w:trPr>
        <w:tc>
          <w:tcPr>
            <w:tcW w:w="20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DFFAC"/>
            <w:vAlign w:val="center"/>
            <w:hideMark/>
          </w:tcPr>
          <w:p w14:paraId="45054C3A" w14:textId="77777777" w:rsidR="000147AC" w:rsidRPr="000147AC" w:rsidRDefault="000147AC" w:rsidP="000147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47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HR1-HR2 linker (1004-1181)</w:t>
            </w:r>
          </w:p>
        </w:tc>
        <w:tc>
          <w:tcPr>
            <w:tcW w:w="270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B7"/>
            <w:vAlign w:val="center"/>
            <w:hideMark/>
          </w:tcPr>
          <w:p w14:paraId="774A29AE" w14:textId="0A932C34" w:rsidR="000147AC" w:rsidRPr="000147AC" w:rsidRDefault="000147AC" w:rsidP="00014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1005, 1007, 1028, 1029, 1039, 1050, 1054, 1064, 1067, 1089, 1095</w:t>
            </w:r>
          </w:p>
        </w:tc>
        <w:tc>
          <w:tcPr>
            <w:tcW w:w="2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B7"/>
            <w:vAlign w:val="center"/>
            <w:hideMark/>
          </w:tcPr>
          <w:p w14:paraId="732DE587" w14:textId="3E0C50BE" w:rsidR="000147AC" w:rsidRPr="000147AC" w:rsidRDefault="000147AC" w:rsidP="00014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1005, 1007, 1028, 1029, 1039, 1050, 1054, 1064, 1067, 1089, 1095</w:t>
            </w:r>
          </w:p>
        </w:tc>
        <w:tc>
          <w:tcPr>
            <w:tcW w:w="28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B7"/>
            <w:vAlign w:val="center"/>
            <w:hideMark/>
          </w:tcPr>
          <w:p w14:paraId="42CB6CD8" w14:textId="77777777" w:rsidR="000147AC" w:rsidRPr="000147AC" w:rsidRDefault="000147AC" w:rsidP="000147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7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1005, 1007, 1028, 1029, 1039, 1047, 1054, 1064, 1067, 1089, 1095, 1102, 1132</w:t>
            </w:r>
          </w:p>
        </w:tc>
      </w:tr>
    </w:tbl>
    <w:p w14:paraId="0C5C8AEF" w14:textId="77777777" w:rsidR="000147AC" w:rsidRPr="000147AC" w:rsidRDefault="000147AC" w:rsidP="000147AC">
      <w:pPr>
        <w:rPr>
          <w:rFonts w:ascii="Times New Roman" w:hAnsi="Times New Roman" w:cs="Times New Roman"/>
        </w:rPr>
      </w:pPr>
    </w:p>
    <w:p w14:paraId="2E478DB6" w14:textId="77777777" w:rsidR="000147AC" w:rsidRPr="000147AC" w:rsidRDefault="000147AC" w:rsidP="000147AC">
      <w:pPr>
        <w:rPr>
          <w:rFonts w:ascii="Times New Roman" w:hAnsi="Times New Roman" w:cs="Times New Roman"/>
        </w:rPr>
      </w:pPr>
    </w:p>
    <w:p w14:paraId="48694EE7" w14:textId="77777777" w:rsidR="000147AC" w:rsidRPr="000147AC" w:rsidRDefault="000147AC" w:rsidP="000147AC">
      <w:pPr>
        <w:rPr>
          <w:rFonts w:ascii="Times New Roman" w:hAnsi="Times New Roman" w:cs="Times New Roman"/>
        </w:rPr>
      </w:pPr>
    </w:p>
    <w:p w14:paraId="3ACA5ED3" w14:textId="571C881D" w:rsidR="00D77581" w:rsidRPr="001B1CCC" w:rsidRDefault="00D77581" w:rsidP="00D77581">
      <w:pPr>
        <w:jc w:val="both"/>
        <w:rPr>
          <w:rFonts w:ascii="Times New Roman" w:hAnsi="Times New Roman" w:cs="Times New Roman"/>
          <w:sz w:val="28"/>
        </w:rPr>
      </w:pPr>
      <w:r w:rsidRPr="001B1CCC">
        <w:rPr>
          <w:rFonts w:ascii="Times New Roman" w:hAnsi="Times New Roman" w:cs="Times New Roman"/>
          <w:b/>
          <w:sz w:val="28"/>
        </w:rPr>
        <w:t>Table S3</w:t>
      </w:r>
      <w:r w:rsidR="002830BE">
        <w:rPr>
          <w:rFonts w:ascii="Times New Roman" w:hAnsi="Times New Roman" w:cs="Times New Roman"/>
          <w:b/>
          <w:sz w:val="28"/>
        </w:rPr>
        <w:t>a</w:t>
      </w:r>
      <w:r w:rsidRPr="001B1CCC">
        <w:rPr>
          <w:rFonts w:ascii="Times New Roman" w:hAnsi="Times New Roman" w:cs="Times New Roman"/>
          <w:b/>
          <w:sz w:val="28"/>
        </w:rPr>
        <w:t>:</w:t>
      </w:r>
      <w:r w:rsidRPr="001B1CCC">
        <w:rPr>
          <w:rFonts w:ascii="Times New Roman" w:hAnsi="Times New Roman" w:cs="Times New Roman"/>
          <w:sz w:val="28"/>
        </w:rPr>
        <w:t xml:space="preserve"> Details of all the dynamically stable clique residues unique to the closed state (PDB_</w:t>
      </w:r>
      <w:r w:rsidR="00320C53" w:rsidRPr="001B1CCC">
        <w:rPr>
          <w:rFonts w:ascii="Times New Roman" w:hAnsi="Times New Roman" w:cs="Times New Roman"/>
          <w:sz w:val="28"/>
        </w:rPr>
        <w:t>ID: 6VXX</w:t>
      </w:r>
      <w:r w:rsidRPr="001B1CCC">
        <w:rPr>
          <w:rFonts w:ascii="Times New Roman" w:hAnsi="Times New Roman" w:cs="Times New Roman"/>
          <w:sz w:val="28"/>
        </w:rPr>
        <w:t>) of the SARS-</w:t>
      </w:r>
      <w:r w:rsidR="005C026A">
        <w:rPr>
          <w:rFonts w:ascii="Times New Roman" w:hAnsi="Times New Roman" w:cs="Times New Roman"/>
          <w:sz w:val="28"/>
        </w:rPr>
        <w:t>CoV-</w:t>
      </w:r>
      <w:r w:rsidRPr="001B1CCC">
        <w:rPr>
          <w:rFonts w:ascii="Times New Roman" w:hAnsi="Times New Roman" w:cs="Times New Roman"/>
          <w:sz w:val="28"/>
        </w:rPr>
        <w:t xml:space="preserve">2 spike protein. </w:t>
      </w:r>
    </w:p>
    <w:p w14:paraId="00A49F78" w14:textId="77777777" w:rsidR="00D77581" w:rsidRPr="00D77581" w:rsidRDefault="00D77581" w:rsidP="00D7758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0"/>
        <w:gridCol w:w="2402"/>
        <w:gridCol w:w="1443"/>
        <w:gridCol w:w="4612"/>
      </w:tblGrid>
      <w:tr w:rsidR="00D77581" w:rsidRPr="001B1CCC" w14:paraId="2711E6B6" w14:textId="77777777" w:rsidTr="00553DCF">
        <w:trPr>
          <w:trHeight w:val="1360"/>
        </w:trPr>
        <w:tc>
          <w:tcPr>
            <w:tcW w:w="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8677C4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Sl. No.</w:t>
            </w:r>
          </w:p>
        </w:tc>
        <w:tc>
          <w:tcPr>
            <w:tcW w:w="240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AD6462" w14:textId="3E4E22FD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Structural domains of the closed conformational state (PDB</w:t>
            </w:r>
            <w:r w:rsidR="001B1CCC" w:rsidRPr="001B1CCC">
              <w:rPr>
                <w:rFonts w:ascii="Times New Roman" w:hAnsi="Times New Roman" w:cs="Times New Roman"/>
                <w:color w:val="000000"/>
              </w:rPr>
              <w:t>_ID:6VXX</w:t>
            </w:r>
            <w:r w:rsidRPr="001B1CCC">
              <w:rPr>
                <w:rFonts w:ascii="Times New Roman" w:hAnsi="Times New Roman" w:cs="Times New Roman"/>
                <w:color w:val="000000"/>
              </w:rPr>
              <w:t>) of trimeric SARS-cov2 spike protein</w:t>
            </w:r>
          </w:p>
        </w:tc>
        <w:tc>
          <w:tcPr>
            <w:tcW w:w="142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F0E22A" w14:textId="760D8D1A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 xml:space="preserve">Number of </w:t>
            </w:r>
            <w:r w:rsidR="00553DCF">
              <w:rPr>
                <w:rFonts w:ascii="Times New Roman" w:hAnsi="Times New Roman" w:cs="Times New Roman"/>
                <w:color w:val="000000"/>
              </w:rPr>
              <w:t>c</w:t>
            </w:r>
            <w:r w:rsidRPr="001B1CCC">
              <w:rPr>
                <w:rFonts w:ascii="Times New Roman" w:hAnsi="Times New Roman" w:cs="Times New Roman"/>
                <w:color w:val="000000"/>
              </w:rPr>
              <w:t>liques per domain/inter domain relationship</w:t>
            </w:r>
          </w:p>
        </w:tc>
        <w:tc>
          <w:tcPr>
            <w:tcW w:w="46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212194" w14:textId="0CE87BBB" w:rsidR="00D77581" w:rsidRPr="001B1CCC" w:rsidRDefault="00DE78FD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Residue details for </w:t>
            </w:r>
            <w:r w:rsidR="00D77581" w:rsidRPr="001B1CCC">
              <w:rPr>
                <w:rFonts w:ascii="Times New Roman" w:hAnsi="Times New Roman" w:cs="Times New Roman"/>
                <w:color w:val="000000"/>
              </w:rPr>
              <w:t>Clique</w:t>
            </w: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="00D77581" w:rsidRPr="001B1CC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D77581" w:rsidRPr="001B1CCC" w14:paraId="45F0989D" w14:textId="77777777" w:rsidTr="00553DCF">
        <w:trPr>
          <w:trHeight w:val="246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CC9394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468F32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NTD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F069E0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1A81C0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A-112 A-134 A-160; B-31 B-56 B-60; B-105 B-110 B-116; B-112 B-134 B-162; A-189 A-210 A-217;  C-193 C-204 C-37;  C-145 C-177 C-99; C-129 C-133 C-160; A-278 A-287 A-306; B-238 B-86 B-90;  B-106 B-235 B-86;   C-189 C-217 C-34; C-189 C-210 C-217;  C-101 C-104 C-240;  B-106 B-238 B-86; A-240 A-265 A-81</w:t>
            </w:r>
          </w:p>
        </w:tc>
      </w:tr>
      <w:tr w:rsidR="00D77581" w:rsidRPr="001B1CCC" w14:paraId="0385EFCF" w14:textId="77777777" w:rsidTr="00553DCF">
        <w:trPr>
          <w:trHeight w:val="34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1B8E29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298D8A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NTD-RBD-SD1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27CE63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1256AFB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 xml:space="preserve"> A-519 A-567 C-42  </w:t>
            </w:r>
          </w:p>
        </w:tc>
      </w:tr>
      <w:tr w:rsidR="00D77581" w:rsidRPr="001B1CCC" w14:paraId="0238A1F1" w14:textId="77777777" w:rsidTr="00553DCF">
        <w:trPr>
          <w:trHeight w:val="34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4D9CC2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83A008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NTD-SD1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9F3FC8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5E8C48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B-295 B-597 B-610</w:t>
            </w:r>
          </w:p>
        </w:tc>
      </w:tr>
      <w:tr w:rsidR="00D77581" w:rsidRPr="001B1CCC" w14:paraId="03611922" w14:textId="77777777" w:rsidTr="00553DCF">
        <w:trPr>
          <w:trHeight w:val="34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A950B9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8AAF8F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NTD-SD1-SD2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7DF670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63F955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B-312 B-598 B-664; C-59 C-631 C-636</w:t>
            </w:r>
          </w:p>
        </w:tc>
      </w:tr>
      <w:tr w:rsidR="00D77581" w:rsidRPr="001B1CCC" w14:paraId="115FB69B" w14:textId="77777777" w:rsidTr="00553DCF">
        <w:trPr>
          <w:trHeight w:val="34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0DEC5E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31A2C6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NTD-SD1-S2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3E4A7D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BC7EF8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 xml:space="preserve"> A-319 A-592 C-737</w:t>
            </w:r>
          </w:p>
        </w:tc>
      </w:tr>
      <w:tr w:rsidR="00D77581" w:rsidRPr="001B1CCC" w14:paraId="43B7FD68" w14:textId="77777777" w:rsidTr="00553DCF">
        <w:trPr>
          <w:trHeight w:val="34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ED08DD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79D4BC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NTD-S2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E310F4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0E469E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A-739 A-745 B-319; A-737 A-740 B-319</w:t>
            </w:r>
          </w:p>
        </w:tc>
      </w:tr>
      <w:tr w:rsidR="00D77581" w:rsidRPr="001B1CCC" w14:paraId="26C62727" w14:textId="77777777" w:rsidTr="00553DCF">
        <w:trPr>
          <w:trHeight w:val="34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8148BD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D038D9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NTD-HR1 HR2 linker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21D3E5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CAC3CB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 xml:space="preserve">B-737 B-740 C-319 </w:t>
            </w:r>
          </w:p>
        </w:tc>
      </w:tr>
      <w:tr w:rsidR="00D77581" w:rsidRPr="001B1CCC" w14:paraId="24096DAF" w14:textId="77777777" w:rsidTr="00553DCF">
        <w:trPr>
          <w:trHeight w:val="98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D8C5EF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2E0F3C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NTD/RBD linker-RBD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0B271F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1E89E31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 xml:space="preserve">B-326 B-534 B-539; C-328 C-533 C-578; A-351 A-454 A-492  </w:t>
            </w:r>
          </w:p>
        </w:tc>
      </w:tr>
      <w:tr w:rsidR="00D77581" w:rsidRPr="001B1CCC" w14:paraId="1B5F6C4E" w14:textId="77777777" w:rsidTr="00553DCF">
        <w:trPr>
          <w:trHeight w:val="68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C188AD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A50DDE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NTD/RBD linker-RBD-SD1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11E040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D4F8F4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 xml:space="preserve">B-328 B-533 B-578; A-320 A-538 A-590; A-328 A-533 A-578 </w:t>
            </w:r>
          </w:p>
        </w:tc>
      </w:tr>
      <w:tr w:rsidR="00D77581" w:rsidRPr="001B1CCC" w14:paraId="0CF6B8A6" w14:textId="77777777" w:rsidTr="00553DCF">
        <w:trPr>
          <w:trHeight w:val="266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CAA0A3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6815ED1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RBD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1F23FB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B44CE4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 xml:space="preserve">  B-376 C-405 C-408; A-376 B-409 B-416; A-370 B-473 B-489;  C-342 C-368 C-374; C-472 C-480 C-488;  A-457 A-461 A-465;  A-502 C-437 C-506; B-370 C-421 C-456;  B-370 C-456 C-473; B-375 C-403 C-505;  A-369 B-421 B-456; B-437 B-508 C-505;  C-347 C-436 C-509; C-474 C-480 C-488; A-342 A-374 A-434; B-347 B-436 B-509;  A-342 A-374 A-436   </w:t>
            </w:r>
          </w:p>
        </w:tc>
      </w:tr>
      <w:tr w:rsidR="00D77581" w:rsidRPr="001B1CCC" w14:paraId="09005345" w14:textId="77777777" w:rsidTr="00553DCF">
        <w:trPr>
          <w:trHeight w:val="88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166868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6B04F26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RBD-SD1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D937E6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425D41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 xml:space="preserve">C-535 C-554 C-583; A-544 A-564 A-579; B-330 B-544 B-579; C-544 C-564 C-579 </w:t>
            </w:r>
          </w:p>
        </w:tc>
      </w:tr>
      <w:tr w:rsidR="00D77581" w:rsidRPr="001B1CCC" w14:paraId="245ADAC1" w14:textId="77777777" w:rsidTr="00553DCF">
        <w:trPr>
          <w:trHeight w:val="34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872A92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791F33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RBD-HR1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AE9A40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608854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A-984 A-988 B-383</w:t>
            </w:r>
          </w:p>
        </w:tc>
      </w:tr>
      <w:tr w:rsidR="00D77581" w:rsidRPr="001B1CCC" w14:paraId="71FB7241" w14:textId="77777777" w:rsidTr="00553DCF">
        <w:trPr>
          <w:trHeight w:val="128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86E897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95D7D2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HR1/HR2 linker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8593DF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08679CC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 xml:space="preserve"> C-1083 C-1088 C-1137; B-1032 B-1043 B-1048; B-1032 B-1048 B-1051; A-1028 A-1043 A-1064; A-1005 B-1005 C-1005</w:t>
            </w:r>
          </w:p>
        </w:tc>
      </w:tr>
      <w:tr w:rsidR="00D77581" w:rsidRPr="001B1CCC" w14:paraId="7B4593CC" w14:textId="77777777" w:rsidTr="00553DCF">
        <w:trPr>
          <w:trHeight w:val="92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5B1E39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0A35F3B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SD1-SD2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890AD7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719A9F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 xml:space="preserve"> B-606 B-682 B-690; C-600 C-605 C-674; A-600 A-605 A-691; A-610 A-636 A-651 </w:t>
            </w:r>
          </w:p>
        </w:tc>
      </w:tr>
      <w:tr w:rsidR="00D77581" w:rsidRPr="001B1CCC" w14:paraId="6CBA1D1D" w14:textId="77777777" w:rsidTr="00553DCF">
        <w:trPr>
          <w:trHeight w:val="34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43ECFD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3E7691F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SD1-HR1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B8A17B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17AFA6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 xml:space="preserve"> A-571 C-974 C-979 </w:t>
            </w:r>
          </w:p>
        </w:tc>
      </w:tr>
      <w:tr w:rsidR="00D77581" w:rsidRPr="001B1CCC" w14:paraId="65E1556E" w14:textId="77777777" w:rsidTr="00553DCF">
        <w:trPr>
          <w:trHeight w:val="102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FBC903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85B4C15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SD1- S2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82B339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225345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 xml:space="preserve"> B-855 C-589 C-592; A-568 A-574 C-854; A-740 A-857 B-592; B-775 B-864 C-665; A-592 C-737 C-855</w:t>
            </w:r>
          </w:p>
        </w:tc>
      </w:tr>
      <w:tr w:rsidR="00D77581" w:rsidRPr="001B1CCC" w14:paraId="7E0A16DF" w14:textId="77777777" w:rsidTr="00553DCF">
        <w:trPr>
          <w:trHeight w:val="34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975539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AD33A4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SD2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A2DC71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DEFA7ED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 xml:space="preserve"> C-662 C-671 C-697; B-641 B-654 B-691</w:t>
            </w:r>
          </w:p>
        </w:tc>
      </w:tr>
      <w:tr w:rsidR="00D77581" w:rsidRPr="001B1CCC" w14:paraId="08A317CB" w14:textId="77777777" w:rsidTr="00553DCF">
        <w:trPr>
          <w:trHeight w:val="92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1C58CE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87B0FA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S2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9D2E01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FAA544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 xml:space="preserve"> B-794 B-797 C-707; C-743 C-749 C-75; A-791 A-807 A-875; C-886 C-901 C-905; A-791 A-807 A-875 </w:t>
            </w:r>
          </w:p>
        </w:tc>
      </w:tr>
      <w:tr w:rsidR="00D77581" w:rsidRPr="001B1CCC" w14:paraId="4B984433" w14:textId="77777777" w:rsidTr="00553DCF">
        <w:trPr>
          <w:trHeight w:val="102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D48469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E89CCB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 xml:space="preserve"> S2 -HR1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D3D9E9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5B8208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 xml:space="preserve"> A-749 A-977 A-993; C-1000 C-741 C-966; B-762 C-1003 C-965; A-1003 A-965 C-759; A-804 A-817 A-935 </w:t>
            </w:r>
          </w:p>
        </w:tc>
      </w:tr>
      <w:tr w:rsidR="00D77581" w:rsidRPr="001B1CCC" w14:paraId="248C94C1" w14:textId="77777777" w:rsidTr="00553DCF">
        <w:trPr>
          <w:trHeight w:val="34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7D2375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C60B8E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 xml:space="preserve"> S2-HR1-HR1/HR2 linker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B62E70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204F3C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 xml:space="preserve"> B-1011 B-731 B-955; B-1005 B-759 C-1002;</w:t>
            </w:r>
          </w:p>
        </w:tc>
      </w:tr>
      <w:tr w:rsidR="00D77581" w:rsidRPr="001B1CCC" w14:paraId="34FF4A6D" w14:textId="77777777" w:rsidTr="00553DCF">
        <w:trPr>
          <w:trHeight w:val="328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0336F6E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469519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 xml:space="preserve"> S2 - HR1/HR2 linker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D29427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61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8AA595" w14:textId="77777777" w:rsidR="00D77581" w:rsidRPr="001B1CCC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1CCC">
              <w:rPr>
                <w:rFonts w:ascii="Times New Roman" w:hAnsi="Times New Roman" w:cs="Times New Roman"/>
                <w:color w:val="000000"/>
              </w:rPr>
              <w:t xml:space="preserve"> A-1019 A-773 A-777;   B-1011 B-1014 B-731;  A-1005 A-759 B-1002; C-1052 C-802 C-805;  B-1019 B-773 B-777;  B-1109 B-718 B-915;  B-1004 B-736 B-741; B-1067 B-718 B-906; A-1079 C-900 C-917; A-1107 C-886 C-904; A-918 B-1089 B-1123; C-1036 C-886 C-905 ;  A-1028 A-1064 A-725; B-914 B-918 C-1089 C-1123; A-914 A-918 B-1089; A-1050 A-898 A-901; B-1052 B-802 B-927; C-1050 C-901 C-905;  C-1050 C-898 C-901 </w:t>
            </w:r>
          </w:p>
        </w:tc>
      </w:tr>
    </w:tbl>
    <w:p w14:paraId="40D716D5" w14:textId="77777777" w:rsidR="00D77581" w:rsidRPr="005877F0" w:rsidRDefault="00D77581" w:rsidP="00D77581"/>
    <w:p w14:paraId="1693BE0D" w14:textId="77777777" w:rsidR="00D77581" w:rsidRPr="005877F0" w:rsidRDefault="00D77581" w:rsidP="00D77581">
      <w:pPr>
        <w:jc w:val="right"/>
      </w:pPr>
    </w:p>
    <w:p w14:paraId="3CEEB5F1" w14:textId="77777777" w:rsidR="00D77581" w:rsidRPr="005877F0" w:rsidRDefault="00D77581" w:rsidP="00D77581">
      <w:pPr>
        <w:jc w:val="right"/>
      </w:pPr>
    </w:p>
    <w:p w14:paraId="2CC6A163" w14:textId="77777777" w:rsidR="00D77581" w:rsidRPr="005877F0" w:rsidRDefault="00D77581" w:rsidP="00D77581"/>
    <w:p w14:paraId="5EBFC2B7" w14:textId="4F27060D" w:rsidR="00D77581" w:rsidRPr="00DE78FD" w:rsidRDefault="00D77581" w:rsidP="00D77581">
      <w:pPr>
        <w:rPr>
          <w:rFonts w:ascii="Times New Roman" w:hAnsi="Times New Roman" w:cs="Times New Roman"/>
          <w:b/>
          <w:sz w:val="28"/>
          <w:szCs w:val="28"/>
        </w:rPr>
      </w:pPr>
      <w:r w:rsidRPr="002830BE">
        <w:rPr>
          <w:rFonts w:ascii="Times New Roman" w:hAnsi="Times New Roman" w:cs="Times New Roman"/>
          <w:b/>
          <w:sz w:val="28"/>
          <w:szCs w:val="28"/>
        </w:rPr>
        <w:t xml:space="preserve">Table S3b: </w:t>
      </w:r>
      <w:r w:rsidRPr="002830BE">
        <w:rPr>
          <w:rFonts w:ascii="Times New Roman" w:hAnsi="Times New Roman" w:cs="Times New Roman"/>
          <w:sz w:val="28"/>
          <w:szCs w:val="28"/>
        </w:rPr>
        <w:t>Details of all the dynamically stable cliques unique to the partially open state (PDB_</w:t>
      </w:r>
      <w:r w:rsidR="00320C53" w:rsidRPr="002830BE">
        <w:rPr>
          <w:rFonts w:ascii="Times New Roman" w:hAnsi="Times New Roman" w:cs="Times New Roman"/>
          <w:sz w:val="28"/>
          <w:szCs w:val="28"/>
        </w:rPr>
        <w:t>ID: 6VYB</w:t>
      </w:r>
      <w:r w:rsidRPr="002830BE">
        <w:rPr>
          <w:rFonts w:ascii="Times New Roman" w:hAnsi="Times New Roman" w:cs="Times New Roman"/>
          <w:sz w:val="28"/>
          <w:szCs w:val="28"/>
        </w:rPr>
        <w:t>) of the SARS-</w:t>
      </w:r>
      <w:r w:rsidR="00320C53">
        <w:rPr>
          <w:rFonts w:ascii="Times New Roman" w:hAnsi="Times New Roman" w:cs="Times New Roman"/>
          <w:sz w:val="28"/>
          <w:szCs w:val="28"/>
        </w:rPr>
        <w:t>CoV-</w:t>
      </w:r>
      <w:r w:rsidRPr="002830BE">
        <w:rPr>
          <w:rFonts w:ascii="Times New Roman" w:hAnsi="Times New Roman" w:cs="Times New Roman"/>
          <w:sz w:val="28"/>
          <w:szCs w:val="28"/>
        </w:rPr>
        <w:t>2 spike protein</w:t>
      </w:r>
      <w:r w:rsidRPr="00E65BF2">
        <w:rPr>
          <w:rFonts w:ascii="Times New Roman" w:hAnsi="Times New Roman" w:cs="Times New Roman"/>
          <w:sz w:val="28"/>
          <w:szCs w:val="28"/>
        </w:rPr>
        <w:t>.</w:t>
      </w:r>
    </w:p>
    <w:p w14:paraId="7D9DCE07" w14:textId="77777777" w:rsidR="00D77581" w:rsidRPr="005877F0" w:rsidRDefault="00D77581" w:rsidP="00D77581"/>
    <w:tbl>
      <w:tblPr>
        <w:tblW w:w="0" w:type="auto"/>
        <w:tblLook w:val="04A0" w:firstRow="1" w:lastRow="0" w:firstColumn="1" w:lastColumn="0" w:noHBand="0" w:noVBand="1"/>
      </w:tblPr>
      <w:tblGrid>
        <w:gridCol w:w="570"/>
        <w:gridCol w:w="2260"/>
        <w:gridCol w:w="1443"/>
        <w:gridCol w:w="4762"/>
      </w:tblGrid>
      <w:tr w:rsidR="00D77581" w:rsidRPr="00DE78FD" w14:paraId="4FC55D00" w14:textId="77777777" w:rsidTr="00553DCF">
        <w:trPr>
          <w:trHeight w:val="1360"/>
        </w:trPr>
        <w:tc>
          <w:tcPr>
            <w:tcW w:w="5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F5E3CC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Sl. No.</w:t>
            </w:r>
          </w:p>
        </w:tc>
        <w:tc>
          <w:tcPr>
            <w:tcW w:w="22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930C952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Structural domains of the partially open conformational state (PDB_id:6vyb) of trimeric SARS-cov2 spike protein</w:t>
            </w:r>
          </w:p>
        </w:tc>
        <w:tc>
          <w:tcPr>
            <w:tcW w:w="14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A8422E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Number of cliques per domain/inter domain relationship</w:t>
            </w:r>
          </w:p>
        </w:tc>
        <w:tc>
          <w:tcPr>
            <w:tcW w:w="476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FFAE10" w14:textId="2084626A" w:rsidR="00D77581" w:rsidRPr="00DE78FD" w:rsidRDefault="00DE78FD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Residue details for </w:t>
            </w:r>
            <w:r w:rsidRPr="001B1CCC">
              <w:rPr>
                <w:rFonts w:ascii="Times New Roman" w:hAnsi="Times New Roman" w:cs="Times New Roman"/>
                <w:color w:val="000000"/>
              </w:rPr>
              <w:t>Clique</w:t>
            </w:r>
            <w:r>
              <w:rPr>
                <w:rFonts w:ascii="Times New Roman" w:hAnsi="Times New Roman" w:cs="Times New Roman"/>
                <w:color w:val="000000"/>
              </w:rPr>
              <w:t>s</w:t>
            </w:r>
          </w:p>
        </w:tc>
      </w:tr>
      <w:tr w:rsidR="00D77581" w:rsidRPr="00DE78FD" w14:paraId="0CA68865" w14:textId="77777777" w:rsidTr="00553DCF">
        <w:trPr>
          <w:trHeight w:val="412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8DA3E3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D521F8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NTD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84ED27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E8AC4A3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 xml:space="preserve">B-216 B-266 B-29; A-144 A-154 A-158;B-190 B-96 B-99; B-102 B-155 B-243; B-105 B-118 B-133; B-115 B-130 B-167; B-196 B-201 B-235; A-279 A-44 A-49;  A-242 A-265 A-81; C-278 C-306 C-48; C-106 C-117 C-201; C-170 C-173 C-227; A-115 A-130 A-167; B-201 B-235 B-86; B-101 B-104 B-240;  A-187 A-96 A-99; C-279 C-44 C-49; C-106 C-235 C-86 ; A-299 A-308 A-313; A-101 A-240 A-265 </w:t>
            </w:r>
          </w:p>
        </w:tc>
      </w:tr>
      <w:tr w:rsidR="00D77581" w:rsidRPr="00DE78FD" w14:paraId="4CC1F813" w14:textId="77777777" w:rsidTr="00553DCF">
        <w:trPr>
          <w:trHeight w:val="136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CB42BC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CC2167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NTD-SD1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2A570B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5A06C1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 xml:space="preserve">C-318 C-612 C-621; A-318 A-612 A-621; A-562 C-224 C-38; A-562 C-225 C-38; A-295 A-597 A-608; A-299 A-315 A-597 </w:t>
            </w:r>
          </w:p>
        </w:tc>
      </w:tr>
      <w:tr w:rsidR="00D77581" w:rsidRPr="00DE78FD" w14:paraId="2DE25DC0" w14:textId="77777777" w:rsidTr="00553DCF">
        <w:trPr>
          <w:trHeight w:val="32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56C233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64FB70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NTD-SD2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0EDA85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E1EA33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C-294 C-635 C-685</w:t>
            </w:r>
          </w:p>
        </w:tc>
      </w:tr>
      <w:tr w:rsidR="00D77581" w:rsidRPr="00DE78FD" w14:paraId="23A91554" w14:textId="77777777" w:rsidTr="00553DCF">
        <w:trPr>
          <w:trHeight w:val="32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336391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7FA332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NTD-RBD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A46FC1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6040F7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 xml:space="preserve"> A-357 A-394 C-230;</w:t>
            </w:r>
          </w:p>
        </w:tc>
      </w:tr>
      <w:tr w:rsidR="00D77581" w:rsidRPr="00DE78FD" w14:paraId="21EECD8A" w14:textId="77777777" w:rsidTr="00553DCF">
        <w:trPr>
          <w:trHeight w:val="32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A409F0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1E0E89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NTD-S2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206925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6EA64E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A-319 C-739 C-745</w:t>
            </w:r>
          </w:p>
        </w:tc>
      </w:tr>
      <w:tr w:rsidR="00D77581" w:rsidRPr="00DE78FD" w14:paraId="611805F3" w14:textId="77777777" w:rsidTr="00553DCF">
        <w:trPr>
          <w:trHeight w:val="68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4FDA62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79C4BB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NTD-SD1-S2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7D1FB1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35700B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 xml:space="preserve"> A-737 B-319 B-592; B-168 C-357 C-396 </w:t>
            </w:r>
          </w:p>
        </w:tc>
      </w:tr>
      <w:tr w:rsidR="00D77581" w:rsidRPr="00DE78FD" w14:paraId="22962ED8" w14:textId="77777777" w:rsidTr="00553DCF">
        <w:trPr>
          <w:trHeight w:val="32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A91EB4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0BE105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NTD RBD linker-RBD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C43995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E1EEE3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 xml:space="preserve"> C-326 C-534 C-539</w:t>
            </w:r>
          </w:p>
        </w:tc>
      </w:tr>
      <w:tr w:rsidR="00D77581" w:rsidRPr="00DE78FD" w14:paraId="6A0105E2" w14:textId="77777777" w:rsidTr="00553DCF">
        <w:trPr>
          <w:trHeight w:val="32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8FC6AB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C582CA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NTD RBD linker-RBD-SD1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372BD1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98BFC0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B-328 B-530 B-580</w:t>
            </w:r>
          </w:p>
        </w:tc>
      </w:tr>
      <w:tr w:rsidR="00D77581" w:rsidRPr="00DE78FD" w14:paraId="4967BEC1" w14:textId="77777777" w:rsidTr="00553DCF">
        <w:trPr>
          <w:trHeight w:val="374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4BA6D6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4C43A0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RBD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CB0978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373135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 xml:space="preserve"> B-341 B-347 B-399;  B-351 B-454 B-492; B-364 B-388 B-527; B-472 B-480 B-488; B-474 B-480 B-488; C-351 C-454 C-492;  C-380 C-412 C-429; A-365 A-387 A-515; B-401 B-442 B-451;  B-350 B-418 B-422;B-370 C-409 C-416;  B-400 B-410 B-423; B-403 B-406 B-495;  A-350 A-418 A-422;  A-350 A-418 A-422; A-406 A-409 A-418 </w:t>
            </w:r>
          </w:p>
        </w:tc>
      </w:tr>
      <w:tr w:rsidR="00D77581" w:rsidRPr="00DE78FD" w14:paraId="53051651" w14:textId="77777777" w:rsidTr="00553DCF">
        <w:trPr>
          <w:trHeight w:val="32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0DDFBC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4CFF2C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RBD-SD1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E60696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978CE5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C-559 C-577 C-584</w:t>
            </w:r>
          </w:p>
        </w:tc>
      </w:tr>
      <w:tr w:rsidR="00D77581" w:rsidRPr="00DE78FD" w14:paraId="6B1ABF53" w14:textId="77777777" w:rsidTr="00553DCF">
        <w:trPr>
          <w:trHeight w:val="32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35F533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0C5BDB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RBD-HR1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F2C881F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6EE381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B-984 B-988 C-383</w:t>
            </w:r>
          </w:p>
        </w:tc>
      </w:tr>
      <w:tr w:rsidR="00D77581" w:rsidRPr="00DE78FD" w14:paraId="11F3588B" w14:textId="77777777" w:rsidTr="00553DCF">
        <w:trPr>
          <w:trHeight w:val="68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2ACFD4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7401D0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SD1-SD2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763D8A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239AB9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B-617 B-644 B-649; B-660 B-682 B-695; C-617 C-644 C-649</w:t>
            </w:r>
          </w:p>
        </w:tc>
      </w:tr>
      <w:tr w:rsidR="00D77581" w:rsidRPr="00DE78FD" w14:paraId="4E63B2B1" w14:textId="77777777" w:rsidTr="00553DCF">
        <w:trPr>
          <w:trHeight w:val="68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987BDA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D42C3E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SD1-S2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B21C65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F80850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 xml:space="preserve">A-788 A-873 B-699; A-737 A-740 B-592 </w:t>
            </w:r>
          </w:p>
        </w:tc>
      </w:tr>
      <w:tr w:rsidR="00D77581" w:rsidRPr="00DE78FD" w14:paraId="71AD0164" w14:textId="77777777" w:rsidTr="00553DCF">
        <w:trPr>
          <w:trHeight w:val="32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CB01AC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0C075D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SD1-HR1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83597F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0D2763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A-567 C-976 C-979</w:t>
            </w:r>
          </w:p>
        </w:tc>
      </w:tr>
      <w:tr w:rsidR="00D77581" w:rsidRPr="00DE78FD" w14:paraId="475C6579" w14:textId="77777777" w:rsidTr="00553DCF">
        <w:trPr>
          <w:trHeight w:val="68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51B400F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753420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SD2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85D7DB4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AC2035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 xml:space="preserve">A-662 A-671 A-697; B-663 B-673 B-682; B-673 B-682 B-695 </w:t>
            </w:r>
          </w:p>
        </w:tc>
      </w:tr>
      <w:tr w:rsidR="00D77581" w:rsidRPr="00DE78FD" w14:paraId="78EB203D" w14:textId="77777777" w:rsidTr="00553DCF">
        <w:trPr>
          <w:trHeight w:val="136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ADB317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8BC54EB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S2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1293DC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BF4C9E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B-797 B-898 C-707; A-707 C-797 C-898; B-753 B-756 B-759; A-906 A-911 A-915; B-797 B-802 B-898</w:t>
            </w:r>
          </w:p>
        </w:tc>
      </w:tr>
      <w:tr w:rsidR="00D77581" w:rsidRPr="00DE78FD" w14:paraId="1246F685" w14:textId="77777777" w:rsidTr="00553DCF">
        <w:trPr>
          <w:trHeight w:val="102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40B201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F9B54B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S2-HR1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ACCB7F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07AB65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B-746 B-749 B-977; B-756 B-994 C-995; B-756 C-971 C-995; C-749 C-977 C-993</w:t>
            </w:r>
          </w:p>
        </w:tc>
      </w:tr>
      <w:tr w:rsidR="00D77581" w:rsidRPr="00DE78FD" w14:paraId="0A833635" w14:textId="77777777" w:rsidTr="00553DCF">
        <w:trPr>
          <w:trHeight w:val="408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76C01F7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943CAC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 xml:space="preserve"> S2-HRI HR2 linker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E84116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315E872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B-1029 B-1053 B-877; B-897 B-900 C-1077;  B-1111 B-914 C-1123; C-1029 C-1053 C-877; A-914 A-918 B-1123; A-1089 A-1123 C-914; B-1050 B-898 B-902;  B-900 B-917 C-1079; B-914 B-918 C-1123; A-1052 A-802 A-805;  A-1067 A-906 A-911;  B-914 C-1089 C-1123; A-1052 A-805 A-878; B-1067 B-1109 B-718; A-1011 A-1014 A-731</w:t>
            </w:r>
          </w:p>
        </w:tc>
      </w:tr>
      <w:tr w:rsidR="00D77581" w:rsidRPr="00DE78FD" w14:paraId="0F05EF4F" w14:textId="77777777" w:rsidTr="00553DCF">
        <w:trPr>
          <w:trHeight w:val="68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C34C18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4B2170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 xml:space="preserve"> S2-HR1-HR1 HR2linker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4EB507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83CAC0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A-1018 A-728 A-951; A-1011 A-731 A-955</w:t>
            </w:r>
          </w:p>
        </w:tc>
      </w:tr>
      <w:tr w:rsidR="00D77581" w:rsidRPr="00DE78FD" w14:paraId="0786F685" w14:textId="77777777" w:rsidTr="00553DCF">
        <w:trPr>
          <w:trHeight w:val="102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BA6F15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445A1D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HR1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41CA27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F4F5D0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 xml:space="preserve"> B-1000 B-977 B-996; B-1002 C-1002 C-970; A-1002 B-1002 C-1002 </w:t>
            </w:r>
          </w:p>
        </w:tc>
      </w:tr>
      <w:tr w:rsidR="00D77581" w:rsidRPr="00DE78FD" w14:paraId="0A631E33" w14:textId="77777777" w:rsidTr="00553DCF">
        <w:trPr>
          <w:trHeight w:val="170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AC0A81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1BEDEC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HR1- HR2 linker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8368A0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519F90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 xml:space="preserve">B-1078 B-1102 B-1133; C-1095 C-1104 C-1115; B-1032 B-1051 B-1064; B-1032 B-1051 B-1064; C-1109 C-718 C-915; A-1031 A-1039 A-1042 </w:t>
            </w:r>
          </w:p>
        </w:tc>
      </w:tr>
      <w:tr w:rsidR="00D77581" w:rsidRPr="00DE78FD" w14:paraId="15BAFAC9" w14:textId="77777777" w:rsidTr="00553DCF">
        <w:trPr>
          <w:trHeight w:val="320"/>
        </w:trPr>
        <w:tc>
          <w:tcPr>
            <w:tcW w:w="57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8A3790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824929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HR1-HR1-HR2 linker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3D6610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81482E" w14:textId="77777777" w:rsidR="00D77581" w:rsidRPr="00DE78FD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78FD">
              <w:rPr>
                <w:rFonts w:ascii="Times New Roman" w:hAnsi="Times New Roman" w:cs="Times New Roman"/>
                <w:color w:val="000000"/>
              </w:rPr>
              <w:t xml:space="preserve">B-1011 B-1014 B-955 </w:t>
            </w:r>
          </w:p>
        </w:tc>
      </w:tr>
    </w:tbl>
    <w:p w14:paraId="41339DFA" w14:textId="77777777" w:rsidR="00D77581" w:rsidRPr="005877F0" w:rsidRDefault="00D77581" w:rsidP="00D77581"/>
    <w:p w14:paraId="7440590F" w14:textId="77777777" w:rsidR="00D77581" w:rsidRPr="005877F0" w:rsidRDefault="00D77581" w:rsidP="00D77581"/>
    <w:p w14:paraId="173E0437" w14:textId="77777777" w:rsidR="00320C53" w:rsidRDefault="00320C53" w:rsidP="00D77581">
      <w:pPr>
        <w:jc w:val="both"/>
        <w:rPr>
          <w:b/>
        </w:rPr>
      </w:pPr>
    </w:p>
    <w:p w14:paraId="11A3B100" w14:textId="77777777" w:rsidR="00320C53" w:rsidRDefault="00320C53" w:rsidP="00D77581">
      <w:pPr>
        <w:jc w:val="both"/>
        <w:rPr>
          <w:b/>
        </w:rPr>
      </w:pPr>
    </w:p>
    <w:p w14:paraId="127B85C4" w14:textId="77777777" w:rsidR="00320C53" w:rsidRDefault="00320C53" w:rsidP="00D77581">
      <w:pPr>
        <w:jc w:val="both"/>
        <w:rPr>
          <w:b/>
        </w:rPr>
      </w:pPr>
    </w:p>
    <w:p w14:paraId="25EC0B88" w14:textId="77777777" w:rsidR="00320C53" w:rsidRDefault="00320C53" w:rsidP="00D77581">
      <w:pPr>
        <w:jc w:val="both"/>
        <w:rPr>
          <w:b/>
        </w:rPr>
      </w:pPr>
    </w:p>
    <w:p w14:paraId="63A57B19" w14:textId="73D23C61" w:rsidR="00D77581" w:rsidRPr="00320C53" w:rsidRDefault="00D77581" w:rsidP="00D77581">
      <w:pPr>
        <w:jc w:val="both"/>
        <w:rPr>
          <w:rFonts w:ascii="Times New Roman" w:hAnsi="Times New Roman" w:cs="Times New Roman"/>
          <w:sz w:val="28"/>
          <w:szCs w:val="28"/>
        </w:rPr>
      </w:pPr>
      <w:r w:rsidRPr="00320C53">
        <w:rPr>
          <w:rFonts w:ascii="Times New Roman" w:hAnsi="Times New Roman" w:cs="Times New Roman"/>
          <w:b/>
          <w:sz w:val="28"/>
          <w:szCs w:val="28"/>
        </w:rPr>
        <w:lastRenderedPageBreak/>
        <w:t>Table S3c:</w:t>
      </w:r>
      <w:r w:rsidRPr="00320C53">
        <w:rPr>
          <w:rFonts w:ascii="Times New Roman" w:hAnsi="Times New Roman" w:cs="Times New Roman"/>
          <w:sz w:val="28"/>
          <w:szCs w:val="28"/>
        </w:rPr>
        <w:t xml:space="preserve"> Details of all the dynamically stable </w:t>
      </w:r>
      <w:r w:rsidR="00F15417">
        <w:rPr>
          <w:rFonts w:ascii="Times New Roman" w:hAnsi="Times New Roman" w:cs="Times New Roman"/>
          <w:sz w:val="28"/>
          <w:szCs w:val="28"/>
        </w:rPr>
        <w:t xml:space="preserve">common </w:t>
      </w:r>
      <w:r w:rsidRPr="00320C53">
        <w:rPr>
          <w:rFonts w:ascii="Times New Roman" w:hAnsi="Times New Roman" w:cs="Times New Roman"/>
          <w:sz w:val="28"/>
          <w:szCs w:val="28"/>
        </w:rPr>
        <w:t>clique</w:t>
      </w:r>
      <w:r w:rsidR="00F15417">
        <w:rPr>
          <w:rFonts w:ascii="Times New Roman" w:hAnsi="Times New Roman" w:cs="Times New Roman"/>
          <w:sz w:val="28"/>
          <w:szCs w:val="28"/>
        </w:rPr>
        <w:t>s</w:t>
      </w:r>
      <w:r w:rsidRPr="00320C53">
        <w:rPr>
          <w:rFonts w:ascii="Times New Roman" w:hAnsi="Times New Roman" w:cs="Times New Roman"/>
          <w:sz w:val="28"/>
          <w:szCs w:val="28"/>
        </w:rPr>
        <w:t xml:space="preserve"> in the closed and partially open states (PDB</w:t>
      </w:r>
      <w:r w:rsidR="00F15417" w:rsidRPr="00320C53">
        <w:rPr>
          <w:rFonts w:ascii="Times New Roman" w:hAnsi="Times New Roman" w:cs="Times New Roman"/>
          <w:sz w:val="28"/>
          <w:szCs w:val="28"/>
        </w:rPr>
        <w:t xml:space="preserve">_ID: 6VXX </w:t>
      </w:r>
      <w:r w:rsidR="00D35542" w:rsidRPr="00320C53">
        <w:rPr>
          <w:rFonts w:ascii="Times New Roman" w:hAnsi="Times New Roman" w:cs="Times New Roman"/>
          <w:sz w:val="28"/>
          <w:szCs w:val="28"/>
        </w:rPr>
        <w:t xml:space="preserve">and </w:t>
      </w:r>
      <w:r w:rsidR="00F15417" w:rsidRPr="00320C53">
        <w:rPr>
          <w:rFonts w:ascii="Times New Roman" w:hAnsi="Times New Roman" w:cs="Times New Roman"/>
          <w:sz w:val="28"/>
          <w:szCs w:val="28"/>
        </w:rPr>
        <w:t>6VYB</w:t>
      </w:r>
      <w:r w:rsidRPr="00320C53">
        <w:rPr>
          <w:rFonts w:ascii="Times New Roman" w:hAnsi="Times New Roman" w:cs="Times New Roman"/>
          <w:sz w:val="28"/>
          <w:szCs w:val="28"/>
        </w:rPr>
        <w:t>) of the SARS-</w:t>
      </w:r>
      <w:r w:rsidR="00F15417" w:rsidRPr="00320C53">
        <w:rPr>
          <w:rFonts w:ascii="Times New Roman" w:hAnsi="Times New Roman" w:cs="Times New Roman"/>
          <w:sz w:val="28"/>
          <w:szCs w:val="28"/>
        </w:rPr>
        <w:t>C</w:t>
      </w:r>
      <w:r w:rsidR="00F15417">
        <w:rPr>
          <w:rFonts w:ascii="Times New Roman" w:hAnsi="Times New Roman" w:cs="Times New Roman"/>
          <w:sz w:val="28"/>
          <w:szCs w:val="28"/>
        </w:rPr>
        <w:t>o</w:t>
      </w:r>
      <w:r w:rsidR="00F15417" w:rsidRPr="00320C53">
        <w:rPr>
          <w:rFonts w:ascii="Times New Roman" w:hAnsi="Times New Roman" w:cs="Times New Roman"/>
          <w:sz w:val="28"/>
          <w:szCs w:val="28"/>
        </w:rPr>
        <w:t>V</w:t>
      </w:r>
      <w:r w:rsidR="00F15417">
        <w:rPr>
          <w:rFonts w:ascii="Times New Roman" w:hAnsi="Times New Roman" w:cs="Times New Roman"/>
          <w:sz w:val="28"/>
          <w:szCs w:val="28"/>
        </w:rPr>
        <w:t>-</w:t>
      </w:r>
      <w:r w:rsidRPr="00320C53">
        <w:rPr>
          <w:rFonts w:ascii="Times New Roman" w:hAnsi="Times New Roman" w:cs="Times New Roman"/>
          <w:sz w:val="28"/>
          <w:szCs w:val="28"/>
        </w:rPr>
        <w:t>2 spike protein.</w:t>
      </w:r>
    </w:p>
    <w:p w14:paraId="5E706897" w14:textId="77777777" w:rsidR="00D77581" w:rsidRDefault="00D77581" w:rsidP="00D77581"/>
    <w:tbl>
      <w:tblPr>
        <w:tblW w:w="0" w:type="auto"/>
        <w:tblLook w:val="04A0" w:firstRow="1" w:lastRow="0" w:firstColumn="1" w:lastColumn="0" w:noHBand="0" w:noVBand="1"/>
      </w:tblPr>
      <w:tblGrid>
        <w:gridCol w:w="601"/>
        <w:gridCol w:w="2229"/>
        <w:gridCol w:w="1443"/>
        <w:gridCol w:w="4762"/>
      </w:tblGrid>
      <w:tr w:rsidR="00D77581" w:rsidRPr="00F15417" w14:paraId="5CB1CDB2" w14:textId="77777777" w:rsidTr="00553DCF">
        <w:trPr>
          <w:trHeight w:val="1700"/>
        </w:trPr>
        <w:tc>
          <w:tcPr>
            <w:tcW w:w="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694206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Sl. No.</w:t>
            </w:r>
          </w:p>
        </w:tc>
        <w:tc>
          <w:tcPr>
            <w:tcW w:w="222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16997F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Structural domains of both the closed and partially open conformational states of trimeric SARS-cov2 spike protein</w:t>
            </w:r>
          </w:p>
        </w:tc>
        <w:tc>
          <w:tcPr>
            <w:tcW w:w="141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0B9B9D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Number of Cliques per domain/inter domain relationship</w:t>
            </w:r>
          </w:p>
        </w:tc>
        <w:tc>
          <w:tcPr>
            <w:tcW w:w="476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5DC740" w14:textId="6AC17EAF" w:rsidR="00D77581" w:rsidRPr="00F15417" w:rsidRDefault="00F15417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Residue details for Cliques</w:t>
            </w:r>
          </w:p>
        </w:tc>
      </w:tr>
      <w:tr w:rsidR="00D77581" w:rsidRPr="00F15417" w14:paraId="5889654F" w14:textId="77777777" w:rsidTr="00553DCF">
        <w:trPr>
          <w:trHeight w:val="3200"/>
        </w:trPr>
        <w:tc>
          <w:tcPr>
            <w:tcW w:w="60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C2D11A3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0A6A3D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NTD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29A7FB4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21D231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A-193 A-204 A-37; A-195 A-37 A-53; B-191 B-221 B-34; B-195 B-37 B-53; B-278 B-306 B-48; B-106 B-117 B-201;  B-278 B-287 B-306;  A-278 A-306 A-48;  C-191 C-221 C-34;  C-195 C-37 C-53;  C-278 C-287 C-306;  A-106 A-117 A-201; A-195 A-204 A-37; B-275 B-290 B-58;  B-191 B-34 B-91;  B-240 B-265 B-92;  B-104 B-240 B-92 ; A-191 A-34 A-91;  A-106 A-235 A-86</w:t>
            </w:r>
          </w:p>
        </w:tc>
      </w:tr>
      <w:tr w:rsidR="00D77581" w:rsidRPr="00F15417" w14:paraId="31E3B975" w14:textId="77777777" w:rsidTr="00553DCF">
        <w:trPr>
          <w:trHeight w:val="680"/>
        </w:trPr>
        <w:tc>
          <w:tcPr>
            <w:tcW w:w="60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007ACA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737138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NTD-RBD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ACB6961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9687C8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B-322 B-540 B-549; C-322 C-540 C-549; A-322 A-540 A-549</w:t>
            </w:r>
          </w:p>
        </w:tc>
      </w:tr>
      <w:tr w:rsidR="00D77581" w:rsidRPr="00F15417" w14:paraId="27279195" w14:textId="77777777" w:rsidTr="00553DCF">
        <w:trPr>
          <w:trHeight w:val="1020"/>
        </w:trPr>
        <w:tc>
          <w:tcPr>
            <w:tcW w:w="60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4E8105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6B8432E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NTD-RBD-SD1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5F6158D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A593E4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A-559 A-563 C-43; A-42 B-519 B-567; B-43 C-559 C-563; B-42 C-519 C-567; A-43 B-559 B-563;</w:t>
            </w:r>
          </w:p>
        </w:tc>
      </w:tr>
      <w:tr w:rsidR="00D77581" w:rsidRPr="00F15417" w14:paraId="49E74C57" w14:textId="77777777" w:rsidTr="00553DCF">
        <w:trPr>
          <w:trHeight w:val="340"/>
        </w:trPr>
        <w:tc>
          <w:tcPr>
            <w:tcW w:w="60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408CF6E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10A81AE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NTD-SD1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B1DDE6F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3EB0337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 xml:space="preserve"> B-318 B-612 B-621; B-299 B-315 B-597 </w:t>
            </w:r>
          </w:p>
        </w:tc>
      </w:tr>
      <w:tr w:rsidR="00D77581" w:rsidRPr="00F15417" w14:paraId="20E37E8F" w14:textId="77777777" w:rsidTr="00553DCF">
        <w:trPr>
          <w:trHeight w:val="340"/>
        </w:trPr>
        <w:tc>
          <w:tcPr>
            <w:tcW w:w="60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688D02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AF652AD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NTD/RBD linker-RBD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6CEA597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0B37D88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 xml:space="preserve"> A-326 A-534 A-539 </w:t>
            </w:r>
          </w:p>
        </w:tc>
      </w:tr>
      <w:tr w:rsidR="00D77581" w:rsidRPr="00F15417" w14:paraId="5D9DD163" w14:textId="77777777" w:rsidTr="00553DCF">
        <w:trPr>
          <w:trHeight w:val="6100"/>
        </w:trPr>
        <w:tc>
          <w:tcPr>
            <w:tcW w:w="60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7AF79C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79F656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RBD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EC12D7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9B9487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 xml:space="preserve"> B-342 B-374 B-434;  B-454 B-457 B-467;  B-457 B-461 B-465; C-364 C-388 C-527;  C-454 C-457 C-467;  C-457 C-461 C-465;  A-454 A-457 A-467;  B-342 B-374 B-436;  B-353 B-398 B-423;  B-392 B-395 B-515;   B-438 B-442 B-509;  B-438 B-442 B-507 ;  B-439 B-443 B-507;  C-342 C-374 C-434;  C-350 C-418 C-422;  C-353 C-398 C-423;  C-392 C-395 C-515;  C-400 C-410 C-423;  C-403 C-406 C-495;  C-438 C-442 C-509;  C-438 C-442 C-507;  C-439 C-443 C-507;  A-347 A-436 A-509;  A-353 A-398 A-423;  A-392 A-395 A-515;  A-403 A-406 A-495;  A-438 A-442 A-509;  A-438 A-442 A-507; A-439 A-443 A-507;  B-353 B-400 B-423;  C-342 C-374 C-436;  C-353 C-400 C-423;  A-353 A-400 A-423 </w:t>
            </w:r>
          </w:p>
        </w:tc>
      </w:tr>
      <w:tr w:rsidR="00D77581" w:rsidRPr="00F15417" w14:paraId="776D9396" w14:textId="77777777" w:rsidTr="00553DCF">
        <w:trPr>
          <w:trHeight w:val="680"/>
        </w:trPr>
        <w:tc>
          <w:tcPr>
            <w:tcW w:w="60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76B4B6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FF5342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RBD-SD1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C29B3BE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6E12C4F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 xml:space="preserve"> C-330 C-544 C-579; A-559 A-577 A-584; B-559 B-577 B-584; B-544 B-564 B-579 </w:t>
            </w:r>
          </w:p>
        </w:tc>
      </w:tr>
      <w:tr w:rsidR="00D77581" w:rsidRPr="00F15417" w14:paraId="1EAD511F" w14:textId="77777777" w:rsidTr="00553DCF">
        <w:trPr>
          <w:trHeight w:val="460"/>
        </w:trPr>
        <w:tc>
          <w:tcPr>
            <w:tcW w:w="60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C3C6DF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B129B6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SD1-SD2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D99F6A5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97F560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 xml:space="preserve"> B-600 B-605 B-674 </w:t>
            </w:r>
          </w:p>
        </w:tc>
      </w:tr>
      <w:tr w:rsidR="00D77581" w:rsidRPr="00F15417" w14:paraId="25E84332" w14:textId="77777777" w:rsidTr="00553DCF">
        <w:trPr>
          <w:trHeight w:val="520"/>
        </w:trPr>
        <w:tc>
          <w:tcPr>
            <w:tcW w:w="60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0DE5A7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2303E3E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SD2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D08CB2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B236AC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 xml:space="preserve"> B-662 B-671 B-697</w:t>
            </w:r>
          </w:p>
        </w:tc>
      </w:tr>
      <w:tr w:rsidR="00D77581" w:rsidRPr="00F15417" w14:paraId="548398C3" w14:textId="77777777" w:rsidTr="00553DCF">
        <w:trPr>
          <w:trHeight w:val="1020"/>
        </w:trPr>
        <w:tc>
          <w:tcPr>
            <w:tcW w:w="60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669F6B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DFEA5F0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s2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30A867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B94471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 xml:space="preserve">  C-797 C-802 C-898; B-797 B-802 B-882; C-797 C-802 C-882; A-797 A-802 A-882; B-903 B-913 B-917 </w:t>
            </w:r>
          </w:p>
        </w:tc>
      </w:tr>
      <w:tr w:rsidR="00D77581" w:rsidRPr="00F15417" w14:paraId="2D0014A6" w14:textId="77777777" w:rsidTr="00553DCF">
        <w:trPr>
          <w:trHeight w:val="340"/>
        </w:trPr>
        <w:tc>
          <w:tcPr>
            <w:tcW w:w="60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7885877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B6AF17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S2- HR1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67C160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72464F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 xml:space="preserve"> B-804 B-817 B-935; C-804 C-817 C-935 </w:t>
            </w:r>
          </w:p>
        </w:tc>
      </w:tr>
      <w:tr w:rsidR="00D77581" w:rsidRPr="00F15417" w14:paraId="023D7D02" w14:textId="77777777" w:rsidTr="00553DCF">
        <w:trPr>
          <w:trHeight w:val="2040"/>
        </w:trPr>
        <w:tc>
          <w:tcPr>
            <w:tcW w:w="60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24F6DF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01FCFA8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S2-HR1/HR2 linker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6E499B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50A9687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 xml:space="preserve">   A-1050 A-901 A-905; A-886 A-904 B-1107; A-900 A-904 B-1094; C-1067 C-1109 C-718; B-1052 B-802 B-805; B-1054 B-816 B-819; C-1054 C-816 C-819; A-1029 A-1053 A-877; A-1054 A-816 A-819; A-1077 C-897 C-900</w:t>
            </w:r>
          </w:p>
        </w:tc>
      </w:tr>
      <w:tr w:rsidR="00D77581" w:rsidRPr="00F15417" w14:paraId="7BD9B2CB" w14:textId="77777777" w:rsidTr="00553DCF">
        <w:trPr>
          <w:trHeight w:val="560"/>
        </w:trPr>
        <w:tc>
          <w:tcPr>
            <w:tcW w:w="60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F15F8A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5EAF23F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 xml:space="preserve"> S2 - HR1- HR1-HR2 linker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15C45CC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EE9BBF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 xml:space="preserve"> C-1011 C-1014 C-731 C-955</w:t>
            </w:r>
          </w:p>
        </w:tc>
      </w:tr>
      <w:tr w:rsidR="00D77581" w:rsidRPr="00F15417" w14:paraId="64322B88" w14:textId="77777777" w:rsidTr="00553DCF">
        <w:trPr>
          <w:trHeight w:val="3060"/>
        </w:trPr>
        <w:tc>
          <w:tcPr>
            <w:tcW w:w="601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9AD0FBA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F4147AF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HR1-HR2 linker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667DABD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93F8085" w14:textId="77777777" w:rsidR="00D77581" w:rsidRPr="00F15417" w:rsidRDefault="00D77581" w:rsidP="00553D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5417">
              <w:rPr>
                <w:rFonts w:ascii="Times New Roman" w:hAnsi="Times New Roman" w:cs="Times New Roman"/>
                <w:color w:val="000000"/>
              </w:rPr>
              <w:t xml:space="preserve"> B-1029 B-1033 B-1053;  B-1029 B-1033 B-1053;  B-1095 B-1104 B-1115; C-1029 C-1033 C-1053;  C-1032 C-1043 C-1048;  C-1078 C-1102 C-1133; C-1082 C-1126 C-1132;  A-1029 A-1033 A-1053;  A-1032 A-1043 A-1048;   A-1032 A-1048 A-1051;A-1067 A-1109 A-718;   C-1032 C-1048 C-1051; A-1082 A-1126 A-1132; A-1095 A-1104 A-1115</w:t>
            </w:r>
          </w:p>
        </w:tc>
      </w:tr>
    </w:tbl>
    <w:p w14:paraId="632D41E0" w14:textId="54A102FD" w:rsidR="000147AC" w:rsidRDefault="000147AC" w:rsidP="000147AC">
      <w:pPr>
        <w:rPr>
          <w:rFonts w:ascii="Times New Roman" w:hAnsi="Times New Roman" w:cs="Times New Roman"/>
        </w:rPr>
      </w:pPr>
    </w:p>
    <w:p w14:paraId="3FFC8F5C" w14:textId="57148207" w:rsidR="009B03EC" w:rsidRDefault="009B03EC" w:rsidP="000147AC">
      <w:pPr>
        <w:rPr>
          <w:rFonts w:ascii="Times New Roman" w:hAnsi="Times New Roman" w:cs="Times New Roman"/>
        </w:rPr>
      </w:pPr>
    </w:p>
    <w:p w14:paraId="48CD3CEE" w14:textId="04A75001" w:rsidR="009B03EC" w:rsidRDefault="009B03EC" w:rsidP="000147AC">
      <w:pPr>
        <w:rPr>
          <w:rFonts w:ascii="Times New Roman" w:hAnsi="Times New Roman" w:cs="Times New Roman"/>
        </w:rPr>
      </w:pPr>
    </w:p>
    <w:p w14:paraId="21B4EC2A" w14:textId="34D4CAC5" w:rsidR="009B03EC" w:rsidRDefault="009B03EC" w:rsidP="000147AC">
      <w:pPr>
        <w:rPr>
          <w:rFonts w:ascii="Times New Roman" w:hAnsi="Times New Roman" w:cs="Times New Roman"/>
        </w:rPr>
      </w:pPr>
    </w:p>
    <w:p w14:paraId="6273B44B" w14:textId="0BD87B17" w:rsidR="009B03EC" w:rsidRDefault="009B03EC" w:rsidP="000147AC">
      <w:pPr>
        <w:rPr>
          <w:rFonts w:ascii="Times New Roman" w:hAnsi="Times New Roman" w:cs="Times New Roman"/>
        </w:rPr>
      </w:pPr>
    </w:p>
    <w:p w14:paraId="0AF6CCAB" w14:textId="39166F26" w:rsidR="009B03EC" w:rsidRDefault="009B03EC" w:rsidP="000147AC">
      <w:pPr>
        <w:rPr>
          <w:rFonts w:ascii="Times New Roman" w:hAnsi="Times New Roman" w:cs="Times New Roman"/>
        </w:rPr>
      </w:pPr>
    </w:p>
    <w:p w14:paraId="2CB2D308" w14:textId="6356A5A8" w:rsidR="009B03EC" w:rsidRDefault="009B03EC" w:rsidP="000147AC">
      <w:pPr>
        <w:rPr>
          <w:rFonts w:ascii="Times New Roman" w:hAnsi="Times New Roman" w:cs="Times New Roman"/>
        </w:rPr>
      </w:pPr>
    </w:p>
    <w:p w14:paraId="0E1E1060" w14:textId="3266ED65" w:rsidR="009B03EC" w:rsidRDefault="009B03EC" w:rsidP="000147AC">
      <w:pPr>
        <w:rPr>
          <w:rFonts w:ascii="Times New Roman" w:hAnsi="Times New Roman" w:cs="Times New Roman"/>
        </w:rPr>
      </w:pPr>
    </w:p>
    <w:p w14:paraId="31AE1036" w14:textId="7DB0BD42" w:rsidR="009B03EC" w:rsidRDefault="009B03EC" w:rsidP="000147AC">
      <w:pPr>
        <w:rPr>
          <w:rFonts w:ascii="Times New Roman" w:hAnsi="Times New Roman" w:cs="Times New Roman"/>
        </w:rPr>
      </w:pPr>
    </w:p>
    <w:p w14:paraId="00597E6C" w14:textId="0453A904" w:rsidR="009B03EC" w:rsidRDefault="009B03EC" w:rsidP="000147AC">
      <w:pPr>
        <w:rPr>
          <w:rFonts w:ascii="Times New Roman" w:hAnsi="Times New Roman" w:cs="Times New Roman"/>
        </w:rPr>
      </w:pPr>
    </w:p>
    <w:p w14:paraId="18879F47" w14:textId="25F617B6" w:rsidR="009B03EC" w:rsidRDefault="009B03EC" w:rsidP="000147AC">
      <w:pPr>
        <w:rPr>
          <w:rFonts w:ascii="Times New Roman" w:hAnsi="Times New Roman" w:cs="Times New Roman"/>
        </w:rPr>
      </w:pPr>
    </w:p>
    <w:p w14:paraId="6CF85527" w14:textId="0DE7ABED" w:rsidR="009B03EC" w:rsidRDefault="009B03EC" w:rsidP="000147AC">
      <w:pPr>
        <w:rPr>
          <w:rFonts w:ascii="Times New Roman" w:hAnsi="Times New Roman" w:cs="Times New Roman"/>
        </w:rPr>
      </w:pPr>
    </w:p>
    <w:p w14:paraId="0BBB4A70" w14:textId="2B236C07" w:rsidR="009B03EC" w:rsidRDefault="009B03EC" w:rsidP="000147AC">
      <w:pPr>
        <w:rPr>
          <w:rFonts w:ascii="Times New Roman" w:hAnsi="Times New Roman" w:cs="Times New Roman"/>
        </w:rPr>
      </w:pPr>
    </w:p>
    <w:p w14:paraId="08F40B02" w14:textId="155703A0" w:rsidR="009B03EC" w:rsidRDefault="009B03EC" w:rsidP="000147AC">
      <w:pPr>
        <w:rPr>
          <w:rFonts w:ascii="Times New Roman" w:hAnsi="Times New Roman" w:cs="Times New Roman"/>
        </w:rPr>
      </w:pPr>
    </w:p>
    <w:p w14:paraId="4632D7EF" w14:textId="2792B841" w:rsidR="009B03EC" w:rsidRDefault="009B03EC" w:rsidP="000147AC">
      <w:pPr>
        <w:rPr>
          <w:rFonts w:ascii="Times New Roman" w:hAnsi="Times New Roman" w:cs="Times New Roman"/>
        </w:rPr>
      </w:pPr>
    </w:p>
    <w:p w14:paraId="42B35394" w14:textId="749A36EB" w:rsidR="009B03EC" w:rsidRDefault="009B03EC" w:rsidP="000147AC">
      <w:pPr>
        <w:rPr>
          <w:rFonts w:ascii="Times New Roman" w:hAnsi="Times New Roman" w:cs="Times New Roman"/>
        </w:rPr>
      </w:pPr>
    </w:p>
    <w:p w14:paraId="1A672315" w14:textId="77777777" w:rsidR="009B03EC" w:rsidRDefault="009B03EC" w:rsidP="009B03EC"/>
    <w:p w14:paraId="45E5D879" w14:textId="77777777" w:rsidR="009B03EC" w:rsidRDefault="009B03EC" w:rsidP="009B03EC"/>
    <w:p w14:paraId="494C99E5" w14:textId="77777777" w:rsidR="009B03EC" w:rsidRDefault="009B03EC" w:rsidP="009B03EC"/>
    <w:p w14:paraId="3DD0F763" w14:textId="77777777" w:rsidR="009B03EC" w:rsidRDefault="009B03EC" w:rsidP="009B03EC"/>
    <w:p w14:paraId="28CF3071" w14:textId="77777777" w:rsidR="009B03EC" w:rsidRDefault="009B03EC" w:rsidP="009B03EC"/>
    <w:p w14:paraId="2D9A44DF" w14:textId="77777777" w:rsidR="009B03EC" w:rsidRDefault="009B03EC" w:rsidP="009B03EC"/>
    <w:p w14:paraId="64419CE8" w14:textId="7B444547" w:rsidR="009B03EC" w:rsidRPr="009B03EC" w:rsidRDefault="009B03EC" w:rsidP="009B03EC">
      <w:pPr>
        <w:rPr>
          <w:rFonts w:ascii="Times New Roman" w:hAnsi="Times New Roman" w:cs="Times New Roman"/>
          <w:sz w:val="28"/>
          <w:szCs w:val="28"/>
        </w:rPr>
      </w:pPr>
      <w:r w:rsidRPr="009B03EC">
        <w:rPr>
          <w:rFonts w:ascii="Times New Roman" w:hAnsi="Times New Roman" w:cs="Times New Roman"/>
          <w:b/>
          <w:sz w:val="28"/>
          <w:szCs w:val="28"/>
        </w:rPr>
        <w:lastRenderedPageBreak/>
        <w:t>Table S4</w:t>
      </w:r>
      <w:r w:rsidRPr="009B03EC">
        <w:rPr>
          <w:rFonts w:ascii="Times New Roman" w:hAnsi="Times New Roman" w:cs="Times New Roman"/>
          <w:sz w:val="28"/>
          <w:szCs w:val="28"/>
        </w:rPr>
        <w:t>: Details of all the dynamically stable unique interfacial clique residues in the closed (</w:t>
      </w:r>
      <w:r w:rsidR="00C37587" w:rsidRPr="009B03EC">
        <w:rPr>
          <w:rFonts w:ascii="Times New Roman" w:hAnsi="Times New Roman" w:cs="Times New Roman"/>
          <w:sz w:val="28"/>
          <w:szCs w:val="28"/>
        </w:rPr>
        <w:t>PDB_ID: 6VXX</w:t>
      </w:r>
      <w:r w:rsidRPr="009B03EC">
        <w:rPr>
          <w:rFonts w:ascii="Times New Roman" w:hAnsi="Times New Roman" w:cs="Times New Roman"/>
          <w:sz w:val="28"/>
          <w:szCs w:val="28"/>
        </w:rPr>
        <w:t>) and partially open state conformations (</w:t>
      </w:r>
      <w:r w:rsidR="00C37587" w:rsidRPr="009B03EC">
        <w:rPr>
          <w:rFonts w:ascii="Times New Roman" w:hAnsi="Times New Roman" w:cs="Times New Roman"/>
          <w:sz w:val="28"/>
          <w:szCs w:val="28"/>
        </w:rPr>
        <w:t>PDB_ID: 6VYB</w:t>
      </w:r>
      <w:r w:rsidRPr="009B03EC">
        <w:rPr>
          <w:rFonts w:ascii="Times New Roman" w:hAnsi="Times New Roman" w:cs="Times New Roman"/>
          <w:sz w:val="28"/>
          <w:szCs w:val="28"/>
        </w:rPr>
        <w:t>) of the SARS-</w:t>
      </w:r>
      <w:r w:rsidR="004A082D">
        <w:rPr>
          <w:rFonts w:ascii="Times New Roman" w:hAnsi="Times New Roman" w:cs="Times New Roman"/>
          <w:sz w:val="28"/>
          <w:szCs w:val="28"/>
        </w:rPr>
        <w:t>CoV-</w:t>
      </w:r>
      <w:r w:rsidRPr="009B03EC">
        <w:rPr>
          <w:rFonts w:ascii="Times New Roman" w:hAnsi="Times New Roman" w:cs="Times New Roman"/>
          <w:sz w:val="28"/>
          <w:szCs w:val="28"/>
        </w:rPr>
        <w:t>2 spike protein</w:t>
      </w:r>
      <w:bookmarkStart w:id="0" w:name="_GoBack"/>
      <w:bookmarkEnd w:id="0"/>
      <w:r w:rsidR="004A082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page" w:horzAnchor="margin" w:tblpY="1896"/>
        <w:tblW w:w="10826" w:type="dxa"/>
        <w:tblLook w:val="04A0" w:firstRow="1" w:lastRow="0" w:firstColumn="1" w:lastColumn="0" w:noHBand="0" w:noVBand="1"/>
      </w:tblPr>
      <w:tblGrid>
        <w:gridCol w:w="830"/>
        <w:gridCol w:w="1190"/>
        <w:gridCol w:w="1189"/>
        <w:gridCol w:w="3012"/>
        <w:gridCol w:w="1189"/>
        <w:gridCol w:w="3416"/>
      </w:tblGrid>
      <w:tr w:rsidR="009B03EC" w:rsidRPr="000D0B82" w14:paraId="02D37BC8" w14:textId="77777777" w:rsidTr="004A082D">
        <w:trPr>
          <w:trHeight w:val="320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C4AC2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D0B82">
              <w:rPr>
                <w:rFonts w:ascii="Times New Roman" w:eastAsia="Times New Roman" w:hAnsi="Times New Roman" w:cs="Times New Roman"/>
                <w:color w:val="000000"/>
              </w:rPr>
              <w:t>Sl.No</w:t>
            </w:r>
            <w:proofErr w:type="spellEnd"/>
            <w:r w:rsidRPr="000D0B8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E745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Domains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0009" w14:textId="6DCC7CA0" w:rsidR="009B03EC" w:rsidRPr="000D0B82" w:rsidRDefault="009B03EC" w:rsidP="004A082D">
            <w:pPr>
              <w:jc w:val="center"/>
              <w:rPr>
                <w:rFonts w:ascii="Times New Roman" w:hAnsi="Times New Roman" w:cs="Times New Roman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Closed Structure of SARS-</w:t>
            </w:r>
            <w:r w:rsidR="000D0B82">
              <w:rPr>
                <w:rFonts w:ascii="Times New Roman" w:eastAsia="Times New Roman" w:hAnsi="Times New Roman" w:cs="Times New Roman"/>
                <w:color w:val="000000"/>
              </w:rPr>
              <w:t>CoV-2</w:t>
            </w:r>
            <w:r w:rsidRPr="000D0B82">
              <w:rPr>
                <w:rFonts w:ascii="Times New Roman" w:hAnsi="Times New Roman" w:cs="Times New Roman"/>
              </w:rPr>
              <w:t xml:space="preserve"> </w:t>
            </w:r>
          </w:p>
          <w:p w14:paraId="6EEB150F" w14:textId="05812396" w:rsidR="009B03EC" w:rsidRPr="000D0B82" w:rsidRDefault="000D0B82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hAnsi="Times New Roman" w:cs="Times New Roman"/>
              </w:rPr>
              <w:t>(PDB_ID: 6VXX)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DEB4" w14:textId="2275BA21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 xml:space="preserve">Partially open structure of </w:t>
            </w:r>
            <w:r w:rsidR="000D0B82" w:rsidRPr="000D0B8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D0B82" w:rsidRPr="000D0B82">
              <w:rPr>
                <w:rFonts w:ascii="Times New Roman" w:eastAsia="Times New Roman" w:hAnsi="Times New Roman" w:cs="Times New Roman"/>
                <w:color w:val="000000"/>
              </w:rPr>
              <w:t>SARS-</w:t>
            </w:r>
            <w:r w:rsidR="000D0B82">
              <w:rPr>
                <w:rFonts w:ascii="Times New Roman" w:eastAsia="Times New Roman" w:hAnsi="Times New Roman" w:cs="Times New Roman"/>
                <w:color w:val="000000"/>
              </w:rPr>
              <w:t>CoV-2</w:t>
            </w:r>
            <w:r w:rsidR="000D0B82" w:rsidRPr="000D0B82">
              <w:rPr>
                <w:rFonts w:ascii="Times New Roman" w:hAnsi="Times New Roman" w:cs="Times New Roman"/>
              </w:rPr>
              <w:t xml:space="preserve"> </w:t>
            </w:r>
            <w:r w:rsidR="000D0B82" w:rsidRPr="000D0B82">
              <w:rPr>
                <w:rFonts w:ascii="Times New Roman" w:hAnsi="Times New Roman" w:cs="Times New Roman"/>
              </w:rPr>
              <w:t>(PDB_ID: 6VYB)</w:t>
            </w:r>
          </w:p>
        </w:tc>
      </w:tr>
      <w:tr w:rsidR="009B03EC" w:rsidRPr="000D0B82" w14:paraId="04652933" w14:textId="77777777" w:rsidTr="004A082D">
        <w:trPr>
          <w:trHeight w:val="1020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59B6" w14:textId="77777777" w:rsidR="009B03EC" w:rsidRPr="000D0B82" w:rsidRDefault="009B03EC" w:rsidP="004A082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5B7B" w14:textId="77777777" w:rsidR="009B03EC" w:rsidRPr="000D0B82" w:rsidRDefault="009B03EC" w:rsidP="004A082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6FA4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 xml:space="preserve">No. of interfacial cliques 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BBC6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Details of Interfacial Cliques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628F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No. of interfacial cliques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FAAB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Details of Interfacial Cliques</w:t>
            </w:r>
          </w:p>
        </w:tc>
      </w:tr>
      <w:tr w:rsidR="009B03EC" w:rsidRPr="000D0B82" w14:paraId="4D4CA602" w14:textId="77777777" w:rsidTr="004A082D">
        <w:trPr>
          <w:trHeight w:val="6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2A0C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E1C2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NTD-SD1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08952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0F151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AB29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0BC0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 xml:space="preserve"> A-224 A-38 B-562; A-562 C-224 C-38; A-562 C-225 C-38 </w:t>
            </w:r>
          </w:p>
        </w:tc>
      </w:tr>
      <w:tr w:rsidR="009B03EC" w:rsidRPr="000D0B82" w14:paraId="162AA49E" w14:textId="77777777" w:rsidTr="004A082D">
        <w:trPr>
          <w:trHeight w:val="6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6BBA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7F9D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NTD-S2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50A0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D282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 xml:space="preserve">B-737 B-740 C-319; A-739 A-745 B-319; A-737 A-740 B-319;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A18A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FC94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A-319 C-739 C-745</w:t>
            </w:r>
          </w:p>
        </w:tc>
      </w:tr>
      <w:tr w:rsidR="009B03EC" w:rsidRPr="000D0B82" w14:paraId="7E6173A9" w14:textId="77777777" w:rsidTr="004A082D">
        <w:trPr>
          <w:trHeight w:val="3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F59F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C5C2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NTD-RBD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53A7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2602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C344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C572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 xml:space="preserve"> A-357 A-394 C-230; B-168 C-357 C-396</w:t>
            </w:r>
          </w:p>
        </w:tc>
      </w:tr>
      <w:tr w:rsidR="009B03EC" w:rsidRPr="000D0B82" w14:paraId="2D27A3D7" w14:textId="77777777" w:rsidTr="004A082D">
        <w:trPr>
          <w:trHeight w:val="3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2502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BF6E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NTD-SD1-S2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A2A0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886D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8F33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4395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A-737 B-319 B-592</w:t>
            </w:r>
          </w:p>
        </w:tc>
      </w:tr>
      <w:tr w:rsidR="009B03EC" w:rsidRPr="000D0B82" w14:paraId="3FD1FA6D" w14:textId="77777777" w:rsidTr="004A082D">
        <w:trPr>
          <w:trHeight w:val="17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3A8E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566A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RBD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11E1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9178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B-376 C-405 C-408; A-376 B-409 B-416; A-370 B-473 B-489; A-502 C-437 C-506; B-370 C-421 C-456; B-370 C-456 C-473;   B-375 C-403 C-505; A-369 B-421 B-456; B-437 B-508 C-505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934B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70E6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 xml:space="preserve"> B-370 C-409 C-416</w:t>
            </w:r>
          </w:p>
        </w:tc>
      </w:tr>
      <w:tr w:rsidR="009B03EC" w:rsidRPr="000D0B82" w14:paraId="02B2F420" w14:textId="77777777" w:rsidTr="004A082D">
        <w:trPr>
          <w:trHeight w:val="3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FD63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BE57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RBD-HR1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07B7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D7EA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 xml:space="preserve"> A-984 A-988 B-383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FD14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D6A2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B-984 B-988 C-383</w:t>
            </w:r>
          </w:p>
        </w:tc>
      </w:tr>
      <w:tr w:rsidR="009B03EC" w:rsidRPr="000D0B82" w14:paraId="404F52DF" w14:textId="77777777" w:rsidTr="004A082D">
        <w:trPr>
          <w:trHeight w:val="3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1910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3F73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NTD-RBD-SD1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F7F2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B83D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 xml:space="preserve"> A-519 A-567 C-42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ADEA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B4DD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9B03EC" w:rsidRPr="000D0B82" w14:paraId="088CB9D8" w14:textId="77777777" w:rsidTr="004A082D">
        <w:trPr>
          <w:trHeight w:val="3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093B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FC92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NTD-SD1-S2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223C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56A7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 xml:space="preserve"> A-319 A-592 C-737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0C12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12B6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9B03EC" w:rsidRPr="000D0B82" w14:paraId="5667ED33" w14:textId="77777777" w:rsidTr="004A082D">
        <w:trPr>
          <w:trHeight w:val="6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5243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900F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SD1-S2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605F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FCF1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B-855 C-589 C-592; A-568 A-574 C-854; A-740 A-857 B-592; A-592 C-737 C-855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A0FD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D1EB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A-788 A-873 B-699; A-737 A-740 B-592</w:t>
            </w:r>
          </w:p>
        </w:tc>
      </w:tr>
      <w:tr w:rsidR="009B03EC" w:rsidRPr="000D0B82" w14:paraId="47460B07" w14:textId="77777777" w:rsidTr="004A082D">
        <w:trPr>
          <w:trHeight w:val="3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ACA5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1E17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SD1-HR1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644C6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59C4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 xml:space="preserve">A-571 C-974 C-979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7504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F8DE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A-567 C-976 C-979</w:t>
            </w:r>
          </w:p>
        </w:tc>
      </w:tr>
      <w:tr w:rsidR="009B03EC" w:rsidRPr="000D0B82" w14:paraId="117F7143" w14:textId="77777777" w:rsidTr="004A082D">
        <w:trPr>
          <w:trHeight w:val="3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F617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B56F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SD2-S2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3E6F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23BB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 xml:space="preserve"> B-775 B-864 C-665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9CFE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90DE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9B03EC" w:rsidRPr="000D0B82" w14:paraId="3C8D1F18" w14:textId="77777777" w:rsidTr="004A082D">
        <w:trPr>
          <w:trHeight w:val="3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DE4C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E3F8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S2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A38C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0EE79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B-794 B-797 C-707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9622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920F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A-707 C-797 C-898; B-797 B-898 C-707</w:t>
            </w:r>
          </w:p>
        </w:tc>
      </w:tr>
      <w:tr w:rsidR="009B03EC" w:rsidRPr="000D0B82" w14:paraId="72FA14C8" w14:textId="77777777" w:rsidTr="004A082D">
        <w:trPr>
          <w:trHeight w:val="6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A6CD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BA19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S2-HR1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30B1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C772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 xml:space="preserve">A-1003 A-965 C-759; B-762 C-1003 C-965;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55C2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91D3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B-756 B-994 C-995; B-756 C-971 C-995</w:t>
            </w:r>
          </w:p>
        </w:tc>
      </w:tr>
      <w:tr w:rsidR="009B03EC" w:rsidRPr="000D0B82" w14:paraId="35B22D5D" w14:textId="77777777" w:rsidTr="004A082D">
        <w:trPr>
          <w:trHeight w:val="10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3849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3DA2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S2- HR1/HR2 linker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4618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E32E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A-1079 C-900 C-917; A-914 A-918 B-1089; B-914 B-918 C-1089 C-1123; A-918 B-1089 B-112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3B18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EA67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 xml:space="preserve">B-897 B-900 C-1077; B-1111 B-914 C-1123; A-914 A-918 B-1123; A-1089 A-1123 C-914; B-900 B-917 C-1079; B-914 B-918 C-1123; B-914 C-1089 C-1123 </w:t>
            </w:r>
          </w:p>
        </w:tc>
      </w:tr>
      <w:tr w:rsidR="009B03EC" w:rsidRPr="000D0B82" w14:paraId="7C5B3380" w14:textId="77777777" w:rsidTr="004A082D">
        <w:trPr>
          <w:trHeight w:val="68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0841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5352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S2-HR1-HR1/HR2 linker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42FD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A15B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 xml:space="preserve">A-1005 A-759 B-1002; B-1005 B-759 C-1002; A-1107 C-886 C-904; 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D170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8411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9B03EC" w:rsidRPr="000D0B82" w14:paraId="2EBC9943" w14:textId="77777777" w:rsidTr="004A082D">
        <w:trPr>
          <w:trHeight w:val="3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9F99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9237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HR1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1574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FC4D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E4CC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C433E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A-1002 B-1002 C-1002; B-1002 C-1002 C-970</w:t>
            </w:r>
          </w:p>
        </w:tc>
      </w:tr>
      <w:tr w:rsidR="009B03EC" w:rsidRPr="000D0B82" w14:paraId="6A66835A" w14:textId="77777777" w:rsidTr="004A082D">
        <w:trPr>
          <w:trHeight w:val="34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5CDC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1C44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HR1/HR2 linker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4D52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1CDA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A-1005 B-1005 C-1005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BDC5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21F4" w14:textId="77777777" w:rsidR="009B03EC" w:rsidRPr="000D0B82" w:rsidRDefault="009B03EC" w:rsidP="004A082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D0B8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14:paraId="5B39D3A0" w14:textId="54787D83" w:rsidR="009B03EC" w:rsidRDefault="009B03EC" w:rsidP="000147AC">
      <w:pPr>
        <w:rPr>
          <w:rFonts w:ascii="Times New Roman" w:hAnsi="Times New Roman" w:cs="Times New Roman"/>
        </w:rPr>
      </w:pPr>
    </w:p>
    <w:p w14:paraId="3AB37F2F" w14:textId="77777777" w:rsidR="009B03EC" w:rsidRPr="000147AC" w:rsidRDefault="009B03EC" w:rsidP="000147AC">
      <w:pPr>
        <w:rPr>
          <w:rFonts w:ascii="Times New Roman" w:hAnsi="Times New Roman" w:cs="Times New Roman"/>
        </w:rPr>
      </w:pPr>
    </w:p>
    <w:p w14:paraId="17963EE9" w14:textId="77777777" w:rsidR="009B03EC" w:rsidRDefault="009B03EC" w:rsidP="009B03EC">
      <w:pPr>
        <w:ind w:firstLine="720"/>
      </w:pPr>
    </w:p>
    <w:p w14:paraId="2958499D" w14:textId="77777777" w:rsidR="000147AC" w:rsidRPr="000147AC" w:rsidRDefault="000147AC" w:rsidP="000147AC">
      <w:pPr>
        <w:rPr>
          <w:rFonts w:ascii="Times New Roman" w:hAnsi="Times New Roman" w:cs="Times New Roman"/>
        </w:rPr>
      </w:pPr>
    </w:p>
    <w:p w14:paraId="345BE90A" w14:textId="77777777" w:rsidR="000147AC" w:rsidRPr="000147AC" w:rsidRDefault="000147AC" w:rsidP="000147AC">
      <w:pPr>
        <w:rPr>
          <w:rFonts w:ascii="Times New Roman" w:hAnsi="Times New Roman" w:cs="Times New Roman"/>
        </w:rPr>
      </w:pPr>
    </w:p>
    <w:p w14:paraId="5CAF112A" w14:textId="77777777" w:rsidR="000147AC" w:rsidRPr="000147AC" w:rsidRDefault="000147AC" w:rsidP="000147AC">
      <w:pPr>
        <w:rPr>
          <w:rFonts w:ascii="Times New Roman" w:hAnsi="Times New Roman" w:cs="Times New Roman"/>
        </w:rPr>
      </w:pPr>
    </w:p>
    <w:p w14:paraId="7F9DB70E" w14:textId="77777777" w:rsidR="000147AC" w:rsidRPr="000147AC" w:rsidRDefault="000147AC" w:rsidP="000147AC">
      <w:pPr>
        <w:rPr>
          <w:rFonts w:ascii="Times New Roman" w:hAnsi="Times New Roman" w:cs="Times New Roman"/>
        </w:rPr>
      </w:pPr>
    </w:p>
    <w:p w14:paraId="5B2DD620" w14:textId="77777777" w:rsidR="000147AC" w:rsidRPr="000147AC" w:rsidRDefault="000147AC" w:rsidP="000147AC">
      <w:pPr>
        <w:rPr>
          <w:rFonts w:ascii="Times New Roman" w:hAnsi="Times New Roman" w:cs="Times New Roman"/>
        </w:rPr>
      </w:pPr>
    </w:p>
    <w:p w14:paraId="28AA1B45" w14:textId="6084A153" w:rsidR="00226AFF" w:rsidRPr="000147AC" w:rsidRDefault="00226AFF" w:rsidP="000147AC">
      <w:pPr>
        <w:rPr>
          <w:rFonts w:ascii="Times New Roman" w:hAnsi="Times New Roman" w:cs="Times New Roman"/>
        </w:rPr>
      </w:pPr>
    </w:p>
    <w:sectPr w:rsidR="00226AFF" w:rsidRPr="000147AC" w:rsidSect="00665E70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25"/>
    <w:rsid w:val="000147AC"/>
    <w:rsid w:val="000860A4"/>
    <w:rsid w:val="000D0B82"/>
    <w:rsid w:val="00103E25"/>
    <w:rsid w:val="001B1CCC"/>
    <w:rsid w:val="001B714C"/>
    <w:rsid w:val="002016FF"/>
    <w:rsid w:val="00214BA8"/>
    <w:rsid w:val="00226AFF"/>
    <w:rsid w:val="0027546B"/>
    <w:rsid w:val="002830BE"/>
    <w:rsid w:val="002B793C"/>
    <w:rsid w:val="00320C53"/>
    <w:rsid w:val="003B1D51"/>
    <w:rsid w:val="0043381E"/>
    <w:rsid w:val="00462D66"/>
    <w:rsid w:val="004A082D"/>
    <w:rsid w:val="00536992"/>
    <w:rsid w:val="00553DCF"/>
    <w:rsid w:val="005C026A"/>
    <w:rsid w:val="00665E70"/>
    <w:rsid w:val="006901F4"/>
    <w:rsid w:val="00733BAF"/>
    <w:rsid w:val="00832996"/>
    <w:rsid w:val="00845091"/>
    <w:rsid w:val="008A3738"/>
    <w:rsid w:val="00951ED6"/>
    <w:rsid w:val="009B03EC"/>
    <w:rsid w:val="00A772D1"/>
    <w:rsid w:val="00AE58A9"/>
    <w:rsid w:val="00BB1530"/>
    <w:rsid w:val="00BF5B61"/>
    <w:rsid w:val="00C37587"/>
    <w:rsid w:val="00CB2C66"/>
    <w:rsid w:val="00CD5092"/>
    <w:rsid w:val="00D35542"/>
    <w:rsid w:val="00D72860"/>
    <w:rsid w:val="00D77581"/>
    <w:rsid w:val="00D9296B"/>
    <w:rsid w:val="00DA5A3B"/>
    <w:rsid w:val="00DE4B85"/>
    <w:rsid w:val="00DE78FD"/>
    <w:rsid w:val="00E62079"/>
    <w:rsid w:val="00E65BF2"/>
    <w:rsid w:val="00E700D9"/>
    <w:rsid w:val="00E86D13"/>
    <w:rsid w:val="00F1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F227E9"/>
  <w15:chartTrackingRefBased/>
  <w15:docId w15:val="{699254D3-C6BC-1744-9932-28CF3A18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11</Pages>
  <Words>2062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Anushka</dc:creator>
  <cp:keywords/>
  <dc:description/>
  <cp:lastModifiedBy>Moitrayee Bhattacharyya</cp:lastModifiedBy>
  <cp:revision>42</cp:revision>
  <dcterms:created xsi:type="dcterms:W3CDTF">2020-08-14T21:29:00Z</dcterms:created>
  <dcterms:modified xsi:type="dcterms:W3CDTF">2020-10-16T18:12:00Z</dcterms:modified>
</cp:coreProperties>
</file>