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ED456" w14:textId="69C8B7BA" w:rsidR="007554E8" w:rsidRDefault="007554E8" w:rsidP="007554E8">
      <w:pPr>
        <w:rPr>
          <w:rFonts w:ascii="Arial" w:hAnsi="Arial" w:cs="Arial"/>
          <w:sz w:val="20"/>
          <w:szCs w:val="20"/>
          <w:lang w:val="en-GB"/>
        </w:rPr>
      </w:pPr>
      <w:r w:rsidRPr="00840C43">
        <w:rPr>
          <w:rFonts w:ascii="Arial" w:hAnsi="Arial" w:cs="Arial"/>
          <w:b/>
          <w:bCs/>
          <w:sz w:val="20"/>
          <w:szCs w:val="20"/>
          <w:lang w:val="en-GB"/>
        </w:rPr>
        <w:t xml:space="preserve">Supplementary table </w:t>
      </w:r>
      <w:r>
        <w:rPr>
          <w:rFonts w:ascii="Arial" w:hAnsi="Arial" w:cs="Arial"/>
          <w:b/>
          <w:bCs/>
          <w:sz w:val="20"/>
          <w:szCs w:val="20"/>
          <w:lang w:val="en-GB"/>
        </w:rPr>
        <w:t>1.</w:t>
      </w:r>
      <w:r w:rsidRPr="00840C43">
        <w:rPr>
          <w:rFonts w:ascii="Arial" w:hAnsi="Arial" w:cs="Arial"/>
          <w:sz w:val="20"/>
          <w:szCs w:val="20"/>
          <w:lang w:val="en-GB"/>
        </w:rPr>
        <w:t xml:space="preserve"> Literature search strategy </w:t>
      </w:r>
    </w:p>
    <w:p w14:paraId="543D58AC" w14:textId="77777777" w:rsidR="009F7809" w:rsidRPr="00840C43" w:rsidRDefault="009F7809" w:rsidP="007554E8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7554E8" w:rsidRPr="0035285D" w14:paraId="741AB1F3" w14:textId="77777777" w:rsidTr="004905E7">
        <w:tc>
          <w:tcPr>
            <w:tcW w:w="9576" w:type="dxa"/>
            <w:tcBorders>
              <w:top w:val="single" w:sz="12" w:space="0" w:color="auto"/>
              <w:bottom w:val="single" w:sz="12" w:space="0" w:color="auto"/>
            </w:tcBorders>
          </w:tcPr>
          <w:p w14:paraId="0DA49D0B" w14:textId="77777777" w:rsidR="007554E8" w:rsidRPr="00E53A53" w:rsidRDefault="007554E8" w:rsidP="004905E7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E53A5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Literature search scheme for </w:t>
            </w:r>
            <w:proofErr w:type="spellStart"/>
            <w:r w:rsidRPr="00E53A5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Pubmed</w:t>
            </w:r>
            <w:proofErr w:type="spellEnd"/>
            <w:r w:rsidRPr="00E53A5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(224 results; 124 for queried terms </w:t>
            </w:r>
            <w:r w:rsidRPr="00E53A53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  <w:t>"pemphigoid” AND gestationis and 100 records for queried terms “herpes” AND gestationis)</w:t>
            </w:r>
          </w:p>
          <w:p w14:paraId="7F297281" w14:textId="77777777" w:rsidR="007554E8" w:rsidRPr="00E53A53" w:rsidRDefault="007554E8" w:rsidP="004905E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53A53">
              <w:rPr>
                <w:rFonts w:ascii="Arial" w:hAnsi="Arial" w:cs="Arial"/>
                <w:b/>
                <w:bCs/>
                <w:sz w:val="18"/>
                <w:szCs w:val="18"/>
              </w:rPr>
              <w:t>Search</w:t>
            </w:r>
            <w:proofErr w:type="spellEnd"/>
            <w:r w:rsidRPr="00E53A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53A53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  <w:r w:rsidRPr="00E53A5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7554E8" w:rsidRPr="00FE2C08" w14:paraId="47921CD7" w14:textId="77777777" w:rsidTr="004905E7">
        <w:tc>
          <w:tcPr>
            <w:tcW w:w="9576" w:type="dxa"/>
            <w:tcBorders>
              <w:top w:val="single" w:sz="12" w:space="0" w:color="auto"/>
              <w:bottom w:val="single" w:sz="12" w:space="0" w:color="auto"/>
            </w:tcBorders>
          </w:tcPr>
          <w:tbl>
            <w:tblPr>
              <w:tblW w:w="9458" w:type="dxa"/>
              <w:tblLook w:val="00A0" w:firstRow="1" w:lastRow="0" w:firstColumn="1" w:lastColumn="0" w:noHBand="0" w:noVBand="0"/>
            </w:tblPr>
            <w:tblGrid>
              <w:gridCol w:w="9458"/>
            </w:tblGrid>
            <w:tr w:rsidR="007554E8" w:rsidRPr="00E53A53" w14:paraId="05D34B53" w14:textId="77777777" w:rsidTr="004905E7">
              <w:trPr>
                <w:trHeight w:val="484"/>
              </w:trPr>
              <w:tc>
                <w:tcPr>
                  <w:tcW w:w="9458" w:type="dxa"/>
                  <w:noWrap/>
                  <w:vAlign w:val="bottom"/>
                </w:tcPr>
                <w:p w14:paraId="3F29B77B" w14:textId="77777777" w:rsidR="007554E8" w:rsidRPr="00E53A53" w:rsidRDefault="007554E8" w:rsidP="004905E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53A5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#1 </w:t>
                  </w:r>
                </w:p>
                <w:p w14:paraId="3E70BB6E" w14:textId="77777777" w:rsidR="007554E8" w:rsidRPr="00E53A53" w:rsidRDefault="007554E8" w:rsidP="004905E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554E8" w:rsidRPr="00FE2C08" w14:paraId="70F3FD3E" w14:textId="77777777" w:rsidTr="004905E7">
              <w:trPr>
                <w:trHeight w:val="176"/>
              </w:trPr>
              <w:tc>
                <w:tcPr>
                  <w:tcW w:w="9458" w:type="dxa"/>
                  <w:noWrap/>
                  <w:vAlign w:val="bottom"/>
                </w:tcPr>
                <w:p w14:paraId="15FD52E5" w14:textId="77777777" w:rsidR="007554E8" w:rsidRPr="00E53A53" w:rsidRDefault="007554E8" w:rsidP="004905E7">
                  <w:pPr>
                    <w:rPr>
                      <w:rFonts w:ascii="Arial" w:hAnsi="Arial" w:cs="Arial"/>
                      <w:iCs/>
                      <w:sz w:val="18"/>
                      <w:szCs w:val="18"/>
                      <w:lang w:val="en-GB" w:eastAsia="it-IT"/>
                    </w:rPr>
                  </w:pPr>
                  <w:r w:rsidRPr="00E53A53">
                    <w:rPr>
                      <w:rFonts w:ascii="Arial" w:hAnsi="Arial" w:cs="Arial"/>
                      <w:iCs/>
                      <w:sz w:val="18"/>
                      <w:szCs w:val="18"/>
                      <w:lang w:val="en-GB" w:eastAsia="it-IT"/>
                    </w:rPr>
                    <w:t>(pemphigoid) AND gestationis AND ((“1970/01/</w:t>
                  </w:r>
                  <w:proofErr w:type="gramStart"/>
                  <w:r w:rsidRPr="00E53A53">
                    <w:rPr>
                      <w:rFonts w:ascii="Arial" w:hAnsi="Arial" w:cs="Arial"/>
                      <w:iCs/>
                      <w:sz w:val="18"/>
                      <w:szCs w:val="18"/>
                      <w:lang w:val="en-GB" w:eastAsia="it-IT"/>
                    </w:rPr>
                    <w:t>01”[</w:t>
                  </w:r>
                  <w:proofErr w:type="spellStart"/>
                  <w:proofErr w:type="gramEnd"/>
                  <w:r w:rsidRPr="00E53A53">
                    <w:rPr>
                      <w:rFonts w:ascii="Arial" w:hAnsi="Arial" w:cs="Arial"/>
                      <w:iCs/>
                      <w:sz w:val="18"/>
                      <w:szCs w:val="18"/>
                      <w:lang w:val="en-GB" w:eastAsia="it-IT"/>
                    </w:rPr>
                    <w:t>P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  <w:lang w:val="en-GB" w:eastAsia="it-IT"/>
                    </w:rPr>
                    <w:t>ubD</w:t>
                  </w:r>
                  <w:r w:rsidRPr="00E53A53">
                    <w:rPr>
                      <w:rFonts w:ascii="Arial" w:hAnsi="Arial" w:cs="Arial"/>
                      <w:iCs/>
                      <w:sz w:val="18"/>
                      <w:szCs w:val="18"/>
                      <w:lang w:val="en-GB" w:eastAsia="it-IT"/>
                    </w:rPr>
                    <w:t>at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  <w:lang w:val="en-GB" w:eastAsia="it-IT"/>
                    </w:rPr>
                    <w:t>e</w:t>
                  </w:r>
                  <w:proofErr w:type="spellEnd"/>
                  <w:r w:rsidRPr="00E53A53">
                    <w:rPr>
                      <w:rFonts w:ascii="Arial" w:hAnsi="Arial" w:cs="Arial"/>
                      <w:iCs/>
                      <w:sz w:val="18"/>
                      <w:szCs w:val="18"/>
                      <w:lang w:val="en-GB" w:eastAsia="it-IT"/>
                    </w:rPr>
                    <w:t>]: “2020/03/24”[</w:t>
                  </w:r>
                  <w:proofErr w:type="spellStart"/>
                  <w:r w:rsidRPr="00E53A53">
                    <w:rPr>
                      <w:rFonts w:ascii="Arial" w:hAnsi="Arial" w:cs="Arial"/>
                      <w:iCs/>
                      <w:sz w:val="18"/>
                      <w:szCs w:val="18"/>
                      <w:lang w:val="en-GB" w:eastAsia="it-IT"/>
                    </w:rPr>
                    <w:t>P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  <w:lang w:val="en-GB" w:eastAsia="it-IT"/>
                    </w:rPr>
                    <w:t>ub</w:t>
                  </w:r>
                  <w:r w:rsidRPr="00E53A53">
                    <w:rPr>
                      <w:rFonts w:ascii="Arial" w:hAnsi="Arial" w:cs="Arial"/>
                      <w:iCs/>
                      <w:sz w:val="18"/>
                      <w:szCs w:val="18"/>
                      <w:lang w:val="en-GB" w:eastAsia="it-IT"/>
                    </w:rPr>
                    <w:t>Dat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  <w:lang w:val="en-GB" w:eastAsia="it-IT"/>
                    </w:rPr>
                    <w:t>e</w:t>
                  </w:r>
                  <w:proofErr w:type="spellEnd"/>
                  <w:r w:rsidRPr="00E53A53">
                    <w:rPr>
                      <w:rFonts w:ascii="Arial" w:hAnsi="Arial" w:cs="Arial"/>
                      <w:iCs/>
                      <w:sz w:val="18"/>
                      <w:szCs w:val="18"/>
                      <w:lang w:val="en-GB" w:eastAsia="it-IT"/>
                    </w:rPr>
                    <w:t>]))</w:t>
                  </w:r>
                </w:p>
                <w:p w14:paraId="3261E752" w14:textId="77777777" w:rsidR="007554E8" w:rsidRPr="00E53A53" w:rsidRDefault="007554E8" w:rsidP="004905E7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en-GB" w:eastAsia="it-IT"/>
                    </w:rPr>
                  </w:pPr>
                  <w:r w:rsidRPr="00E53A53">
                    <w:rPr>
                      <w:rFonts w:ascii="Arial" w:hAnsi="Arial" w:cs="Arial"/>
                      <w:iCs/>
                      <w:sz w:val="18"/>
                      <w:szCs w:val="18"/>
                      <w:lang w:val="en-GB" w:eastAsia="it-IT"/>
                    </w:rPr>
                    <w:t>Query translation: ("pemphigoid, bullous"[</w:t>
                  </w:r>
                  <w:proofErr w:type="spellStart"/>
                  <w:r w:rsidRPr="00E53A53">
                    <w:rPr>
                      <w:rFonts w:ascii="Arial" w:hAnsi="Arial" w:cs="Arial"/>
                      <w:iCs/>
                      <w:sz w:val="18"/>
                      <w:szCs w:val="18"/>
                      <w:lang w:val="en-GB" w:eastAsia="it-IT"/>
                    </w:rPr>
                    <w:t>MeSH</w:t>
                  </w:r>
                  <w:proofErr w:type="spellEnd"/>
                  <w:r w:rsidRPr="00E53A53">
                    <w:rPr>
                      <w:rFonts w:ascii="Arial" w:hAnsi="Arial" w:cs="Arial"/>
                      <w:iCs/>
                      <w:sz w:val="18"/>
                      <w:szCs w:val="18"/>
                      <w:lang w:val="en-GB" w:eastAsia="it-IT"/>
                    </w:rPr>
                    <w:t xml:space="preserve"> Terms] OR ("pemphigoid"[All Fields] AND "bullous"[All Fields]) OR "bullous pemphigoid"[All Fields] OR "pemphigoid"[All Fields]) AND gestationis[All Fields] AND ("1970/01/01"[</w:t>
                  </w:r>
                  <w:proofErr w:type="spellStart"/>
                  <w:r w:rsidRPr="00E53A53">
                    <w:rPr>
                      <w:rFonts w:ascii="Arial" w:hAnsi="Arial" w:cs="Arial"/>
                      <w:iCs/>
                      <w:sz w:val="18"/>
                      <w:szCs w:val="18"/>
                      <w:lang w:val="en-GB" w:eastAsia="it-IT"/>
                    </w:rPr>
                    <w:t>PubDate</w:t>
                  </w:r>
                  <w:proofErr w:type="spellEnd"/>
                  <w:r w:rsidRPr="00E53A53">
                    <w:rPr>
                      <w:rFonts w:ascii="Arial" w:hAnsi="Arial" w:cs="Arial"/>
                      <w:iCs/>
                      <w:sz w:val="18"/>
                      <w:szCs w:val="18"/>
                      <w:lang w:val="en-GB" w:eastAsia="it-IT"/>
                    </w:rPr>
                    <w:t>] : "2020/03/24"[</w:t>
                  </w:r>
                  <w:proofErr w:type="spellStart"/>
                  <w:r w:rsidRPr="00E53A53">
                    <w:rPr>
                      <w:rFonts w:ascii="Arial" w:hAnsi="Arial" w:cs="Arial"/>
                      <w:iCs/>
                      <w:sz w:val="18"/>
                      <w:szCs w:val="18"/>
                      <w:lang w:val="en-GB" w:eastAsia="it-IT"/>
                    </w:rPr>
                    <w:t>PubDate</w:t>
                  </w:r>
                  <w:proofErr w:type="spellEnd"/>
                  <w:r w:rsidRPr="00E53A53">
                    <w:rPr>
                      <w:rFonts w:ascii="Arial" w:hAnsi="Arial" w:cs="Arial"/>
                      <w:iCs/>
                      <w:sz w:val="18"/>
                      <w:szCs w:val="18"/>
                      <w:lang w:val="en-GB" w:eastAsia="it-IT"/>
                    </w:rPr>
                    <w:t>])</w:t>
                  </w:r>
                </w:p>
              </w:tc>
            </w:tr>
            <w:tr w:rsidR="007554E8" w:rsidRPr="00FE2C08" w14:paraId="20E0AD51" w14:textId="77777777" w:rsidTr="004905E7">
              <w:trPr>
                <w:trHeight w:val="176"/>
              </w:trPr>
              <w:tc>
                <w:tcPr>
                  <w:tcW w:w="9458" w:type="dxa"/>
                  <w:noWrap/>
                  <w:vAlign w:val="bottom"/>
                </w:tcPr>
                <w:p w14:paraId="5B47262A" w14:textId="77777777" w:rsidR="007554E8" w:rsidRPr="00E53A53" w:rsidRDefault="007554E8" w:rsidP="004905E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  <w:p w14:paraId="538FEFCD" w14:textId="77777777" w:rsidR="007554E8" w:rsidRPr="00E53A53" w:rsidRDefault="007554E8" w:rsidP="004905E7">
                  <w:pPr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en-GB"/>
                    </w:rPr>
                  </w:pPr>
                  <w:r w:rsidRPr="00E53A53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en-GB"/>
                    </w:rPr>
                    <w:t>User query: ("pemphigoid, bullous"[</w:t>
                  </w:r>
                  <w:proofErr w:type="spellStart"/>
                  <w:r w:rsidRPr="00E53A53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en-GB"/>
                    </w:rPr>
                    <w:t>MeSH</w:t>
                  </w:r>
                  <w:proofErr w:type="spellEnd"/>
                  <w:r w:rsidRPr="00E53A53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en-GB"/>
                    </w:rPr>
                    <w:t xml:space="preserve"> Terms] OR ("pemphigoid"[All Fields] AND "bullous"[All Fields]) OR "bullous pemphigoid"[All Fields] OR "pemphigoid"[All Fields]) AND gestationis[All Fields] AND ("1970/01/01"[</w:t>
                  </w:r>
                  <w:proofErr w:type="spellStart"/>
                  <w:r w:rsidRPr="00E53A53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en-GB"/>
                    </w:rPr>
                    <w:t>PubDate</w:t>
                  </w:r>
                  <w:proofErr w:type="spellEnd"/>
                  <w:r w:rsidRPr="00E53A53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en-GB"/>
                    </w:rPr>
                    <w:t>] : "2020/03/24"[</w:t>
                  </w:r>
                  <w:proofErr w:type="spellStart"/>
                  <w:r w:rsidRPr="00E53A53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en-GB"/>
                    </w:rPr>
                    <w:t>PubDate</w:t>
                  </w:r>
                  <w:proofErr w:type="spellEnd"/>
                  <w:r w:rsidRPr="00E53A53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en-GB"/>
                    </w:rPr>
                    <w:t>])</w:t>
                  </w:r>
                </w:p>
                <w:p w14:paraId="53EF5D71" w14:textId="77777777" w:rsidR="007554E8" w:rsidRPr="00E53A53" w:rsidRDefault="007554E8" w:rsidP="004905E7">
                  <w:pPr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en-GB"/>
                    </w:rPr>
                  </w:pPr>
                </w:p>
              </w:tc>
            </w:tr>
            <w:tr w:rsidR="007554E8" w:rsidRPr="00FE2C08" w14:paraId="1290DF45" w14:textId="77777777" w:rsidTr="004905E7">
              <w:trPr>
                <w:trHeight w:val="176"/>
              </w:trPr>
              <w:tc>
                <w:tcPr>
                  <w:tcW w:w="9458" w:type="dxa"/>
                  <w:noWrap/>
                  <w:vAlign w:val="bottom"/>
                </w:tcPr>
                <w:p w14:paraId="6665BA2A" w14:textId="77777777" w:rsidR="007554E8" w:rsidRPr="00E53A53" w:rsidRDefault="007554E8" w:rsidP="004905E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  <w:r w:rsidRPr="00E53A5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#2</w:t>
                  </w:r>
                </w:p>
                <w:p w14:paraId="67A3D0DF" w14:textId="77777777" w:rsidR="007554E8" w:rsidRPr="00E53A53" w:rsidRDefault="007554E8" w:rsidP="004905E7">
                  <w:pPr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en-GB"/>
                    </w:rPr>
                  </w:pPr>
                  <w:r w:rsidRPr="00E53A53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en-GB"/>
                    </w:rPr>
                    <w:t>"herpes"[All Fields] AND GESTATIONIS [All Fields] AND ("1970/01/01"[</w:t>
                  </w:r>
                  <w:proofErr w:type="spellStart"/>
                  <w:r w:rsidRPr="00E53A53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en-GB"/>
                    </w:rPr>
                    <w:t>PubDate</w:t>
                  </w:r>
                  <w:proofErr w:type="spellEnd"/>
                  <w:r w:rsidRPr="00E53A53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en-GB"/>
                    </w:rPr>
                    <w:t>]: "2020/03/24"[</w:t>
                  </w:r>
                  <w:proofErr w:type="spellStart"/>
                  <w:r w:rsidRPr="00E53A53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en-GB"/>
                    </w:rPr>
                    <w:t>PubDate</w:t>
                  </w:r>
                  <w:proofErr w:type="spellEnd"/>
                  <w:r w:rsidRPr="00E53A53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en-GB"/>
                    </w:rPr>
                    <w:t>])</w:t>
                  </w:r>
                </w:p>
              </w:tc>
            </w:tr>
          </w:tbl>
          <w:p w14:paraId="5AD20EE4" w14:textId="77777777" w:rsidR="007554E8" w:rsidRPr="00E53A53" w:rsidRDefault="007554E8" w:rsidP="004905E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554E8" w:rsidRPr="0035285D" w14:paraId="3F736ED2" w14:textId="77777777" w:rsidTr="004905E7">
        <w:tc>
          <w:tcPr>
            <w:tcW w:w="9576" w:type="dxa"/>
            <w:tcBorders>
              <w:top w:val="single" w:sz="12" w:space="0" w:color="auto"/>
              <w:bottom w:val="single" w:sz="12" w:space="0" w:color="auto"/>
            </w:tcBorders>
          </w:tcPr>
          <w:p w14:paraId="4B69400B" w14:textId="77777777" w:rsidR="007554E8" w:rsidRPr="00E53A53" w:rsidRDefault="007554E8" w:rsidP="004905E7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E53A5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Literature search scheme for Scopus (1478 results; 910 for queried terms "pemphigoid” AND gestationis and 568 records for queried terms “herpes” AND gestationis)</w:t>
            </w:r>
          </w:p>
          <w:p w14:paraId="1FCABAF8" w14:textId="77777777" w:rsidR="007554E8" w:rsidRPr="00E53A53" w:rsidRDefault="007554E8" w:rsidP="004905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53A53">
              <w:rPr>
                <w:rFonts w:ascii="Arial" w:hAnsi="Arial" w:cs="Arial"/>
                <w:b/>
                <w:bCs/>
                <w:sz w:val="18"/>
                <w:szCs w:val="18"/>
              </w:rPr>
              <w:t>Search</w:t>
            </w:r>
            <w:proofErr w:type="spellEnd"/>
            <w:r w:rsidRPr="00E53A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53A53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  <w:r w:rsidRPr="00E53A5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7554E8" w:rsidRPr="00FE2C08" w14:paraId="366ECC49" w14:textId="77777777" w:rsidTr="004905E7">
        <w:tc>
          <w:tcPr>
            <w:tcW w:w="9576" w:type="dxa"/>
            <w:tcBorders>
              <w:top w:val="single" w:sz="12" w:space="0" w:color="auto"/>
              <w:bottom w:val="single" w:sz="12" w:space="0" w:color="auto"/>
            </w:tcBorders>
          </w:tcPr>
          <w:tbl>
            <w:tblPr>
              <w:bidiVisual/>
              <w:tblW w:w="9638" w:type="dxa"/>
              <w:tblLook w:val="00A0" w:firstRow="1" w:lastRow="0" w:firstColumn="1" w:lastColumn="0" w:noHBand="0" w:noVBand="0"/>
            </w:tblPr>
            <w:tblGrid>
              <w:gridCol w:w="278"/>
              <w:gridCol w:w="9360"/>
            </w:tblGrid>
            <w:tr w:rsidR="007554E8" w:rsidRPr="00FE2C08" w14:paraId="7466DA2D" w14:textId="77777777" w:rsidTr="004905E7">
              <w:trPr>
                <w:trHeight w:val="290"/>
              </w:trPr>
              <w:tc>
                <w:tcPr>
                  <w:tcW w:w="278" w:type="dxa"/>
                  <w:noWrap/>
                  <w:vAlign w:val="bottom"/>
                </w:tcPr>
                <w:p w14:paraId="4A6F4701" w14:textId="77777777" w:rsidR="007554E8" w:rsidRPr="00E53A53" w:rsidRDefault="007554E8" w:rsidP="004905E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it-CH"/>
                    </w:rPr>
                  </w:pPr>
                </w:p>
              </w:tc>
              <w:tc>
                <w:tcPr>
                  <w:tcW w:w="9360" w:type="dxa"/>
                  <w:noWrap/>
                  <w:vAlign w:val="bottom"/>
                </w:tcPr>
                <w:p w14:paraId="2A03CD9A" w14:textId="77777777" w:rsidR="007554E8" w:rsidRPr="00E53A53" w:rsidRDefault="007554E8" w:rsidP="004905E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  <w:r w:rsidRPr="00E53A5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#1</w:t>
                  </w:r>
                </w:p>
                <w:p w14:paraId="6EF3576C" w14:textId="77777777" w:rsidR="007554E8" w:rsidRPr="00E53A53" w:rsidRDefault="007554E8" w:rsidP="004905E7">
                  <w:pPr>
                    <w:pStyle w:val="Nessunaspaziatura1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en-US"/>
                    </w:rPr>
                  </w:pPr>
                  <w:r w:rsidRPr="00E53A5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TITLE-ABS-KEY (''pemphigoid'' AND gestationis) AND PUBYEAR &gt; 1969 AND PUBYEAR &lt; 2021</w:t>
                  </w:r>
                </w:p>
                <w:p w14:paraId="086DB935" w14:textId="77777777" w:rsidR="007554E8" w:rsidRPr="00E53A53" w:rsidRDefault="007554E8" w:rsidP="004905E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7554E8" w:rsidRPr="00FE2C08" w14:paraId="52F86C90" w14:textId="77777777" w:rsidTr="004905E7">
              <w:trPr>
                <w:trHeight w:val="290"/>
              </w:trPr>
              <w:tc>
                <w:tcPr>
                  <w:tcW w:w="278" w:type="dxa"/>
                  <w:noWrap/>
                  <w:vAlign w:val="bottom"/>
                </w:tcPr>
                <w:p w14:paraId="28CCEBD5" w14:textId="77777777" w:rsidR="007554E8" w:rsidRPr="00E53A53" w:rsidRDefault="007554E8" w:rsidP="004905E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9360" w:type="dxa"/>
                  <w:noWrap/>
                  <w:vAlign w:val="bottom"/>
                </w:tcPr>
                <w:p w14:paraId="58800B0A" w14:textId="77777777" w:rsidR="007554E8" w:rsidRPr="00E53A53" w:rsidRDefault="007554E8" w:rsidP="004905E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  <w:r w:rsidRPr="00E53A5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#2</w:t>
                  </w:r>
                </w:p>
                <w:p w14:paraId="43347578" w14:textId="77777777" w:rsidR="007554E8" w:rsidRPr="00E53A53" w:rsidRDefault="007554E8" w:rsidP="004905E7">
                  <w:pPr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en-GB"/>
                    </w:rPr>
                  </w:pPr>
                  <w:r w:rsidRPr="00E53A5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TITLE-ABS-KEY (''herpes'' AND gestationis) AND PUBYEAR &gt; 1969 AND </w:t>
                  </w:r>
                  <w:proofErr w:type="gramStart"/>
                  <w:r w:rsidRPr="00E53A5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PUBYEAR  &lt;</w:t>
                  </w:r>
                  <w:proofErr w:type="gramEnd"/>
                  <w:r w:rsidRPr="00E53A5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  2021  </w:t>
                  </w:r>
                </w:p>
                <w:p w14:paraId="4E8B5994" w14:textId="77777777" w:rsidR="007554E8" w:rsidRPr="00E53A53" w:rsidRDefault="007554E8" w:rsidP="004905E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1F69BC70" w14:textId="77777777" w:rsidR="007554E8" w:rsidRPr="00E53A53" w:rsidRDefault="007554E8" w:rsidP="004905E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554E8" w:rsidRPr="0035285D" w14:paraId="1ABB2F93" w14:textId="77777777" w:rsidTr="004905E7">
        <w:tc>
          <w:tcPr>
            <w:tcW w:w="9576" w:type="dxa"/>
            <w:tcBorders>
              <w:top w:val="single" w:sz="12" w:space="0" w:color="auto"/>
              <w:bottom w:val="single" w:sz="12" w:space="0" w:color="auto"/>
            </w:tcBorders>
          </w:tcPr>
          <w:p w14:paraId="539FDDD1" w14:textId="77777777" w:rsidR="007554E8" w:rsidRPr="00E53A53" w:rsidRDefault="007554E8" w:rsidP="004905E7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E53A5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Literature search scheme for Web of Science (274 results; 210 for queried terms "pemphigoid” AND gestationis and 64 records for queried terms “herpes” AND gestationis)</w:t>
            </w:r>
          </w:p>
          <w:p w14:paraId="370D77D6" w14:textId="77777777" w:rsidR="007554E8" w:rsidRPr="00E53A53" w:rsidRDefault="007554E8" w:rsidP="004905E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53A53">
              <w:rPr>
                <w:rFonts w:ascii="Arial" w:hAnsi="Arial" w:cs="Arial"/>
                <w:b/>
                <w:bCs/>
                <w:sz w:val="18"/>
                <w:szCs w:val="18"/>
              </w:rPr>
              <w:t>Search</w:t>
            </w:r>
            <w:proofErr w:type="spellEnd"/>
            <w:r w:rsidRPr="00E53A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53A53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  <w:r w:rsidRPr="00E53A5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7554E8" w:rsidRPr="00FE2C08" w14:paraId="68DD7FAA" w14:textId="77777777" w:rsidTr="004905E7">
        <w:tc>
          <w:tcPr>
            <w:tcW w:w="9576" w:type="dxa"/>
            <w:tcBorders>
              <w:top w:val="single" w:sz="12" w:space="0" w:color="auto"/>
            </w:tcBorders>
          </w:tcPr>
          <w:tbl>
            <w:tblPr>
              <w:bidiVisual/>
              <w:tblW w:w="9412" w:type="dxa"/>
              <w:tblLook w:val="00A0" w:firstRow="1" w:lastRow="0" w:firstColumn="1" w:lastColumn="0" w:noHBand="0" w:noVBand="0"/>
            </w:tblPr>
            <w:tblGrid>
              <w:gridCol w:w="278"/>
              <w:gridCol w:w="9134"/>
            </w:tblGrid>
            <w:tr w:rsidR="007554E8" w:rsidRPr="00E53A53" w14:paraId="668DFCD7" w14:textId="77777777" w:rsidTr="004905E7">
              <w:trPr>
                <w:trHeight w:val="290"/>
              </w:trPr>
              <w:tc>
                <w:tcPr>
                  <w:tcW w:w="278" w:type="dxa"/>
                  <w:noWrap/>
                  <w:vAlign w:val="bottom"/>
                </w:tcPr>
                <w:p w14:paraId="1A1CE449" w14:textId="77777777" w:rsidR="007554E8" w:rsidRPr="00E53A53" w:rsidRDefault="007554E8" w:rsidP="004905E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34" w:type="dxa"/>
                  <w:noWrap/>
                  <w:vAlign w:val="bottom"/>
                </w:tcPr>
                <w:p w14:paraId="616E7BBD" w14:textId="77777777" w:rsidR="007554E8" w:rsidRPr="00E53A53" w:rsidRDefault="007554E8" w:rsidP="004905E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53A5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#1</w:t>
                  </w:r>
                </w:p>
              </w:tc>
            </w:tr>
            <w:tr w:rsidR="007554E8" w:rsidRPr="00FE2C08" w14:paraId="63314BA6" w14:textId="77777777" w:rsidTr="004905E7">
              <w:trPr>
                <w:trHeight w:val="290"/>
              </w:trPr>
              <w:tc>
                <w:tcPr>
                  <w:tcW w:w="278" w:type="dxa"/>
                  <w:noWrap/>
                  <w:vAlign w:val="bottom"/>
                </w:tcPr>
                <w:p w14:paraId="7029B59F" w14:textId="77777777" w:rsidR="007554E8" w:rsidRPr="00E53A53" w:rsidRDefault="007554E8" w:rsidP="004905E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34" w:type="dxa"/>
                  <w:noWrap/>
                  <w:vAlign w:val="bottom"/>
                </w:tcPr>
                <w:p w14:paraId="0B2975B9" w14:textId="77777777" w:rsidR="007554E8" w:rsidRPr="00E53A53" w:rsidRDefault="007554E8" w:rsidP="004905E7">
                  <w:pPr>
                    <w:rPr>
                      <w:rFonts w:ascii="Arial" w:hAnsi="Arial" w:cs="Arial"/>
                      <w:sz w:val="18"/>
                      <w:szCs w:val="18"/>
                      <w:shd w:val="clear" w:color="auto" w:fill="F8F8F8"/>
                      <w:lang w:val="en-GB" w:eastAsia="it-IT"/>
                    </w:rPr>
                  </w:pPr>
                  <w:r w:rsidRPr="00E53A53">
                    <w:rPr>
                      <w:rFonts w:ascii="Arial" w:hAnsi="Arial" w:cs="Arial"/>
                      <w:sz w:val="18"/>
                      <w:szCs w:val="18"/>
                      <w:lang w:val="en-GB" w:eastAsia="it-IT"/>
                    </w:rPr>
                    <w:t>(TS</w:t>
                  </w:r>
                  <w:proofErr w:type="gramStart"/>
                  <w:r w:rsidRPr="00E53A53">
                    <w:rPr>
                      <w:rFonts w:ascii="Arial" w:hAnsi="Arial" w:cs="Arial"/>
                      <w:sz w:val="18"/>
                      <w:szCs w:val="18"/>
                      <w:lang w:val="en-GB" w:eastAsia="it-IT"/>
                    </w:rPr>
                    <w:t>=(</w:t>
                  </w:r>
                  <w:proofErr w:type="gramEnd"/>
                  <w:r w:rsidRPr="00E53A53">
                    <w:rPr>
                      <w:rFonts w:ascii="Arial" w:hAnsi="Arial" w:cs="Arial"/>
                      <w:sz w:val="18"/>
                      <w:szCs w:val="18"/>
                      <w:lang w:val="en-GB" w:eastAsia="it-IT"/>
                    </w:rPr>
                    <w:t>pemphigoid* near/2 gestationis*)) </w:t>
                  </w:r>
                  <w:r w:rsidRPr="00E53A53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en-GB" w:eastAsia="it-IT"/>
                    </w:rPr>
                    <w:t> </w:t>
                  </w:r>
                </w:p>
                <w:p w14:paraId="5095EF7B" w14:textId="77777777" w:rsidR="007554E8" w:rsidRPr="00E53A53" w:rsidRDefault="007554E8" w:rsidP="004905E7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en-GB" w:eastAsia="it-IT"/>
                    </w:rPr>
                  </w:pPr>
                  <w:r w:rsidRPr="00E53A53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en-GB" w:eastAsia="it-IT"/>
                    </w:rPr>
                    <w:t>Indexes=SCI-EXPANDED, SSCI, A&amp;HCI, CPCI-S, CPCI-SSH, BKCI-S, BKCI-SSH, ESCI Timespan=1970-2020</w:t>
                  </w:r>
                </w:p>
                <w:p w14:paraId="23112125" w14:textId="77777777" w:rsidR="007554E8" w:rsidRPr="00E53A53" w:rsidRDefault="007554E8" w:rsidP="004905E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7554E8" w:rsidRPr="00FE2C08" w14:paraId="3BB9C2D6" w14:textId="77777777" w:rsidTr="004905E7">
              <w:trPr>
                <w:trHeight w:val="290"/>
              </w:trPr>
              <w:tc>
                <w:tcPr>
                  <w:tcW w:w="278" w:type="dxa"/>
                  <w:noWrap/>
                  <w:vAlign w:val="bottom"/>
                </w:tcPr>
                <w:p w14:paraId="75301CE2" w14:textId="77777777" w:rsidR="007554E8" w:rsidRPr="00E53A53" w:rsidRDefault="007554E8" w:rsidP="004905E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9134" w:type="dxa"/>
                  <w:noWrap/>
                  <w:vAlign w:val="bottom"/>
                </w:tcPr>
                <w:p w14:paraId="51D0F46D" w14:textId="77777777" w:rsidR="007554E8" w:rsidRPr="00E53A53" w:rsidRDefault="007554E8" w:rsidP="004905E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  <w:r w:rsidRPr="00E53A5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#2</w:t>
                  </w:r>
                </w:p>
                <w:p w14:paraId="583DC9D8" w14:textId="77777777" w:rsidR="007554E8" w:rsidRPr="00E53A53" w:rsidRDefault="007554E8" w:rsidP="004905E7">
                  <w:pPr>
                    <w:pStyle w:val="Nessunaspaziatura1"/>
                    <w:rPr>
                      <w:rFonts w:ascii="Arial" w:eastAsia="Calibri" w:hAnsi="Arial" w:cs="Arial"/>
                      <w:sz w:val="18"/>
                      <w:szCs w:val="18"/>
                      <w:lang w:eastAsia="zh-CN"/>
                    </w:rPr>
                  </w:pPr>
                  <w:r w:rsidRPr="00E53A53">
                    <w:rPr>
                      <w:rFonts w:ascii="Arial" w:hAnsi="Arial" w:cs="Arial"/>
                      <w:sz w:val="18"/>
                      <w:szCs w:val="18"/>
                      <w:shd w:val="clear" w:color="auto" w:fill="F8F8F8"/>
                      <w:lang w:val="en-US" w:eastAsia="it-IT"/>
                    </w:rPr>
                    <w:t>(</w:t>
                  </w:r>
                  <w:r w:rsidRPr="00E53A53">
                    <w:rPr>
                      <w:rFonts w:ascii="Arial" w:eastAsia="Calibri" w:hAnsi="Arial" w:cs="Arial"/>
                      <w:sz w:val="18"/>
                      <w:szCs w:val="18"/>
                      <w:lang w:eastAsia="zh-CN"/>
                    </w:rPr>
                    <w:t>TS=(herpes* near/2 gestationis*))  </w:t>
                  </w:r>
                </w:p>
                <w:p w14:paraId="557551E9" w14:textId="77777777" w:rsidR="007554E8" w:rsidRPr="00E53A53" w:rsidRDefault="007554E8" w:rsidP="004905E7">
                  <w:pPr>
                    <w:pStyle w:val="Nessunaspaziatura1"/>
                    <w:rPr>
                      <w:rFonts w:ascii="Arial" w:eastAsia="Calibri" w:hAnsi="Arial" w:cs="Arial"/>
                      <w:sz w:val="18"/>
                      <w:szCs w:val="18"/>
                      <w:lang w:eastAsia="zh-CN"/>
                    </w:rPr>
                  </w:pPr>
                  <w:r w:rsidRPr="00E53A53">
                    <w:rPr>
                      <w:rFonts w:ascii="Arial" w:eastAsia="Calibri" w:hAnsi="Arial" w:cs="Arial"/>
                      <w:sz w:val="18"/>
                      <w:szCs w:val="18"/>
                      <w:lang w:eastAsia="zh-CN"/>
                    </w:rPr>
                    <w:t>Indexes: SCI-EXPANDED, SSCI, A&amp;HCI, CPCI-S, CPCI-SSH, BKCI-S, BKCI-SSH, ESCI Timespan=1970-2020</w:t>
                  </w:r>
                </w:p>
                <w:p w14:paraId="10D44DCF" w14:textId="77777777" w:rsidR="007554E8" w:rsidRPr="00E53A53" w:rsidRDefault="007554E8" w:rsidP="004905E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60744DE7" w14:textId="77777777" w:rsidR="007554E8" w:rsidRPr="00E53A53" w:rsidRDefault="007554E8" w:rsidP="004905E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14779A6A" w14:textId="77777777" w:rsidR="007554E8" w:rsidRPr="00840C43" w:rsidRDefault="007554E8" w:rsidP="007554E8">
      <w:pPr>
        <w:rPr>
          <w:rFonts w:ascii="Times New Roman" w:hAnsi="Times New Roman"/>
          <w:sz w:val="20"/>
          <w:szCs w:val="20"/>
          <w:lang w:val="en-GB"/>
        </w:rPr>
      </w:pPr>
    </w:p>
    <w:p w14:paraId="0B9223F9" w14:textId="77777777" w:rsidR="00FE2C08" w:rsidRDefault="00FE2C08">
      <w:pPr>
        <w:suppressAutoHyphens w:val="0"/>
        <w:spacing w:after="160" w:line="259" w:lineRule="auto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br w:type="page"/>
      </w:r>
    </w:p>
    <w:p w14:paraId="4B6B9F70" w14:textId="326B26EE" w:rsidR="007554E8" w:rsidRDefault="007554E8" w:rsidP="007554E8">
      <w:pPr>
        <w:rPr>
          <w:rFonts w:ascii="Arial" w:hAnsi="Arial" w:cs="Arial"/>
          <w:sz w:val="20"/>
          <w:szCs w:val="20"/>
          <w:lang w:val="en-US"/>
        </w:rPr>
      </w:pPr>
      <w:r w:rsidRPr="007E3AAA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>Supplementary table 2</w:t>
      </w:r>
      <w:r>
        <w:rPr>
          <w:rFonts w:ascii="Arial" w:hAnsi="Arial" w:cs="Arial"/>
          <w:b/>
          <w:bCs/>
          <w:sz w:val="20"/>
          <w:szCs w:val="20"/>
          <w:lang w:val="en-US"/>
        </w:rPr>
        <w:t>.</w:t>
      </w:r>
      <w:r w:rsidRPr="007E3AAA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7E3AAA">
        <w:rPr>
          <w:rFonts w:ascii="Arial" w:hAnsi="Arial" w:cs="Arial"/>
          <w:sz w:val="20"/>
          <w:szCs w:val="20"/>
          <w:lang w:val="en-US"/>
        </w:rPr>
        <w:t xml:space="preserve">All included publications presenting cases of patients with </w:t>
      </w:r>
      <w:r>
        <w:rPr>
          <w:rFonts w:ascii="Arial" w:hAnsi="Arial" w:cs="Arial"/>
          <w:sz w:val="20"/>
          <w:szCs w:val="20"/>
          <w:lang w:val="en-US"/>
        </w:rPr>
        <w:t>pemphigoid gestationis</w:t>
      </w:r>
      <w:r w:rsidRPr="007E3AA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3C137ED" w14:textId="77777777" w:rsidR="009F7809" w:rsidRDefault="009F7809" w:rsidP="007554E8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754"/>
        <w:gridCol w:w="1100"/>
        <w:gridCol w:w="2022"/>
        <w:gridCol w:w="1134"/>
        <w:gridCol w:w="2241"/>
      </w:tblGrid>
      <w:tr w:rsidR="007554E8" w:rsidRPr="007E3AAA" w14:paraId="662534BF" w14:textId="77777777" w:rsidTr="004905E7">
        <w:trPr>
          <w:trHeight w:val="48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D057BD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Year</w:t>
            </w:r>
            <w:proofErr w:type="spellEnd"/>
            <w:r w:rsidRPr="007E3A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of </w:t>
            </w:r>
            <w:proofErr w:type="spellStart"/>
            <w:r w:rsidRPr="007E3A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publication</w:t>
            </w:r>
            <w:proofErr w:type="spellEnd"/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C2D583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First author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5D323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Year</w:t>
            </w:r>
            <w:proofErr w:type="spellEnd"/>
            <w:r w:rsidRPr="007E3A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of </w:t>
            </w:r>
            <w:proofErr w:type="spellStart"/>
            <w:r w:rsidRPr="007E3A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publication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01C9AC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First author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8ACC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Year</w:t>
            </w:r>
            <w:proofErr w:type="spellEnd"/>
            <w:r w:rsidRPr="007E3A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of </w:t>
            </w:r>
            <w:proofErr w:type="spellStart"/>
            <w:r w:rsidRPr="007E3A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publication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A09B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First author</w:t>
            </w:r>
          </w:p>
        </w:tc>
      </w:tr>
      <w:tr w:rsidR="007554E8" w:rsidRPr="007E3AAA" w14:paraId="379295E9" w14:textId="77777777" w:rsidTr="004905E7">
        <w:trPr>
          <w:trHeight w:val="17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656671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1976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7DBD6" w14:textId="007AB851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Hertz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Pr="009F1B4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5971F7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1996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75E6AC" w14:textId="141709A0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Jenkins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37</w:t>
            </w:r>
            <w:r w:rsidRPr="009F1B4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3B70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0132" w14:textId="02FD1C1D" w:rsidR="007554E8" w:rsidRPr="00BD21FE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Matsumoto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73</w:t>
            </w:r>
          </w:p>
        </w:tc>
      </w:tr>
      <w:tr w:rsidR="007554E8" w:rsidRPr="007E3AAA" w14:paraId="29EDE259" w14:textId="77777777" w:rsidTr="004905E7">
        <w:trPr>
          <w:trHeight w:val="17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DCEB5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1976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FBF09" w14:textId="0D957A34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Reid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FE2C0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8878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1996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5961" w14:textId="6BD681F6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Lowe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CCC1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0552" w14:textId="4A23724D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Podolec-Rubis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74</w:t>
            </w:r>
          </w:p>
        </w:tc>
      </w:tr>
      <w:tr w:rsidR="007554E8" w:rsidRPr="007E3AAA" w14:paraId="47821C60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135B8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1977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8EF5" w14:textId="484D9729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Carruthers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FE2C0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5946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1997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871B" w14:textId="2B1AE056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Schild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E4E3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9648" w14:textId="3FB1326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Cabral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75</w:t>
            </w:r>
          </w:p>
        </w:tc>
      </w:tr>
      <w:tr w:rsidR="007554E8" w:rsidRPr="007E3AAA" w14:paraId="3902FF18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876F02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1977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BA7B4B" w14:textId="310F7524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Reunala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FE2C0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9E5F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1997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09036" w14:textId="1298BB55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Vaughan Jones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1819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3E91" w14:textId="15FB8C59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Hapa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76</w:t>
            </w:r>
          </w:p>
        </w:tc>
      </w:tr>
      <w:tr w:rsidR="007554E8" w:rsidRPr="007E3AAA" w14:paraId="11F6DC75" w14:textId="77777777" w:rsidTr="004905E7">
        <w:trPr>
          <w:trHeight w:val="17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0FAF5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1978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86E89" w14:textId="703E9181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Schiffner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FE2C0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35F8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1998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2769" w14:textId="1D78BAA2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Hern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8C973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5269B" w14:textId="14F5C0FA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Henry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77</w:t>
            </w:r>
          </w:p>
        </w:tc>
      </w:tr>
      <w:tr w:rsidR="007554E8" w:rsidRPr="007E3AAA" w14:paraId="63531E5E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4274E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1980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BB04" w14:textId="0E6292CE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Grimwood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FE2C0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86EF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1999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49AE" w14:textId="0474AE01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Chen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5D4C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2F238" w14:textId="11A4C7BF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Ko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78</w:t>
            </w:r>
          </w:p>
        </w:tc>
      </w:tr>
      <w:tr w:rsidR="007554E8" w:rsidRPr="007E3AAA" w14:paraId="5EA37D55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0D5B1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1980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29D1A" w14:textId="42FF7A8A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Holmes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FE2C0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B1F4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1999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D0BB" w14:textId="4D00DE33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Satoh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86FC7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4D09A" w14:textId="2466DEE2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Kumar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79</w:t>
            </w:r>
          </w:p>
        </w:tc>
      </w:tr>
      <w:tr w:rsidR="007554E8" w:rsidRPr="007E3AAA" w14:paraId="5295C21E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C1A78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1980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0395A" w14:textId="18EBF171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Holmes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FE2C0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D74F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D294" w14:textId="38CF1092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 Valle </w:t>
            </w: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Chiossi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44</w:t>
            </w: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F72B9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0FFE4" w14:textId="3E92F21C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Minakawa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80</w:t>
            </w:r>
          </w:p>
        </w:tc>
      </w:tr>
      <w:tr w:rsidR="007554E8" w:rsidRPr="007E3AAA" w14:paraId="08122571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4CF24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1980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B748B" w14:textId="54634B25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 xml:space="preserve">van de </w:t>
            </w: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>Wiel</w:t>
            </w:r>
            <w:proofErr w:type="spellEnd"/>
            <w:r w:rsidRPr="00CF7437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it-IT"/>
              </w:rPr>
              <w:t>et al.</w:t>
            </w:r>
            <w:r w:rsidR="00FE2C08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 w:eastAsia="it-IT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2B185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0F78F" w14:textId="05BDA315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Powell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60449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F4E77" w14:textId="135A63CE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Pérez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81</w:t>
            </w:r>
          </w:p>
        </w:tc>
      </w:tr>
      <w:tr w:rsidR="007554E8" w:rsidRPr="007E3AAA" w14:paraId="2383B4D2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31D6B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1981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C62A5" w14:textId="1FD1ECBE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Eberst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FE2C0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12671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C7002" w14:textId="683F44C2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Loo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19D9F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8ACA3" w14:textId="5E1249C4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Piva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82</w:t>
            </w:r>
          </w:p>
        </w:tc>
      </w:tr>
      <w:tr w:rsidR="007554E8" w:rsidRPr="007E3AAA" w14:paraId="71301254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C9A55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1981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971A3" w14:textId="576D413C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Tindall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FE2C0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2097458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2002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FC1572A" w14:textId="7F193FA0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Amato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9E88E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8AFE" w14:textId="13A7F27D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Samson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83</w:t>
            </w:r>
          </w:p>
        </w:tc>
      </w:tr>
      <w:tr w:rsidR="007554E8" w:rsidRPr="007E3AAA" w14:paraId="36DFDC33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C1B79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1982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6CDA6" w14:textId="2DB989D4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Burkhart</w:t>
            </w:r>
            <w:r w:rsidR="00FE2C0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12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C00DD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2002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A1AE4" w14:textId="64DFA6EA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Shimanovich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6795E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ACB24" w14:textId="45EDA2C9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Senturk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84</w:t>
            </w:r>
          </w:p>
        </w:tc>
      </w:tr>
      <w:tr w:rsidR="007554E8" w:rsidRPr="007E3AAA" w14:paraId="27362FB2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F6C3D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1982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84695" w14:textId="65D0259A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Cutler</w:t>
            </w:r>
            <w:r w:rsidR="00FE2C0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CDF1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2003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194A8" w14:textId="46C8A85A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Djahansouzi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0BF68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BD279" w14:textId="4C02A54C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Yang 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85</w:t>
            </w:r>
          </w:p>
        </w:tc>
      </w:tr>
      <w:tr w:rsidR="007554E8" w:rsidRPr="007E3AAA" w14:paraId="63DD96D3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07AEE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1982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8F04D" w14:textId="719082AE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Miyagawa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FE2C0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8CC5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2003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3065" w14:textId="6DC52B86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Wöhrl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D4977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2B9B" w14:textId="37DAEF9E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Huilaja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86</w:t>
            </w:r>
          </w:p>
        </w:tc>
      </w:tr>
      <w:tr w:rsidR="007554E8" w:rsidRPr="007E3AAA" w14:paraId="4FDBE4FF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FB5D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1982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AE909" w14:textId="4F81329E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Quimbly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FE2C0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AFEB3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9D965" w14:textId="31885B94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Al-</w:t>
            </w: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Mutairi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05AC4B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2015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AF805B" w14:textId="602CBDED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Nguyen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87</w:t>
            </w:r>
          </w:p>
        </w:tc>
      </w:tr>
      <w:tr w:rsidR="007554E8" w:rsidRPr="007E3AAA" w14:paraId="0A7E6BF5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DE7B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1982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FF857" w14:textId="16EFA3C4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Slazinski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6EB68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1F1C3" w14:textId="1C4BBF52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Kreuter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49EC7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2015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C2970" w14:textId="6146C398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Seidel</w:t>
            </w:r>
            <w:proofErr w:type="spellEnd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88</w:t>
            </w:r>
          </w:p>
        </w:tc>
      </w:tr>
      <w:tr w:rsidR="007554E8" w:rsidRPr="007E3AAA" w14:paraId="06DEC784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0474F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1983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C801A" w14:textId="68D88089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Bercovitch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2AF1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3845" w14:textId="514E132C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Wollina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A64F2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2015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EF3C08" w14:textId="08AF4B29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Takayama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89</w:t>
            </w:r>
          </w:p>
        </w:tc>
      </w:tr>
      <w:tr w:rsidR="007554E8" w:rsidRPr="007E3AAA" w14:paraId="358589C3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8C6CE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1983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F9AFD" w14:textId="7BD1E52D" w:rsidR="007554E8" w:rsidRPr="007E3AAA" w:rsidRDefault="007554E8" w:rsidP="004905E7">
            <w:pPr>
              <w:suppressAutoHyphens w:val="0"/>
              <w:jc w:val="center"/>
              <w:rPr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Shornick</w:t>
            </w:r>
            <w:proofErr w:type="spellEnd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9A0B2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2005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9CC3" w14:textId="7A1196EF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Cozzani</w:t>
            </w:r>
            <w:proofErr w:type="spellEnd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8C559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2015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7BF60" w14:textId="5E0703D9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Tani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90</w:t>
            </w:r>
          </w:p>
        </w:tc>
      </w:tr>
      <w:tr w:rsidR="007554E8" w:rsidRPr="007E3AAA" w14:paraId="3BC1B5D2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2C70B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1984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ADC99" w14:textId="60AE80DA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Bonifazi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D86C4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2005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7D4FB" w14:textId="1EEC1356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Heazell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2A1D6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763EF" w14:textId="6A9FDB80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Arakawa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91</w:t>
            </w:r>
          </w:p>
        </w:tc>
      </w:tr>
      <w:tr w:rsidR="007554E8" w:rsidRPr="007E3AAA" w14:paraId="702E9AAA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905A5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1984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A41F1" w14:textId="340AB10A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MacDonald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07A76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2006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6FEBF" w14:textId="025B3C81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Guven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57C539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2016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35DB66" w14:textId="42B6B831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Guerra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92</w:t>
            </w:r>
          </w:p>
        </w:tc>
      </w:tr>
      <w:tr w:rsidR="007554E8" w:rsidRPr="007E3AAA" w14:paraId="1099CD16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06375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1984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4CC2" w14:textId="19CDC73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Shornick</w:t>
            </w:r>
            <w:proofErr w:type="spellEnd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16C5D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2007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2D57" w14:textId="31702D0C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Aoyama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31855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2016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9316B" w14:textId="5906F395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Ingen</w:t>
            </w:r>
            <w:proofErr w:type="spellEnd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Housz</w:t>
            </w:r>
            <w:proofErr w:type="spellEnd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-Oro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93</w:t>
            </w: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7554E8" w:rsidRPr="007E3AAA" w14:paraId="1B666290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D7817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1985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505E9" w14:textId="3C24FB84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Fine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0A9B7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2007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A4CE" w14:textId="4E20C4AE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Cianchini</w:t>
            </w:r>
            <w:proofErr w:type="spellEnd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E25B7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9DC4" w14:textId="5538051F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E53A5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Ö</w:t>
            </w: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zdemir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94</w:t>
            </w:r>
          </w:p>
        </w:tc>
      </w:tr>
      <w:tr w:rsidR="007554E8" w:rsidRPr="007E3AAA" w14:paraId="2BDCE617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F99E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1986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7EAEE" w14:textId="60D58D59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Costa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C7FB5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2007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C1507" w14:textId="02AC6E76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Rodrigues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F71F4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37142" w14:textId="5C5FF5AA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Singla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95</w:t>
            </w:r>
          </w:p>
        </w:tc>
      </w:tr>
      <w:tr w:rsidR="007554E8" w:rsidRPr="007E3AAA" w14:paraId="2FCE3FEB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3D699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1986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C880A" w14:textId="68401935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Holmes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BED61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2007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E84EC" w14:textId="6F596460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Hon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E0DAE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F8BAC" w14:textId="63BF5322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De la Calle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96</w:t>
            </w:r>
          </w:p>
        </w:tc>
      </w:tr>
      <w:tr w:rsidR="007554E8" w:rsidRPr="007E3AAA" w14:paraId="5DB483A5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6F81C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1987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0690" w14:textId="69A928C2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Jørgensen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DAB95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2008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C7B46" w14:textId="09DE2CDD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Bedocs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207EA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693E4" w14:textId="1BFBFB9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Fania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97</w:t>
            </w:r>
          </w:p>
        </w:tc>
      </w:tr>
      <w:tr w:rsidR="007554E8" w:rsidRPr="007E3AAA" w14:paraId="4BD7AD5D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B2768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1987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B226" w14:textId="3687A691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62EE8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2009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1840" w14:textId="645F4560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Dahiya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94245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00BF5" w14:textId="0538FB0F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Tourte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98</w:t>
            </w:r>
          </w:p>
        </w:tc>
      </w:tr>
      <w:tr w:rsidR="007554E8" w:rsidRPr="007E3AAA" w14:paraId="1D3785FC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2B043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1990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0CE42" w14:textId="4841620B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Eldor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5A499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2009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86DA1" w14:textId="243697A8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Doiron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2907A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D941A" w14:textId="796EE452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Zubor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99</w:t>
            </w:r>
          </w:p>
        </w:tc>
      </w:tr>
      <w:tr w:rsidR="007554E8" w:rsidRPr="007E3AAA" w14:paraId="4B56A1FF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BD488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1991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56A42" w14:textId="4EDFC030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Baxi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1B66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0574" w14:textId="7DE18BBB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Lu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FEE1D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E8023" w14:textId="4F42F8BE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Almeida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100</w:t>
            </w:r>
          </w:p>
        </w:tc>
      </w:tr>
      <w:tr w:rsidR="007554E8" w:rsidRPr="007E3AAA" w14:paraId="261C0942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180F6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1991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D4897" w14:textId="332AA1E8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Karna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69FEB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1FD1E" w14:textId="1C0B9EA3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Campbell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FFE0" w:fill="FFFFFF"/>
          </w:tcPr>
          <w:p w14:paraId="156866C1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FFE0" w:fill="FFFFFF"/>
          </w:tcPr>
          <w:p w14:paraId="613AC171" w14:textId="578146B1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Dabas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101</w:t>
            </w:r>
          </w:p>
        </w:tc>
      </w:tr>
      <w:tr w:rsidR="007554E8" w:rsidRPr="007E3AAA" w14:paraId="711238D0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BF076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1991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49D49" w14:textId="01D625D3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Wolman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2B8C3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6D001" w14:textId="78288371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Marker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8694EC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2018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0C046B" w14:textId="72C577AB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Veiga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102</w:t>
            </w:r>
          </w:p>
        </w:tc>
      </w:tr>
      <w:tr w:rsidR="007554E8" w:rsidRPr="007E3AAA" w14:paraId="152B32ED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A6963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1992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F57A" w14:textId="5AD4171B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Garvey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FC1F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710F2" w14:textId="5FF9CB32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Fukuda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EC07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2018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B9C2" w14:textId="165B5E7B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Oumerzouk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103</w:t>
            </w:r>
          </w:p>
        </w:tc>
      </w:tr>
      <w:tr w:rsidR="007554E8" w:rsidRPr="007E3AAA" w14:paraId="71F1F52E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D73B5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1994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5CB6C6" w14:textId="100951E4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Kirtschig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CC9D5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7CC9E" w14:textId="32356AE4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93E0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E759" w14:textId="4DFD497E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Papapanagiotou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104</w:t>
            </w:r>
          </w:p>
        </w:tc>
      </w:tr>
      <w:tr w:rsidR="007554E8" w:rsidRPr="007E3AAA" w14:paraId="2B89C6FC" w14:textId="77777777" w:rsidTr="004905E7">
        <w:trPr>
          <w:trHeight w:val="17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7DA39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1994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BA7EE" w14:textId="222392A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Naganathan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62C88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136D" w14:textId="628A3364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Patsatsi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3B60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B899" w14:textId="26D01CFD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Soares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105</w:t>
            </w:r>
          </w:p>
        </w:tc>
      </w:tr>
      <w:tr w:rsidR="007554E8" w:rsidRPr="007E3AAA" w14:paraId="31D8DCB1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37FB2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1994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6BAD0" w14:textId="04560AF2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Tanzi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98DA9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C6CE6" w14:textId="0DFF740A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Takatsuka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B1F5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EE54" w14:textId="297FF644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Warshafsky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106</w:t>
            </w:r>
          </w:p>
        </w:tc>
      </w:tr>
      <w:tr w:rsidR="007554E8" w:rsidRPr="007E3AAA" w14:paraId="4D6B04CA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3369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1995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C3D6E" w14:textId="7A351ACD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Ibbotson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D6939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A7564" w14:textId="2E82CD84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Thomas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5451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A334" w14:textId="6CAE783D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Yang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107</w:t>
            </w:r>
          </w:p>
        </w:tc>
      </w:tr>
      <w:tr w:rsidR="007554E8" w:rsidRPr="007E3AAA" w14:paraId="26A5D2C3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9FD0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1996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ADA7" w14:textId="45D0EF22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Castle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B743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345C7" w14:textId="54A1CA51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Westermann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8C539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3050E" w14:textId="6B316548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Merson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108</w:t>
            </w:r>
          </w:p>
        </w:tc>
      </w:tr>
      <w:tr w:rsidR="007554E8" w:rsidRPr="007E3AAA" w14:paraId="21B3E1C7" w14:textId="77777777" w:rsidTr="004905E7">
        <w:trPr>
          <w:trHeight w:val="17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3533D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D212E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EA945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08174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FA42" w14:textId="77777777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79BE1" w14:textId="673DD008" w:rsidR="007554E8" w:rsidRPr="007E3AAA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E3A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Wang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CF743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et al.</w:t>
            </w:r>
            <w:r w:rsidR="00874B4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109</w:t>
            </w:r>
          </w:p>
        </w:tc>
      </w:tr>
    </w:tbl>
    <w:p w14:paraId="0CE95D5F" w14:textId="368B532B" w:rsidR="007554E8" w:rsidRDefault="007554E8" w:rsidP="007554E8">
      <w:pPr>
        <w:rPr>
          <w:lang w:val="en-US"/>
        </w:rPr>
      </w:pPr>
    </w:p>
    <w:p w14:paraId="1A026AD2" w14:textId="77777777" w:rsidR="009F7809" w:rsidRDefault="009F7809" w:rsidP="007554E8">
      <w:pPr>
        <w:rPr>
          <w:lang w:val="en-US"/>
        </w:rPr>
      </w:pPr>
    </w:p>
    <w:p w14:paraId="6E12ECCE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lastRenderedPageBreak/>
        <w:t>Hertz KC, Katz SI, Maize J, Ackerman AB. Herpes gestationis. A clinicopathologic study. 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Arch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Dermatol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1976;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112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:1543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1548.</w:t>
      </w:r>
    </w:p>
    <w:p w14:paraId="67137DF7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Reid LH,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Sams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WM Jr. Letter: Herpes gestationis.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Arch Dermatol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1976;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112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:882.</w:t>
      </w:r>
    </w:p>
    <w:p w14:paraId="71D4528E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Carruthers JA, Black MM,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Ramnarain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N. Immunopathological studies in herpes gestationis.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Br J Dermatol 1977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96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:35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43. </w:t>
      </w:r>
    </w:p>
    <w:p w14:paraId="79700C04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</w:rPr>
        <w:t>Reunala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T,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</w:rPr>
        <w:t>Karvonen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J,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</w:rPr>
        <w:t>Tiilikainen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A, Salo OP. 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Herpes gestationis. A high titre of anti-HLA-B8 antibody in the mother and pemphigoid-like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immunohistological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findings in the mother and the child.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Br J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Dermatol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1977;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96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:563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568. </w:t>
      </w:r>
    </w:p>
    <w:p w14:paraId="5A89EE29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Schiffner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JH, Rea TH,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Quismorio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FP. Herpes gestationis.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Arch Dermatol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1978;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114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:448.</w:t>
      </w:r>
    </w:p>
    <w:p w14:paraId="78828CB5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Grimwood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R,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Arroyave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CM, Weston WL,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Aeling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JL. Herpes gestationis associated with the C3 nephritic factor. 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Arch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Dermatol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1980;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116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:1045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1047.</w:t>
      </w:r>
    </w:p>
    <w:p w14:paraId="435CF896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Holmes R, Black MM, Williamson DM,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Scutt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RW. Herpes gestationis and bullous pemphigoid: a disease spectrum.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Br J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Dermatol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1980;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103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:535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541. </w:t>
      </w:r>
    </w:p>
    <w:p w14:paraId="60B95DA5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Holmes RC, Black MM. Herpes gestationis. A possible association with autoimmune thyrotoxicosis (Graves' disease).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J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Am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Acad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Dermatol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1980;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3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:474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477.</w:t>
      </w:r>
    </w:p>
    <w:p w14:paraId="424A63E6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Van de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Wiel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A, Hart HC,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Flinterman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J,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Kerckhaert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JA, Du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Boeuff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JA,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Imhof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JW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. Plasma exchange in herpes gestationis.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Br Med J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1980;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281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:1041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1042. </w:t>
      </w:r>
    </w:p>
    <w:p w14:paraId="3AE74A0B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Eberst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E,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Tongio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MM,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Eberst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B, Mayer S, Basset A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. Herpes gestationis and anti-HLA immunization.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Br J Dermatol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1981;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104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:553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559. </w:t>
      </w:r>
    </w:p>
    <w:p w14:paraId="56105984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Tindall JG, Rea TH, Shulman I,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Quismorio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FP Jr. Herpes gestationis in association with a hydatidiform mole.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</w:rPr>
        <w:t>Immunopathologic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studies. 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Arch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Dermatol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1981;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117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:510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512.</w:t>
      </w:r>
    </w:p>
    <w:p w14:paraId="4C470EC5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Burkhart CG. Pyridoxine-responsive herpes gestationis. 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Arch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Dermatol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1982;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118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:535.</w:t>
      </w:r>
    </w:p>
    <w:p w14:paraId="5D0E7208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Cutler TP. Herpes gestationis.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Clin Exp Dermatol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1982;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7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:201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207. </w:t>
      </w:r>
    </w:p>
    <w:p w14:paraId="0E398E47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Miyagawa S, Yoshioka J, Morita M, Sakamoto K. Herpes gestationis associated with ectopic pregnancy.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J Dermatol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1982;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9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:203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206. </w:t>
      </w:r>
    </w:p>
    <w:p w14:paraId="5113E673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Quimby SR, Xenias SJ, Perry HO. Herpes gestationis.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Mayo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Clin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Proc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1982;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57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:520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526.</w:t>
      </w:r>
    </w:p>
    <w:p w14:paraId="037CAD83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Slazinski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L,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Degefu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S. Herpes gestationis associated with choriocarcinoma.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Arch Dermatol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1982;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118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:425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428.</w:t>
      </w:r>
    </w:p>
    <w:p w14:paraId="611924FF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Bercovitch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L,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Bogaars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HA, Murray DO. Pustular herpes gestationis.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Arch Dermatol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1983;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119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:91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93.</w:t>
      </w:r>
    </w:p>
    <w:p w14:paraId="1CAD4380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Shornick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JK,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Bangert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JL, Freeman RG, Gilliam JN. Herpes gestationis: clinical and histologic features of twenty-eight cases.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J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Am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Acad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Dermatol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1983;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8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:214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224. </w:t>
      </w:r>
    </w:p>
    <w:p w14:paraId="3E033874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Bonifazi E,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Meneghini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CL. Herpes gestationis with transient bullous lesions in the newborn. 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Pediatr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Dermatol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1984;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1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:215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218. </w:t>
      </w:r>
    </w:p>
    <w:p w14:paraId="1C998166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Macdonald KJ, Raffle EJ. Ritodrine therapy associated with remission of pemphigoid gestationis.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Br J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Dermatol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1984;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111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:630. </w:t>
      </w:r>
    </w:p>
    <w:p w14:paraId="4805F5EE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Shornick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JK, Meek TJ, Nesbitt LT Jr, Gilliam JN. Herpes gestationis in blacks.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Arch Dermatol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1984;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120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:511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513.</w:t>
      </w:r>
    </w:p>
    <w:p w14:paraId="27B87711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lastRenderedPageBreak/>
        <w:t xml:space="preserve">Fine JD,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Omura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EF. Herpes gestationis. Persistent disease activity 11 years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post partum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. 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Arch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Dermatol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1985;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121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:924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926. </w:t>
      </w:r>
    </w:p>
    <w:p w14:paraId="6ABC8537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Costa C,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</w:rPr>
        <w:t>Posternak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FR.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</w:rPr>
        <w:t>Ritodrine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and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</w:rPr>
        <w:t>pyridoxine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in herpes gestationis.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Dermatologica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1986;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173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:102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103. </w:t>
      </w:r>
    </w:p>
    <w:p w14:paraId="5D4F781A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Holmes RC, Williamson DM, Black MM. Herpes gestationis persisting for 12 years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post partum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Arch Dermatol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1986;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122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:375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376.</w:t>
      </w:r>
    </w:p>
    <w:p w14:paraId="4CBF7794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Jørgensen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EH,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Clemmensen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O,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Anagnostaki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L. Herpes gestationis. 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Acta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</w:rPr>
        <w:t>Obstet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</w:rPr>
        <w:t>Gynecol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Scand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1987;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66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:175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177. </w:t>
      </w:r>
    </w:p>
    <w:p w14:paraId="685B4573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Lao TT, Chang AM. An unusual presentation of herpes gestationis.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Asia Oceania J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Obstet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Gynaecol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1987;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13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:283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286. </w:t>
      </w:r>
    </w:p>
    <w:p w14:paraId="10844112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Eldor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J,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Zlotogorski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A,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Meirow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D, Cohen M. Epidural analgesia for a parturient with herpes gestationis.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Can J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Anaesth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1990;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37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:678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679. </w:t>
      </w:r>
    </w:p>
    <w:p w14:paraId="3CC0FF6B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Baxi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LV,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Kovilam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OP, Collins MH, Walther RR. Recurrent herpes gestationis with postpartum flare: a case report. 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Am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J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Obstet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Gynecol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1991;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164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:778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780. </w:t>
      </w:r>
    </w:p>
    <w:p w14:paraId="53138855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Karna P,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Broecker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AH. Neonatal herpes gestationis.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J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Pediatr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1991;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119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:299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301. </w:t>
      </w:r>
    </w:p>
    <w:p w14:paraId="2F620444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Wolman I, Ophir J,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Pauzner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D, Brenner S, David MP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. Pemphigus gestationis (herpes gestationis): a case report. 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Am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J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Obstet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Gynecol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1991;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165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:743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744. </w:t>
      </w:r>
    </w:p>
    <w:p w14:paraId="5E4A60F2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Garvey MP, Handfield-Jones SE, Black MM. Pemphigoid gestationis--response to chemical oophorectomy with goserelin. 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Clin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Exp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Dermatol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1992;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17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:443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445. </w:t>
      </w:r>
    </w:p>
    <w:p w14:paraId="6675FF40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Kirtschig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G, Collier PM, Emmerson RW,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Wojnarowska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F. Severe case of pemphigoid gestationis with unusual target antigen.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Br J Dermatol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1994;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131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:108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111. </w:t>
      </w:r>
    </w:p>
    <w:p w14:paraId="57CE2433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Naganathan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K, Doi SA,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Jamiyah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H. Herpes gestationis: one of the rare skin lesions in pregnancy.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Med J Malaysia 1994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49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:401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403.</w:t>
      </w:r>
    </w:p>
    <w:p w14:paraId="1A4F8C3A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Tanzi P, Lojacono A, Tarantini M,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</w:rPr>
        <w:t>Faden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D. Herpes gestationis.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Int J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Gynaecol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Obstet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1994;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45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:47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49. </w:t>
      </w:r>
    </w:p>
    <w:p w14:paraId="78C33C6C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Ibbotson SH, Lawrence CM. An uninvolved pregnancy in a patient after a previous episode of herpes gestationis. 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Arch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Dermatol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1995;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131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:1091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1092.</w:t>
      </w:r>
    </w:p>
    <w:p w14:paraId="74F1F3A4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Castle SP, Mather-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Mondrey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M,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Bennion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S, David-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Bajar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K, Huff C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. Chronic herpes gestationis and antiphospholipid antibody syndrome successfully treated with cyclophosphamide.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J Am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Acad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Dermatol 1996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34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:333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336. </w:t>
      </w:r>
    </w:p>
    <w:p w14:paraId="011CD6E3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Jenkins RE, Jones SA, Black MM. Conversion of pemphigoid gestationis to bullous pemphigoid--two refractory cases highlighting this association.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Br J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Dermatol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1996;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135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:595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598.</w:t>
      </w:r>
    </w:p>
    <w:p w14:paraId="4A6C8321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Lowe PM, Fryer J,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Shumack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S. Pemphigoid gestationis occurring in a patient with HELLP syndrome. 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Australas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J Dermatol 1996;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37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:89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92.</w:t>
      </w:r>
    </w:p>
    <w:p w14:paraId="3FEF5976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Schild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RL, Owens OJ. Hereditary angioneurotic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oedema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in pregnancy coincidentally associated with herpes gestationis.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J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Obstet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Gynaecol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1997;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17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:153. </w:t>
      </w:r>
    </w:p>
    <w:p w14:paraId="5C47EC51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Vaughan Jones SA,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Bhogal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BS, Black MM, Clement M, Hashimoto T, Nishikawa T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. A typical case of pemphigoid gestationis with a unique pattern of intercellular immunofluorescence.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Br J Dermatol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1997;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136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:245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248.</w:t>
      </w:r>
    </w:p>
    <w:p w14:paraId="4E41C135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Hern S, Harman K,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Bhogal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BS, Black MM. A severe persistent case of pemphigoid gestationis treated with intravenous immunoglobulins and cyclosporin. 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Clin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Exp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Dermatol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1998;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23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:185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188. </w:t>
      </w:r>
    </w:p>
    <w:p w14:paraId="4B9DE9AB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lastRenderedPageBreak/>
        <w:t xml:space="preserve">Chen SH, Chopra K, Evans TY,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Raimer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SS, Levy ML,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Tyring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SK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. Herpes gestationis in a mother and child.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J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Am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Acad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Dermatol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1999;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40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:847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849.</w:t>
      </w:r>
    </w:p>
    <w:p w14:paraId="041A0FAE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Satoh S,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Seishima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M, Sawada Y, Izumi T,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Yoneda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K, Kitajima Y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. The time course of the change in antibody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titres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in herpes gestationis.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Br J Dermatol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1999;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140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:119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123. </w:t>
      </w:r>
    </w:p>
    <w:p w14:paraId="76D82F6B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do Valle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</w:rPr>
        <w:t>Chiossi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MP, Costa RS, Ferreira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</w:rPr>
        <w:t>Roselino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AM. 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Titration of herpes gestationis factor fixing to C3 in pemphigoid herpes gestationis associated with choriocarcinoma. 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Arch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Dermatol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2000;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136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:129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130.</w:t>
      </w:r>
    </w:p>
    <w:p w14:paraId="5EA01853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Powell J,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Wojnarowska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F, James M,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Allott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H. Pemphigoid gestationis with intra-uterine death associated with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foetal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cerebral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haemorrhage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in the mid-trimester. 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Clin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Exp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Dermatol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2000;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25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:452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453. </w:t>
      </w:r>
    </w:p>
    <w:p w14:paraId="3ED21D1E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Loo WJ, Dean D,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Wojnarowska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F. A severe persistent case of recurrent pemphigoid gestationis successfully treated with minocycline and nicotinamide.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Clin Exp Dermatol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2001;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26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:726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727. </w:t>
      </w:r>
    </w:p>
    <w:p w14:paraId="1DB3D022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Amato L,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Coronella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G,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Berti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S,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Gallerani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I, Moretti S,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Fabbri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P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. Successful treatment with doxycycline and nicotinamide of two cases of persistent pemphigoid gestationis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. J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Dermatolog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Treat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2002;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13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:143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146. </w:t>
      </w:r>
    </w:p>
    <w:p w14:paraId="16445FBA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Shimanovich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I,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Skrobek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C, Rose C, et al. Pemphigoid gestationis with predominant involvement of oral mucous membranes and IgA autoantibodies targeting the C-terminus of BP180.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J Am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Acad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Dermatol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2002;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47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:780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784. </w:t>
      </w:r>
    </w:p>
    <w:p w14:paraId="58191EF6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Djahansouzi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S, Nestle-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Kraemling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C, Dall P, Bender HG,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Hanstein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B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. Herpes gestationis may present itself as a paraneoplastic syndrome of choriocarcinoma-a case report. 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Gynecol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Oncol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2003;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89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:334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337. </w:t>
      </w:r>
    </w:p>
    <w:p w14:paraId="56C5ACA4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Wöhrl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S,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Geusau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A,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Karlhofer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F,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Derfler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K,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Stingl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G,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Zillikens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D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. Pemphigoid gestationis: treatment with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immunoapheresis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J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Dtsch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Dermatol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Ges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2003;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1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:126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130. </w:t>
      </w:r>
    </w:p>
    <w:p w14:paraId="787CF148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Al-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Mutairi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N, Sharma AK,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Zaki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A, El-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Adawy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E, Al-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Sheltawy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M, Nour-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Eldin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O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. Maternal and neonatal pemphigoid gestationis.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Clin Exp Dermatol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2004;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29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:202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204. </w:t>
      </w:r>
    </w:p>
    <w:p w14:paraId="6C4151F6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Kreuter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A,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Harati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A,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Breuckmann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F,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Appelhans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C,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Altmeyer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P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. Intravenous immune globulin in the treatment of persistent pemphigoid gestationis. J Am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Acad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Dermatol 2004;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51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:1027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1028. </w:t>
      </w:r>
    </w:p>
    <w:p w14:paraId="20F23F7B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Wollina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U, Degen KW, Konrad H,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Schönlebe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J. Itching stretch marks and bullous lesions in a pregnant woman.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Int J Dermatol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2004;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43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:752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754. </w:t>
      </w:r>
    </w:p>
    <w:p w14:paraId="087A27EE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Cozzani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E, Basso M,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Parodi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A,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Rebora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A. Pemphigoid gestationis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post partum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after changing husband.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Int J Dermatol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2005;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44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:1057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1058. </w:t>
      </w:r>
    </w:p>
    <w:p w14:paraId="515A8B8F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Heazell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AE, Sinha A, Bhatti NR. A case of gestational diabetes arising following treatment with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glucocorticosteroids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for pemphigoid gestationis.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J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Matern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Fetal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Neonatal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Med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2005;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18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:353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355. </w:t>
      </w:r>
    </w:p>
    <w:p w14:paraId="19A8CC56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Guven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S,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Erkin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G,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Tuncer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ZS. Pemphigoid gestationis complicating a pregnancy following in vitro fertilization and intracytoplasmic sperm injection.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Int J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Dermatol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2006;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45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:1120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1121. </w:t>
      </w:r>
    </w:p>
    <w:p w14:paraId="7BB3BB7B" w14:textId="439197BB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Aoyama Y,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Asai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K,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Hioki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K,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Funato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M, Kondo N, Kitajima Y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. Herpes gestationis in a mother and newborn: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immunoclinical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perspectives based on a weekly follow-up of the enzyme-linked immunosorbent assay index of a bullous pemphigoid antigen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noncollagenous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domain.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Arch Dermatol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2007;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143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:1168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1172. </w:t>
      </w:r>
    </w:p>
    <w:p w14:paraId="4376C770" w14:textId="2FF611DB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Cianchini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G,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Masini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C,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Lupi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F, Corona R, De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Pità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O,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Puddu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P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. Severe persistent pemphigoid gestationis: long-term remission with rituximab.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Br J Dermatol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2007;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157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:388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389. </w:t>
      </w:r>
    </w:p>
    <w:p w14:paraId="392C5F63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lastRenderedPageBreak/>
        <w:t xml:space="preserve">Rodrigues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Cdos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S, Filipe P, Solana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Mdel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M, Soares de Almeida L,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Cirne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de Castro J, Gomes MM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. Persistent herpes gestationis treated with high-dose intravenous immunoglobulin.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Acta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Derm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Venereol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2007;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87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:184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186. </w:t>
      </w:r>
    </w:p>
    <w:p w14:paraId="76541C9F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Hon KL, Chiu LS, Lam MC, Choi CL, Chan S,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Luk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NM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. Normal neonatal outcome in a Chinese woman with pemphigoid gestationis, Graves' disease, and history of placental chorioangioma.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Int J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Dermatol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2007;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46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:996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997. </w:t>
      </w:r>
    </w:p>
    <w:p w14:paraId="13DB00CB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Bedocs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PM, Kumar V, Mahon MJ. Pemphigoid gestationis: a rare case and review.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Arch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Gynecol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Obstet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2009;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279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:235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238. </w:t>
      </w:r>
    </w:p>
    <w:p w14:paraId="53BA1721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Dahiya K, Sharma D,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Rajotia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N, Jindal R. Herpes gestationis.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Taiwan J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Obstet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Gynecol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2009;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48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:425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427. </w:t>
      </w:r>
    </w:p>
    <w:p w14:paraId="25162D59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Doiron P, Pratt M. Antepartum intravenous immunoglobulin therapy in refractory pemphigoid gestationis: case report and literature review.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J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Cutan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Med Surg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2010;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14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:189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192. </w:t>
      </w:r>
    </w:p>
    <w:p w14:paraId="5ED6796F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Lu PD, Ralston J,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Kamino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H, Stein JA. Pemphigoid gestationis. 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Dermatol Online J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2010;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16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:10. </w:t>
      </w:r>
    </w:p>
    <w:p w14:paraId="64FD89D0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Campbell SM,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Balazs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K, Conroy M. Pemphigoid gestationis: a case report and review of the literature.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Cutis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2011;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88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:21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26.</w:t>
      </w:r>
    </w:p>
    <w:p w14:paraId="6D9CDF61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Marker M,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Derfler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K,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Monshi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B,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Rappersberger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K. Successful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immunoapheresis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of bullous autoimmune diseases: pemphigus vulgaris and pemphigoid gestationis.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J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Dtsch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Dermatol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Ges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2011;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9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:27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31. </w:t>
      </w:r>
    </w:p>
    <w:p w14:paraId="36327EE1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Fukuda S, Ishii N, Hamada T, et al. A case of herpes gestationis: follow-up study of autoantibodies using enzyme-linked immunosorbent assay and immunoblotting. 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Indian J Dermatol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Venereol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Leprol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2012;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78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:199-201.</w:t>
      </w:r>
    </w:p>
    <w:p w14:paraId="4A3A5448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Gan DC, Welsh B, Webster M. Successful treatment of a severe persistent case of pemphigoid gestationis with antepartum and postpartum intravenous immunoglobulin followed by azathioprine. 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Australas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J Dermatol 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2012;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53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:66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69. </w:t>
      </w:r>
    </w:p>
    <w:p w14:paraId="3AC02021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Patsatsi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A,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Vavilis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D,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Tsikeloudi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M,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Kalabalikis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D,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Sotiriadis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D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. Refractory pemphigoid gestationis postpartum.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Acta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Obstet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Gynecol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Scand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2012;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91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:636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637. </w:t>
      </w:r>
    </w:p>
    <w:p w14:paraId="779D60E2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Takatsuka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Y,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Komine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M,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Ohtsuki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M. Pemphigoid gestationis with a complete hydatidiform mole.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J Dermatol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2012;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39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:474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476. </w:t>
      </w:r>
    </w:p>
    <w:p w14:paraId="6B9AC891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Thomas S,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Rajan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U, George S, George M. Postpartum pemphigoid gestationis.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Indian J Dermatol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2012;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57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:146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148. </w:t>
      </w:r>
    </w:p>
    <w:p w14:paraId="2C0D564B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Westermann L,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Hügel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R, Meier M, et al.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Glucocorticosteroid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-resistant pemphigoid gestationis: successful treatment with adjuvant immunoadsorption.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J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Dermatol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2012;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39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:168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171. </w:t>
      </w:r>
    </w:p>
    <w:p w14:paraId="16B43937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</w:rPr>
        <w:t>Matsumoto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N,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</w:rPr>
        <w:t>Osada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M,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</w:rPr>
        <w:t>Kaneko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K,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</w:rPr>
        <w:t>Ohara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K, et al. 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Pemphigoid gestationis after spontaneous expulsion of a massive complete hydatidiform mole.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Case Rep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Obstet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Gynecol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2013;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2013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:267268. </w:t>
      </w:r>
    </w:p>
    <w:p w14:paraId="1B03AEC7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Podolec-Rubiś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M,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Wołek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M,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Brzewski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P,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Wojas-Pelc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A. Suspicion of pulmonary embolism during treatment of pemphigoid gestationis. 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Postepy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Dermatol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Alergol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2013;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30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:59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61. </w:t>
      </w:r>
    </w:p>
    <w:p w14:paraId="7754B9D1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Cabral R, Teixeira V,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Brinca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A, Fernandes B, Reis JP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. Case for diagnosis. Pemphigoid gestationis. </w:t>
      </w:r>
      <w:proofErr w:type="gram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An</w:t>
      </w:r>
      <w:proofErr w:type="gram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Bras Dermatol 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2014;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89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:167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168. </w:t>
      </w:r>
    </w:p>
    <w:p w14:paraId="0869899B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lastRenderedPageBreak/>
        <w:t>Hapa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A,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Gurpinar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A, Akan T,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Gokoz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O. A resistant case of pemphigus gestationis successfully treated with intravenous immunoglobulin plus cyclosporine.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Int J Dermatol 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2014;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53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:e269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e271. </w:t>
      </w:r>
    </w:p>
    <w:p w14:paraId="53D0AA64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Henry S. Recognizing presentations of pemphigoid gestationis: a case study.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Case Rep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Obstet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Gynecol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2014;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2014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:415163. </w:t>
      </w:r>
    </w:p>
    <w:p w14:paraId="0725A92E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Ko BJ, Whang KU. Intravenous Immunoglobulin Therapy for Persistent Pemphigoid Gestationis with Steroid Induced Iatrogenic Cushing's Syndrome.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Ann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Dermatol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2014;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26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:661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663. </w:t>
      </w:r>
    </w:p>
    <w:p w14:paraId="4AD7FDF0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Kumar S, Biswas M, Rajagopal R, Datta S, Narayan B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. Successfully treated case of pemphigoid gestationis with post-partum intravenous and oral steroids.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J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Obstet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Gynaecol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India 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2014;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64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:16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18. </w:t>
      </w:r>
    </w:p>
    <w:p w14:paraId="5B35AAD1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Minakawa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S, Kaneko T,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Rokunohe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D, et al. Pemphigoid gestationis with prepartum flare. 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J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Dermatol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2014;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41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:850-1. </w:t>
      </w:r>
    </w:p>
    <w:p w14:paraId="34E6EA78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Pérez J,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Aspillaga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S, Castro A,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Clavería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P,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Sepúlveda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R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. Dyshidrosiform presentation (pompholyx-like) of pemphigoid gestationis with intrauterine fetal death.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Int J Dermatol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2014;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53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:1383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1385. </w:t>
      </w:r>
    </w:p>
    <w:p w14:paraId="19BDCF91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Piva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I, Lo Monte G, Graziano A, Marci R. Herpes Gestationis after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Ovodonation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: Is Placenta the only Target of the Immune </w:t>
      </w:r>
      <w:proofErr w:type="gram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Reaction?.</w:t>
      </w:r>
      <w:proofErr w:type="gram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J Clin Diagn Res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2014;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8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:OD01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OD2. </w:t>
      </w:r>
    </w:p>
    <w:p w14:paraId="21D0BC94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Samson JF, Thomas MM, Philip M, et al. Pemphigoid gestationis (herpes gestationis).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J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Obstet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Gynaecol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India 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2014;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64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:36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39. </w:t>
      </w:r>
    </w:p>
    <w:p w14:paraId="5FDF3781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Sentürk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S,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Dilek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N,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Tekin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YB,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Colak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S,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Gündoğdu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B,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Güven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ES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. Pemphigoid gestationis in a third trimester pregnancy.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Case Rep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Obstet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Gynecol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2014;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2014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:127628. </w:t>
      </w:r>
    </w:p>
    <w:p w14:paraId="1161437B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Yang B, Wang C, Wu M, et al. A case of pemphigoid gestationis with concurrent IgG antibodies to BP180, BP230 and type VII collagen. 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Australas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J Dermatol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2014;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55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:e15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e18.</w:t>
      </w:r>
    </w:p>
    <w:p w14:paraId="334D29FF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Huilaja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L,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Mäkikallio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K, Hannula-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Jouppi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K,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Väkevä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L,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Höök-Nikanne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J,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Tasanen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K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. Cyclosporine treatment in severe gestational pemphigoid.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Acta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Derm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Venereol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2015;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95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:593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595. </w:t>
      </w:r>
    </w:p>
    <w:p w14:paraId="2A766DE6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Nguyen T,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Alraqum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E, Razzaque Ahmed A. Positive clinical outcome with IVIg as monotherapy in recurrent pemphigoid gestationis.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Int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Immunopharmacol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2015;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26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:1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3. </w:t>
      </w:r>
    </w:p>
    <w:p w14:paraId="5B668393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Seidel R,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Lavi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N,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Chipps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L. Pemphigoid Gestationis: A Case Report and Review of Management.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J Drugs Dermatol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2015;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14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:904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907.</w:t>
      </w:r>
    </w:p>
    <w:p w14:paraId="06D27998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Takayama N,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Nakazono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S,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Kumagai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J, et al. Pemphigoid gestationis with IgG autoantibodies to both the 120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kDa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LAD-1 and the BP180 NC16a domain. 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Eur J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Dermatol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2015;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25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:190-2. </w:t>
      </w:r>
    </w:p>
    <w:p w14:paraId="538F71DE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Tani N,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</w:rPr>
        <w:t>Kimura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Y,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</w:rPr>
        <w:t>Koga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H, et al. 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Clinical and immunological profiles of 25 patients with pemphigoid gestationis.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Br J Dermatol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2015;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172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:120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129. </w:t>
      </w:r>
    </w:p>
    <w:p w14:paraId="41102D96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</w:rPr>
        <w:t>Arakawa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M,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</w:rPr>
        <w:t>Ohata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C,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</w:rPr>
        <w:t>Tsuruta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D, et al. 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A severe and prolonged case of pemphigoid gestationis successfully treated with combination therapies. 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Br J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</w:rPr>
        <w:t>Dermatol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2016;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174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:925-7. </w:t>
      </w:r>
    </w:p>
    <w:p w14:paraId="24B1A876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Guerra L, Mazzanti C, Calabresi V, De Luca N,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</w:rPr>
        <w:t>Zambruno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 G, Di Zenzo G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</w:rPr>
        <w:t>Pemphigoid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Gestationis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</w:rPr>
        <w:t>Complicating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an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</w:rPr>
        <w:t>Egg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</w:rPr>
        <w:t>Donation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</w:rPr>
        <w:t>Pregnancy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>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Acta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Derm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Venereol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2016;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96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:695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696. </w:t>
      </w:r>
    </w:p>
    <w:p w14:paraId="4E988FF5" w14:textId="63F4CBAF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Ingen-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Housz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-Oro S,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Sbidian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E, Ortonne N, Poirier E,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Chosidow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O,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Wolkenstein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P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. Pemphigoid gestationis revealing a denial of pregnancy.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J Eur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Acad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Dermatol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Venereol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2016;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30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:1411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1413. </w:t>
      </w:r>
    </w:p>
    <w:p w14:paraId="4136E8F8" w14:textId="6DAD0FD5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lastRenderedPageBreak/>
        <w:t>Özdemir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Ö,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Atalay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CR,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Asgarova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V,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Ilgin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BU. A resistant case of pemphigus gestationis successfully treated with cyclosporine. 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Interv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Med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Appl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Sci 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2016;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8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:20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22. </w:t>
      </w:r>
    </w:p>
    <w:p w14:paraId="4DD782B8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Singla A, Shree S, Mehta S. Pregnancy with Pemphigoid Gestationis: A Rare Entity. 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J Clin Diagn Res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2016;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10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:QD06-7. </w:t>
      </w:r>
    </w:p>
    <w:p w14:paraId="5FBEA914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De la Calle M,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</w:rPr>
        <w:t>Vidaurrázaga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 C, Martinez N, González-Beato M,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</w:rPr>
        <w:t>Antolín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 E,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</w:rPr>
        <w:t>Bartha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 JL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Successful treatment of a severe early onset case of pemphigoid gestationis with intravenous immunoglobulin in a twin pregnancy conceived with in vitro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fertilisation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in a primigravida.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J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Obstet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Gynaecol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2017;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37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>:246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247. </w:t>
      </w:r>
    </w:p>
    <w:p w14:paraId="3069551C" w14:textId="0E59B1F9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Fania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L, Guerriero C, Ricci F, Gagliano MF, De Simone C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. Herpes gestationis and oral contraceptive: Case report and review of the literature.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Dermatol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Ther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2017;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30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:10.1111/dth.12518. </w:t>
      </w:r>
    </w:p>
    <w:p w14:paraId="220D54E8" w14:textId="5FE732B8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Tourte M, Brunet-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Possenti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F,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Mignot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S,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Gavard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L, Descamps V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. Pemphigoid gestationis: a successful preventive treatment by rituximab.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J Eur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Acad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Dermatol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Venereol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2017;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31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:e206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e207. </w:t>
      </w:r>
    </w:p>
    <w:p w14:paraId="53F2DBC7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Zubor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P,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Svecova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I,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Moricova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P, Pec J,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Adamicova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K,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Danko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J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. Early flare-up of severe Herpes gestationis (Pemphigoid gestationis) and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successfull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prolonged treatment: A case report.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J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Obstet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Gynaecol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2017;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37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:824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826. </w:t>
      </w:r>
    </w:p>
    <w:p w14:paraId="26E63B82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Almeida FT,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Sarabando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R,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Pardal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J, Brito C. Pemphigoid gestationis successfully treated with intravenous immunoglobulin. 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BMJ Case Rep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2018;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2018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:bcr2018224346. </w:t>
      </w:r>
    </w:p>
    <w:p w14:paraId="6985B860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Dabas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G, Afra TP, De D, et al. Anhydramnios in Patients </w:t>
      </w:r>
      <w:proofErr w:type="gram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With</w:t>
      </w:r>
      <w:proofErr w:type="gram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Pemphigoid Gestationis. 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JAMA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Dermatol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2018;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154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:484-486. </w:t>
      </w:r>
    </w:p>
    <w:p w14:paraId="49FF2606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Veiga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VF, Santos F, Antunes A, Duarte I.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Phemphigoid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gestationis. 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BMJ Case Rep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2018;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2018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:bcr2018225242. </w:t>
      </w:r>
    </w:p>
    <w:p w14:paraId="5C628447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Oumerzouk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J,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Abida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N,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Zaimi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A,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Znati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K,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Zbir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EM, </w:t>
      </w:r>
      <w:proofErr w:type="spellStart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Bourazza</w:t>
      </w:r>
      <w:proofErr w:type="spellEnd"/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A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. Severe pemphigoid gestationis associated with acute disseminated encephalomyelitis in the setting of a systemic disorder. 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Australas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J Dermatol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2018;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59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:e123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e126. </w:t>
      </w:r>
    </w:p>
    <w:p w14:paraId="4A79784D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Papapanagiotou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IK,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Tsagouri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S,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Liakou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CG, et al. Pemphigoid gestationis. 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Clin Case Rep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2018;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6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:1364-1365. </w:t>
      </w:r>
    </w:p>
    <w:p w14:paraId="3108FA04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Soares KS, Lehmann PM, Hofmann SC. Pemphigoid gestationis with lethal fetal malformation and postpartum persistence. 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J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Dtsch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Dermatol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Ges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2018;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16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:775-777. </w:t>
      </w:r>
    </w:p>
    <w:p w14:paraId="406C2F57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Warshafsky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C, Tron VA, Robertson D,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Kives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S. Pemphigoid Gestationis: A Case Presentation.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J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Cutan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Med Surg 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2018;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22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:435</w:t>
      </w:r>
      <w:r w:rsidRPr="00FE2C08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438. </w:t>
      </w:r>
    </w:p>
    <w:p w14:paraId="1160E5D0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Yang A, </w:t>
      </w:r>
      <w:proofErr w:type="spellStart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Uhlenhake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E, Murrell DF. Pemphigoid gestationis and intravenous immunoglobulin therapy. 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Int J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Womens</w:t>
      </w:r>
      <w:proofErr w:type="spellEnd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Dermatol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2018;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4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:166-169. </w:t>
      </w:r>
    </w:p>
    <w:p w14:paraId="4D5D21CC" w14:textId="77777777" w:rsidR="00FE2C08" w:rsidRP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Merson J, Murphy DC. What is causing this pregnant patient's rash? 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</w:rPr>
        <w:t>JAAPA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 2019;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</w:rPr>
        <w:t>32</w:t>
      </w:r>
      <w:r w:rsidRPr="00FE2C08">
        <w:rPr>
          <w:rFonts w:ascii="Arial" w:hAnsi="Arial" w:cs="Arial"/>
          <w:sz w:val="18"/>
          <w:szCs w:val="18"/>
          <w:shd w:val="clear" w:color="auto" w:fill="FFFFFF"/>
        </w:rPr>
        <w:t xml:space="preserve">:54-56. </w:t>
      </w:r>
    </w:p>
    <w:p w14:paraId="08E662A8" w14:textId="0EE5B296" w:rsidR="00FE2C08" w:rsidRDefault="00FE2C08" w:rsidP="00FE2C08">
      <w:pPr>
        <w:numPr>
          <w:ilvl w:val="0"/>
          <w:numId w:val="1"/>
        </w:numPr>
        <w:spacing w:after="240"/>
        <w:ind w:left="36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FE2C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Wang L, Huang X, Wang M, Li L, Zeng K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>. Successful treatment of one case of pemphigoid gestationis complicating with polycystic ovary syndrome. </w:t>
      </w:r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Dermatol </w:t>
      </w:r>
      <w:proofErr w:type="spellStart"/>
      <w:r w:rsidRPr="00FE2C08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Ther</w:t>
      </w:r>
      <w:proofErr w:type="spellEnd"/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2019; </w:t>
      </w:r>
      <w:r w:rsidRPr="00FE2C08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32</w:t>
      </w:r>
      <w:r w:rsidRPr="00FE2C08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:e12898. </w:t>
      </w:r>
    </w:p>
    <w:p w14:paraId="1D00D9C5" w14:textId="77777777" w:rsidR="00FE2C08" w:rsidRDefault="00FE2C08">
      <w:pPr>
        <w:suppressAutoHyphens w:val="0"/>
        <w:spacing w:after="160" w:line="259" w:lineRule="auto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sz w:val="18"/>
          <w:szCs w:val="18"/>
          <w:shd w:val="clear" w:color="auto" w:fill="FFFFFF"/>
          <w:lang w:val="en-US"/>
        </w:rPr>
        <w:br w:type="page"/>
      </w:r>
    </w:p>
    <w:p w14:paraId="6FAFC353" w14:textId="507FB339" w:rsidR="007554E8" w:rsidRDefault="007554E8" w:rsidP="007554E8">
      <w:pPr>
        <w:rPr>
          <w:rFonts w:ascii="Arial" w:hAnsi="Arial" w:cs="Arial"/>
          <w:sz w:val="20"/>
          <w:szCs w:val="20"/>
          <w:lang w:val="en-US"/>
        </w:rPr>
      </w:pPr>
      <w:r w:rsidRPr="00EA78EE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 xml:space="preserve">Supplementary </w:t>
      </w:r>
      <w:r>
        <w:rPr>
          <w:rFonts w:ascii="Arial" w:hAnsi="Arial" w:cs="Arial"/>
          <w:b/>
          <w:bCs/>
          <w:sz w:val="20"/>
          <w:szCs w:val="20"/>
          <w:lang w:val="en-US"/>
        </w:rPr>
        <w:t>t</w:t>
      </w:r>
      <w:r w:rsidRPr="00EA78EE">
        <w:rPr>
          <w:rFonts w:ascii="Arial" w:hAnsi="Arial" w:cs="Arial"/>
          <w:b/>
          <w:bCs/>
          <w:sz w:val="20"/>
          <w:szCs w:val="20"/>
          <w:lang w:val="en-US"/>
        </w:rPr>
        <w:t>able 3</w:t>
      </w:r>
      <w:r w:rsidRPr="00EA78EE">
        <w:rPr>
          <w:rFonts w:ascii="Arial" w:hAnsi="Arial" w:cs="Arial"/>
          <w:sz w:val="20"/>
          <w:szCs w:val="20"/>
          <w:lang w:val="en-US"/>
        </w:rPr>
        <w:t xml:space="preserve">. </w:t>
      </w:r>
      <w:r>
        <w:rPr>
          <w:rFonts w:ascii="Arial" w:hAnsi="Arial" w:cs="Arial"/>
          <w:sz w:val="20"/>
          <w:szCs w:val="20"/>
          <w:lang w:val="en-US"/>
        </w:rPr>
        <w:t>Retrospective series</w:t>
      </w:r>
      <w:r w:rsidRPr="00EA78EE">
        <w:rPr>
          <w:rFonts w:ascii="Arial" w:hAnsi="Arial" w:cs="Arial"/>
          <w:sz w:val="20"/>
          <w:szCs w:val="20"/>
          <w:lang w:val="en-US"/>
        </w:rPr>
        <w:t xml:space="preserve"> excluded </w:t>
      </w:r>
      <w:r>
        <w:rPr>
          <w:rFonts w:ascii="Arial" w:hAnsi="Arial" w:cs="Arial"/>
          <w:sz w:val="20"/>
          <w:szCs w:val="20"/>
          <w:lang w:val="en-US"/>
        </w:rPr>
        <w:t>due to</w:t>
      </w:r>
      <w:r w:rsidRPr="00EA78EE">
        <w:rPr>
          <w:rFonts w:ascii="Arial" w:hAnsi="Arial" w:cs="Arial"/>
          <w:sz w:val="20"/>
          <w:szCs w:val="20"/>
          <w:lang w:val="en-US"/>
        </w:rPr>
        <w:t xml:space="preserve"> insufficient data about pem</w:t>
      </w:r>
      <w:r>
        <w:rPr>
          <w:rFonts w:ascii="Arial" w:hAnsi="Arial" w:cs="Arial"/>
          <w:sz w:val="20"/>
          <w:szCs w:val="20"/>
          <w:lang w:val="en-US"/>
        </w:rPr>
        <w:t>ph</w:t>
      </w:r>
      <w:r w:rsidRPr="00EA78EE">
        <w:rPr>
          <w:rFonts w:ascii="Arial" w:hAnsi="Arial" w:cs="Arial"/>
          <w:sz w:val="20"/>
          <w:szCs w:val="20"/>
          <w:lang w:val="en-US"/>
        </w:rPr>
        <w:t>igoid gestationis treatment</w:t>
      </w:r>
    </w:p>
    <w:p w14:paraId="4E0B6B65" w14:textId="77777777" w:rsidR="009F7809" w:rsidRPr="00EA78EE" w:rsidRDefault="009F7809" w:rsidP="007554E8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2381"/>
        <w:gridCol w:w="2551"/>
        <w:gridCol w:w="3119"/>
        <w:gridCol w:w="2409"/>
      </w:tblGrid>
      <w:tr w:rsidR="007554E8" w:rsidRPr="000A5886" w14:paraId="3763A48D" w14:textId="77777777" w:rsidTr="00FE2C08">
        <w:trPr>
          <w:trHeight w:val="519"/>
        </w:trPr>
        <w:tc>
          <w:tcPr>
            <w:tcW w:w="1838" w:type="dxa"/>
            <w:shd w:val="clear" w:color="auto" w:fill="auto"/>
          </w:tcPr>
          <w:p w14:paraId="44E541BC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proofErr w:type="spellStart"/>
            <w:r w:rsidRPr="000A58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Authors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A17A96E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Total number of </w:t>
            </w:r>
            <w:proofErr w:type="spellStart"/>
            <w:r w:rsidRPr="000A58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cases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14:paraId="68CBBC85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it-IT"/>
              </w:rPr>
            </w:pPr>
            <w:r w:rsidRPr="000A588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it-IT"/>
              </w:rPr>
              <w:t>Topical corticosteroids as monotherapy, n (%)</w:t>
            </w:r>
          </w:p>
        </w:tc>
        <w:tc>
          <w:tcPr>
            <w:tcW w:w="2551" w:type="dxa"/>
            <w:shd w:val="clear" w:color="auto" w:fill="auto"/>
          </w:tcPr>
          <w:p w14:paraId="6B0C392B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it-IT"/>
              </w:rPr>
            </w:pPr>
            <w:r w:rsidRPr="000A588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it-IT"/>
              </w:rPr>
              <w:t>Systemic corticosteroids, n (%)</w:t>
            </w:r>
          </w:p>
        </w:tc>
        <w:tc>
          <w:tcPr>
            <w:tcW w:w="3119" w:type="dxa"/>
            <w:shd w:val="clear" w:color="auto" w:fill="auto"/>
          </w:tcPr>
          <w:p w14:paraId="4EFA1451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it-IT"/>
              </w:rPr>
            </w:pPr>
            <w:r w:rsidRPr="000A588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it-IT"/>
              </w:rPr>
              <w:t>Systemic corticosteroids + steroid-sparing treatments, n (%)</w:t>
            </w:r>
          </w:p>
        </w:tc>
        <w:tc>
          <w:tcPr>
            <w:tcW w:w="2409" w:type="dxa"/>
            <w:shd w:val="clear" w:color="auto" w:fill="auto"/>
          </w:tcPr>
          <w:p w14:paraId="6AEA3E44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it-IT"/>
              </w:rPr>
            </w:pPr>
            <w:r w:rsidRPr="000A588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it-IT"/>
              </w:rPr>
              <w:t xml:space="preserve">Cited steroid-sparing treatments </w:t>
            </w:r>
          </w:p>
        </w:tc>
      </w:tr>
      <w:tr w:rsidR="007554E8" w:rsidRPr="000A5886" w14:paraId="66B8C895" w14:textId="77777777" w:rsidTr="00FE2C08">
        <w:trPr>
          <w:trHeight w:val="614"/>
        </w:trPr>
        <w:tc>
          <w:tcPr>
            <w:tcW w:w="1838" w:type="dxa"/>
            <w:shd w:val="clear" w:color="auto" w:fill="auto"/>
          </w:tcPr>
          <w:p w14:paraId="04AC73CB" w14:textId="7925CB72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Jenkins et al.</w:t>
            </w:r>
          </w:p>
        </w:tc>
        <w:tc>
          <w:tcPr>
            <w:tcW w:w="1418" w:type="dxa"/>
            <w:shd w:val="clear" w:color="auto" w:fill="auto"/>
          </w:tcPr>
          <w:p w14:paraId="66E2D98F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69</w:t>
            </w:r>
          </w:p>
        </w:tc>
        <w:tc>
          <w:tcPr>
            <w:tcW w:w="2381" w:type="dxa"/>
            <w:shd w:val="clear" w:color="auto" w:fill="auto"/>
          </w:tcPr>
          <w:p w14:paraId="27C1203D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14:paraId="36FE7D1B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3119" w:type="dxa"/>
            <w:shd w:val="clear" w:color="auto" w:fill="auto"/>
          </w:tcPr>
          <w:p w14:paraId="5C125072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2409" w:type="dxa"/>
            <w:shd w:val="clear" w:color="auto" w:fill="auto"/>
          </w:tcPr>
          <w:p w14:paraId="45A504DF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 xml:space="preserve">Dapsone, pyridoxine, azathioprine, sulfapyridine, plasmapheresis </w:t>
            </w:r>
          </w:p>
        </w:tc>
      </w:tr>
      <w:tr w:rsidR="007554E8" w:rsidRPr="003D6FC7" w14:paraId="26DD8171" w14:textId="77777777" w:rsidTr="00FE2C08">
        <w:trPr>
          <w:trHeight w:val="597"/>
        </w:trPr>
        <w:tc>
          <w:tcPr>
            <w:tcW w:w="1838" w:type="dxa"/>
            <w:shd w:val="clear" w:color="auto" w:fill="auto"/>
          </w:tcPr>
          <w:p w14:paraId="59F3F9B5" w14:textId="71A8ADFE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proofErr w:type="spellStart"/>
            <w:r w:rsidRPr="000A58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Boulinguez</w:t>
            </w:r>
            <w:proofErr w:type="spellEnd"/>
            <w:r w:rsidRPr="000A58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et </w:t>
            </w:r>
            <w:r w:rsidR="00FE2C08" w:rsidRPr="000A58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al. *</w:t>
            </w:r>
          </w:p>
        </w:tc>
        <w:tc>
          <w:tcPr>
            <w:tcW w:w="1418" w:type="dxa"/>
            <w:shd w:val="clear" w:color="auto" w:fill="auto"/>
          </w:tcPr>
          <w:p w14:paraId="7FBF7F13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381" w:type="dxa"/>
            <w:shd w:val="clear" w:color="auto" w:fill="auto"/>
          </w:tcPr>
          <w:p w14:paraId="707AF270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NA</w:t>
            </w:r>
          </w:p>
        </w:tc>
        <w:tc>
          <w:tcPr>
            <w:tcW w:w="2551" w:type="dxa"/>
            <w:shd w:val="clear" w:color="auto" w:fill="auto"/>
          </w:tcPr>
          <w:p w14:paraId="37B39A50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0033D0FF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5EE5899F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Azathioprine</w:t>
            </w:r>
            <w:proofErr w:type="spellEnd"/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cyclophosphamide</w:t>
            </w:r>
            <w:proofErr w:type="spellEnd"/>
          </w:p>
        </w:tc>
      </w:tr>
      <w:tr w:rsidR="007554E8" w:rsidRPr="003D6FC7" w14:paraId="3527F68B" w14:textId="77777777" w:rsidTr="00FE2C08">
        <w:trPr>
          <w:trHeight w:val="614"/>
        </w:trPr>
        <w:tc>
          <w:tcPr>
            <w:tcW w:w="1838" w:type="dxa"/>
            <w:shd w:val="clear" w:color="auto" w:fill="auto"/>
          </w:tcPr>
          <w:p w14:paraId="1ABB8466" w14:textId="0B3B6E9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Castro et al.</w:t>
            </w:r>
          </w:p>
        </w:tc>
        <w:tc>
          <w:tcPr>
            <w:tcW w:w="1418" w:type="dxa"/>
            <w:shd w:val="clear" w:color="auto" w:fill="auto"/>
          </w:tcPr>
          <w:p w14:paraId="26D3074F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381" w:type="dxa"/>
            <w:shd w:val="clear" w:color="auto" w:fill="auto"/>
          </w:tcPr>
          <w:p w14:paraId="08CC3BC4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1E1D8E6B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6EED6BE5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255125E8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Azathioprine</w:t>
            </w:r>
            <w:proofErr w:type="spellEnd"/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tetracycline</w:t>
            </w:r>
            <w:proofErr w:type="spellEnd"/>
          </w:p>
        </w:tc>
      </w:tr>
      <w:tr w:rsidR="007554E8" w:rsidRPr="003D6FC7" w14:paraId="6D4E78A2" w14:textId="77777777" w:rsidTr="00FE2C08">
        <w:trPr>
          <w:trHeight w:val="290"/>
        </w:trPr>
        <w:tc>
          <w:tcPr>
            <w:tcW w:w="1838" w:type="dxa"/>
            <w:shd w:val="clear" w:color="auto" w:fill="auto"/>
          </w:tcPr>
          <w:p w14:paraId="592A145A" w14:textId="020E513B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Chi et al.</w:t>
            </w:r>
          </w:p>
        </w:tc>
        <w:tc>
          <w:tcPr>
            <w:tcW w:w="1418" w:type="dxa"/>
            <w:shd w:val="clear" w:color="auto" w:fill="auto"/>
          </w:tcPr>
          <w:p w14:paraId="3E5BA314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61</w:t>
            </w:r>
          </w:p>
        </w:tc>
        <w:tc>
          <w:tcPr>
            <w:tcW w:w="2381" w:type="dxa"/>
            <w:shd w:val="clear" w:color="auto" w:fill="auto"/>
          </w:tcPr>
          <w:p w14:paraId="5C8BFCB2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NA</w:t>
            </w:r>
          </w:p>
        </w:tc>
        <w:tc>
          <w:tcPr>
            <w:tcW w:w="2551" w:type="dxa"/>
            <w:shd w:val="clear" w:color="auto" w:fill="auto"/>
          </w:tcPr>
          <w:p w14:paraId="016A2EFB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3119" w:type="dxa"/>
            <w:shd w:val="clear" w:color="auto" w:fill="auto"/>
          </w:tcPr>
          <w:p w14:paraId="6198FF64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NA</w:t>
            </w:r>
          </w:p>
        </w:tc>
        <w:tc>
          <w:tcPr>
            <w:tcW w:w="2409" w:type="dxa"/>
            <w:shd w:val="clear" w:color="auto" w:fill="auto"/>
          </w:tcPr>
          <w:p w14:paraId="458A7F9D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None</w:t>
            </w:r>
          </w:p>
        </w:tc>
      </w:tr>
      <w:tr w:rsidR="007554E8" w:rsidRPr="003D6FC7" w14:paraId="6787838E" w14:textId="77777777" w:rsidTr="00FE2C08">
        <w:trPr>
          <w:trHeight w:val="307"/>
        </w:trPr>
        <w:tc>
          <w:tcPr>
            <w:tcW w:w="1838" w:type="dxa"/>
            <w:shd w:val="clear" w:color="auto" w:fill="auto"/>
          </w:tcPr>
          <w:p w14:paraId="7676CD71" w14:textId="7A0300EA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Al-Saif et al.</w:t>
            </w:r>
          </w:p>
        </w:tc>
        <w:tc>
          <w:tcPr>
            <w:tcW w:w="1418" w:type="dxa"/>
            <w:shd w:val="clear" w:color="auto" w:fill="auto"/>
          </w:tcPr>
          <w:p w14:paraId="46B46C26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31</w:t>
            </w:r>
          </w:p>
        </w:tc>
        <w:tc>
          <w:tcPr>
            <w:tcW w:w="2381" w:type="dxa"/>
            <w:shd w:val="clear" w:color="auto" w:fill="auto"/>
          </w:tcPr>
          <w:p w14:paraId="12A5D0A3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7E41C717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14:paraId="3C7FC14E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0C27A23C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Intravenous</w:t>
            </w:r>
            <w:proofErr w:type="spellEnd"/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immunoglobulin</w:t>
            </w:r>
            <w:proofErr w:type="spellEnd"/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therapy</w:t>
            </w:r>
          </w:p>
        </w:tc>
      </w:tr>
      <w:tr w:rsidR="007554E8" w:rsidRPr="003D6FC7" w14:paraId="51BAA111" w14:textId="77777777" w:rsidTr="00FE2C08">
        <w:trPr>
          <w:trHeight w:val="307"/>
        </w:trPr>
        <w:tc>
          <w:tcPr>
            <w:tcW w:w="1838" w:type="dxa"/>
            <w:shd w:val="clear" w:color="auto" w:fill="auto"/>
          </w:tcPr>
          <w:p w14:paraId="54CEBB6C" w14:textId="05C556C0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Cobo et al.</w:t>
            </w:r>
          </w:p>
        </w:tc>
        <w:tc>
          <w:tcPr>
            <w:tcW w:w="1418" w:type="dxa"/>
            <w:shd w:val="clear" w:color="auto" w:fill="auto"/>
          </w:tcPr>
          <w:p w14:paraId="19F8FA19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381" w:type="dxa"/>
            <w:shd w:val="clear" w:color="auto" w:fill="auto"/>
          </w:tcPr>
          <w:p w14:paraId="7F9F5F14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200F85D8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0E8E6173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073D322D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Azathioprine</w:t>
            </w:r>
            <w:proofErr w:type="spellEnd"/>
          </w:p>
        </w:tc>
      </w:tr>
      <w:tr w:rsidR="007554E8" w:rsidRPr="003D6FC7" w14:paraId="424C067B" w14:textId="77777777" w:rsidTr="00FE2C08">
        <w:trPr>
          <w:trHeight w:val="290"/>
        </w:trPr>
        <w:tc>
          <w:tcPr>
            <w:tcW w:w="1838" w:type="dxa"/>
            <w:shd w:val="clear" w:color="auto" w:fill="auto"/>
          </w:tcPr>
          <w:p w14:paraId="7FC1F645" w14:textId="13C3B214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proofErr w:type="spellStart"/>
            <w:r w:rsidRPr="000A58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Hallaji</w:t>
            </w:r>
            <w:proofErr w:type="spellEnd"/>
            <w:r w:rsidRPr="000A58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et al.</w:t>
            </w:r>
          </w:p>
        </w:tc>
        <w:tc>
          <w:tcPr>
            <w:tcW w:w="1418" w:type="dxa"/>
            <w:shd w:val="clear" w:color="auto" w:fill="auto"/>
          </w:tcPr>
          <w:p w14:paraId="4F11A0E3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2381" w:type="dxa"/>
            <w:shd w:val="clear" w:color="auto" w:fill="auto"/>
          </w:tcPr>
          <w:p w14:paraId="72560CFD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A3D2EA8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14:paraId="4833E0D6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09454A9C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Azathioprine</w:t>
            </w:r>
            <w:proofErr w:type="spellEnd"/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mycophenolate</w:t>
            </w:r>
            <w:proofErr w:type="spellEnd"/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 rituximab</w:t>
            </w:r>
          </w:p>
        </w:tc>
      </w:tr>
      <w:tr w:rsidR="007554E8" w:rsidRPr="003D6FC7" w14:paraId="32A804E9" w14:textId="77777777" w:rsidTr="00FE2C08">
        <w:trPr>
          <w:trHeight w:val="290"/>
        </w:trPr>
        <w:tc>
          <w:tcPr>
            <w:tcW w:w="1838" w:type="dxa"/>
            <w:shd w:val="clear" w:color="auto" w:fill="auto"/>
          </w:tcPr>
          <w:p w14:paraId="79A18548" w14:textId="2C15104A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proofErr w:type="spellStart"/>
            <w:r w:rsidRPr="000A58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Rassai</w:t>
            </w:r>
            <w:proofErr w:type="spellEnd"/>
            <w:r w:rsidRPr="000A58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et al.</w:t>
            </w:r>
          </w:p>
        </w:tc>
        <w:tc>
          <w:tcPr>
            <w:tcW w:w="1418" w:type="dxa"/>
            <w:shd w:val="clear" w:color="auto" w:fill="auto"/>
          </w:tcPr>
          <w:p w14:paraId="44830AE0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2381" w:type="dxa"/>
            <w:shd w:val="clear" w:color="auto" w:fill="auto"/>
          </w:tcPr>
          <w:p w14:paraId="7245069E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5D1BD408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14:paraId="0FA221D5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59F8A392" w14:textId="77777777" w:rsidR="007554E8" w:rsidRPr="000A5886" w:rsidRDefault="007554E8" w:rsidP="004905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A588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None</w:t>
            </w:r>
          </w:p>
        </w:tc>
      </w:tr>
    </w:tbl>
    <w:p w14:paraId="72D1358F" w14:textId="77777777" w:rsidR="007554E8" w:rsidRDefault="007554E8" w:rsidP="007554E8">
      <w:pPr>
        <w:rPr>
          <w:rFonts w:ascii="Arial" w:hAnsi="Arial" w:cs="Arial"/>
          <w:sz w:val="16"/>
          <w:szCs w:val="16"/>
          <w:lang w:val="en-US"/>
        </w:rPr>
      </w:pPr>
      <w:r w:rsidRPr="00240E0E">
        <w:rPr>
          <w:rFonts w:ascii="Arial" w:hAnsi="Arial" w:cs="Arial"/>
          <w:sz w:val="16"/>
          <w:szCs w:val="16"/>
          <w:lang w:val="en-US"/>
        </w:rPr>
        <w:t>NA, No data available</w:t>
      </w:r>
    </w:p>
    <w:p w14:paraId="5F00A3C3" w14:textId="77777777" w:rsidR="007554E8" w:rsidRDefault="007554E8" w:rsidP="007554E8">
      <w:pPr>
        <w:rPr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*</w:t>
      </w:r>
      <w:r w:rsidRPr="00240E0E">
        <w:rPr>
          <w:lang w:val="en-US"/>
        </w:rPr>
        <w:t xml:space="preserve"> </w:t>
      </w:r>
      <w:r w:rsidRPr="00240E0E">
        <w:rPr>
          <w:rFonts w:ascii="Arial" w:hAnsi="Arial" w:cs="Arial"/>
          <w:sz w:val="16"/>
          <w:szCs w:val="16"/>
          <w:lang w:val="en-US"/>
        </w:rPr>
        <w:t>no data on therapies for patients without persistent course (n=4); lost to follow-up (n=1)</w:t>
      </w:r>
      <w:r>
        <w:rPr>
          <w:rFonts w:ascii="Arial" w:hAnsi="Arial" w:cs="Arial"/>
          <w:sz w:val="16"/>
          <w:szCs w:val="16"/>
          <w:lang w:val="en-US"/>
        </w:rPr>
        <w:t xml:space="preserve">; </w:t>
      </w:r>
      <w:r w:rsidRPr="00F30F39">
        <w:rPr>
          <w:rFonts w:ascii="Arial" w:hAnsi="Arial" w:cs="Arial"/>
          <w:sz w:val="16"/>
          <w:szCs w:val="16"/>
          <w:lang w:val="en-US"/>
        </w:rPr>
        <w:t>several associated therapies</w:t>
      </w:r>
      <w:r>
        <w:rPr>
          <w:rFonts w:ascii="Arial" w:hAnsi="Arial" w:cs="Arial"/>
          <w:sz w:val="16"/>
          <w:szCs w:val="16"/>
          <w:lang w:val="en-US"/>
        </w:rPr>
        <w:t xml:space="preserve"> not specified</w:t>
      </w:r>
      <w:r w:rsidRPr="00F30F39">
        <w:rPr>
          <w:rFonts w:ascii="Arial" w:hAnsi="Arial" w:cs="Arial"/>
          <w:sz w:val="16"/>
          <w:szCs w:val="16"/>
          <w:lang w:val="en-US"/>
        </w:rPr>
        <w:t xml:space="preserve"> (n=1)</w:t>
      </w:r>
    </w:p>
    <w:p w14:paraId="36975093" w14:textId="6BA9E226" w:rsidR="00C10660" w:rsidRDefault="00C10660">
      <w:pPr>
        <w:rPr>
          <w:lang w:val="en-US"/>
        </w:rPr>
      </w:pPr>
    </w:p>
    <w:p w14:paraId="377AACE7" w14:textId="77777777" w:rsidR="00FE2C08" w:rsidRPr="008466BB" w:rsidRDefault="00FE2C08" w:rsidP="00FE2C08">
      <w:pPr>
        <w:spacing w:after="240"/>
        <w:jc w:val="both"/>
        <w:rPr>
          <w:rFonts w:ascii="Arial" w:hAnsi="Arial" w:cs="Arial"/>
          <w:sz w:val="18"/>
          <w:szCs w:val="18"/>
          <w:shd w:val="clear" w:color="auto" w:fill="FFFFFF"/>
          <w:lang w:val="en-GB"/>
        </w:rPr>
      </w:pPr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Al-</w:t>
      </w:r>
      <w:proofErr w:type="spellStart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Saif</w:t>
      </w:r>
      <w:proofErr w:type="spellEnd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F, Elisa A, Al-</w:t>
      </w:r>
      <w:proofErr w:type="spellStart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Homidy</w:t>
      </w:r>
      <w:proofErr w:type="spellEnd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A, Al-</w:t>
      </w:r>
      <w:proofErr w:type="spellStart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Ageel</w:t>
      </w:r>
      <w:proofErr w:type="spellEnd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A, Al-Mubarak M.</w:t>
      </w:r>
      <w:r w:rsidRPr="008466BB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Retrospective analysis of pemphigoid gestationis in 32 Saudi patients - Clinicopathological features and a literature review. </w:t>
      </w:r>
      <w:r w:rsidRPr="008466BB">
        <w:rPr>
          <w:rFonts w:ascii="Arial" w:hAnsi="Arial" w:cs="Arial"/>
          <w:i/>
          <w:iCs/>
          <w:sz w:val="18"/>
          <w:szCs w:val="18"/>
          <w:shd w:val="clear" w:color="auto" w:fill="FFFFFF"/>
          <w:lang w:val="en-GB"/>
        </w:rPr>
        <w:t xml:space="preserve">J </w:t>
      </w:r>
      <w:proofErr w:type="spellStart"/>
      <w:r w:rsidRPr="008466BB">
        <w:rPr>
          <w:rFonts w:ascii="Arial" w:hAnsi="Arial" w:cs="Arial"/>
          <w:i/>
          <w:iCs/>
          <w:sz w:val="18"/>
          <w:szCs w:val="18"/>
          <w:shd w:val="clear" w:color="auto" w:fill="FFFFFF"/>
          <w:lang w:val="en-GB"/>
        </w:rPr>
        <w:t>Reprod</w:t>
      </w:r>
      <w:proofErr w:type="spellEnd"/>
      <w:r w:rsidRPr="008466BB">
        <w:rPr>
          <w:rFonts w:ascii="Arial" w:hAnsi="Arial" w:cs="Arial"/>
          <w:i/>
          <w:iCs/>
          <w:sz w:val="18"/>
          <w:szCs w:val="18"/>
          <w:shd w:val="clear" w:color="auto" w:fill="FFFFFF"/>
          <w:lang w:val="en-GB"/>
        </w:rPr>
        <w:t xml:space="preserve"> </w:t>
      </w:r>
      <w:proofErr w:type="gramStart"/>
      <w:r w:rsidRPr="008466BB">
        <w:rPr>
          <w:rFonts w:ascii="Arial" w:hAnsi="Arial" w:cs="Arial"/>
          <w:i/>
          <w:iCs/>
          <w:sz w:val="18"/>
          <w:szCs w:val="18"/>
          <w:shd w:val="clear" w:color="auto" w:fill="FFFFFF"/>
          <w:lang w:val="en-GB"/>
        </w:rPr>
        <w:t>Immunol</w:t>
      </w:r>
      <w:r w:rsidRPr="008466BB">
        <w:rPr>
          <w:rFonts w:ascii="Arial" w:hAnsi="Arial" w:cs="Arial"/>
          <w:sz w:val="18"/>
          <w:szCs w:val="18"/>
          <w:shd w:val="clear" w:color="auto" w:fill="FFFFFF"/>
          <w:lang w:val="en-GB"/>
        </w:rPr>
        <w:t xml:space="preserve">  2016</w:t>
      </w:r>
      <w:proofErr w:type="gramEnd"/>
      <w:r w:rsidRPr="008466BB">
        <w:rPr>
          <w:rFonts w:ascii="Arial" w:hAnsi="Arial" w:cs="Arial"/>
          <w:sz w:val="18"/>
          <w:szCs w:val="18"/>
          <w:shd w:val="clear" w:color="auto" w:fill="FFFFFF"/>
          <w:lang w:val="en-GB"/>
        </w:rPr>
        <w:t xml:space="preserve">; </w:t>
      </w:r>
      <w:r w:rsidRPr="008466BB">
        <w:rPr>
          <w:rFonts w:ascii="Arial" w:hAnsi="Arial" w:cs="Arial"/>
          <w:b/>
          <w:bCs/>
          <w:sz w:val="18"/>
          <w:szCs w:val="18"/>
          <w:shd w:val="clear" w:color="auto" w:fill="FFFFFF"/>
          <w:lang w:val="en-GB"/>
        </w:rPr>
        <w:t>116</w:t>
      </w:r>
      <w:r w:rsidRPr="008466BB">
        <w:rPr>
          <w:rFonts w:ascii="Arial" w:hAnsi="Arial" w:cs="Arial"/>
          <w:sz w:val="18"/>
          <w:szCs w:val="18"/>
          <w:shd w:val="clear" w:color="auto" w:fill="FFFFFF"/>
          <w:lang w:val="en-GB"/>
        </w:rPr>
        <w:t>:42</w:t>
      </w:r>
      <w:r w:rsidRPr="008466BB">
        <w:rPr>
          <w:rFonts w:ascii="Cambria Math" w:hAnsi="Cambria Math" w:cs="Cambria Math"/>
          <w:sz w:val="18"/>
          <w:szCs w:val="18"/>
          <w:shd w:val="clear" w:color="auto" w:fill="FFFFFF"/>
          <w:lang w:val="en-GB"/>
        </w:rPr>
        <w:t>‐</w:t>
      </w:r>
      <w:r w:rsidRPr="008466BB">
        <w:rPr>
          <w:rFonts w:ascii="Arial" w:hAnsi="Arial" w:cs="Arial"/>
          <w:sz w:val="18"/>
          <w:szCs w:val="18"/>
          <w:shd w:val="clear" w:color="auto" w:fill="FFFFFF"/>
          <w:lang w:val="en-GB"/>
        </w:rPr>
        <w:t xml:space="preserve">45. </w:t>
      </w:r>
    </w:p>
    <w:p w14:paraId="7847DC4D" w14:textId="77777777" w:rsidR="00FE2C08" w:rsidRPr="008466BB" w:rsidRDefault="00FE2C08" w:rsidP="00FE2C08">
      <w:pPr>
        <w:spacing w:after="24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proofErr w:type="spellStart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Boulinguez</w:t>
      </w:r>
      <w:proofErr w:type="spellEnd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S, </w:t>
      </w:r>
      <w:proofErr w:type="spellStart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Bédane</w:t>
      </w:r>
      <w:proofErr w:type="spellEnd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C, Prost C, Bernard P, </w:t>
      </w:r>
      <w:proofErr w:type="spellStart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Labbé</w:t>
      </w:r>
      <w:proofErr w:type="spellEnd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L, </w:t>
      </w:r>
      <w:proofErr w:type="spellStart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Bonnetblanc</w:t>
      </w:r>
      <w:proofErr w:type="spellEnd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JM</w:t>
      </w:r>
      <w:r w:rsidRPr="008466BB">
        <w:rPr>
          <w:rFonts w:ascii="Arial" w:hAnsi="Arial" w:cs="Arial"/>
          <w:sz w:val="18"/>
          <w:szCs w:val="18"/>
          <w:shd w:val="clear" w:color="auto" w:fill="FFFFFF"/>
          <w:lang w:val="en-US"/>
        </w:rPr>
        <w:t>. Chronic pemphigoid gestationis: comparative clinical and immunopathological study of 10 patients. </w:t>
      </w:r>
      <w:r w:rsidRPr="008466BB">
        <w:rPr>
          <w:rFonts w:ascii="Arial" w:hAnsi="Arial" w:cs="Arial"/>
          <w:i/>
          <w:iCs/>
          <w:sz w:val="18"/>
          <w:szCs w:val="18"/>
          <w:shd w:val="clear" w:color="auto" w:fill="FFFFFF"/>
        </w:rPr>
        <w:t>Dermatology</w:t>
      </w:r>
      <w:r w:rsidRPr="008466BB">
        <w:rPr>
          <w:rFonts w:ascii="Arial" w:hAnsi="Arial" w:cs="Arial"/>
          <w:sz w:val="18"/>
          <w:szCs w:val="18"/>
          <w:shd w:val="clear" w:color="auto" w:fill="FFFFFF"/>
        </w:rPr>
        <w:t xml:space="preserve"> 2003; </w:t>
      </w:r>
      <w:r w:rsidRPr="008466BB">
        <w:rPr>
          <w:rFonts w:ascii="Arial" w:hAnsi="Arial" w:cs="Arial"/>
          <w:b/>
          <w:bCs/>
          <w:sz w:val="18"/>
          <w:szCs w:val="18"/>
          <w:shd w:val="clear" w:color="auto" w:fill="FFFFFF"/>
        </w:rPr>
        <w:t>206</w:t>
      </w:r>
      <w:r w:rsidRPr="008466BB">
        <w:rPr>
          <w:rFonts w:ascii="Arial" w:hAnsi="Arial" w:cs="Arial"/>
          <w:sz w:val="18"/>
          <w:szCs w:val="18"/>
          <w:shd w:val="clear" w:color="auto" w:fill="FFFFFF"/>
        </w:rPr>
        <w:t>:113</w:t>
      </w:r>
      <w:r w:rsidRPr="008466BB">
        <w:rPr>
          <w:rFonts w:ascii="Cambria Math" w:hAnsi="Cambria Math" w:cs="Cambria Math"/>
          <w:sz w:val="18"/>
          <w:szCs w:val="18"/>
          <w:shd w:val="clear" w:color="auto" w:fill="FFFFFF"/>
        </w:rPr>
        <w:t>‐</w:t>
      </w:r>
      <w:r w:rsidRPr="008466BB">
        <w:rPr>
          <w:rFonts w:ascii="Arial" w:hAnsi="Arial" w:cs="Arial"/>
          <w:sz w:val="18"/>
          <w:szCs w:val="18"/>
          <w:shd w:val="clear" w:color="auto" w:fill="FFFFFF"/>
        </w:rPr>
        <w:t xml:space="preserve">119. </w:t>
      </w:r>
    </w:p>
    <w:p w14:paraId="77DB73A0" w14:textId="77777777" w:rsidR="00FE2C08" w:rsidRPr="008466BB" w:rsidRDefault="00FE2C08" w:rsidP="00FE2C08">
      <w:pPr>
        <w:spacing w:after="24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8466BB">
        <w:rPr>
          <w:rFonts w:ascii="Arial" w:hAnsi="Arial" w:cs="Arial"/>
          <w:sz w:val="18"/>
          <w:szCs w:val="18"/>
          <w:shd w:val="clear" w:color="auto" w:fill="FFFFFF"/>
        </w:rPr>
        <w:t xml:space="preserve">Castro LA, </w:t>
      </w:r>
      <w:proofErr w:type="spellStart"/>
      <w:r w:rsidRPr="008466BB">
        <w:rPr>
          <w:rFonts w:ascii="Arial" w:hAnsi="Arial" w:cs="Arial"/>
          <w:sz w:val="18"/>
          <w:szCs w:val="18"/>
          <w:shd w:val="clear" w:color="auto" w:fill="FFFFFF"/>
        </w:rPr>
        <w:t>Lundell</w:t>
      </w:r>
      <w:proofErr w:type="spellEnd"/>
      <w:r w:rsidRPr="008466BB">
        <w:rPr>
          <w:rFonts w:ascii="Arial" w:hAnsi="Arial" w:cs="Arial"/>
          <w:sz w:val="18"/>
          <w:szCs w:val="18"/>
          <w:shd w:val="clear" w:color="auto" w:fill="FFFFFF"/>
        </w:rPr>
        <w:t xml:space="preserve"> RB, Krause PK, Gibson LE. </w:t>
      </w:r>
      <w:r w:rsidRPr="008466BB">
        <w:rPr>
          <w:rFonts w:ascii="Arial" w:hAnsi="Arial" w:cs="Arial"/>
          <w:sz w:val="18"/>
          <w:szCs w:val="18"/>
          <w:shd w:val="clear" w:color="auto" w:fill="FFFFFF"/>
          <w:lang w:val="en-US"/>
        </w:rPr>
        <w:t>Clinical experience in pemphigoid gestationis: report of 10 cases. </w:t>
      </w:r>
      <w:r w:rsidRPr="008466BB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J Am </w:t>
      </w:r>
      <w:proofErr w:type="spellStart"/>
      <w:r w:rsidRPr="008466BB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Acad</w:t>
      </w:r>
      <w:proofErr w:type="spellEnd"/>
      <w:r w:rsidRPr="008466BB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Dermatol</w:t>
      </w:r>
      <w:r w:rsidRPr="008466BB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2006; </w:t>
      </w:r>
      <w:r w:rsidRPr="008466BB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55</w:t>
      </w:r>
      <w:r w:rsidRPr="008466BB">
        <w:rPr>
          <w:rFonts w:ascii="Arial" w:hAnsi="Arial" w:cs="Arial"/>
          <w:sz w:val="18"/>
          <w:szCs w:val="18"/>
          <w:shd w:val="clear" w:color="auto" w:fill="FFFFFF"/>
          <w:lang w:val="en-US"/>
        </w:rPr>
        <w:t>:823</w:t>
      </w:r>
      <w:r w:rsidRPr="008466BB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8466BB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828. </w:t>
      </w:r>
    </w:p>
    <w:p w14:paraId="38EFB27E" w14:textId="77777777" w:rsidR="00FE2C08" w:rsidRPr="008466BB" w:rsidRDefault="00FE2C08" w:rsidP="00FE2C08">
      <w:pPr>
        <w:spacing w:after="24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8466BB">
        <w:rPr>
          <w:rFonts w:ascii="Arial" w:hAnsi="Arial" w:cs="Arial"/>
          <w:sz w:val="18"/>
          <w:szCs w:val="18"/>
          <w:shd w:val="clear" w:color="auto" w:fill="FFFFFF"/>
          <w:lang w:val="en-US"/>
        </w:rPr>
        <w:t>Chi CC, Wang SH, Charles-Holmes R, et al. Pemphigoid gestationis: early onset and blister formation are associated with adverse pregnancy outcomes. </w:t>
      </w:r>
      <w:r w:rsidRPr="008466BB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Br J Dermatol</w:t>
      </w:r>
      <w:r w:rsidRPr="008466BB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2009; </w:t>
      </w:r>
      <w:r w:rsidRPr="008466BB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160</w:t>
      </w:r>
      <w:r w:rsidRPr="008466BB">
        <w:rPr>
          <w:rFonts w:ascii="Arial" w:hAnsi="Arial" w:cs="Arial"/>
          <w:sz w:val="18"/>
          <w:szCs w:val="18"/>
          <w:shd w:val="clear" w:color="auto" w:fill="FFFFFF"/>
          <w:lang w:val="en-US"/>
        </w:rPr>
        <w:t>:1222</w:t>
      </w:r>
      <w:r w:rsidRPr="008466BB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8466BB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1228. </w:t>
      </w:r>
    </w:p>
    <w:p w14:paraId="5E9F5EDE" w14:textId="77777777" w:rsidR="00FE2C08" w:rsidRPr="008466BB" w:rsidRDefault="00FE2C08" w:rsidP="00FE2C08">
      <w:pPr>
        <w:spacing w:after="24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proofErr w:type="spellStart"/>
      <w:r w:rsidRPr="008466BB">
        <w:rPr>
          <w:rFonts w:ascii="Arial" w:hAnsi="Arial" w:cs="Arial"/>
          <w:sz w:val="18"/>
          <w:szCs w:val="18"/>
          <w:shd w:val="clear" w:color="auto" w:fill="FFFFFF"/>
          <w:lang w:val="en-US"/>
        </w:rPr>
        <w:t>Cobo</w:t>
      </w:r>
      <w:proofErr w:type="spellEnd"/>
      <w:r w:rsidRPr="008466BB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MF, Santi CG, </w:t>
      </w:r>
      <w:proofErr w:type="spellStart"/>
      <w:r w:rsidRPr="008466BB">
        <w:rPr>
          <w:rFonts w:ascii="Arial" w:hAnsi="Arial" w:cs="Arial"/>
          <w:sz w:val="18"/>
          <w:szCs w:val="18"/>
          <w:shd w:val="clear" w:color="auto" w:fill="FFFFFF"/>
          <w:lang w:val="en-US"/>
        </w:rPr>
        <w:t>Maruta</w:t>
      </w:r>
      <w:proofErr w:type="spellEnd"/>
      <w:r w:rsidRPr="008466BB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CW, Aoki V. Pemphigoid gestationis: clinical and laboratory evaluation. </w:t>
      </w:r>
      <w:r w:rsidRPr="008466BB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Clinics (Sao Paulo)</w:t>
      </w:r>
      <w:r w:rsidRPr="008466BB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2009; </w:t>
      </w:r>
      <w:r w:rsidRPr="008466BB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64</w:t>
      </w:r>
      <w:r w:rsidRPr="008466BB">
        <w:rPr>
          <w:rFonts w:ascii="Arial" w:hAnsi="Arial" w:cs="Arial"/>
          <w:sz w:val="18"/>
          <w:szCs w:val="18"/>
          <w:shd w:val="clear" w:color="auto" w:fill="FFFFFF"/>
          <w:lang w:val="en-US"/>
        </w:rPr>
        <w:t>:1043</w:t>
      </w:r>
      <w:r w:rsidRPr="008466BB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8466BB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1047. </w:t>
      </w:r>
    </w:p>
    <w:p w14:paraId="23075559" w14:textId="77777777" w:rsidR="00FE2C08" w:rsidRPr="008466BB" w:rsidRDefault="00FE2C08" w:rsidP="00FE2C08">
      <w:pPr>
        <w:spacing w:after="24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proofErr w:type="spellStart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Hallaji</w:t>
      </w:r>
      <w:proofErr w:type="spellEnd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Z, Mortazavi H, </w:t>
      </w:r>
      <w:proofErr w:type="spellStart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Ashtari</w:t>
      </w:r>
      <w:proofErr w:type="spellEnd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S, </w:t>
      </w:r>
      <w:proofErr w:type="spellStart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Nikoo</w:t>
      </w:r>
      <w:proofErr w:type="spellEnd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A, </w:t>
      </w:r>
      <w:proofErr w:type="spellStart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Abdollahi</w:t>
      </w:r>
      <w:proofErr w:type="spellEnd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M, </w:t>
      </w:r>
      <w:proofErr w:type="spellStart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Nasimi</w:t>
      </w:r>
      <w:proofErr w:type="spellEnd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M.</w:t>
      </w:r>
      <w:r w:rsidRPr="008466BB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Pemphigoid gestationis: Clinical and histologic features of twenty-three patients. </w:t>
      </w:r>
      <w:r w:rsidRPr="008466BB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Int J </w:t>
      </w:r>
      <w:proofErr w:type="spellStart"/>
      <w:r w:rsidRPr="008466BB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Womens</w:t>
      </w:r>
      <w:proofErr w:type="spellEnd"/>
      <w:r w:rsidRPr="008466BB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Dermatol</w:t>
      </w:r>
      <w:r w:rsidRPr="008466BB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2016;</w:t>
      </w:r>
      <w:r w:rsidRPr="008466BB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3</w:t>
      </w:r>
      <w:r w:rsidRPr="008466BB">
        <w:rPr>
          <w:rFonts w:ascii="Arial" w:hAnsi="Arial" w:cs="Arial"/>
          <w:sz w:val="18"/>
          <w:szCs w:val="18"/>
          <w:shd w:val="clear" w:color="auto" w:fill="FFFFFF"/>
          <w:lang w:val="en-US"/>
        </w:rPr>
        <w:t>:86</w:t>
      </w:r>
      <w:r w:rsidRPr="008466BB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8466BB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90. </w:t>
      </w:r>
    </w:p>
    <w:p w14:paraId="6B6203FB" w14:textId="77777777" w:rsidR="00FE2C08" w:rsidRPr="008466BB" w:rsidRDefault="00FE2C08" w:rsidP="00FE2C08">
      <w:pPr>
        <w:spacing w:after="240"/>
        <w:jc w:val="both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8466BB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Jenkins RE, Hern S, Black MM. Clinical </w:t>
      </w:r>
      <w:proofErr w:type="gramStart"/>
      <w:r w:rsidRPr="008466BB">
        <w:rPr>
          <w:rFonts w:ascii="Arial" w:hAnsi="Arial" w:cs="Arial"/>
          <w:sz w:val="18"/>
          <w:szCs w:val="18"/>
          <w:shd w:val="clear" w:color="auto" w:fill="FFFFFF"/>
          <w:lang w:val="en-US"/>
        </w:rPr>
        <w:t>features</w:t>
      </w:r>
      <w:proofErr w:type="gramEnd"/>
      <w:r w:rsidRPr="008466BB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and management of 87 patients with pemphigoid gestationis. </w:t>
      </w:r>
      <w:r w:rsidRPr="008466BB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Clin Exp Dermatol</w:t>
      </w:r>
      <w:r w:rsidRPr="008466BB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1999; </w:t>
      </w:r>
      <w:r w:rsidRPr="008466BB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24</w:t>
      </w:r>
      <w:r w:rsidRPr="008466BB">
        <w:rPr>
          <w:rFonts w:ascii="Arial" w:hAnsi="Arial" w:cs="Arial"/>
          <w:sz w:val="18"/>
          <w:szCs w:val="18"/>
          <w:shd w:val="clear" w:color="auto" w:fill="FFFFFF"/>
          <w:lang w:val="en-US"/>
        </w:rPr>
        <w:t>:255</w:t>
      </w:r>
      <w:r w:rsidRPr="008466BB">
        <w:rPr>
          <w:rFonts w:ascii="Cambria Math" w:hAnsi="Cambria Math" w:cs="Cambria Math"/>
          <w:sz w:val="18"/>
          <w:szCs w:val="18"/>
          <w:shd w:val="clear" w:color="auto" w:fill="FFFFFF"/>
          <w:lang w:val="en-US"/>
        </w:rPr>
        <w:t>‐</w:t>
      </w:r>
      <w:r w:rsidRPr="008466BB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259. </w:t>
      </w:r>
    </w:p>
    <w:p w14:paraId="6F55CC87" w14:textId="550872B9" w:rsidR="00FE2C08" w:rsidRPr="007554E8" w:rsidRDefault="00FE2C08" w:rsidP="008466BB">
      <w:pPr>
        <w:spacing w:after="240"/>
        <w:jc w:val="both"/>
        <w:rPr>
          <w:lang w:val="en-US"/>
        </w:rPr>
      </w:pPr>
      <w:proofErr w:type="spellStart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Rassai</w:t>
      </w:r>
      <w:proofErr w:type="spellEnd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S, </w:t>
      </w:r>
      <w:proofErr w:type="spellStart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Pazyar</w:t>
      </w:r>
      <w:proofErr w:type="spellEnd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N, </w:t>
      </w:r>
      <w:proofErr w:type="spellStart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Alavi</w:t>
      </w:r>
      <w:proofErr w:type="spellEnd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SM, </w:t>
      </w:r>
      <w:proofErr w:type="spellStart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Kazerouni</w:t>
      </w:r>
      <w:proofErr w:type="spellEnd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A, </w:t>
      </w:r>
      <w:proofErr w:type="spellStart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Feily</w:t>
      </w:r>
      <w:proofErr w:type="spellEnd"/>
      <w:r w:rsidRPr="008466BB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A</w:t>
      </w:r>
      <w:r w:rsidRPr="008466BB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. Pemphigoid gestationis: a retrospective study in southwest Iran. </w:t>
      </w:r>
      <w:r w:rsidRPr="008466BB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Acta Med Iran</w:t>
      </w:r>
      <w:r w:rsidRPr="008466BB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2013; </w:t>
      </w:r>
      <w:r w:rsidRPr="008466BB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>51</w:t>
      </w:r>
      <w:r w:rsidRPr="008466BB">
        <w:rPr>
          <w:rFonts w:ascii="Arial" w:hAnsi="Arial" w:cs="Arial"/>
          <w:sz w:val="18"/>
          <w:szCs w:val="18"/>
          <w:shd w:val="clear" w:color="auto" w:fill="FFFFFF"/>
          <w:lang w:val="en-US"/>
        </w:rPr>
        <w:t>:408-10. </w:t>
      </w:r>
    </w:p>
    <w:sectPr w:rsidR="00FE2C08" w:rsidRPr="007554E8" w:rsidSect="00A1503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C1639"/>
    <w:multiLevelType w:val="hybridMultilevel"/>
    <w:tmpl w:val="C1AED4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4E8"/>
    <w:rsid w:val="007554E8"/>
    <w:rsid w:val="008466BB"/>
    <w:rsid w:val="00874B40"/>
    <w:rsid w:val="009F7809"/>
    <w:rsid w:val="00A15036"/>
    <w:rsid w:val="00C10660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EA6E"/>
  <w15:chartTrackingRefBased/>
  <w15:docId w15:val="{0700BFEE-8B4D-4D7B-95B5-70D20F62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54E8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rsid w:val="007554E8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3502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Pace9</dc:creator>
  <cp:keywords/>
  <dc:description/>
  <cp:lastModifiedBy>Giovanni Genovese</cp:lastModifiedBy>
  <cp:revision>6</cp:revision>
  <dcterms:created xsi:type="dcterms:W3CDTF">2020-06-16T10:22:00Z</dcterms:created>
  <dcterms:modified xsi:type="dcterms:W3CDTF">2020-09-10T17:34:00Z</dcterms:modified>
</cp:coreProperties>
</file>