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562" w14:textId="17BAD24E" w:rsidR="00D65E01" w:rsidRPr="00194614" w:rsidRDefault="00D65E01" w:rsidP="00194614">
      <w:pPr>
        <w:pStyle w:val="BodyText"/>
        <w:ind w:left="220"/>
        <w:rPr>
          <w:rFonts w:ascii="Georgia" w:hAnsi="Georgia"/>
          <w:sz w:val="24"/>
          <w:szCs w:val="24"/>
        </w:rPr>
      </w:pPr>
      <w:r w:rsidRPr="00194614">
        <w:rPr>
          <w:rFonts w:ascii="Georgia" w:hAnsi="Georgia"/>
          <w:b/>
          <w:bCs/>
          <w:sz w:val="24"/>
          <w:szCs w:val="24"/>
        </w:rPr>
        <w:t xml:space="preserve">Supplementary </w:t>
      </w:r>
      <w:r w:rsidR="00E621A7" w:rsidRPr="00194614">
        <w:rPr>
          <w:rFonts w:ascii="Georgia" w:hAnsi="Georgia"/>
          <w:b/>
          <w:bCs/>
          <w:sz w:val="24"/>
          <w:szCs w:val="24"/>
        </w:rPr>
        <w:t>T</w:t>
      </w:r>
      <w:r w:rsidRPr="00194614">
        <w:rPr>
          <w:rFonts w:ascii="Georgia" w:hAnsi="Georgia"/>
          <w:b/>
          <w:bCs/>
          <w:sz w:val="24"/>
          <w:szCs w:val="24"/>
        </w:rPr>
        <w:t>able 3:</w:t>
      </w:r>
      <w:r w:rsidRPr="00194614">
        <w:rPr>
          <w:rFonts w:ascii="Georgia" w:hAnsi="Georgia"/>
          <w:sz w:val="24"/>
          <w:szCs w:val="24"/>
        </w:rPr>
        <w:t xml:space="preserve"> Selected serum chemistry (hepatic, renal) and urinalysis results at screening and study exit (Day 56)</w:t>
      </w:r>
    </w:p>
    <w:p w14:paraId="24E97174" w14:textId="77777777" w:rsidR="00BF407E" w:rsidRDefault="00BF407E" w:rsidP="00F22DFD">
      <w:pPr>
        <w:pStyle w:val="BodyText"/>
        <w:ind w:left="220"/>
      </w:pPr>
    </w:p>
    <w:p w14:paraId="20E3B592" w14:textId="77777777" w:rsidR="00D65E01" w:rsidRDefault="00D65E01" w:rsidP="00F22DFD">
      <w:pPr>
        <w:pStyle w:val="BodyText"/>
        <w:ind w:left="220"/>
      </w:pPr>
    </w:p>
    <w:tbl>
      <w:tblPr>
        <w:tblW w:w="12690" w:type="dxa"/>
        <w:tblInd w:w="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540"/>
        <w:gridCol w:w="810"/>
        <w:gridCol w:w="900"/>
        <w:gridCol w:w="720"/>
        <w:gridCol w:w="810"/>
        <w:gridCol w:w="900"/>
        <w:gridCol w:w="630"/>
        <w:gridCol w:w="900"/>
        <w:gridCol w:w="990"/>
        <w:gridCol w:w="1530"/>
        <w:gridCol w:w="2070"/>
      </w:tblGrid>
      <w:tr w:rsidR="00D65E01" w:rsidRPr="00194614" w14:paraId="7479DD3A" w14:textId="77777777" w:rsidTr="00075E61">
        <w:trPr>
          <w:trHeight w:val="442"/>
        </w:trPr>
        <w:tc>
          <w:tcPr>
            <w:tcW w:w="1890" w:type="dxa"/>
            <w:tcBorders>
              <w:bottom w:val="single" w:sz="8" w:space="0" w:color="000000"/>
            </w:tcBorders>
            <w:shd w:val="clear" w:color="auto" w:fill="F2F2F2"/>
          </w:tcPr>
          <w:p w14:paraId="41A882D8" w14:textId="77777777" w:rsidR="00D65E01" w:rsidRPr="00194614" w:rsidRDefault="00D65E01" w:rsidP="00075E61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4680" w:type="dxa"/>
            <w:gridSpan w:val="6"/>
            <w:shd w:val="clear" w:color="auto" w:fill="F2F2F2"/>
          </w:tcPr>
          <w:p w14:paraId="78B07CA5" w14:textId="77777777" w:rsidR="00D65E01" w:rsidRPr="00194614" w:rsidRDefault="00D65E01" w:rsidP="00075E61">
            <w:pPr>
              <w:pStyle w:val="TableParagraph"/>
              <w:spacing w:before="100"/>
              <w:ind w:left="1437"/>
              <w:rPr>
                <w:rFonts w:ascii="Georgia" w:hAnsi="Georgia"/>
                <w:b/>
              </w:rPr>
            </w:pPr>
            <w:proofErr w:type="spellStart"/>
            <w:r w:rsidRPr="00194614">
              <w:rPr>
                <w:rFonts w:ascii="Georgia" w:hAnsi="Georgia"/>
                <w:b/>
              </w:rPr>
              <w:t>Frunevetmab</w:t>
            </w:r>
            <w:proofErr w:type="spellEnd"/>
          </w:p>
        </w:tc>
        <w:tc>
          <w:tcPr>
            <w:tcW w:w="2520" w:type="dxa"/>
            <w:gridSpan w:val="3"/>
            <w:vMerge w:val="restart"/>
            <w:shd w:val="clear" w:color="auto" w:fill="F2F2F2"/>
          </w:tcPr>
          <w:p w14:paraId="25AAC087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22A8B4D1" w14:textId="77777777" w:rsidR="00D65E01" w:rsidRPr="00194614" w:rsidRDefault="00D65E01" w:rsidP="00075E61">
            <w:pPr>
              <w:pStyle w:val="TableParagraph"/>
              <w:spacing w:before="188"/>
              <w:ind w:left="702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Placebo</w:t>
            </w:r>
          </w:p>
        </w:tc>
        <w:tc>
          <w:tcPr>
            <w:tcW w:w="1530" w:type="dxa"/>
            <w:shd w:val="clear" w:color="auto" w:fill="F2F2F2"/>
          </w:tcPr>
          <w:p w14:paraId="3D2D6B20" w14:textId="77777777" w:rsidR="00D65E01" w:rsidRPr="00194614" w:rsidRDefault="00D65E01" w:rsidP="00075E61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070" w:type="dxa"/>
            <w:shd w:val="clear" w:color="auto" w:fill="F2F2F2"/>
          </w:tcPr>
          <w:p w14:paraId="1273831E" w14:textId="77777777" w:rsidR="00D65E01" w:rsidRPr="00194614" w:rsidRDefault="00D65E01" w:rsidP="00075E61">
            <w:pPr>
              <w:pStyle w:val="TableParagraph"/>
              <w:rPr>
                <w:rFonts w:ascii="Georgia" w:hAnsi="Georgia"/>
              </w:rPr>
            </w:pPr>
          </w:p>
        </w:tc>
      </w:tr>
      <w:tr w:rsidR="00D65E01" w:rsidRPr="00194614" w14:paraId="70E57EA4" w14:textId="77777777" w:rsidTr="00075E61">
        <w:trPr>
          <w:trHeight w:val="486"/>
        </w:trPr>
        <w:tc>
          <w:tcPr>
            <w:tcW w:w="1890" w:type="dxa"/>
            <w:tcBorders>
              <w:top w:val="single" w:sz="8" w:space="0" w:color="000000"/>
            </w:tcBorders>
            <w:shd w:val="clear" w:color="auto" w:fill="F2F2F2"/>
          </w:tcPr>
          <w:p w14:paraId="0228F748" w14:textId="77777777" w:rsidR="00D65E01" w:rsidRPr="00194614" w:rsidRDefault="00D65E01" w:rsidP="00075E61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2250" w:type="dxa"/>
            <w:gridSpan w:val="3"/>
            <w:shd w:val="clear" w:color="auto" w:fill="F2F2F2"/>
          </w:tcPr>
          <w:p w14:paraId="78A32659" w14:textId="77777777" w:rsidR="00D65E01" w:rsidRPr="00194614" w:rsidRDefault="00D65E01" w:rsidP="00075E61">
            <w:pPr>
              <w:pStyle w:val="TableParagraph"/>
              <w:spacing w:before="7" w:line="242" w:lineRule="exact"/>
              <w:ind w:left="510" w:right="464" w:firstLine="84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Day 0:IV Day 28:SC</w:t>
            </w:r>
          </w:p>
        </w:tc>
        <w:tc>
          <w:tcPr>
            <w:tcW w:w="2430" w:type="dxa"/>
            <w:gridSpan w:val="3"/>
            <w:shd w:val="clear" w:color="auto" w:fill="F2F2F2"/>
          </w:tcPr>
          <w:p w14:paraId="26031015" w14:textId="77777777" w:rsidR="00D65E01" w:rsidRPr="00194614" w:rsidRDefault="00D65E01" w:rsidP="00075E61">
            <w:pPr>
              <w:pStyle w:val="TableParagraph"/>
              <w:spacing w:before="7" w:line="242" w:lineRule="exact"/>
              <w:ind w:left="518" w:right="472" w:firstLine="72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Day 0:SC Day 28:SC</w:t>
            </w:r>
          </w:p>
        </w:tc>
        <w:tc>
          <w:tcPr>
            <w:tcW w:w="2520" w:type="dxa"/>
            <w:gridSpan w:val="3"/>
            <w:vMerge/>
            <w:tcBorders>
              <w:top w:val="nil"/>
            </w:tcBorders>
            <w:shd w:val="clear" w:color="auto" w:fill="F2F2F2"/>
          </w:tcPr>
          <w:p w14:paraId="5E8CC7D3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1530" w:type="dxa"/>
            <w:vMerge w:val="restart"/>
            <w:shd w:val="clear" w:color="auto" w:fill="F2F2F2"/>
          </w:tcPr>
          <w:p w14:paraId="59DACD75" w14:textId="77777777" w:rsidR="00D65E01" w:rsidRPr="00194614" w:rsidRDefault="00D65E01" w:rsidP="00075E61">
            <w:pPr>
              <w:pStyle w:val="TableParagraph"/>
              <w:spacing w:before="2"/>
              <w:rPr>
                <w:rFonts w:ascii="Georgia" w:hAnsi="Georgia"/>
                <w:b/>
              </w:rPr>
            </w:pPr>
          </w:p>
          <w:p w14:paraId="3A08D93F" w14:textId="77777777" w:rsidR="00D65E01" w:rsidRPr="00194614" w:rsidRDefault="00D65E01" w:rsidP="00075E61">
            <w:pPr>
              <w:pStyle w:val="TableParagraph"/>
              <w:ind w:left="213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P-value*</w:t>
            </w:r>
          </w:p>
        </w:tc>
        <w:tc>
          <w:tcPr>
            <w:tcW w:w="2070" w:type="dxa"/>
            <w:vMerge w:val="restart"/>
            <w:shd w:val="clear" w:color="auto" w:fill="F2F2F2"/>
          </w:tcPr>
          <w:p w14:paraId="00831444" w14:textId="77777777" w:rsidR="00D65E01" w:rsidRPr="00194614" w:rsidRDefault="00D65E01" w:rsidP="00075E61">
            <w:pPr>
              <w:pStyle w:val="TableParagraph"/>
              <w:spacing w:before="14"/>
              <w:ind w:left="290" w:right="273"/>
              <w:jc w:val="center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Normal</w:t>
            </w:r>
          </w:p>
          <w:p w14:paraId="3FAD2808" w14:textId="77777777" w:rsidR="00D65E01" w:rsidRPr="00194614" w:rsidRDefault="00D65E01" w:rsidP="00075E61">
            <w:pPr>
              <w:pStyle w:val="TableParagraph"/>
              <w:spacing w:before="9" w:line="242" w:lineRule="exact"/>
              <w:ind w:left="293" w:right="273"/>
              <w:jc w:val="center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  <w:w w:val="95"/>
              </w:rPr>
              <w:t xml:space="preserve">Reference </w:t>
            </w:r>
            <w:r w:rsidRPr="00194614">
              <w:rPr>
                <w:rFonts w:ascii="Georgia" w:hAnsi="Georgia"/>
                <w:b/>
              </w:rPr>
              <w:t>Range</w:t>
            </w:r>
          </w:p>
        </w:tc>
      </w:tr>
      <w:tr w:rsidR="00D65E01" w:rsidRPr="00194614" w14:paraId="4222F1DC" w14:textId="77777777" w:rsidTr="00075E61">
        <w:trPr>
          <w:trHeight w:val="238"/>
        </w:trPr>
        <w:tc>
          <w:tcPr>
            <w:tcW w:w="1890" w:type="dxa"/>
            <w:shd w:val="clear" w:color="auto" w:fill="F2F2F2"/>
          </w:tcPr>
          <w:p w14:paraId="2F3846AD" w14:textId="77777777" w:rsidR="00D65E01" w:rsidRPr="00194614" w:rsidRDefault="00D65E01" w:rsidP="00075E61">
            <w:pPr>
              <w:pStyle w:val="TableParagraph"/>
              <w:spacing w:line="219" w:lineRule="exact"/>
              <w:ind w:left="107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VARIABLE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F2F2F2"/>
          </w:tcPr>
          <w:p w14:paraId="1CFC204F" w14:textId="77777777" w:rsidR="00D65E01" w:rsidRPr="00194614" w:rsidRDefault="00D65E01" w:rsidP="00075E61">
            <w:pPr>
              <w:pStyle w:val="TableParagraph"/>
              <w:spacing w:line="219" w:lineRule="exact"/>
              <w:ind w:left="105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  <w:w w:val="99"/>
              </w:rPr>
              <w:t>N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F7038CA" w14:textId="77777777" w:rsidR="00D65E01" w:rsidRPr="00194614" w:rsidRDefault="00D65E01" w:rsidP="00075E61">
            <w:pPr>
              <w:pStyle w:val="TableParagraph"/>
              <w:spacing w:line="219" w:lineRule="exact"/>
              <w:ind w:left="118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Mean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F2F2F2"/>
          </w:tcPr>
          <w:p w14:paraId="5F3F58CD" w14:textId="77777777" w:rsidR="00D65E01" w:rsidRPr="00194614" w:rsidRDefault="00D65E01" w:rsidP="00075E61">
            <w:pPr>
              <w:pStyle w:val="TableParagraph"/>
              <w:spacing w:line="219" w:lineRule="exact"/>
              <w:ind w:left="118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SD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F2F2F2"/>
          </w:tcPr>
          <w:p w14:paraId="1C3E8BE3" w14:textId="77777777" w:rsidR="00D65E01" w:rsidRPr="00194614" w:rsidRDefault="00D65E01" w:rsidP="00075E61">
            <w:pPr>
              <w:pStyle w:val="TableParagraph"/>
              <w:spacing w:line="219" w:lineRule="exact"/>
              <w:ind w:left="108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  <w:w w:val="99"/>
              </w:rPr>
              <w:t>N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6894E05" w14:textId="77777777" w:rsidR="00D65E01" w:rsidRPr="00194614" w:rsidRDefault="00D65E01" w:rsidP="00075E61">
            <w:pPr>
              <w:pStyle w:val="TableParagraph"/>
              <w:spacing w:line="219" w:lineRule="exact"/>
              <w:ind w:left="117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Mean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F2F2F2"/>
          </w:tcPr>
          <w:p w14:paraId="7C82E563" w14:textId="77777777" w:rsidR="00D65E01" w:rsidRPr="00194614" w:rsidRDefault="00D65E01" w:rsidP="00075E61">
            <w:pPr>
              <w:pStyle w:val="TableParagraph"/>
              <w:spacing w:line="219" w:lineRule="exact"/>
              <w:ind w:left="117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SD</w:t>
            </w:r>
          </w:p>
        </w:tc>
        <w:tc>
          <w:tcPr>
            <w:tcW w:w="630" w:type="dxa"/>
            <w:tcBorders>
              <w:right w:val="single" w:sz="4" w:space="0" w:color="000000"/>
            </w:tcBorders>
            <w:shd w:val="clear" w:color="auto" w:fill="F2F2F2"/>
          </w:tcPr>
          <w:p w14:paraId="44A7036C" w14:textId="77777777" w:rsidR="00D65E01" w:rsidRPr="00194614" w:rsidRDefault="00D65E01" w:rsidP="00075E61">
            <w:pPr>
              <w:pStyle w:val="TableParagraph"/>
              <w:spacing w:line="219" w:lineRule="exact"/>
              <w:ind w:left="106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  <w:w w:val="99"/>
              </w:rPr>
              <w:t>N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63B14D5" w14:textId="77777777" w:rsidR="00D65E01" w:rsidRPr="00194614" w:rsidRDefault="00D65E01" w:rsidP="00075E61">
            <w:pPr>
              <w:pStyle w:val="TableParagraph"/>
              <w:spacing w:line="219" w:lineRule="exact"/>
              <w:ind w:left="114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Mean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F2F2F2"/>
          </w:tcPr>
          <w:p w14:paraId="339B1DF9" w14:textId="77777777" w:rsidR="00D65E01" w:rsidRPr="00194614" w:rsidRDefault="00D65E01" w:rsidP="00075E61">
            <w:pPr>
              <w:pStyle w:val="TableParagraph"/>
              <w:spacing w:line="219" w:lineRule="exact"/>
              <w:ind w:left="116"/>
              <w:rPr>
                <w:rFonts w:ascii="Georgia" w:hAnsi="Georgia"/>
                <w:b/>
              </w:rPr>
            </w:pPr>
            <w:r w:rsidRPr="00194614">
              <w:rPr>
                <w:rFonts w:ascii="Georgia" w:hAnsi="Georgia"/>
                <w:b/>
              </w:rPr>
              <w:t>SD</w:t>
            </w: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2F2F2"/>
          </w:tcPr>
          <w:p w14:paraId="60D9B731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  <w:shd w:val="clear" w:color="auto" w:fill="F2F2F2"/>
          </w:tcPr>
          <w:p w14:paraId="1B55B58F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208E6D46" w14:textId="77777777" w:rsidTr="00075E61">
        <w:trPr>
          <w:trHeight w:val="476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1A566A1" w14:textId="77777777" w:rsidR="00D65E01" w:rsidRPr="00194614" w:rsidRDefault="00D65E01" w:rsidP="00075E61">
            <w:pPr>
              <w:pStyle w:val="TableParagraph"/>
              <w:spacing w:before="7" w:line="242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ALT (SGPT) SCREEN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</w:tcPr>
          <w:p w14:paraId="515F02EF" w14:textId="77777777" w:rsidR="00D65E01" w:rsidRPr="00194614" w:rsidRDefault="00D65E01" w:rsidP="00075E61">
            <w:pPr>
              <w:pStyle w:val="TableParagraph"/>
              <w:spacing w:before="21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980" w14:textId="77777777" w:rsidR="00D65E01" w:rsidRPr="00194614" w:rsidRDefault="00D65E01" w:rsidP="00075E61">
            <w:pPr>
              <w:pStyle w:val="TableParagraph"/>
              <w:spacing w:before="21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50.19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97652B3" w14:textId="77777777" w:rsidR="00D65E01" w:rsidRPr="00194614" w:rsidRDefault="00D65E01" w:rsidP="00075E61">
            <w:pPr>
              <w:pStyle w:val="TableParagraph"/>
              <w:spacing w:before="21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38.17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14:paraId="0B4F76A5" w14:textId="77777777" w:rsidR="00D65E01" w:rsidRPr="00194614" w:rsidRDefault="00D65E01" w:rsidP="00075E61">
            <w:pPr>
              <w:pStyle w:val="TableParagraph"/>
              <w:spacing w:before="21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4B6" w14:textId="77777777" w:rsidR="00D65E01" w:rsidRPr="00194614" w:rsidRDefault="00D65E01" w:rsidP="00075E61">
            <w:pPr>
              <w:pStyle w:val="TableParagraph"/>
              <w:spacing w:before="21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57.72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CC98982" w14:textId="77777777" w:rsidR="00D65E01" w:rsidRPr="00194614" w:rsidRDefault="00D65E01" w:rsidP="00075E61">
            <w:pPr>
              <w:pStyle w:val="TableParagraph"/>
              <w:spacing w:before="21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30.06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14:paraId="7AAD0D54" w14:textId="77777777" w:rsidR="00D65E01" w:rsidRPr="00194614" w:rsidRDefault="00D65E01" w:rsidP="00075E61">
            <w:pPr>
              <w:pStyle w:val="TableParagraph"/>
              <w:spacing w:before="21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3CD6" w14:textId="77777777" w:rsidR="00D65E01" w:rsidRPr="00194614" w:rsidRDefault="00D65E01" w:rsidP="00075E61">
            <w:pPr>
              <w:pStyle w:val="TableParagraph"/>
              <w:spacing w:before="21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49.95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045BB82F" w14:textId="77777777" w:rsidR="00D65E01" w:rsidRPr="00194614" w:rsidRDefault="00D65E01" w:rsidP="00075E61">
            <w:pPr>
              <w:pStyle w:val="TableParagraph"/>
              <w:spacing w:before="21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30.19</w:t>
            </w:r>
          </w:p>
        </w:tc>
        <w:tc>
          <w:tcPr>
            <w:tcW w:w="1530" w:type="dxa"/>
            <w:vMerge w:val="restart"/>
          </w:tcPr>
          <w:p w14:paraId="4DB59FC4" w14:textId="77777777" w:rsidR="00D65E01" w:rsidRPr="00194614" w:rsidRDefault="00D65E01" w:rsidP="00075E61">
            <w:pPr>
              <w:pStyle w:val="TableParagraph"/>
              <w:spacing w:before="1"/>
              <w:rPr>
                <w:rFonts w:ascii="Georgia" w:hAnsi="Georgia"/>
                <w:b/>
              </w:rPr>
            </w:pPr>
          </w:p>
          <w:p w14:paraId="4BBF00FD" w14:textId="77777777" w:rsidR="00D65E01" w:rsidRPr="00194614" w:rsidRDefault="00D65E01" w:rsidP="00075E61">
            <w:pPr>
              <w:pStyle w:val="TableParagraph"/>
              <w:ind w:left="18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0.1066 (r)</w:t>
            </w:r>
          </w:p>
        </w:tc>
        <w:tc>
          <w:tcPr>
            <w:tcW w:w="2070" w:type="dxa"/>
            <w:vMerge w:val="restart"/>
          </w:tcPr>
          <w:p w14:paraId="7995BB21" w14:textId="77777777" w:rsidR="00D65E01" w:rsidRPr="00194614" w:rsidRDefault="00D65E01" w:rsidP="00075E61">
            <w:pPr>
              <w:pStyle w:val="TableParagraph"/>
              <w:spacing w:before="1"/>
              <w:rPr>
                <w:rFonts w:ascii="Georgia" w:hAnsi="Georgia"/>
                <w:b/>
              </w:rPr>
            </w:pPr>
          </w:p>
          <w:p w14:paraId="0038DD4C" w14:textId="77777777" w:rsidR="00D65E01" w:rsidRPr="00194614" w:rsidRDefault="00D65E01" w:rsidP="00075E61">
            <w:pPr>
              <w:pStyle w:val="TableParagraph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27-158 U/L</w:t>
            </w:r>
          </w:p>
        </w:tc>
      </w:tr>
      <w:tr w:rsidR="00D65E01" w:rsidRPr="00194614" w14:paraId="3B9D9A00" w14:textId="77777777" w:rsidTr="00075E61">
        <w:trPr>
          <w:trHeight w:val="480"/>
        </w:trPr>
        <w:tc>
          <w:tcPr>
            <w:tcW w:w="1890" w:type="dxa"/>
            <w:tcBorders>
              <w:top w:val="single" w:sz="4" w:space="0" w:color="000000"/>
            </w:tcBorders>
          </w:tcPr>
          <w:p w14:paraId="1302E6E8" w14:textId="77777777" w:rsidR="00D65E01" w:rsidRPr="00194614" w:rsidRDefault="00D65E01" w:rsidP="00075E61">
            <w:pPr>
              <w:pStyle w:val="TableParagraph"/>
              <w:spacing w:before="2" w:line="242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ALT (SGPT) DAY 56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14:paraId="7161174A" w14:textId="77777777" w:rsidR="00D65E01" w:rsidRPr="00194614" w:rsidRDefault="00D65E01" w:rsidP="00075E61">
            <w:pPr>
              <w:pStyle w:val="TableParagraph"/>
              <w:spacing w:before="16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56E3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52.72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5E5D169C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35.06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14:paraId="343937D6" w14:textId="77777777" w:rsidR="00D65E01" w:rsidRPr="00194614" w:rsidRDefault="00D65E01" w:rsidP="00075E61">
            <w:pPr>
              <w:pStyle w:val="TableParagraph"/>
              <w:spacing w:before="16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FEC6E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60.79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6DBDE9B6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45.44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14:paraId="29BBDC56" w14:textId="77777777" w:rsidR="00D65E01" w:rsidRPr="00194614" w:rsidRDefault="00D65E01" w:rsidP="00075E61">
            <w:pPr>
              <w:pStyle w:val="TableParagraph"/>
              <w:spacing w:before="16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09467" w14:textId="77777777" w:rsidR="00D65E01" w:rsidRPr="00194614" w:rsidRDefault="00D65E01" w:rsidP="00075E61">
            <w:pPr>
              <w:pStyle w:val="TableParagraph"/>
              <w:spacing w:before="16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51.73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14:paraId="5C49FFFE" w14:textId="77777777" w:rsidR="00D65E01" w:rsidRPr="00194614" w:rsidRDefault="00D65E01" w:rsidP="00075E61">
            <w:pPr>
              <w:pStyle w:val="TableParagraph"/>
              <w:spacing w:before="16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35.32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1DEEA58B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6751790B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49294D3F" w14:textId="77777777" w:rsidTr="00075E61">
        <w:trPr>
          <w:trHeight w:val="471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829C745" w14:textId="77777777" w:rsidR="00D65E01" w:rsidRPr="00194614" w:rsidRDefault="00D65E01" w:rsidP="00075E61">
            <w:pPr>
              <w:pStyle w:val="TableParagraph"/>
              <w:spacing w:before="2" w:line="242" w:lineRule="exact"/>
              <w:ind w:left="107" w:right="27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AST (SGOT) SCREEN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</w:tcPr>
          <w:p w14:paraId="65CE70AA" w14:textId="77777777" w:rsidR="00D65E01" w:rsidRPr="00194614" w:rsidRDefault="00D65E01" w:rsidP="00075E61">
            <w:pPr>
              <w:pStyle w:val="TableParagraph"/>
              <w:spacing w:before="16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185A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25.60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344126F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15.02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14:paraId="3583E8B8" w14:textId="77777777" w:rsidR="00D65E01" w:rsidRPr="00194614" w:rsidRDefault="00D65E01" w:rsidP="00075E61">
            <w:pPr>
              <w:pStyle w:val="TableParagraph"/>
              <w:spacing w:before="16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DC2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27.56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447D6D1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10.86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14:paraId="03090ABD" w14:textId="77777777" w:rsidR="00D65E01" w:rsidRPr="00194614" w:rsidRDefault="00D65E01" w:rsidP="00075E61">
            <w:pPr>
              <w:pStyle w:val="TableParagraph"/>
              <w:spacing w:before="16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9D0D" w14:textId="77777777" w:rsidR="00D65E01" w:rsidRPr="00194614" w:rsidRDefault="00D65E01" w:rsidP="00075E61">
            <w:pPr>
              <w:pStyle w:val="TableParagraph"/>
              <w:spacing w:before="16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24.60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12AEAB88" w14:textId="77777777" w:rsidR="00D65E01" w:rsidRPr="00194614" w:rsidRDefault="00D65E01" w:rsidP="00075E61">
            <w:pPr>
              <w:pStyle w:val="TableParagraph"/>
              <w:spacing w:before="16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8.19</w:t>
            </w:r>
          </w:p>
        </w:tc>
        <w:tc>
          <w:tcPr>
            <w:tcW w:w="1530" w:type="dxa"/>
            <w:vMerge w:val="restart"/>
          </w:tcPr>
          <w:p w14:paraId="51F74687" w14:textId="77777777" w:rsidR="00D65E01" w:rsidRPr="00194614" w:rsidRDefault="00D65E01" w:rsidP="00075E61">
            <w:pPr>
              <w:pStyle w:val="TableParagraph"/>
              <w:spacing w:before="8"/>
              <w:rPr>
                <w:rFonts w:ascii="Georgia" w:hAnsi="Georgia"/>
                <w:b/>
              </w:rPr>
            </w:pPr>
          </w:p>
          <w:p w14:paraId="16599A9A" w14:textId="77777777" w:rsidR="00D65E01" w:rsidRPr="00194614" w:rsidRDefault="00D65E01" w:rsidP="00075E61">
            <w:pPr>
              <w:pStyle w:val="TableParagraph"/>
              <w:ind w:left="18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0.3160 (r)</w:t>
            </w:r>
          </w:p>
        </w:tc>
        <w:tc>
          <w:tcPr>
            <w:tcW w:w="2070" w:type="dxa"/>
            <w:vMerge w:val="restart"/>
          </w:tcPr>
          <w:p w14:paraId="068CB0CF" w14:textId="77777777" w:rsidR="00D65E01" w:rsidRPr="00194614" w:rsidRDefault="00D65E01" w:rsidP="00075E61">
            <w:pPr>
              <w:pStyle w:val="TableParagraph"/>
              <w:spacing w:before="8"/>
              <w:rPr>
                <w:rFonts w:ascii="Georgia" w:hAnsi="Georgia"/>
                <w:b/>
              </w:rPr>
            </w:pPr>
          </w:p>
          <w:p w14:paraId="5E67A4C7" w14:textId="77777777" w:rsidR="00D65E01" w:rsidRPr="00194614" w:rsidRDefault="00D65E01" w:rsidP="00075E61">
            <w:pPr>
              <w:pStyle w:val="TableParagraph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16-67 U/L</w:t>
            </w:r>
          </w:p>
        </w:tc>
      </w:tr>
      <w:tr w:rsidR="00D65E01" w:rsidRPr="00194614" w14:paraId="14EEDB58" w14:textId="77777777" w:rsidTr="00075E61">
        <w:trPr>
          <w:trHeight w:val="480"/>
        </w:trPr>
        <w:tc>
          <w:tcPr>
            <w:tcW w:w="1890" w:type="dxa"/>
            <w:tcBorders>
              <w:top w:val="single" w:sz="4" w:space="0" w:color="000000"/>
            </w:tcBorders>
          </w:tcPr>
          <w:p w14:paraId="50853364" w14:textId="77777777" w:rsidR="00D65E01" w:rsidRPr="00194614" w:rsidRDefault="00D65E01" w:rsidP="00075E61">
            <w:pPr>
              <w:pStyle w:val="TableParagraph"/>
              <w:spacing w:before="2" w:line="242" w:lineRule="exact"/>
              <w:ind w:left="107" w:right="27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AST (SGOT) DAY 56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14:paraId="21116470" w14:textId="77777777" w:rsidR="00D65E01" w:rsidRPr="00194614" w:rsidRDefault="00D65E01" w:rsidP="00075E61">
            <w:pPr>
              <w:pStyle w:val="TableParagraph"/>
              <w:spacing w:before="16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6DFC0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25.53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41029208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10.40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14:paraId="1AA9091C" w14:textId="77777777" w:rsidR="00D65E01" w:rsidRPr="00194614" w:rsidRDefault="00D65E01" w:rsidP="00075E61">
            <w:pPr>
              <w:pStyle w:val="TableParagraph"/>
              <w:spacing w:before="16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F4698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29.08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67D423BC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14.31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14:paraId="506BE06D" w14:textId="77777777" w:rsidR="00D65E01" w:rsidRPr="00194614" w:rsidRDefault="00D65E01" w:rsidP="00075E61">
            <w:pPr>
              <w:pStyle w:val="TableParagraph"/>
              <w:spacing w:before="16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D9C79" w14:textId="77777777" w:rsidR="00D65E01" w:rsidRPr="00194614" w:rsidRDefault="00D65E01" w:rsidP="00075E61">
            <w:pPr>
              <w:pStyle w:val="TableParagraph"/>
              <w:spacing w:before="16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23.22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14:paraId="34B8B6DC" w14:textId="77777777" w:rsidR="00D65E01" w:rsidRPr="00194614" w:rsidRDefault="00D65E01" w:rsidP="00075E61">
            <w:pPr>
              <w:pStyle w:val="TableParagraph"/>
              <w:spacing w:before="16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8.26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2D4BD4CA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512F0C11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13D23A74" w14:textId="77777777" w:rsidTr="00075E61">
        <w:trPr>
          <w:trHeight w:val="713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A61796A" w14:textId="77777777" w:rsidR="00D65E01" w:rsidRPr="00194614" w:rsidRDefault="00D65E01" w:rsidP="00075E61">
            <w:pPr>
              <w:pStyle w:val="TableParagraph"/>
              <w:spacing w:line="238" w:lineRule="exact"/>
              <w:ind w:left="107"/>
              <w:rPr>
                <w:rFonts w:ascii="Georgia" w:hAnsi="Georgia"/>
              </w:rPr>
            </w:pPr>
            <w:proofErr w:type="spellStart"/>
            <w:r w:rsidRPr="00194614">
              <w:rPr>
                <w:rFonts w:ascii="Georgia" w:hAnsi="Georgia"/>
              </w:rPr>
              <w:t>Alk</w:t>
            </w:r>
            <w:proofErr w:type="spellEnd"/>
          </w:p>
          <w:p w14:paraId="787BA50E" w14:textId="77777777" w:rsidR="00D65E01" w:rsidRPr="00194614" w:rsidRDefault="00D65E01" w:rsidP="00075E61">
            <w:pPr>
              <w:pStyle w:val="TableParagraph"/>
              <w:spacing w:before="9" w:line="242" w:lineRule="exact"/>
              <w:ind w:left="107" w:right="22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Phosphatase SCREEN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</w:tcPr>
          <w:p w14:paraId="3A780A37" w14:textId="77777777" w:rsidR="00D65E01" w:rsidRPr="00194614" w:rsidRDefault="00D65E01" w:rsidP="00075E61">
            <w:pPr>
              <w:pStyle w:val="TableParagraph"/>
              <w:spacing w:before="139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AD6" w14:textId="77777777" w:rsidR="00D65E01" w:rsidRPr="00194614" w:rsidRDefault="00D65E01" w:rsidP="00075E61">
            <w:pPr>
              <w:pStyle w:val="TableParagraph"/>
              <w:spacing w:before="139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22.55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EA298D4" w14:textId="77777777" w:rsidR="00D65E01" w:rsidRPr="00194614" w:rsidRDefault="00D65E01" w:rsidP="00075E61">
            <w:pPr>
              <w:pStyle w:val="TableParagraph"/>
              <w:spacing w:before="139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12.55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14:paraId="0ECDC2A1" w14:textId="77777777" w:rsidR="00D65E01" w:rsidRPr="00194614" w:rsidRDefault="00D65E01" w:rsidP="00075E61">
            <w:pPr>
              <w:pStyle w:val="TableParagraph"/>
              <w:spacing w:before="139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4427" w14:textId="77777777" w:rsidR="00D65E01" w:rsidRPr="00194614" w:rsidRDefault="00D65E01" w:rsidP="00075E61">
            <w:pPr>
              <w:pStyle w:val="TableParagraph"/>
              <w:spacing w:before="139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24.67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3333F58" w14:textId="77777777" w:rsidR="00D65E01" w:rsidRPr="00194614" w:rsidRDefault="00D65E01" w:rsidP="00075E61">
            <w:pPr>
              <w:pStyle w:val="TableParagraph"/>
              <w:spacing w:before="139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12.57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14:paraId="5011EF21" w14:textId="77777777" w:rsidR="00D65E01" w:rsidRPr="00194614" w:rsidRDefault="00D65E01" w:rsidP="00075E61">
            <w:pPr>
              <w:pStyle w:val="TableParagraph"/>
              <w:spacing w:before="139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AEDC" w14:textId="77777777" w:rsidR="00D65E01" w:rsidRPr="00194614" w:rsidRDefault="00D65E01" w:rsidP="00075E61">
            <w:pPr>
              <w:pStyle w:val="TableParagraph"/>
              <w:spacing w:before="139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26.95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03B42104" w14:textId="77777777" w:rsidR="00D65E01" w:rsidRPr="00194614" w:rsidRDefault="00D65E01" w:rsidP="00075E61">
            <w:pPr>
              <w:pStyle w:val="TableParagraph"/>
              <w:spacing w:before="139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18.61</w:t>
            </w:r>
          </w:p>
        </w:tc>
        <w:tc>
          <w:tcPr>
            <w:tcW w:w="1530" w:type="dxa"/>
            <w:vMerge w:val="restart"/>
          </w:tcPr>
          <w:p w14:paraId="306349EE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6C180121" w14:textId="77777777" w:rsidR="00D65E01" w:rsidRPr="00194614" w:rsidRDefault="00D65E01" w:rsidP="00075E61">
            <w:pPr>
              <w:pStyle w:val="TableParagraph"/>
              <w:spacing w:before="7"/>
              <w:rPr>
                <w:rFonts w:ascii="Georgia" w:hAnsi="Georgia"/>
                <w:b/>
              </w:rPr>
            </w:pPr>
          </w:p>
          <w:p w14:paraId="6FF04EBD" w14:textId="77777777" w:rsidR="00D65E01" w:rsidRPr="00194614" w:rsidRDefault="00D65E01" w:rsidP="00075E61">
            <w:pPr>
              <w:pStyle w:val="TableParagraph"/>
              <w:ind w:left="18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0.2089 (r)</w:t>
            </w:r>
          </w:p>
        </w:tc>
        <w:tc>
          <w:tcPr>
            <w:tcW w:w="2070" w:type="dxa"/>
            <w:vMerge w:val="restart"/>
          </w:tcPr>
          <w:p w14:paraId="71099D52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18E54BF3" w14:textId="77777777" w:rsidR="00D65E01" w:rsidRPr="00194614" w:rsidRDefault="00D65E01" w:rsidP="00075E61">
            <w:pPr>
              <w:pStyle w:val="TableParagraph"/>
              <w:spacing w:before="7"/>
              <w:rPr>
                <w:rFonts w:ascii="Georgia" w:hAnsi="Georgia"/>
                <w:b/>
              </w:rPr>
            </w:pPr>
          </w:p>
          <w:p w14:paraId="2F9F782E" w14:textId="77777777" w:rsidR="00D65E01" w:rsidRPr="00194614" w:rsidRDefault="00D65E01" w:rsidP="00075E61">
            <w:pPr>
              <w:pStyle w:val="TableParagraph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12-59 U/L</w:t>
            </w:r>
          </w:p>
        </w:tc>
      </w:tr>
      <w:tr w:rsidR="00D65E01" w:rsidRPr="00194614" w14:paraId="32152D9F" w14:textId="77777777" w:rsidTr="00D51A1A">
        <w:trPr>
          <w:trHeight w:val="721"/>
        </w:trPr>
        <w:tc>
          <w:tcPr>
            <w:tcW w:w="1890" w:type="dxa"/>
            <w:tcBorders>
              <w:top w:val="single" w:sz="4" w:space="0" w:color="000000"/>
              <w:bottom w:val="single" w:sz="12" w:space="0" w:color="000000"/>
            </w:tcBorders>
          </w:tcPr>
          <w:p w14:paraId="03194165" w14:textId="77777777" w:rsidR="00D65E01" w:rsidRPr="00194614" w:rsidRDefault="00D65E01" w:rsidP="00075E61">
            <w:pPr>
              <w:pStyle w:val="TableParagraph"/>
              <w:spacing w:before="2" w:line="242" w:lineRule="exact"/>
              <w:ind w:left="107" w:right="227"/>
              <w:rPr>
                <w:rFonts w:ascii="Georgia" w:hAnsi="Georgia"/>
              </w:rPr>
            </w:pPr>
            <w:proofErr w:type="spellStart"/>
            <w:r w:rsidRPr="00194614">
              <w:rPr>
                <w:rFonts w:ascii="Georgia" w:hAnsi="Georgia"/>
              </w:rPr>
              <w:t>Alk</w:t>
            </w:r>
            <w:proofErr w:type="spellEnd"/>
            <w:r w:rsidRPr="00194614">
              <w:rPr>
                <w:rFonts w:ascii="Georgia" w:hAnsi="Georgia"/>
              </w:rPr>
              <w:t xml:space="preserve"> Phosphatase DAY 56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EE7D94" w14:textId="77777777" w:rsidR="00D65E01" w:rsidRPr="00194614" w:rsidRDefault="00D65E01" w:rsidP="00075E61">
            <w:pPr>
              <w:pStyle w:val="TableParagraph"/>
              <w:spacing w:before="136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49852" w14:textId="77777777" w:rsidR="00D65E01" w:rsidRPr="00194614" w:rsidRDefault="00D65E01" w:rsidP="00075E61">
            <w:pPr>
              <w:pStyle w:val="TableParagraph"/>
              <w:spacing w:before="13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22.72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A644E72" w14:textId="77777777" w:rsidR="00D65E01" w:rsidRPr="00194614" w:rsidRDefault="00D65E01" w:rsidP="00075E61">
            <w:pPr>
              <w:pStyle w:val="TableParagraph"/>
              <w:spacing w:before="13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12.58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2217EC" w14:textId="77777777" w:rsidR="00D65E01" w:rsidRPr="00194614" w:rsidRDefault="00D65E01" w:rsidP="00075E61">
            <w:pPr>
              <w:pStyle w:val="TableParagraph"/>
              <w:spacing w:before="136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C8E87" w14:textId="77777777" w:rsidR="00D65E01" w:rsidRPr="00194614" w:rsidRDefault="00D65E01" w:rsidP="00075E61">
            <w:pPr>
              <w:pStyle w:val="TableParagraph"/>
              <w:spacing w:before="13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24.85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EF4AA0F" w14:textId="77777777" w:rsidR="00D65E01" w:rsidRPr="00194614" w:rsidRDefault="00D65E01" w:rsidP="00075E61">
            <w:pPr>
              <w:pStyle w:val="TableParagraph"/>
              <w:spacing w:before="13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15.78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CD332" w14:textId="77777777" w:rsidR="00D65E01" w:rsidRPr="00194614" w:rsidRDefault="00D65E01" w:rsidP="00075E61">
            <w:pPr>
              <w:pStyle w:val="TableParagraph"/>
              <w:spacing w:before="136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AF0586" w14:textId="77777777" w:rsidR="00D65E01" w:rsidRPr="00194614" w:rsidRDefault="00D65E01" w:rsidP="00075E61">
            <w:pPr>
              <w:pStyle w:val="TableParagraph"/>
              <w:spacing w:before="136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28.11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273AFCA" w14:textId="77777777" w:rsidR="00D65E01" w:rsidRPr="00194614" w:rsidRDefault="00D65E01" w:rsidP="00075E61">
            <w:pPr>
              <w:pStyle w:val="TableParagraph"/>
              <w:spacing w:before="136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19.64</w:t>
            </w:r>
          </w:p>
        </w:tc>
        <w:tc>
          <w:tcPr>
            <w:tcW w:w="1530" w:type="dxa"/>
            <w:vMerge/>
            <w:tcBorders>
              <w:top w:val="nil"/>
              <w:bottom w:val="single" w:sz="12" w:space="0" w:color="000000"/>
            </w:tcBorders>
          </w:tcPr>
          <w:p w14:paraId="2B2B7E26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  <w:bottom w:val="single" w:sz="12" w:space="0" w:color="000000"/>
            </w:tcBorders>
          </w:tcPr>
          <w:p w14:paraId="3E934043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77BF3BB9" w14:textId="77777777" w:rsidTr="00075E61">
        <w:trPr>
          <w:trHeight w:val="469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183FA16" w14:textId="77777777" w:rsidR="00D65E01" w:rsidRPr="00194614" w:rsidRDefault="00D65E01" w:rsidP="00075E61">
            <w:pPr>
              <w:pStyle w:val="TableParagraph"/>
              <w:spacing w:before="2" w:line="242" w:lineRule="exact"/>
              <w:ind w:left="107" w:righ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Total Bilirubin SCREEN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</w:tcPr>
          <w:p w14:paraId="6F1E0936" w14:textId="77777777" w:rsidR="00D65E01" w:rsidRPr="00194614" w:rsidRDefault="00D65E01" w:rsidP="00075E61">
            <w:pPr>
              <w:pStyle w:val="TableParagraph"/>
              <w:spacing w:before="16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5A1F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123AB1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0.06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14:paraId="176273A4" w14:textId="77777777" w:rsidR="00D65E01" w:rsidRPr="00194614" w:rsidRDefault="00D65E01" w:rsidP="00075E61">
            <w:pPr>
              <w:pStyle w:val="TableParagraph"/>
              <w:spacing w:before="16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1E2A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AC104F4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0.04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14:paraId="39E7DA5C" w14:textId="77777777" w:rsidR="00D65E01" w:rsidRPr="00194614" w:rsidRDefault="00D65E01" w:rsidP="00075E61">
            <w:pPr>
              <w:pStyle w:val="TableParagraph"/>
              <w:spacing w:before="16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CD79" w14:textId="77777777" w:rsidR="00D65E01" w:rsidRPr="00194614" w:rsidRDefault="00D65E01" w:rsidP="00075E61">
            <w:pPr>
              <w:pStyle w:val="TableParagraph"/>
              <w:spacing w:before="16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2FC74A76" w14:textId="77777777" w:rsidR="00D65E01" w:rsidRPr="00194614" w:rsidRDefault="00D65E01" w:rsidP="00075E61">
            <w:pPr>
              <w:pStyle w:val="TableParagraph"/>
              <w:spacing w:before="16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0.03</w:t>
            </w:r>
          </w:p>
        </w:tc>
        <w:tc>
          <w:tcPr>
            <w:tcW w:w="1530" w:type="dxa"/>
            <w:vMerge w:val="restart"/>
          </w:tcPr>
          <w:p w14:paraId="0B8070DB" w14:textId="77777777" w:rsidR="00D65E01" w:rsidRPr="00194614" w:rsidRDefault="00D65E01" w:rsidP="00075E61">
            <w:pPr>
              <w:pStyle w:val="TableParagraph"/>
              <w:spacing w:before="6"/>
              <w:rPr>
                <w:rFonts w:ascii="Georgia" w:hAnsi="Georgia"/>
                <w:b/>
              </w:rPr>
            </w:pPr>
          </w:p>
          <w:p w14:paraId="597628D2" w14:textId="77777777" w:rsidR="00D65E01" w:rsidRPr="00194614" w:rsidRDefault="00D65E01" w:rsidP="00075E61">
            <w:pPr>
              <w:pStyle w:val="TableParagraph"/>
              <w:ind w:left="18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0.9403 (r)</w:t>
            </w:r>
          </w:p>
        </w:tc>
        <w:tc>
          <w:tcPr>
            <w:tcW w:w="2070" w:type="dxa"/>
            <w:vMerge w:val="restart"/>
          </w:tcPr>
          <w:p w14:paraId="2508E106" w14:textId="77777777" w:rsidR="00D65E01" w:rsidRPr="00194614" w:rsidRDefault="00D65E01" w:rsidP="00075E61">
            <w:pPr>
              <w:pStyle w:val="TableParagraph"/>
              <w:spacing w:before="6"/>
              <w:rPr>
                <w:rFonts w:ascii="Georgia" w:hAnsi="Georgia"/>
                <w:b/>
              </w:rPr>
            </w:pPr>
          </w:p>
          <w:p w14:paraId="60AD69C3" w14:textId="77777777" w:rsidR="00D65E01" w:rsidRPr="00194614" w:rsidRDefault="00D65E01" w:rsidP="00075E61">
            <w:pPr>
              <w:pStyle w:val="TableParagraph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0-0.3 mg/dL</w:t>
            </w:r>
          </w:p>
        </w:tc>
      </w:tr>
      <w:tr w:rsidR="00D65E01" w:rsidRPr="00194614" w14:paraId="7E03859D" w14:textId="77777777" w:rsidTr="00D51A1A">
        <w:trPr>
          <w:trHeight w:val="481"/>
        </w:trPr>
        <w:tc>
          <w:tcPr>
            <w:tcW w:w="1890" w:type="dxa"/>
            <w:tcBorders>
              <w:top w:val="single" w:sz="4" w:space="0" w:color="000000"/>
              <w:bottom w:val="single" w:sz="12" w:space="0" w:color="000000"/>
            </w:tcBorders>
          </w:tcPr>
          <w:p w14:paraId="7E6318E5" w14:textId="77777777" w:rsidR="00D65E01" w:rsidRPr="00194614" w:rsidRDefault="00D65E01" w:rsidP="00075E61">
            <w:pPr>
              <w:pStyle w:val="TableParagraph"/>
              <w:spacing w:before="2" w:line="242" w:lineRule="exact"/>
              <w:ind w:left="107" w:righ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Total Bilirubin DAY 56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BF1096" w14:textId="77777777" w:rsidR="00D65E01" w:rsidRPr="00194614" w:rsidRDefault="00D65E01" w:rsidP="00075E61">
            <w:pPr>
              <w:pStyle w:val="TableParagraph"/>
              <w:spacing w:before="16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EC2D06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588138C" w14:textId="77777777" w:rsidR="00D65E01" w:rsidRPr="00194614" w:rsidRDefault="00D65E01" w:rsidP="00075E61">
            <w:pPr>
              <w:pStyle w:val="TableParagraph"/>
              <w:spacing w:before="16"/>
              <w:ind w:left="11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62CFED" w14:textId="77777777" w:rsidR="00D65E01" w:rsidRPr="00194614" w:rsidRDefault="00D65E01" w:rsidP="00075E61">
            <w:pPr>
              <w:pStyle w:val="TableParagraph"/>
              <w:spacing w:before="16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FB0C8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FBDC1E5" w14:textId="77777777" w:rsidR="00D65E01" w:rsidRPr="00194614" w:rsidRDefault="00D65E01" w:rsidP="00075E61">
            <w:pPr>
              <w:pStyle w:val="TableParagraph"/>
              <w:spacing w:before="16"/>
              <w:ind w:left="11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454D7" w14:textId="77777777" w:rsidR="00D65E01" w:rsidRPr="00194614" w:rsidRDefault="00D65E01" w:rsidP="00075E61">
            <w:pPr>
              <w:pStyle w:val="TableParagraph"/>
              <w:spacing w:before="16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7B677" w14:textId="77777777" w:rsidR="00D65E01" w:rsidRPr="00194614" w:rsidRDefault="00D65E01" w:rsidP="00075E61">
            <w:pPr>
              <w:pStyle w:val="TableParagraph"/>
              <w:spacing w:before="16"/>
              <w:ind w:left="11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D1FBE88" w14:textId="77777777" w:rsidR="00D65E01" w:rsidRPr="00194614" w:rsidRDefault="00D65E01" w:rsidP="00075E61">
            <w:pPr>
              <w:pStyle w:val="TableParagraph"/>
              <w:spacing w:before="16"/>
              <w:ind w:left="11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0.04</w:t>
            </w:r>
          </w:p>
        </w:tc>
        <w:tc>
          <w:tcPr>
            <w:tcW w:w="1530" w:type="dxa"/>
            <w:vMerge/>
            <w:tcBorders>
              <w:top w:val="nil"/>
              <w:bottom w:val="single" w:sz="12" w:space="0" w:color="000000"/>
            </w:tcBorders>
          </w:tcPr>
          <w:p w14:paraId="45DD564D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  <w:bottom w:val="single" w:sz="12" w:space="0" w:color="000000"/>
            </w:tcBorders>
          </w:tcPr>
          <w:p w14:paraId="57449B38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1696CA48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29C2CE" w14:textId="77777777" w:rsidR="00D65E01" w:rsidRPr="00194614" w:rsidRDefault="00D65E01" w:rsidP="00075E61">
            <w:pPr>
              <w:pStyle w:val="TableParagraph"/>
              <w:spacing w:line="256" w:lineRule="auto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Urea Nitrogen 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52352E5" w14:textId="77777777" w:rsidR="00D65E01" w:rsidRPr="00194614" w:rsidRDefault="00D65E01" w:rsidP="00075E61">
            <w:pPr>
              <w:pStyle w:val="TableParagraph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572FF0E9" w14:textId="77777777" w:rsidR="00D65E01" w:rsidRPr="00194614" w:rsidRDefault="00D65E01" w:rsidP="00075E61">
            <w:pPr>
              <w:pStyle w:val="TableParagraph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28.45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39ECB0" w14:textId="77777777" w:rsidR="00D65E01" w:rsidRPr="00194614" w:rsidRDefault="00D65E01" w:rsidP="00075E61">
            <w:pPr>
              <w:pStyle w:val="TableParagraph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6.36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A3A182A" w14:textId="77777777" w:rsidR="00D65E01" w:rsidRPr="00194614" w:rsidRDefault="00D65E01" w:rsidP="00075E61">
            <w:pPr>
              <w:pStyle w:val="TableParagraph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21BE099B" w14:textId="77777777" w:rsidR="00D65E01" w:rsidRPr="00194614" w:rsidRDefault="00D65E01" w:rsidP="00075E61">
            <w:pPr>
              <w:pStyle w:val="TableParagraph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29.12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834D03" w14:textId="77777777" w:rsidR="00D65E01" w:rsidRPr="00194614" w:rsidRDefault="00D65E01" w:rsidP="00075E61">
            <w:pPr>
              <w:pStyle w:val="TableParagraph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9.39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22E2D6D" w14:textId="77777777" w:rsidR="00D65E01" w:rsidRPr="00194614" w:rsidRDefault="00D65E01" w:rsidP="00075E61">
            <w:pPr>
              <w:pStyle w:val="TableParagraph"/>
              <w:ind w:left="91" w:right="117"/>
              <w:jc w:val="center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5091976C" w14:textId="77777777" w:rsidR="00D65E01" w:rsidRPr="00194614" w:rsidRDefault="00D65E01" w:rsidP="00075E61">
            <w:pPr>
              <w:pStyle w:val="TableParagraph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31.34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6AE87E" w14:textId="77777777" w:rsidR="00D65E01" w:rsidRPr="00194614" w:rsidRDefault="00D65E01" w:rsidP="00075E61">
            <w:pPr>
              <w:pStyle w:val="TableParagraph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9.93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6616F2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638B0E6A" w14:textId="77777777" w:rsidR="00D65E01" w:rsidRPr="00194614" w:rsidRDefault="00D65E01" w:rsidP="00075E61">
            <w:pPr>
              <w:pStyle w:val="TableParagraph"/>
              <w:spacing w:before="184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0.5720 (r)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4E3CE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7E9433DE" w14:textId="77777777" w:rsidR="00D65E01" w:rsidRPr="00194614" w:rsidRDefault="00D65E01" w:rsidP="00075E61">
            <w:pPr>
              <w:pStyle w:val="TableParagraph"/>
              <w:spacing w:before="184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16 – 37 mg/dL</w:t>
            </w:r>
          </w:p>
        </w:tc>
      </w:tr>
      <w:tr w:rsidR="00D65E01" w:rsidRPr="00194614" w14:paraId="7A58478B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ADEBC" w14:textId="77777777" w:rsidR="00D65E01" w:rsidRPr="00194614" w:rsidRDefault="00D65E01" w:rsidP="00075E61">
            <w:pPr>
              <w:pStyle w:val="TableParagraph"/>
              <w:spacing w:line="259" w:lineRule="auto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Urea Nitrogen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349F9D14" w14:textId="77777777" w:rsidR="00D65E01" w:rsidRPr="00194614" w:rsidRDefault="00D65E01" w:rsidP="00075E61">
            <w:pPr>
              <w:pStyle w:val="TableParagraph"/>
              <w:spacing w:line="241" w:lineRule="exact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6A59C661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29.94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111C6756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7.03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09B4F788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7E88D31A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31.21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62177D36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8.79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3A2B68B1" w14:textId="77777777" w:rsidR="00D65E01" w:rsidRPr="00194614" w:rsidRDefault="00D65E01" w:rsidP="00075E61">
            <w:pPr>
              <w:pStyle w:val="TableParagraph"/>
              <w:spacing w:line="241" w:lineRule="exact"/>
              <w:ind w:left="91" w:right="117"/>
              <w:jc w:val="center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2E5C339B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31.95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22348AF7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9.80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4C3EE69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9E1353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6AD52874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2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BD8B05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Creatinine</w:t>
            </w:r>
          </w:p>
          <w:p w14:paraId="2D8B0B78" w14:textId="77777777" w:rsidR="00D65E01" w:rsidRPr="00194614" w:rsidRDefault="00D65E01" w:rsidP="00075E61">
            <w:pPr>
              <w:pStyle w:val="TableParagraph"/>
              <w:spacing w:before="19"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A43CD77" w14:textId="77777777" w:rsidR="00D65E01" w:rsidRPr="00194614" w:rsidRDefault="00D65E01" w:rsidP="00075E61">
            <w:pPr>
              <w:pStyle w:val="TableParagraph"/>
              <w:spacing w:line="241" w:lineRule="exact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262E2406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1.53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28D332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0.40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03AF6E9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511F2900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1.68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74D578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0.47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42E28B9" w14:textId="77777777" w:rsidR="00D65E01" w:rsidRPr="00194614" w:rsidRDefault="00D65E01" w:rsidP="00075E61">
            <w:pPr>
              <w:pStyle w:val="TableParagraph"/>
              <w:spacing w:line="241" w:lineRule="exact"/>
              <w:ind w:left="91" w:right="117"/>
              <w:jc w:val="center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19DD09AA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1.70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C88B09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0.51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8AAEA9" w14:textId="77777777" w:rsidR="00D65E01" w:rsidRPr="00194614" w:rsidRDefault="00D65E01" w:rsidP="00075E61">
            <w:pPr>
              <w:pStyle w:val="TableParagraph"/>
              <w:spacing w:before="7"/>
              <w:rPr>
                <w:rFonts w:ascii="Georgia" w:hAnsi="Georgia"/>
                <w:b/>
              </w:rPr>
            </w:pPr>
          </w:p>
          <w:p w14:paraId="725B73CA" w14:textId="77777777" w:rsidR="00D65E01" w:rsidRPr="00194614" w:rsidRDefault="00D65E01" w:rsidP="00075E61">
            <w:pPr>
              <w:pStyle w:val="TableParagraph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0.1979 (r)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609E3" w14:textId="77777777" w:rsidR="00D65E01" w:rsidRPr="00194614" w:rsidRDefault="00D65E01" w:rsidP="00075E61">
            <w:pPr>
              <w:pStyle w:val="TableParagraph"/>
              <w:spacing w:before="7"/>
              <w:rPr>
                <w:rFonts w:ascii="Georgia" w:hAnsi="Georgia"/>
                <w:b/>
              </w:rPr>
            </w:pPr>
          </w:p>
          <w:p w14:paraId="00662CE6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0.9 - 2.5 mg/dL</w:t>
            </w:r>
          </w:p>
        </w:tc>
      </w:tr>
      <w:tr w:rsidR="00D65E01" w:rsidRPr="00194614" w14:paraId="4C8137C6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DCD20" w14:textId="77777777" w:rsidR="00D65E01" w:rsidRPr="00194614" w:rsidRDefault="00D65E01" w:rsidP="00075E61">
            <w:pPr>
              <w:pStyle w:val="TableParagraph"/>
              <w:spacing w:line="259" w:lineRule="auto"/>
              <w:ind w:left="107" w:right="11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lastRenderedPageBreak/>
              <w:t>Creatinine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0B33048B" w14:textId="77777777" w:rsidR="00D65E01" w:rsidRPr="00194614" w:rsidRDefault="00D65E01" w:rsidP="00075E61">
            <w:pPr>
              <w:pStyle w:val="TableParagraph"/>
              <w:spacing w:line="241" w:lineRule="exact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3F41F9A6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1.49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61133523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0.38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38EA65C5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134EF92E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1.72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57BA1F8B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0.53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1A58FC6D" w14:textId="77777777" w:rsidR="00D65E01" w:rsidRPr="00194614" w:rsidRDefault="00D65E01" w:rsidP="00075E61">
            <w:pPr>
              <w:pStyle w:val="TableParagraph"/>
              <w:spacing w:line="241" w:lineRule="exact"/>
              <w:ind w:left="91" w:right="117"/>
              <w:jc w:val="center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2D8AEC6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1.65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2DB5BF38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0.51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075804A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77286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7C753C4E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459082" w14:textId="77777777" w:rsidR="00D65E01" w:rsidRPr="00194614" w:rsidRDefault="00D65E01" w:rsidP="00075E61">
            <w:pPr>
              <w:pStyle w:val="TableParagraph"/>
              <w:spacing w:line="256" w:lineRule="auto"/>
              <w:ind w:left="107" w:right="79"/>
              <w:rPr>
                <w:rFonts w:ascii="Georgia" w:hAnsi="Georgia"/>
              </w:rPr>
            </w:pPr>
            <w:proofErr w:type="spellStart"/>
            <w:r w:rsidRPr="00194614">
              <w:rPr>
                <w:rFonts w:ascii="Georgia" w:hAnsi="Georgia"/>
              </w:rPr>
              <w:t>BUN:Creatinine</w:t>
            </w:r>
            <w:proofErr w:type="spellEnd"/>
            <w:r w:rsidRPr="00194614">
              <w:rPr>
                <w:rFonts w:ascii="Georgia" w:hAnsi="Georgia"/>
              </w:rPr>
              <w:t xml:space="preserve"> Ratio 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BC57C14" w14:textId="77777777" w:rsidR="00D65E01" w:rsidRPr="00194614" w:rsidRDefault="00D65E01" w:rsidP="00075E61">
            <w:pPr>
              <w:pStyle w:val="TableParagraph"/>
              <w:spacing w:line="241" w:lineRule="exact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7235F596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19.19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1B7208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4.11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6F25E2C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1B13797B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17.71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281FB3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4.95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F5502D2" w14:textId="77777777" w:rsidR="00D65E01" w:rsidRPr="00194614" w:rsidRDefault="00D65E01" w:rsidP="00075E61">
            <w:pPr>
              <w:pStyle w:val="TableParagraph"/>
              <w:spacing w:line="241" w:lineRule="exact"/>
              <w:ind w:left="91" w:right="117"/>
              <w:jc w:val="center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7B5A2899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18.71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D46E97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4.00</w:t>
            </w:r>
          </w:p>
        </w:tc>
        <w:tc>
          <w:tcPr>
            <w:tcW w:w="153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CA37E2F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772C970E" w14:textId="77777777" w:rsidR="00D65E01" w:rsidRPr="00194614" w:rsidRDefault="00D65E01" w:rsidP="00075E61">
            <w:pPr>
              <w:pStyle w:val="TableParagraph"/>
              <w:spacing w:before="184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0.1316 (r)</w:t>
            </w:r>
          </w:p>
        </w:tc>
        <w:tc>
          <w:tcPr>
            <w:tcW w:w="20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4ABE6F4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51C7E3A6" w14:textId="77777777" w:rsidR="00D65E01" w:rsidRPr="00194614" w:rsidRDefault="00D65E01" w:rsidP="00075E61">
            <w:pPr>
              <w:pStyle w:val="TableParagraph"/>
              <w:spacing w:before="184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Ratio</w:t>
            </w:r>
          </w:p>
        </w:tc>
      </w:tr>
      <w:tr w:rsidR="00D65E01" w:rsidRPr="00194614" w14:paraId="469534F9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776D8" w14:textId="77777777" w:rsidR="00D65E01" w:rsidRPr="00194614" w:rsidRDefault="00D65E01" w:rsidP="00075E61">
            <w:pPr>
              <w:pStyle w:val="TableParagraph"/>
              <w:spacing w:line="259" w:lineRule="auto"/>
              <w:ind w:left="107" w:right="79"/>
              <w:rPr>
                <w:rFonts w:ascii="Georgia" w:hAnsi="Georgia"/>
              </w:rPr>
            </w:pPr>
            <w:proofErr w:type="spellStart"/>
            <w:r w:rsidRPr="00194614">
              <w:rPr>
                <w:rFonts w:ascii="Georgia" w:hAnsi="Georgia"/>
              </w:rPr>
              <w:t>BUN:Creatinine</w:t>
            </w:r>
            <w:proofErr w:type="spellEnd"/>
            <w:r w:rsidRPr="00194614">
              <w:rPr>
                <w:rFonts w:ascii="Georgia" w:hAnsi="Georgia"/>
              </w:rPr>
              <w:t xml:space="preserve"> Ratio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25B715B6" w14:textId="77777777" w:rsidR="00D65E01" w:rsidRPr="00194614" w:rsidRDefault="00D65E01" w:rsidP="00075E61">
            <w:pPr>
              <w:pStyle w:val="TableParagraph"/>
              <w:spacing w:line="241" w:lineRule="exact"/>
              <w:ind w:left="108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7BC8A767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20.70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5BCB14C6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4.54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18E8E199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3923731D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18.89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2003F2C8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5.42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5285B4ED" w14:textId="77777777" w:rsidR="00D65E01" w:rsidRPr="00194614" w:rsidRDefault="00D65E01" w:rsidP="00075E61">
            <w:pPr>
              <w:pStyle w:val="TableParagraph"/>
              <w:spacing w:line="241" w:lineRule="exact"/>
              <w:ind w:left="91" w:right="117"/>
              <w:jc w:val="center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E7AD2DE" w14:textId="77777777" w:rsidR="00D65E01" w:rsidRPr="00194614" w:rsidRDefault="00D65E01" w:rsidP="00075E61">
            <w:pPr>
              <w:pStyle w:val="TableParagraph"/>
              <w:spacing w:line="241" w:lineRule="exact"/>
              <w:ind w:left="11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19.76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78F888A1" w14:textId="77777777" w:rsidR="00D65E01" w:rsidRPr="00194614" w:rsidRDefault="00D65E01" w:rsidP="00075E61">
            <w:pPr>
              <w:pStyle w:val="TableParagraph"/>
              <w:spacing w:line="241" w:lineRule="exact"/>
              <w:ind w:left="109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3.73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19E7D99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8455330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25C618AC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1E1ACF" w14:textId="77777777" w:rsidR="00D65E01" w:rsidRPr="00194614" w:rsidRDefault="00D65E01" w:rsidP="00075E61">
            <w:pPr>
              <w:pStyle w:val="TableParagraph"/>
              <w:spacing w:line="259" w:lineRule="auto"/>
              <w:ind w:left="107" w:right="5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Total Protein 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EF755AF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019EF64A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7.23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5B34F2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0.57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80B0D5F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4B0CB234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7.19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1D53AD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0.60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D1FE513" w14:textId="77777777" w:rsidR="00D65E01" w:rsidRPr="00194614" w:rsidRDefault="00D65E01" w:rsidP="00075E61">
            <w:pPr>
              <w:pStyle w:val="TableParagraph"/>
              <w:spacing w:line="241" w:lineRule="exact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6BA3B97B" w14:textId="77777777" w:rsidR="00D65E01" w:rsidRPr="00194614" w:rsidRDefault="00D65E01" w:rsidP="00075E61">
            <w:pPr>
              <w:pStyle w:val="TableParagraph"/>
              <w:spacing w:line="241" w:lineRule="exact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7.14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0F8AA4" w14:textId="77777777" w:rsidR="00D65E01" w:rsidRPr="00194614" w:rsidRDefault="00D65E01" w:rsidP="00075E61">
            <w:pPr>
              <w:pStyle w:val="TableParagraph"/>
              <w:spacing w:line="241" w:lineRule="exact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0.58</w:t>
            </w:r>
          </w:p>
        </w:tc>
        <w:tc>
          <w:tcPr>
            <w:tcW w:w="153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64658E0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53CC2BB2" w14:textId="77777777" w:rsidR="00D65E01" w:rsidRPr="00194614" w:rsidRDefault="00D65E01" w:rsidP="00075E61">
            <w:pPr>
              <w:pStyle w:val="TableParagraph"/>
              <w:spacing w:before="186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0.7641</w:t>
            </w:r>
          </w:p>
        </w:tc>
        <w:tc>
          <w:tcPr>
            <w:tcW w:w="20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5AB51D7A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7138A95C" w14:textId="77777777" w:rsidR="00D65E01" w:rsidRPr="00194614" w:rsidRDefault="00D65E01" w:rsidP="00075E61">
            <w:pPr>
              <w:pStyle w:val="TableParagraph"/>
              <w:spacing w:before="186"/>
              <w:ind w:left="101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6.3 – 8.8 g/dL</w:t>
            </w:r>
          </w:p>
        </w:tc>
      </w:tr>
      <w:tr w:rsidR="00D65E01" w:rsidRPr="00194614" w14:paraId="3301DE91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47D7" w14:textId="77777777" w:rsidR="00D65E01" w:rsidRPr="00194614" w:rsidRDefault="00D65E01" w:rsidP="00075E61">
            <w:pPr>
              <w:pStyle w:val="TableParagraph"/>
              <w:spacing w:line="256" w:lineRule="auto"/>
              <w:ind w:left="107" w:right="5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Total Protein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01A9D648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6B8E2D18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7.34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4864E09D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0.53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6109C5D1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4EF6DA83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7.35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6F29A988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0.64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2C59AD5C" w14:textId="77777777" w:rsidR="00D65E01" w:rsidRPr="00194614" w:rsidRDefault="00D65E01" w:rsidP="00075E61">
            <w:pPr>
              <w:pStyle w:val="TableParagraph"/>
              <w:spacing w:line="241" w:lineRule="exact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75C6C15" w14:textId="77777777" w:rsidR="00D65E01" w:rsidRPr="00194614" w:rsidRDefault="00D65E01" w:rsidP="00075E61">
            <w:pPr>
              <w:pStyle w:val="TableParagraph"/>
              <w:spacing w:line="241" w:lineRule="exact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7.33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7FAB03F1" w14:textId="77777777" w:rsidR="00D65E01" w:rsidRPr="00194614" w:rsidRDefault="00D65E01" w:rsidP="00075E61">
            <w:pPr>
              <w:pStyle w:val="TableParagraph"/>
              <w:spacing w:line="241" w:lineRule="exact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0.70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EC33C18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2E55531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2279B751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C42922" w14:textId="33057946" w:rsidR="00D65E01" w:rsidRPr="00194614" w:rsidRDefault="00D65E01" w:rsidP="00AB3ADC">
            <w:pPr>
              <w:pStyle w:val="TableParagraph"/>
              <w:spacing w:line="259" w:lineRule="auto"/>
              <w:ind w:left="107" w:right="720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Album</w:t>
            </w:r>
            <w:r w:rsidR="00AB3ADC" w:rsidRPr="00194614">
              <w:rPr>
                <w:rFonts w:ascii="Georgia" w:hAnsi="Georgia"/>
              </w:rPr>
              <w:t>i</w:t>
            </w:r>
            <w:r w:rsidRPr="00194614">
              <w:rPr>
                <w:rFonts w:ascii="Georgia" w:hAnsi="Georgia"/>
              </w:rPr>
              <w:t>n 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56AE0A2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1038742E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3.09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CDCD92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0.29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254311B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02ECB533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3.05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F01794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0.32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EC56F7F" w14:textId="77777777" w:rsidR="00D65E01" w:rsidRPr="00194614" w:rsidRDefault="00D65E01" w:rsidP="00075E61">
            <w:pPr>
              <w:pStyle w:val="TableParagraph"/>
              <w:spacing w:line="241" w:lineRule="exact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475326BD" w14:textId="77777777" w:rsidR="00D65E01" w:rsidRPr="00194614" w:rsidRDefault="00D65E01" w:rsidP="00075E61">
            <w:pPr>
              <w:pStyle w:val="TableParagraph"/>
              <w:spacing w:line="241" w:lineRule="exact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3.06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020510" w14:textId="77777777" w:rsidR="00D65E01" w:rsidRPr="00194614" w:rsidRDefault="00D65E01" w:rsidP="00075E61">
            <w:pPr>
              <w:pStyle w:val="TableParagraph"/>
              <w:spacing w:line="241" w:lineRule="exact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0.33</w:t>
            </w:r>
          </w:p>
        </w:tc>
        <w:tc>
          <w:tcPr>
            <w:tcW w:w="153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54891FF0" w14:textId="77777777" w:rsidR="00D65E01" w:rsidRPr="00194614" w:rsidRDefault="00D65E01" w:rsidP="00075E61">
            <w:pPr>
              <w:pStyle w:val="TableParagraph"/>
              <w:spacing w:before="5"/>
              <w:rPr>
                <w:rFonts w:ascii="Georgia" w:hAnsi="Georgia"/>
                <w:b/>
              </w:rPr>
            </w:pPr>
          </w:p>
          <w:p w14:paraId="2B9B0DF5" w14:textId="77777777" w:rsidR="00D65E01" w:rsidRPr="00194614" w:rsidRDefault="00D65E01" w:rsidP="00075E61">
            <w:pPr>
              <w:pStyle w:val="TableParagraph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0.9705 (r)</w:t>
            </w:r>
          </w:p>
        </w:tc>
        <w:tc>
          <w:tcPr>
            <w:tcW w:w="20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6734CB0" w14:textId="77777777" w:rsidR="00D65E01" w:rsidRPr="00194614" w:rsidRDefault="00D65E01" w:rsidP="00075E61">
            <w:pPr>
              <w:pStyle w:val="TableParagraph"/>
              <w:spacing w:before="5"/>
              <w:rPr>
                <w:rFonts w:ascii="Georgia" w:hAnsi="Georgia"/>
                <w:b/>
              </w:rPr>
            </w:pPr>
          </w:p>
          <w:p w14:paraId="4051F03A" w14:textId="77777777" w:rsidR="00D65E01" w:rsidRPr="00194614" w:rsidRDefault="00D65E01" w:rsidP="00075E61">
            <w:pPr>
              <w:pStyle w:val="TableParagraph"/>
              <w:ind w:left="101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2.6 – 3.9 g/dL</w:t>
            </w:r>
          </w:p>
        </w:tc>
      </w:tr>
      <w:tr w:rsidR="00D65E01" w:rsidRPr="00194614" w14:paraId="715F270D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A5486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Albumin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1A097811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784FE06A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3.17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2B614436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0.28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4D828F47" w14:textId="77777777" w:rsidR="00D65E01" w:rsidRPr="00194614" w:rsidRDefault="00D65E01" w:rsidP="00075E61">
            <w:pPr>
              <w:pStyle w:val="TableParagraph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24BF7175" w14:textId="77777777" w:rsidR="00D65E01" w:rsidRPr="00194614" w:rsidRDefault="00D65E01" w:rsidP="00075E61">
            <w:pPr>
              <w:pStyle w:val="TableParagraph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3.06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5F706719" w14:textId="77777777" w:rsidR="00D65E01" w:rsidRPr="00194614" w:rsidRDefault="00D65E01" w:rsidP="00075E61">
            <w:pPr>
              <w:pStyle w:val="TableParagraph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0.32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763022DD" w14:textId="77777777" w:rsidR="00D65E01" w:rsidRPr="00194614" w:rsidRDefault="00D65E01" w:rsidP="00075E61">
            <w:pPr>
              <w:pStyle w:val="TableParagraph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2FB670FF" w14:textId="77777777" w:rsidR="00D65E01" w:rsidRPr="00194614" w:rsidRDefault="00D65E01" w:rsidP="00075E61">
            <w:pPr>
              <w:pStyle w:val="TableParagraph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3.19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0519B218" w14:textId="77777777" w:rsidR="00D65E01" w:rsidRPr="00194614" w:rsidRDefault="00D65E01" w:rsidP="00075E61">
            <w:pPr>
              <w:pStyle w:val="TableParagraph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0.24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5D1F2D3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25D53A8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03B8414F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6A0173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SDMA 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FC68FFC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7F8EB65F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10.74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F75638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4.20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BB377FD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43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3F0EEFFD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11.86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1996E6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4.03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FBED529" w14:textId="77777777" w:rsidR="00D65E01" w:rsidRPr="00194614" w:rsidRDefault="00D65E01" w:rsidP="00075E61">
            <w:pPr>
              <w:pStyle w:val="TableParagraph"/>
              <w:spacing w:line="241" w:lineRule="exact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37047D68" w14:textId="77777777" w:rsidR="00D65E01" w:rsidRPr="00194614" w:rsidRDefault="00D65E01" w:rsidP="00075E61">
            <w:pPr>
              <w:pStyle w:val="TableParagraph"/>
              <w:spacing w:line="241" w:lineRule="exact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11.17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4BCDC1" w14:textId="77777777" w:rsidR="00D65E01" w:rsidRPr="00194614" w:rsidRDefault="00D65E01" w:rsidP="00075E61">
            <w:pPr>
              <w:pStyle w:val="TableParagraph"/>
              <w:spacing w:line="241" w:lineRule="exact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3.92</w:t>
            </w:r>
          </w:p>
        </w:tc>
        <w:tc>
          <w:tcPr>
            <w:tcW w:w="153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7121502F" w14:textId="77777777" w:rsidR="00D65E01" w:rsidRPr="00194614" w:rsidRDefault="00D65E01" w:rsidP="00075E61">
            <w:pPr>
              <w:pStyle w:val="TableParagraph"/>
              <w:spacing w:before="214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0.2671 (r)</w:t>
            </w:r>
          </w:p>
        </w:tc>
        <w:tc>
          <w:tcPr>
            <w:tcW w:w="20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60E0A92" w14:textId="77777777" w:rsidR="00D65E01" w:rsidRPr="00194614" w:rsidRDefault="00D65E01" w:rsidP="00075E61">
            <w:pPr>
              <w:pStyle w:val="TableParagraph"/>
              <w:spacing w:before="214"/>
              <w:ind w:left="101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 – 14.0 ug/dL</w:t>
            </w:r>
          </w:p>
        </w:tc>
      </w:tr>
      <w:tr w:rsidR="00D65E01" w:rsidRPr="00194614" w14:paraId="2DCF077B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E2500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SDMA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09CE5EC6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4D168960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11.17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74A11199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4.25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622CFFBC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735BB186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13.31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1FB666E8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5.74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33968442" w14:textId="77777777" w:rsidR="00D65E01" w:rsidRPr="00194614" w:rsidRDefault="00D65E01" w:rsidP="00075E61">
            <w:pPr>
              <w:pStyle w:val="TableParagraph"/>
              <w:spacing w:line="241" w:lineRule="exact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05CB7BC" w14:textId="77777777" w:rsidR="00D65E01" w:rsidRPr="00194614" w:rsidRDefault="00D65E01" w:rsidP="00075E61">
            <w:pPr>
              <w:pStyle w:val="TableParagraph"/>
              <w:spacing w:line="241" w:lineRule="exact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12.11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70018661" w14:textId="77777777" w:rsidR="00D65E01" w:rsidRPr="00194614" w:rsidRDefault="00D65E01" w:rsidP="00075E61">
            <w:pPr>
              <w:pStyle w:val="TableParagraph"/>
              <w:spacing w:line="241" w:lineRule="exact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3.84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58D2456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2B7BCB4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  <w:tr w:rsidR="00D65E01" w:rsidRPr="00194614" w14:paraId="55D3FA79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5EB519" w14:textId="77777777" w:rsidR="00D65E01" w:rsidRPr="00194614" w:rsidRDefault="00D65E01" w:rsidP="00075E61">
            <w:pPr>
              <w:pStyle w:val="TableParagraph"/>
              <w:spacing w:line="256" w:lineRule="auto"/>
              <w:ind w:left="107" w:right="16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Urine Specific Gravity SCREEN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E5681DC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40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77C09F79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1.036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B2DAE5" w14:textId="77777777" w:rsidR="00D65E01" w:rsidRPr="00194614" w:rsidRDefault="00D65E01" w:rsidP="00075E61">
            <w:pPr>
              <w:pStyle w:val="TableParagraph"/>
              <w:spacing w:line="241" w:lineRule="exact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F84596E" w14:textId="77777777" w:rsidR="00D65E01" w:rsidRPr="00194614" w:rsidRDefault="00D65E01" w:rsidP="00075E61">
            <w:pPr>
              <w:pStyle w:val="TableParagraph"/>
              <w:spacing w:line="241" w:lineRule="exact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38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</w:tcPr>
          <w:p w14:paraId="4367D3C9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1.032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34A58F" w14:textId="77777777" w:rsidR="00D65E01" w:rsidRPr="00194614" w:rsidRDefault="00D65E01" w:rsidP="00075E61">
            <w:pPr>
              <w:pStyle w:val="TableParagraph"/>
              <w:spacing w:line="241" w:lineRule="exact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0.02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BC002C3" w14:textId="77777777" w:rsidR="00D65E01" w:rsidRPr="00194614" w:rsidRDefault="00D65E01" w:rsidP="00075E61">
            <w:pPr>
              <w:pStyle w:val="TableParagraph"/>
              <w:spacing w:line="241" w:lineRule="exact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37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7036EC4C" w14:textId="77777777" w:rsidR="00D65E01" w:rsidRPr="00194614" w:rsidRDefault="00D65E01" w:rsidP="00075E61">
            <w:pPr>
              <w:pStyle w:val="TableParagraph"/>
              <w:spacing w:line="241" w:lineRule="exact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1.033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1415C6" w14:textId="77777777" w:rsidR="00D65E01" w:rsidRPr="00194614" w:rsidRDefault="00D65E01" w:rsidP="00075E61">
            <w:pPr>
              <w:pStyle w:val="TableParagraph"/>
              <w:spacing w:line="241" w:lineRule="exact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0.02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9411A3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0A7589B6" w14:textId="77777777" w:rsidR="00D65E01" w:rsidRPr="00194614" w:rsidRDefault="00D65E01" w:rsidP="00075E61">
            <w:pPr>
              <w:pStyle w:val="TableParagraph"/>
              <w:spacing w:before="186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0.4049 (r)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0C962" w14:textId="77777777" w:rsidR="00D65E01" w:rsidRPr="00194614" w:rsidRDefault="00D65E01" w:rsidP="00075E61">
            <w:pPr>
              <w:pStyle w:val="TableParagraph"/>
              <w:rPr>
                <w:rFonts w:ascii="Georgia" w:hAnsi="Georgia"/>
                <w:b/>
              </w:rPr>
            </w:pPr>
          </w:p>
          <w:p w14:paraId="1CAA8C45" w14:textId="77777777" w:rsidR="00D65E01" w:rsidRPr="00194614" w:rsidRDefault="00D65E01" w:rsidP="00075E61">
            <w:pPr>
              <w:pStyle w:val="TableParagraph"/>
              <w:spacing w:before="186"/>
              <w:ind w:left="101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Not provided</w:t>
            </w:r>
          </w:p>
        </w:tc>
      </w:tr>
      <w:tr w:rsidR="00D65E01" w:rsidRPr="00194614" w14:paraId="48360448" w14:textId="77777777" w:rsidTr="00D51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CD1C4" w14:textId="77777777" w:rsidR="00D65E01" w:rsidRPr="00194614" w:rsidRDefault="00D65E01" w:rsidP="00075E61">
            <w:pPr>
              <w:pStyle w:val="TableParagraph"/>
              <w:spacing w:before="2" w:line="256" w:lineRule="auto"/>
              <w:ind w:left="107" w:right="24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Urine Specific Gravity DAY 56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784835ED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29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0549AA41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1.037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76153B7A" w14:textId="77777777" w:rsidR="00D65E01" w:rsidRPr="00194614" w:rsidRDefault="00D65E01" w:rsidP="00075E61">
            <w:pPr>
              <w:pStyle w:val="TableParagraph"/>
              <w:ind w:left="107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0.01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2797BC8B" w14:textId="77777777" w:rsidR="00D65E01" w:rsidRPr="00194614" w:rsidRDefault="00D65E01" w:rsidP="00075E61">
            <w:pPr>
              <w:pStyle w:val="TableParagraph"/>
              <w:ind w:left="106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0328F8D7" w14:textId="77777777" w:rsidR="00D65E01" w:rsidRPr="00194614" w:rsidRDefault="00D65E01" w:rsidP="00075E61">
            <w:pPr>
              <w:pStyle w:val="TableParagraph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1.037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55DF0980" w14:textId="77777777" w:rsidR="00D65E01" w:rsidRPr="00194614" w:rsidRDefault="00D65E01" w:rsidP="00075E61">
            <w:pPr>
              <w:pStyle w:val="TableParagraph"/>
              <w:ind w:left="105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0.01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</w:tcBorders>
          </w:tcPr>
          <w:p w14:paraId="687C5296" w14:textId="77777777" w:rsidR="00D65E01" w:rsidRPr="00194614" w:rsidRDefault="00D65E01" w:rsidP="00075E61">
            <w:pPr>
              <w:pStyle w:val="TableParagraph"/>
              <w:ind w:left="102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31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479223B" w14:textId="77777777" w:rsidR="00D65E01" w:rsidRPr="00194614" w:rsidRDefault="00D65E01" w:rsidP="00075E61">
            <w:pPr>
              <w:pStyle w:val="TableParagraph"/>
              <w:ind w:left="104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1.034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</w:tcPr>
          <w:p w14:paraId="3622EDD4" w14:textId="77777777" w:rsidR="00D65E01" w:rsidRPr="00194614" w:rsidRDefault="00D65E01" w:rsidP="00075E61">
            <w:pPr>
              <w:pStyle w:val="TableParagraph"/>
              <w:ind w:left="103"/>
              <w:rPr>
                <w:rFonts w:ascii="Georgia" w:hAnsi="Georgia"/>
              </w:rPr>
            </w:pPr>
            <w:r w:rsidRPr="00194614">
              <w:rPr>
                <w:rFonts w:ascii="Georgia" w:hAnsi="Georgia"/>
              </w:rPr>
              <w:t>0.01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750AA0EC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CC85CE" w14:textId="77777777" w:rsidR="00D65E01" w:rsidRPr="00194614" w:rsidRDefault="00D65E01" w:rsidP="00075E61">
            <w:pPr>
              <w:rPr>
                <w:rFonts w:ascii="Georgia" w:hAnsi="Georgia"/>
              </w:rPr>
            </w:pPr>
          </w:p>
        </w:tc>
      </w:tr>
    </w:tbl>
    <w:p w14:paraId="40695849" w14:textId="3619D34D" w:rsidR="00F22DFD" w:rsidRPr="00194614" w:rsidRDefault="00F22DFD" w:rsidP="00F22DFD">
      <w:pPr>
        <w:pStyle w:val="BodyText"/>
        <w:ind w:left="220"/>
        <w:rPr>
          <w:rFonts w:ascii="Georgia" w:hAnsi="Georgia"/>
        </w:rPr>
      </w:pPr>
      <w:r w:rsidRPr="00194614">
        <w:rPr>
          <w:rFonts w:ascii="Georgia" w:hAnsi="Georgia"/>
        </w:rPr>
        <w:t>*P-values generated for the changes from Screening by repeated measures analysis of covariance with Treatment, Study Day and Treatment by Study Day as Fixed effects, Day 0 as covariate with Site and Treatment by Site as Random effects.</w:t>
      </w:r>
    </w:p>
    <w:p w14:paraId="246CB4B9" w14:textId="77777777" w:rsidR="00F22DFD" w:rsidRPr="00194614" w:rsidRDefault="00F22DFD" w:rsidP="00F22DFD">
      <w:pPr>
        <w:pStyle w:val="BodyText"/>
        <w:spacing w:before="7"/>
        <w:rPr>
          <w:rFonts w:ascii="Georgia" w:hAnsi="Georgia"/>
          <w:sz w:val="21"/>
        </w:rPr>
      </w:pPr>
    </w:p>
    <w:p w14:paraId="234BCB02" w14:textId="76B114AE" w:rsidR="00F22DFD" w:rsidRPr="00194614" w:rsidRDefault="00F22DFD" w:rsidP="00287218">
      <w:pPr>
        <w:pStyle w:val="BodyText"/>
        <w:spacing w:before="1"/>
        <w:ind w:left="220"/>
        <w:rPr>
          <w:rFonts w:ascii="Georgia" w:hAnsi="Georgia"/>
        </w:rPr>
      </w:pPr>
      <w:r w:rsidRPr="00194614">
        <w:rPr>
          <w:rFonts w:ascii="Georgia" w:hAnsi="Georgia"/>
        </w:rPr>
        <w:t>Note that p-values are presented only for parameters with statistically significant Treatment by Study Day or</w:t>
      </w:r>
      <w:r w:rsidRPr="00194614">
        <w:rPr>
          <w:rFonts w:ascii="Georgia" w:hAnsi="Georgia"/>
          <w:spacing w:val="-51"/>
        </w:rPr>
        <w:t xml:space="preserve"> </w:t>
      </w:r>
      <w:r w:rsidRPr="00194614">
        <w:rPr>
          <w:rFonts w:ascii="Georgia" w:hAnsi="Georgia"/>
        </w:rPr>
        <w:t>Treatment effects.</w:t>
      </w:r>
      <w:r w:rsidR="00E53894" w:rsidRPr="00194614">
        <w:rPr>
          <w:rFonts w:ascii="Georgia" w:hAnsi="Georgia"/>
        </w:rPr>
        <w:t xml:space="preserve">  </w:t>
      </w:r>
      <w:r w:rsidRPr="00194614">
        <w:rPr>
          <w:rFonts w:ascii="Georgia" w:hAnsi="Georgia"/>
        </w:rPr>
        <w:t>(r) indicates values were ranked prior to ANCOVA.</w:t>
      </w:r>
    </w:p>
    <w:p w14:paraId="7AE94472" w14:textId="77777777" w:rsidR="00C65869" w:rsidRPr="00194614" w:rsidRDefault="00C65869" w:rsidP="00F22DFD">
      <w:pPr>
        <w:rPr>
          <w:rFonts w:ascii="Georgia" w:hAnsi="Georgia"/>
        </w:rPr>
      </w:pPr>
    </w:p>
    <w:sectPr w:rsidR="00C65869" w:rsidRPr="00194614" w:rsidSect="00F22D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FD"/>
    <w:rsid w:val="000104EE"/>
    <w:rsid w:val="000216EE"/>
    <w:rsid w:val="0003033B"/>
    <w:rsid w:val="000321DA"/>
    <w:rsid w:val="00037653"/>
    <w:rsid w:val="0005440B"/>
    <w:rsid w:val="00057441"/>
    <w:rsid w:val="00061A63"/>
    <w:rsid w:val="00065E48"/>
    <w:rsid w:val="00070E1C"/>
    <w:rsid w:val="00081378"/>
    <w:rsid w:val="000A431C"/>
    <w:rsid w:val="000C23BA"/>
    <w:rsid w:val="000D730A"/>
    <w:rsid w:val="000E1D6F"/>
    <w:rsid w:val="000E5C69"/>
    <w:rsid w:val="000F6128"/>
    <w:rsid w:val="000F6145"/>
    <w:rsid w:val="00101477"/>
    <w:rsid w:val="00114B15"/>
    <w:rsid w:val="00124E85"/>
    <w:rsid w:val="00130BD2"/>
    <w:rsid w:val="00146072"/>
    <w:rsid w:val="00163B59"/>
    <w:rsid w:val="00167199"/>
    <w:rsid w:val="00187DFC"/>
    <w:rsid w:val="00194614"/>
    <w:rsid w:val="00196C13"/>
    <w:rsid w:val="001A377F"/>
    <w:rsid w:val="001C38D3"/>
    <w:rsid w:val="001C6A65"/>
    <w:rsid w:val="001C72F1"/>
    <w:rsid w:val="001D25F7"/>
    <w:rsid w:val="001D446D"/>
    <w:rsid w:val="001E1D02"/>
    <w:rsid w:val="0020041F"/>
    <w:rsid w:val="00200E5E"/>
    <w:rsid w:val="0020443A"/>
    <w:rsid w:val="00204587"/>
    <w:rsid w:val="00211497"/>
    <w:rsid w:val="0022367C"/>
    <w:rsid w:val="00224F1E"/>
    <w:rsid w:val="0022677E"/>
    <w:rsid w:val="002327D8"/>
    <w:rsid w:val="00243699"/>
    <w:rsid w:val="00244FED"/>
    <w:rsid w:val="002513F3"/>
    <w:rsid w:val="00253474"/>
    <w:rsid w:val="00262087"/>
    <w:rsid w:val="002813F8"/>
    <w:rsid w:val="00283564"/>
    <w:rsid w:val="0028599F"/>
    <w:rsid w:val="00287218"/>
    <w:rsid w:val="002A526D"/>
    <w:rsid w:val="002A5927"/>
    <w:rsid w:val="002B47DC"/>
    <w:rsid w:val="002C2D8B"/>
    <w:rsid w:val="002C42B2"/>
    <w:rsid w:val="002D58C0"/>
    <w:rsid w:val="002F017D"/>
    <w:rsid w:val="002F6276"/>
    <w:rsid w:val="0030258E"/>
    <w:rsid w:val="003127EE"/>
    <w:rsid w:val="00312B16"/>
    <w:rsid w:val="0033041D"/>
    <w:rsid w:val="003306EF"/>
    <w:rsid w:val="00330E6B"/>
    <w:rsid w:val="003346F4"/>
    <w:rsid w:val="0033511B"/>
    <w:rsid w:val="00341E1F"/>
    <w:rsid w:val="00351243"/>
    <w:rsid w:val="00372970"/>
    <w:rsid w:val="00380435"/>
    <w:rsid w:val="00382A91"/>
    <w:rsid w:val="0039314A"/>
    <w:rsid w:val="00393545"/>
    <w:rsid w:val="003B27D1"/>
    <w:rsid w:val="003B6996"/>
    <w:rsid w:val="003C163F"/>
    <w:rsid w:val="003C382C"/>
    <w:rsid w:val="003C4B20"/>
    <w:rsid w:val="003C5827"/>
    <w:rsid w:val="003C5852"/>
    <w:rsid w:val="003E16BE"/>
    <w:rsid w:val="003E3753"/>
    <w:rsid w:val="003E46F5"/>
    <w:rsid w:val="003E6C20"/>
    <w:rsid w:val="003F5C96"/>
    <w:rsid w:val="00413045"/>
    <w:rsid w:val="00421331"/>
    <w:rsid w:val="00421577"/>
    <w:rsid w:val="0046137B"/>
    <w:rsid w:val="00466D8F"/>
    <w:rsid w:val="004675AD"/>
    <w:rsid w:val="0048030C"/>
    <w:rsid w:val="004855D3"/>
    <w:rsid w:val="004A63A0"/>
    <w:rsid w:val="004B1AA7"/>
    <w:rsid w:val="004B31BE"/>
    <w:rsid w:val="004C48B6"/>
    <w:rsid w:val="004C6DE4"/>
    <w:rsid w:val="004C7FDC"/>
    <w:rsid w:val="004E0D9B"/>
    <w:rsid w:val="004F53A8"/>
    <w:rsid w:val="004F7934"/>
    <w:rsid w:val="00500106"/>
    <w:rsid w:val="00514F8C"/>
    <w:rsid w:val="005173F4"/>
    <w:rsid w:val="005179E3"/>
    <w:rsid w:val="00531BFB"/>
    <w:rsid w:val="0055119D"/>
    <w:rsid w:val="00556379"/>
    <w:rsid w:val="00556B00"/>
    <w:rsid w:val="00566135"/>
    <w:rsid w:val="00574CA1"/>
    <w:rsid w:val="00575621"/>
    <w:rsid w:val="00582CA3"/>
    <w:rsid w:val="005C0329"/>
    <w:rsid w:val="005C4B26"/>
    <w:rsid w:val="005D1FE1"/>
    <w:rsid w:val="005D43A1"/>
    <w:rsid w:val="005D4FE5"/>
    <w:rsid w:val="005E333C"/>
    <w:rsid w:val="00610125"/>
    <w:rsid w:val="00610A7E"/>
    <w:rsid w:val="00612335"/>
    <w:rsid w:val="006641D4"/>
    <w:rsid w:val="006766C3"/>
    <w:rsid w:val="0068526C"/>
    <w:rsid w:val="00692CAF"/>
    <w:rsid w:val="006950BD"/>
    <w:rsid w:val="00696BF5"/>
    <w:rsid w:val="00697660"/>
    <w:rsid w:val="006A13F6"/>
    <w:rsid w:val="006A58B2"/>
    <w:rsid w:val="006C118D"/>
    <w:rsid w:val="006C233E"/>
    <w:rsid w:val="006C51B6"/>
    <w:rsid w:val="006C7BFC"/>
    <w:rsid w:val="006E00EB"/>
    <w:rsid w:val="006E628C"/>
    <w:rsid w:val="006E72C1"/>
    <w:rsid w:val="00733B1B"/>
    <w:rsid w:val="007358C8"/>
    <w:rsid w:val="0074014A"/>
    <w:rsid w:val="007404E9"/>
    <w:rsid w:val="00740DC3"/>
    <w:rsid w:val="007459D2"/>
    <w:rsid w:val="00746C9D"/>
    <w:rsid w:val="00764D54"/>
    <w:rsid w:val="007653D0"/>
    <w:rsid w:val="0076634D"/>
    <w:rsid w:val="0078069C"/>
    <w:rsid w:val="007A1479"/>
    <w:rsid w:val="007A24E7"/>
    <w:rsid w:val="007A55FB"/>
    <w:rsid w:val="007B3338"/>
    <w:rsid w:val="007D2633"/>
    <w:rsid w:val="007D4BBC"/>
    <w:rsid w:val="007F26C9"/>
    <w:rsid w:val="00807E40"/>
    <w:rsid w:val="0082690B"/>
    <w:rsid w:val="00855BBE"/>
    <w:rsid w:val="00860021"/>
    <w:rsid w:val="00862A30"/>
    <w:rsid w:val="008725AD"/>
    <w:rsid w:val="00873991"/>
    <w:rsid w:val="008779D5"/>
    <w:rsid w:val="008A196C"/>
    <w:rsid w:val="008A4B93"/>
    <w:rsid w:val="008B002B"/>
    <w:rsid w:val="008B2AC2"/>
    <w:rsid w:val="008B7606"/>
    <w:rsid w:val="008C1692"/>
    <w:rsid w:val="008D145D"/>
    <w:rsid w:val="00904456"/>
    <w:rsid w:val="00920745"/>
    <w:rsid w:val="00923C52"/>
    <w:rsid w:val="00924254"/>
    <w:rsid w:val="0093394E"/>
    <w:rsid w:val="00933990"/>
    <w:rsid w:val="00933F89"/>
    <w:rsid w:val="00956343"/>
    <w:rsid w:val="00967D83"/>
    <w:rsid w:val="00973426"/>
    <w:rsid w:val="0097528A"/>
    <w:rsid w:val="00975438"/>
    <w:rsid w:val="00997D27"/>
    <w:rsid w:val="009A19F9"/>
    <w:rsid w:val="009A2472"/>
    <w:rsid w:val="009B0A5B"/>
    <w:rsid w:val="009B58A0"/>
    <w:rsid w:val="009C0CC1"/>
    <w:rsid w:val="009C2006"/>
    <w:rsid w:val="009D4CEF"/>
    <w:rsid w:val="009F0388"/>
    <w:rsid w:val="00A00F0E"/>
    <w:rsid w:val="00A12503"/>
    <w:rsid w:val="00A239E6"/>
    <w:rsid w:val="00A27551"/>
    <w:rsid w:val="00A27693"/>
    <w:rsid w:val="00A62F6E"/>
    <w:rsid w:val="00A8035F"/>
    <w:rsid w:val="00A85826"/>
    <w:rsid w:val="00A8584D"/>
    <w:rsid w:val="00AA02FE"/>
    <w:rsid w:val="00AA416A"/>
    <w:rsid w:val="00AA73AF"/>
    <w:rsid w:val="00AB3ADC"/>
    <w:rsid w:val="00AC36B7"/>
    <w:rsid w:val="00B01995"/>
    <w:rsid w:val="00B106C1"/>
    <w:rsid w:val="00B20613"/>
    <w:rsid w:val="00B25A3C"/>
    <w:rsid w:val="00B34F86"/>
    <w:rsid w:val="00B37EC5"/>
    <w:rsid w:val="00B40624"/>
    <w:rsid w:val="00B4612F"/>
    <w:rsid w:val="00B72BE8"/>
    <w:rsid w:val="00B736A4"/>
    <w:rsid w:val="00B749BC"/>
    <w:rsid w:val="00B804BC"/>
    <w:rsid w:val="00B843A3"/>
    <w:rsid w:val="00B915E3"/>
    <w:rsid w:val="00BB6EAE"/>
    <w:rsid w:val="00BD5E03"/>
    <w:rsid w:val="00BE7398"/>
    <w:rsid w:val="00BF0065"/>
    <w:rsid w:val="00BF407E"/>
    <w:rsid w:val="00BF5457"/>
    <w:rsid w:val="00C16D08"/>
    <w:rsid w:val="00C33921"/>
    <w:rsid w:val="00C34074"/>
    <w:rsid w:val="00C43BC2"/>
    <w:rsid w:val="00C449F7"/>
    <w:rsid w:val="00C52002"/>
    <w:rsid w:val="00C52582"/>
    <w:rsid w:val="00C65869"/>
    <w:rsid w:val="00C67D13"/>
    <w:rsid w:val="00C7704A"/>
    <w:rsid w:val="00C80731"/>
    <w:rsid w:val="00CA0F69"/>
    <w:rsid w:val="00CA5BAF"/>
    <w:rsid w:val="00CB4B9F"/>
    <w:rsid w:val="00CD0C71"/>
    <w:rsid w:val="00CD39DE"/>
    <w:rsid w:val="00CE7393"/>
    <w:rsid w:val="00CE7554"/>
    <w:rsid w:val="00D03A59"/>
    <w:rsid w:val="00D1350F"/>
    <w:rsid w:val="00D173B2"/>
    <w:rsid w:val="00D2170C"/>
    <w:rsid w:val="00D315F3"/>
    <w:rsid w:val="00D51A1A"/>
    <w:rsid w:val="00D55A8B"/>
    <w:rsid w:val="00D55D70"/>
    <w:rsid w:val="00D578E7"/>
    <w:rsid w:val="00D65E01"/>
    <w:rsid w:val="00D72947"/>
    <w:rsid w:val="00D762AA"/>
    <w:rsid w:val="00D774BD"/>
    <w:rsid w:val="00D85DC9"/>
    <w:rsid w:val="00D87DB8"/>
    <w:rsid w:val="00D92DB1"/>
    <w:rsid w:val="00DA0AB8"/>
    <w:rsid w:val="00DA386E"/>
    <w:rsid w:val="00DB306C"/>
    <w:rsid w:val="00DB6AFB"/>
    <w:rsid w:val="00DD5739"/>
    <w:rsid w:val="00E0173A"/>
    <w:rsid w:val="00E13B6F"/>
    <w:rsid w:val="00E165BB"/>
    <w:rsid w:val="00E27CFA"/>
    <w:rsid w:val="00E53894"/>
    <w:rsid w:val="00E54B24"/>
    <w:rsid w:val="00E5597F"/>
    <w:rsid w:val="00E621A7"/>
    <w:rsid w:val="00E638A0"/>
    <w:rsid w:val="00E71F43"/>
    <w:rsid w:val="00E77921"/>
    <w:rsid w:val="00E830B9"/>
    <w:rsid w:val="00E85016"/>
    <w:rsid w:val="00E96B7A"/>
    <w:rsid w:val="00E96B8F"/>
    <w:rsid w:val="00EA0FA3"/>
    <w:rsid w:val="00EA1758"/>
    <w:rsid w:val="00EB6CAA"/>
    <w:rsid w:val="00ED68E5"/>
    <w:rsid w:val="00EE5365"/>
    <w:rsid w:val="00EE56BD"/>
    <w:rsid w:val="00EE74C5"/>
    <w:rsid w:val="00F10DA4"/>
    <w:rsid w:val="00F121C4"/>
    <w:rsid w:val="00F159F8"/>
    <w:rsid w:val="00F22DFD"/>
    <w:rsid w:val="00F27C58"/>
    <w:rsid w:val="00F37CC7"/>
    <w:rsid w:val="00F44D55"/>
    <w:rsid w:val="00F52668"/>
    <w:rsid w:val="00F65A7D"/>
    <w:rsid w:val="00F73A6B"/>
    <w:rsid w:val="00F9349D"/>
    <w:rsid w:val="00F961F3"/>
    <w:rsid w:val="00F967E1"/>
    <w:rsid w:val="00FA3497"/>
    <w:rsid w:val="00FA6BB6"/>
    <w:rsid w:val="00FC3844"/>
    <w:rsid w:val="00FD1BA5"/>
    <w:rsid w:val="00FE1D1C"/>
    <w:rsid w:val="00FE21F5"/>
    <w:rsid w:val="00FE5C5A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1EA8"/>
  <w15:chartTrackingRefBased/>
  <w15:docId w15:val="{CE933F2B-AFC7-5A4A-B0B5-5ABA0D10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F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2D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2DFD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F22DFD"/>
  </w:style>
  <w:style w:type="paragraph" w:styleId="BalloonText">
    <w:name w:val="Balloon Text"/>
    <w:basedOn w:val="Normal"/>
    <w:link w:val="BalloonTextChar"/>
    <w:uiPriority w:val="99"/>
    <w:semiHidden/>
    <w:unhideWhenUsed/>
    <w:rsid w:val="00923C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52"/>
    <w:rPr>
      <w:rFonts w:ascii="Segoe UI" w:eastAsia="Verdana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0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7E"/>
    <w:rPr>
      <w:rFonts w:ascii="Verdana" w:eastAsia="Verdana" w:hAnsi="Verdana" w:cs="Verdan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7E"/>
    <w:rPr>
      <w:rFonts w:ascii="Verdana" w:eastAsia="Verdana" w:hAnsi="Verdana" w:cs="Verdan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53894"/>
    <w:rPr>
      <w:rFonts w:ascii="Verdana" w:eastAsia="Verdana" w:hAnsi="Verdana" w:cs="Verdan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2030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BDX Lascelles</dc:creator>
  <cp:keywords/>
  <dc:description/>
  <cp:lastModifiedBy>Margaret Elizabeth Gruen DVM</cp:lastModifiedBy>
  <cp:revision>2</cp:revision>
  <dcterms:created xsi:type="dcterms:W3CDTF">2021-05-13T11:23:00Z</dcterms:created>
  <dcterms:modified xsi:type="dcterms:W3CDTF">2021-05-13T11:23:00Z</dcterms:modified>
</cp:coreProperties>
</file>