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7D" w:rsidRPr="008B2B5B" w:rsidRDefault="00C5747D" w:rsidP="00C574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2B5B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S2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Mean ± SD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dendrometric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parameters of individual trees sampled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xylogenesis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monitoring</w:t>
      </w:r>
    </w:p>
    <w:tbl>
      <w:tblPr>
        <w:tblStyle w:val="Mkatabulky"/>
        <w:tblW w:w="742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247"/>
        <w:gridCol w:w="1247"/>
        <w:gridCol w:w="1247"/>
      </w:tblGrid>
      <w:tr w:rsidR="009C13F5" w:rsidTr="009C13F5">
        <w:trPr>
          <w:trHeight w:val="450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C5747D" w:rsidRPr="00CA2A31" w:rsidRDefault="00C5747D" w:rsidP="00C5747D">
            <w:pPr>
              <w:jc w:val="center"/>
              <w:rPr>
                <w:sz w:val="18"/>
              </w:rPr>
            </w:pPr>
            <w:r w:rsidRPr="00CA2A31">
              <w:rPr>
                <w:sz w:val="18"/>
              </w:rPr>
              <w:br w:type="page"/>
            </w:r>
            <w:r w:rsidRPr="00CA2A31">
              <w:rPr>
                <w:b/>
                <w:sz w:val="18"/>
                <w:lang w:val="en-GB"/>
              </w:rPr>
              <w:t>Year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5747D" w:rsidRPr="00CA2A31" w:rsidRDefault="00C5747D" w:rsidP="00C5747D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Region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5747D" w:rsidRPr="00CA2A31" w:rsidRDefault="00C5747D" w:rsidP="00C5747D">
            <w:pPr>
              <w:jc w:val="center"/>
              <w:rPr>
                <w:b/>
                <w:sz w:val="18"/>
                <w:lang w:val="en-GB"/>
              </w:rPr>
            </w:pPr>
            <w:r w:rsidRPr="00CA2A31">
              <w:rPr>
                <w:b/>
                <w:sz w:val="18"/>
                <w:lang w:val="en-GB"/>
              </w:rPr>
              <w:t>Microsite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C5747D" w:rsidRDefault="00C5747D" w:rsidP="00C5747D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Age</w:t>
            </w:r>
          </w:p>
          <w:p w:rsidR="00C5747D" w:rsidRPr="00CA2A31" w:rsidRDefault="00C5747D" w:rsidP="00C5747D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US"/>
              </w:rPr>
              <w:t>[</w:t>
            </w:r>
            <w:r>
              <w:rPr>
                <w:b/>
                <w:sz w:val="18"/>
                <w:lang w:val="en-GB"/>
              </w:rPr>
              <w:t>year]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C5747D" w:rsidRPr="00CA2A31" w:rsidRDefault="00C5747D" w:rsidP="00C5747D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Diameter at breast height [cm]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C5747D" w:rsidRDefault="00C5747D" w:rsidP="00C5747D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Height</w:t>
            </w:r>
          </w:p>
          <w:p w:rsidR="00C5747D" w:rsidRPr="00CA2A31" w:rsidRDefault="00C5747D" w:rsidP="00C5747D">
            <w:pPr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[m]</w:t>
            </w:r>
          </w:p>
        </w:tc>
      </w:tr>
      <w:tr w:rsidR="009C13F5" w:rsidTr="009C13F5">
        <w:trPr>
          <w:jc w:val="center"/>
        </w:trPr>
        <w:tc>
          <w:tcPr>
            <w:tcW w:w="846" w:type="dxa"/>
            <w:vMerge w:val="restart"/>
            <w:vAlign w:val="center"/>
          </w:tcPr>
          <w:p w:rsidR="00C5747D" w:rsidRPr="00CA2A31" w:rsidRDefault="00C5747D" w:rsidP="00F847B0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2010</w:t>
            </w:r>
          </w:p>
        </w:tc>
        <w:tc>
          <w:tcPr>
            <w:tcW w:w="1417" w:type="dxa"/>
            <w:vMerge w:val="restart"/>
            <w:vAlign w:val="center"/>
          </w:tcPr>
          <w:p w:rsidR="00C5747D" w:rsidRPr="00CA2A31" w:rsidRDefault="00C5747D" w:rsidP="00F847B0">
            <w:pPr>
              <w:jc w:val="center"/>
              <w:rPr>
                <w:sz w:val="20"/>
                <w:lang w:val="en-GB"/>
              </w:rPr>
            </w:pPr>
            <w:proofErr w:type="spellStart"/>
            <w:r>
              <w:rPr>
                <w:lang w:val="en-GB"/>
              </w:rPr>
              <w:t>Lucni</w:t>
            </w:r>
            <w:proofErr w:type="spellEnd"/>
            <w:r>
              <w:rPr>
                <w:lang w:val="en-GB"/>
              </w:rPr>
              <w:t xml:space="preserve"> hora</w:t>
            </w:r>
          </w:p>
        </w:tc>
        <w:tc>
          <w:tcPr>
            <w:tcW w:w="1418" w:type="dxa"/>
            <w:vAlign w:val="center"/>
          </w:tcPr>
          <w:p w:rsidR="00C5747D" w:rsidRPr="00CA2A31" w:rsidRDefault="00C5747D" w:rsidP="00F847B0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Timb</w:t>
            </w:r>
            <w:r w:rsidR="009C13F5">
              <w:rPr>
                <w:sz w:val="20"/>
                <w:lang w:val="en-GB"/>
              </w:rPr>
              <w:t>erline</w:t>
            </w:r>
          </w:p>
        </w:tc>
        <w:tc>
          <w:tcPr>
            <w:tcW w:w="1247" w:type="dxa"/>
          </w:tcPr>
          <w:p w:rsidR="00C5747D" w:rsidRPr="00CA2A31" w:rsidRDefault="009C13F5" w:rsidP="00F847B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58 </w:t>
            </w:r>
            <w:r>
              <w:rPr>
                <w:rFonts w:cstheme="minorHAnsi"/>
                <w:sz w:val="20"/>
                <w:lang w:val="en-GB"/>
              </w:rPr>
              <w:t>± 7</w:t>
            </w:r>
          </w:p>
        </w:tc>
        <w:tc>
          <w:tcPr>
            <w:tcW w:w="1247" w:type="dxa"/>
          </w:tcPr>
          <w:p w:rsidR="00C5747D" w:rsidRPr="00CA2A31" w:rsidRDefault="009C13F5" w:rsidP="00F847B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C5747D" w:rsidRPr="00CA2A31" w:rsidRDefault="009C13F5" w:rsidP="00F847B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7.81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0.87</w:t>
            </w:r>
          </w:p>
        </w:tc>
      </w:tr>
      <w:tr w:rsidR="009C13F5" w:rsidTr="009C13F5">
        <w:trPr>
          <w:jc w:val="center"/>
        </w:trPr>
        <w:tc>
          <w:tcPr>
            <w:tcW w:w="846" w:type="dxa"/>
            <w:vMerge/>
            <w:vAlign w:val="center"/>
          </w:tcPr>
          <w:p w:rsidR="00C5747D" w:rsidRPr="00CA2A31" w:rsidRDefault="00C5747D" w:rsidP="00F847B0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:rsidR="00C5747D" w:rsidRPr="00CA2A31" w:rsidRDefault="00C5747D" w:rsidP="00F847B0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5747D" w:rsidRPr="00CA2A31" w:rsidRDefault="00C5747D" w:rsidP="00F847B0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Tree</w:t>
            </w:r>
            <w:r w:rsidR="009C13F5">
              <w:rPr>
                <w:sz w:val="20"/>
                <w:lang w:val="en-GB"/>
              </w:rPr>
              <w:t>line</w:t>
            </w:r>
          </w:p>
        </w:tc>
        <w:tc>
          <w:tcPr>
            <w:tcW w:w="1247" w:type="dxa"/>
          </w:tcPr>
          <w:p w:rsidR="00C5747D" w:rsidRPr="00CA2A31" w:rsidRDefault="009C13F5" w:rsidP="00F847B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52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10</w:t>
            </w:r>
          </w:p>
        </w:tc>
        <w:tc>
          <w:tcPr>
            <w:tcW w:w="1247" w:type="dxa"/>
          </w:tcPr>
          <w:p w:rsidR="00C5747D" w:rsidRPr="00CA2A31" w:rsidRDefault="009C13F5" w:rsidP="00F847B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C5747D" w:rsidRPr="00CA2A31" w:rsidRDefault="009C13F5" w:rsidP="00F847B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3.61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0.51</w:t>
            </w:r>
          </w:p>
        </w:tc>
      </w:tr>
      <w:tr w:rsidR="009C13F5" w:rsidTr="009C13F5">
        <w:trPr>
          <w:jc w:val="center"/>
        </w:trPr>
        <w:tc>
          <w:tcPr>
            <w:tcW w:w="846" w:type="dxa"/>
            <w:vMerge w:val="restart"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2011</w:t>
            </w:r>
          </w:p>
        </w:tc>
        <w:tc>
          <w:tcPr>
            <w:tcW w:w="1417" w:type="dxa"/>
            <w:vMerge w:val="restart"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  <w:proofErr w:type="spellStart"/>
            <w:r>
              <w:rPr>
                <w:lang w:val="en-GB"/>
              </w:rPr>
              <w:t>Lucni</w:t>
            </w:r>
            <w:proofErr w:type="spellEnd"/>
            <w:r>
              <w:rPr>
                <w:lang w:val="en-GB"/>
              </w:rPr>
              <w:t xml:space="preserve"> hora</w:t>
            </w:r>
          </w:p>
        </w:tc>
        <w:tc>
          <w:tcPr>
            <w:tcW w:w="1418" w:type="dxa"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Timb</w:t>
            </w:r>
            <w:r>
              <w:rPr>
                <w:sz w:val="20"/>
                <w:lang w:val="en-GB"/>
              </w:rPr>
              <w:t>erline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68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23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7.51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0.68</w:t>
            </w:r>
          </w:p>
        </w:tc>
      </w:tr>
      <w:tr w:rsidR="009C13F5" w:rsidTr="009C13F5">
        <w:trPr>
          <w:jc w:val="center"/>
        </w:trPr>
        <w:tc>
          <w:tcPr>
            <w:tcW w:w="846" w:type="dxa"/>
            <w:vMerge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Tree</w:t>
            </w:r>
            <w:r>
              <w:rPr>
                <w:sz w:val="20"/>
                <w:lang w:val="en-GB"/>
              </w:rPr>
              <w:t>line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78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28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3.52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0.47</w:t>
            </w:r>
          </w:p>
        </w:tc>
      </w:tr>
      <w:tr w:rsidR="009C13F5" w:rsidTr="009C13F5">
        <w:trPr>
          <w:jc w:val="center"/>
        </w:trPr>
        <w:tc>
          <w:tcPr>
            <w:tcW w:w="846" w:type="dxa"/>
            <w:vMerge w:val="restart"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2012</w:t>
            </w:r>
          </w:p>
        </w:tc>
        <w:tc>
          <w:tcPr>
            <w:tcW w:w="1417" w:type="dxa"/>
            <w:vMerge w:val="restart"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  <w:proofErr w:type="spellStart"/>
            <w:r>
              <w:rPr>
                <w:lang w:val="en-GB"/>
              </w:rPr>
              <w:t>Lucni</w:t>
            </w:r>
            <w:proofErr w:type="spellEnd"/>
            <w:r>
              <w:rPr>
                <w:lang w:val="en-GB"/>
              </w:rPr>
              <w:t xml:space="preserve"> hora</w:t>
            </w:r>
          </w:p>
        </w:tc>
        <w:tc>
          <w:tcPr>
            <w:tcW w:w="1418" w:type="dxa"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Timb</w:t>
            </w:r>
            <w:r>
              <w:rPr>
                <w:sz w:val="20"/>
                <w:lang w:val="en-GB"/>
              </w:rPr>
              <w:t>erline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93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30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9.91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0.84</w:t>
            </w:r>
          </w:p>
        </w:tc>
      </w:tr>
      <w:tr w:rsidR="009C13F5" w:rsidTr="009C13F5">
        <w:trPr>
          <w:jc w:val="center"/>
        </w:trPr>
        <w:tc>
          <w:tcPr>
            <w:tcW w:w="846" w:type="dxa"/>
            <w:vMerge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9C13F5" w:rsidRPr="00CA2A31" w:rsidRDefault="009C13F5" w:rsidP="009C13F5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Tree</w:t>
            </w:r>
            <w:r>
              <w:rPr>
                <w:sz w:val="20"/>
                <w:lang w:val="en-GB"/>
              </w:rPr>
              <w:t>line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89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22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9C13F5" w:rsidRPr="00CA2A31" w:rsidRDefault="00A24E89" w:rsidP="009C13F5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4.21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0.41</w:t>
            </w:r>
          </w:p>
        </w:tc>
      </w:tr>
      <w:tr w:rsidR="00A24E89" w:rsidTr="009C13F5">
        <w:trPr>
          <w:jc w:val="center"/>
        </w:trPr>
        <w:tc>
          <w:tcPr>
            <w:tcW w:w="846" w:type="dxa"/>
            <w:vMerge w:val="restart"/>
            <w:vAlign w:val="center"/>
          </w:tcPr>
          <w:p w:rsidR="00A24E89" w:rsidRPr="00CA2A31" w:rsidRDefault="00A24E89" w:rsidP="00A24E8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2013</w:t>
            </w:r>
          </w:p>
        </w:tc>
        <w:tc>
          <w:tcPr>
            <w:tcW w:w="1417" w:type="dxa"/>
            <w:vMerge w:val="restart"/>
            <w:vAlign w:val="center"/>
          </w:tcPr>
          <w:p w:rsidR="00A24E89" w:rsidRDefault="00A24E89" w:rsidP="00A24E8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Bile Labe</w:t>
            </w:r>
          </w:p>
        </w:tc>
        <w:tc>
          <w:tcPr>
            <w:tcW w:w="1418" w:type="dxa"/>
            <w:vAlign w:val="center"/>
          </w:tcPr>
          <w:p w:rsidR="00A24E89" w:rsidRPr="00CA2A31" w:rsidRDefault="00A24E89" w:rsidP="00A24E8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North</w:t>
            </w:r>
          </w:p>
        </w:tc>
        <w:tc>
          <w:tcPr>
            <w:tcW w:w="1247" w:type="dxa"/>
          </w:tcPr>
          <w:p w:rsidR="00A24E89" w:rsidRDefault="00A24E89" w:rsidP="00A24E89">
            <w:pPr>
              <w:jc w:val="center"/>
            </w:pPr>
            <w:r w:rsidRPr="00195A28"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A24E89" w:rsidRDefault="00A24E89" w:rsidP="00A24E89">
            <w:pPr>
              <w:jc w:val="center"/>
            </w:pPr>
            <w:r w:rsidRPr="00195A28"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A24E89" w:rsidRDefault="00A24E89" w:rsidP="00A24E89">
            <w:pPr>
              <w:jc w:val="center"/>
            </w:pPr>
            <w:r w:rsidRPr="00195A28">
              <w:rPr>
                <w:sz w:val="20"/>
                <w:lang w:val="en-GB"/>
              </w:rPr>
              <w:t>NA</w:t>
            </w:r>
          </w:p>
        </w:tc>
      </w:tr>
      <w:tr w:rsidR="00A24E89" w:rsidTr="009C13F5">
        <w:trPr>
          <w:jc w:val="center"/>
        </w:trPr>
        <w:tc>
          <w:tcPr>
            <w:tcW w:w="846" w:type="dxa"/>
            <w:vMerge/>
            <w:vAlign w:val="center"/>
          </w:tcPr>
          <w:p w:rsidR="00A24E89" w:rsidRPr="00CA2A31" w:rsidRDefault="00A24E89" w:rsidP="00A24E8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:rsidR="00A24E89" w:rsidRPr="00CA2A31" w:rsidRDefault="00A24E89" w:rsidP="00A24E89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A24E89" w:rsidRPr="00CA2A31" w:rsidRDefault="00A24E89" w:rsidP="00A24E89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South</w:t>
            </w:r>
          </w:p>
        </w:tc>
        <w:tc>
          <w:tcPr>
            <w:tcW w:w="1247" w:type="dxa"/>
          </w:tcPr>
          <w:p w:rsidR="00A24E89" w:rsidRDefault="00A24E89" w:rsidP="00A24E89">
            <w:pPr>
              <w:jc w:val="center"/>
            </w:pPr>
            <w:r w:rsidRPr="00195A28"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A24E89" w:rsidRDefault="00A24E89" w:rsidP="00A24E89">
            <w:pPr>
              <w:jc w:val="center"/>
            </w:pPr>
            <w:r w:rsidRPr="00195A28"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A24E89" w:rsidRDefault="00A24E89" w:rsidP="00A24E89">
            <w:pPr>
              <w:jc w:val="center"/>
            </w:pPr>
            <w:r w:rsidRPr="00195A28">
              <w:rPr>
                <w:sz w:val="20"/>
                <w:lang w:val="en-GB"/>
              </w:rPr>
              <w:t>NA</w:t>
            </w:r>
          </w:p>
        </w:tc>
      </w:tr>
      <w:tr w:rsidR="002164F8" w:rsidTr="009C13F5">
        <w:trPr>
          <w:jc w:val="center"/>
        </w:trPr>
        <w:tc>
          <w:tcPr>
            <w:tcW w:w="846" w:type="dxa"/>
            <w:vMerge w:val="restart"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2014</w:t>
            </w:r>
          </w:p>
        </w:tc>
        <w:tc>
          <w:tcPr>
            <w:tcW w:w="1417" w:type="dxa"/>
            <w:vMerge w:val="restart"/>
            <w:vAlign w:val="center"/>
          </w:tcPr>
          <w:p w:rsidR="002164F8" w:rsidRDefault="002164F8" w:rsidP="00C5747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Bile Labe</w:t>
            </w:r>
          </w:p>
        </w:tc>
        <w:tc>
          <w:tcPr>
            <w:tcW w:w="1418" w:type="dxa"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North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46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18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9.19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1.17</w:t>
            </w:r>
          </w:p>
        </w:tc>
      </w:tr>
      <w:tr w:rsidR="002164F8" w:rsidTr="009C13F5">
        <w:trPr>
          <w:jc w:val="center"/>
        </w:trPr>
        <w:tc>
          <w:tcPr>
            <w:tcW w:w="846" w:type="dxa"/>
            <w:vMerge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South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36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3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8.50 </w:t>
            </w:r>
            <w:r>
              <w:rPr>
                <w:rFonts w:cstheme="minorHAnsi"/>
                <w:sz w:val="20"/>
                <w:lang w:val="en-GB"/>
              </w:rPr>
              <w:t>±</w:t>
            </w:r>
            <w:r>
              <w:rPr>
                <w:sz w:val="20"/>
                <w:lang w:val="en-GB"/>
              </w:rPr>
              <w:t xml:space="preserve"> 0.50</w:t>
            </w:r>
          </w:p>
        </w:tc>
      </w:tr>
      <w:tr w:rsidR="002164F8" w:rsidTr="009C13F5">
        <w:trPr>
          <w:jc w:val="center"/>
        </w:trPr>
        <w:tc>
          <w:tcPr>
            <w:tcW w:w="846" w:type="dxa"/>
            <w:vMerge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64F8" w:rsidRDefault="002164F8" w:rsidP="00C5747D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Maly</w:t>
            </w:r>
            <w:proofErr w:type="spellEnd"/>
            <w:r>
              <w:rPr>
                <w:lang w:val="en-GB"/>
              </w:rPr>
              <w:t xml:space="preserve"> Sisak</w:t>
            </w:r>
          </w:p>
        </w:tc>
        <w:tc>
          <w:tcPr>
            <w:tcW w:w="1418" w:type="dxa"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East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77 </w:t>
            </w:r>
            <w:r>
              <w:rPr>
                <w:rFonts w:cstheme="minorHAnsi"/>
                <w:sz w:val="20"/>
                <w:lang w:val="en-GB"/>
              </w:rPr>
              <w:t>± 15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18 </w:t>
            </w:r>
            <w:r>
              <w:rPr>
                <w:rFonts w:cstheme="minorHAnsi"/>
                <w:sz w:val="20"/>
                <w:lang w:val="en-GB"/>
              </w:rPr>
              <w:t>± 2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5.76 </w:t>
            </w:r>
            <w:r>
              <w:rPr>
                <w:rFonts w:cstheme="minorHAnsi"/>
                <w:sz w:val="20"/>
                <w:lang w:val="en-GB"/>
              </w:rPr>
              <w:t>± 0.63</w:t>
            </w:r>
          </w:p>
        </w:tc>
      </w:tr>
      <w:tr w:rsidR="002164F8" w:rsidTr="009C13F5">
        <w:trPr>
          <w:jc w:val="center"/>
        </w:trPr>
        <w:tc>
          <w:tcPr>
            <w:tcW w:w="846" w:type="dxa"/>
            <w:vMerge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West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83 </w:t>
            </w:r>
            <w:r>
              <w:rPr>
                <w:rFonts w:cstheme="minorHAnsi"/>
                <w:sz w:val="20"/>
                <w:lang w:val="en-GB"/>
              </w:rPr>
              <w:t>± 11</w:t>
            </w: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20 </w:t>
            </w:r>
            <w:r>
              <w:rPr>
                <w:rFonts w:cstheme="minorHAnsi"/>
                <w:sz w:val="20"/>
                <w:lang w:val="en-GB"/>
              </w:rPr>
              <w:t>± 4</w:t>
            </w:r>
          </w:p>
        </w:tc>
        <w:tc>
          <w:tcPr>
            <w:tcW w:w="1247" w:type="dxa"/>
          </w:tcPr>
          <w:p w:rsidR="002164F8" w:rsidRPr="00CA2A31" w:rsidRDefault="002164F8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6.63 </w:t>
            </w:r>
            <w:r>
              <w:rPr>
                <w:rFonts w:cstheme="minorHAnsi"/>
                <w:sz w:val="20"/>
                <w:lang w:val="en-GB"/>
              </w:rPr>
              <w:t>± 0.60</w:t>
            </w:r>
          </w:p>
        </w:tc>
      </w:tr>
      <w:tr w:rsidR="009C13F5" w:rsidTr="009C13F5">
        <w:trPr>
          <w:jc w:val="center"/>
        </w:trPr>
        <w:tc>
          <w:tcPr>
            <w:tcW w:w="846" w:type="dxa"/>
            <w:vMerge w:val="restart"/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2015</w:t>
            </w:r>
          </w:p>
        </w:tc>
        <w:tc>
          <w:tcPr>
            <w:tcW w:w="1417" w:type="dxa"/>
            <w:vMerge w:val="restart"/>
            <w:vAlign w:val="center"/>
          </w:tcPr>
          <w:p w:rsidR="00C5747D" w:rsidRDefault="00C5747D" w:rsidP="00C5747D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Maly</w:t>
            </w:r>
            <w:proofErr w:type="spellEnd"/>
            <w:r>
              <w:rPr>
                <w:lang w:val="en-GB"/>
              </w:rPr>
              <w:t xml:space="preserve"> Sisak</w:t>
            </w:r>
          </w:p>
        </w:tc>
        <w:tc>
          <w:tcPr>
            <w:tcW w:w="1418" w:type="dxa"/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East</w:t>
            </w:r>
          </w:p>
        </w:tc>
        <w:tc>
          <w:tcPr>
            <w:tcW w:w="1247" w:type="dxa"/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107 </w:t>
            </w:r>
            <w:r>
              <w:rPr>
                <w:rFonts w:cstheme="minorHAnsi"/>
                <w:sz w:val="20"/>
                <w:lang w:val="en-GB"/>
              </w:rPr>
              <w:t>± 29</w:t>
            </w:r>
          </w:p>
        </w:tc>
        <w:tc>
          <w:tcPr>
            <w:tcW w:w="1247" w:type="dxa"/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20 </w:t>
            </w:r>
            <w:r>
              <w:rPr>
                <w:rFonts w:cstheme="minorHAnsi"/>
                <w:sz w:val="20"/>
                <w:lang w:val="en-GB"/>
              </w:rPr>
              <w:t>± 6</w:t>
            </w:r>
          </w:p>
        </w:tc>
        <w:tc>
          <w:tcPr>
            <w:tcW w:w="1247" w:type="dxa"/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6.13 </w:t>
            </w:r>
            <w:r>
              <w:rPr>
                <w:rFonts w:cstheme="minorHAnsi"/>
                <w:sz w:val="20"/>
                <w:lang w:val="en-GB"/>
              </w:rPr>
              <w:t>± 0.97</w:t>
            </w:r>
          </w:p>
        </w:tc>
      </w:tr>
      <w:tr w:rsidR="009C13F5" w:rsidTr="009C13F5">
        <w:trPr>
          <w:jc w:val="center"/>
        </w:trPr>
        <w:tc>
          <w:tcPr>
            <w:tcW w:w="846" w:type="dxa"/>
            <w:vMerge/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7" w:type="dxa"/>
            <w:vMerge/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  <w:r w:rsidRPr="00CA2A31">
              <w:rPr>
                <w:sz w:val="20"/>
                <w:lang w:val="en-GB"/>
              </w:rPr>
              <w:t>West</w:t>
            </w:r>
          </w:p>
        </w:tc>
        <w:tc>
          <w:tcPr>
            <w:tcW w:w="1247" w:type="dxa"/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91 </w:t>
            </w:r>
            <w:r>
              <w:rPr>
                <w:rFonts w:cstheme="minorHAnsi"/>
                <w:sz w:val="20"/>
                <w:lang w:val="en-GB"/>
              </w:rPr>
              <w:t>± 17</w:t>
            </w:r>
          </w:p>
        </w:tc>
        <w:tc>
          <w:tcPr>
            <w:tcW w:w="1247" w:type="dxa"/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20 </w:t>
            </w:r>
            <w:r>
              <w:rPr>
                <w:rFonts w:cstheme="minorHAnsi"/>
                <w:sz w:val="20"/>
                <w:lang w:val="en-GB"/>
              </w:rPr>
              <w:t>± 6</w:t>
            </w:r>
          </w:p>
        </w:tc>
        <w:tc>
          <w:tcPr>
            <w:tcW w:w="1247" w:type="dxa"/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6.33 </w:t>
            </w:r>
            <w:r>
              <w:rPr>
                <w:rFonts w:cstheme="minorHAnsi"/>
                <w:sz w:val="20"/>
                <w:lang w:val="en-GB"/>
              </w:rPr>
              <w:t>± 1.44</w:t>
            </w:r>
          </w:p>
        </w:tc>
      </w:tr>
      <w:tr w:rsidR="00C5747D" w:rsidTr="009C13F5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  <w:proofErr w:type="spellStart"/>
            <w:r>
              <w:rPr>
                <w:lang w:val="en-GB"/>
              </w:rPr>
              <w:t>Maly</w:t>
            </w:r>
            <w:proofErr w:type="spellEnd"/>
            <w:r>
              <w:rPr>
                <w:lang w:val="en-GB"/>
              </w:rPr>
              <w:t xml:space="preserve"> Sisak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West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87 </w:t>
            </w:r>
            <w:r>
              <w:rPr>
                <w:rFonts w:cstheme="minorHAnsi"/>
                <w:sz w:val="20"/>
                <w:lang w:val="en-GB"/>
              </w:rPr>
              <w:t>± 18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22 </w:t>
            </w:r>
            <w:r>
              <w:rPr>
                <w:rFonts w:cstheme="minorHAnsi"/>
                <w:sz w:val="20"/>
                <w:lang w:val="en-GB"/>
              </w:rPr>
              <w:t>± 6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6.40 </w:t>
            </w:r>
            <w:r>
              <w:rPr>
                <w:rFonts w:cstheme="minorHAnsi"/>
                <w:sz w:val="20"/>
                <w:lang w:val="en-GB"/>
              </w:rPr>
              <w:t>± 1.60</w:t>
            </w:r>
          </w:p>
        </w:tc>
      </w:tr>
      <w:tr w:rsidR="00C5747D" w:rsidTr="009C13F5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5747D" w:rsidRDefault="00C5747D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747D" w:rsidRDefault="00C5747D" w:rsidP="00C5747D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Maly</w:t>
            </w:r>
            <w:proofErr w:type="spellEnd"/>
            <w:r>
              <w:rPr>
                <w:lang w:val="en-GB"/>
              </w:rPr>
              <w:t xml:space="preserve"> Sisak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747D" w:rsidRPr="00CA2A31" w:rsidRDefault="00C5747D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West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72 </w:t>
            </w:r>
            <w:r>
              <w:rPr>
                <w:rFonts w:cstheme="minorHAnsi"/>
                <w:sz w:val="20"/>
                <w:lang w:val="en-GB"/>
              </w:rPr>
              <w:t>± 16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54 </w:t>
            </w:r>
            <w:r>
              <w:rPr>
                <w:rFonts w:cstheme="minorHAnsi"/>
                <w:sz w:val="20"/>
                <w:lang w:val="en-GB"/>
              </w:rPr>
              <w:t>± 9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5747D" w:rsidRPr="00CA2A31" w:rsidRDefault="00C075E1" w:rsidP="00C5747D">
            <w:pPr>
              <w:jc w:val="center"/>
              <w:rPr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5.95 ± 0.48</w:t>
            </w:r>
          </w:p>
        </w:tc>
      </w:tr>
    </w:tbl>
    <w:p w:rsidR="00B13682" w:rsidRPr="00CC360F" w:rsidRDefault="00B13682" w:rsidP="00304CF9">
      <w:pPr>
        <w:rPr>
          <w:lang w:val="en-GB"/>
        </w:rPr>
      </w:pPr>
      <w:bookmarkStart w:id="0" w:name="_GoBack"/>
      <w:bookmarkEnd w:id="0"/>
    </w:p>
    <w:sectPr w:rsidR="00B13682" w:rsidRPr="00CC360F" w:rsidSect="008971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13"/>
    <w:multiLevelType w:val="hybridMultilevel"/>
    <w:tmpl w:val="36E07CFE"/>
    <w:lvl w:ilvl="0" w:tplc="9A540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77B"/>
    <w:multiLevelType w:val="hybridMultilevel"/>
    <w:tmpl w:val="399C8004"/>
    <w:lvl w:ilvl="0" w:tplc="BC5A63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2D0D"/>
    <w:multiLevelType w:val="multilevel"/>
    <w:tmpl w:val="66B0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7C6C93"/>
    <w:multiLevelType w:val="hybridMultilevel"/>
    <w:tmpl w:val="F9BE8970"/>
    <w:lvl w:ilvl="0" w:tplc="F888FC3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D2"/>
    <w:rsid w:val="00027FE8"/>
    <w:rsid w:val="00043A17"/>
    <w:rsid w:val="000444F0"/>
    <w:rsid w:val="0008028A"/>
    <w:rsid w:val="00096BCC"/>
    <w:rsid w:val="000A34CE"/>
    <w:rsid w:val="000A3AC3"/>
    <w:rsid w:val="00116391"/>
    <w:rsid w:val="00142483"/>
    <w:rsid w:val="001542E4"/>
    <w:rsid w:val="00157C4F"/>
    <w:rsid w:val="0017649F"/>
    <w:rsid w:val="00183F3D"/>
    <w:rsid w:val="001E19AC"/>
    <w:rsid w:val="002164F8"/>
    <w:rsid w:val="00216D3D"/>
    <w:rsid w:val="00226778"/>
    <w:rsid w:val="00280C3B"/>
    <w:rsid w:val="0028197B"/>
    <w:rsid w:val="00293A03"/>
    <w:rsid w:val="002C4A8A"/>
    <w:rsid w:val="002F6A3B"/>
    <w:rsid w:val="00304CF9"/>
    <w:rsid w:val="00320B68"/>
    <w:rsid w:val="00335847"/>
    <w:rsid w:val="00381E84"/>
    <w:rsid w:val="00395EBD"/>
    <w:rsid w:val="003B76A4"/>
    <w:rsid w:val="003C4161"/>
    <w:rsid w:val="003C52F4"/>
    <w:rsid w:val="003D4503"/>
    <w:rsid w:val="00445514"/>
    <w:rsid w:val="00451FC1"/>
    <w:rsid w:val="0046692B"/>
    <w:rsid w:val="00467449"/>
    <w:rsid w:val="0047170F"/>
    <w:rsid w:val="00476D0F"/>
    <w:rsid w:val="00482A24"/>
    <w:rsid w:val="004E0690"/>
    <w:rsid w:val="004F78FB"/>
    <w:rsid w:val="005112E0"/>
    <w:rsid w:val="005154DE"/>
    <w:rsid w:val="00543135"/>
    <w:rsid w:val="00543AB3"/>
    <w:rsid w:val="00564982"/>
    <w:rsid w:val="005970DF"/>
    <w:rsid w:val="00597200"/>
    <w:rsid w:val="005C42D8"/>
    <w:rsid w:val="00602E38"/>
    <w:rsid w:val="006273EF"/>
    <w:rsid w:val="00644976"/>
    <w:rsid w:val="006765C3"/>
    <w:rsid w:val="006A17E8"/>
    <w:rsid w:val="006B3F59"/>
    <w:rsid w:val="006C4FE7"/>
    <w:rsid w:val="006C764D"/>
    <w:rsid w:val="006E4327"/>
    <w:rsid w:val="00733D5C"/>
    <w:rsid w:val="00752F5A"/>
    <w:rsid w:val="00760DBF"/>
    <w:rsid w:val="00765652"/>
    <w:rsid w:val="007756D2"/>
    <w:rsid w:val="007B2852"/>
    <w:rsid w:val="007B7697"/>
    <w:rsid w:val="007B7AD8"/>
    <w:rsid w:val="007E1152"/>
    <w:rsid w:val="007E3DD4"/>
    <w:rsid w:val="0081362D"/>
    <w:rsid w:val="008231F1"/>
    <w:rsid w:val="00823D29"/>
    <w:rsid w:val="008628DF"/>
    <w:rsid w:val="00874FC7"/>
    <w:rsid w:val="00890217"/>
    <w:rsid w:val="0089711D"/>
    <w:rsid w:val="008B2B5B"/>
    <w:rsid w:val="008F37DF"/>
    <w:rsid w:val="00903B6C"/>
    <w:rsid w:val="00920D23"/>
    <w:rsid w:val="00925652"/>
    <w:rsid w:val="00940267"/>
    <w:rsid w:val="00967827"/>
    <w:rsid w:val="009702B3"/>
    <w:rsid w:val="009C13F5"/>
    <w:rsid w:val="009E064D"/>
    <w:rsid w:val="00A00FCA"/>
    <w:rsid w:val="00A15399"/>
    <w:rsid w:val="00A24E89"/>
    <w:rsid w:val="00A5715D"/>
    <w:rsid w:val="00A60903"/>
    <w:rsid w:val="00A672A2"/>
    <w:rsid w:val="00A91D88"/>
    <w:rsid w:val="00AB48A2"/>
    <w:rsid w:val="00AF7541"/>
    <w:rsid w:val="00B13682"/>
    <w:rsid w:val="00B3355F"/>
    <w:rsid w:val="00B507B6"/>
    <w:rsid w:val="00B74F45"/>
    <w:rsid w:val="00BC37C5"/>
    <w:rsid w:val="00BE3521"/>
    <w:rsid w:val="00BF657D"/>
    <w:rsid w:val="00C02F45"/>
    <w:rsid w:val="00C04658"/>
    <w:rsid w:val="00C07330"/>
    <w:rsid w:val="00C075E1"/>
    <w:rsid w:val="00C353C2"/>
    <w:rsid w:val="00C40E74"/>
    <w:rsid w:val="00C46059"/>
    <w:rsid w:val="00C5747D"/>
    <w:rsid w:val="00C73644"/>
    <w:rsid w:val="00CA2A31"/>
    <w:rsid w:val="00CB66CD"/>
    <w:rsid w:val="00CC360F"/>
    <w:rsid w:val="00CC6D12"/>
    <w:rsid w:val="00CE72CF"/>
    <w:rsid w:val="00D00642"/>
    <w:rsid w:val="00D32342"/>
    <w:rsid w:val="00D4583E"/>
    <w:rsid w:val="00D47C09"/>
    <w:rsid w:val="00D547D7"/>
    <w:rsid w:val="00D6088E"/>
    <w:rsid w:val="00D860FB"/>
    <w:rsid w:val="00DA7ED2"/>
    <w:rsid w:val="00DB073B"/>
    <w:rsid w:val="00DB3B65"/>
    <w:rsid w:val="00DC6265"/>
    <w:rsid w:val="00DC71BA"/>
    <w:rsid w:val="00E10433"/>
    <w:rsid w:val="00E3260B"/>
    <w:rsid w:val="00E34FC2"/>
    <w:rsid w:val="00E7394F"/>
    <w:rsid w:val="00E77926"/>
    <w:rsid w:val="00E826BA"/>
    <w:rsid w:val="00EA38D3"/>
    <w:rsid w:val="00ED4382"/>
    <w:rsid w:val="00F051E9"/>
    <w:rsid w:val="00F05F16"/>
    <w:rsid w:val="00F4796F"/>
    <w:rsid w:val="00F679C4"/>
    <w:rsid w:val="00F70DEC"/>
    <w:rsid w:val="00F75196"/>
    <w:rsid w:val="00F7753B"/>
    <w:rsid w:val="00FA3641"/>
    <w:rsid w:val="00FA45A5"/>
    <w:rsid w:val="00FA6812"/>
    <w:rsid w:val="00FE0518"/>
    <w:rsid w:val="00FE0E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3BFE9"/>
  <w15:chartTrackingRefBased/>
  <w15:docId w15:val="{C7F8DBCC-E34E-49B8-B828-3F6EDFE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B3F59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D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6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717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0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00642"/>
    <w:pPr>
      <w:spacing w:after="0" w:line="48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064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6B3F59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D8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1E39-51A7-4A10-8FAE-4DA0177C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Tumajer Jan</dc:creator>
  <cp:keywords/>
  <dc:description/>
  <cp:lastModifiedBy>Tumajer Jan</cp:lastModifiedBy>
  <cp:revision>3</cp:revision>
  <dcterms:created xsi:type="dcterms:W3CDTF">2020-11-23T12:56:00Z</dcterms:created>
  <dcterms:modified xsi:type="dcterms:W3CDTF">2020-11-23T12:57:00Z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9ab9e0a8-b4ad-3783-968d-3efd5c05f9f0</vt:lpwstr>
  </property>
  <property fmtid="{D5CDD505-2E9C-101B-9397-08002B2CF9AE}" pid="4" name="Mendeley Citation Style_1">
    <vt:lpwstr>http://www.zotero.org/styles/environmental-research-letters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http://www.zotero.org/styles/environmental-research-letters</vt:lpwstr>
  </property>
  <property fmtid="{D5CDD505-2E9C-101B-9397-08002B2CF9AE}" pid="16" name="Mendeley Recent Style Name 5_1">
    <vt:lpwstr>Environmental Research Letters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