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B1129" w14:textId="77777777" w:rsidR="0085341B" w:rsidRPr="006F5366" w:rsidRDefault="0085341B" w:rsidP="0085341B">
      <w:pPr>
        <w:rPr>
          <w:sz w:val="22"/>
          <w:szCs w:val="22"/>
        </w:rPr>
      </w:pPr>
      <w:r w:rsidRPr="006F5366">
        <w:rPr>
          <w:b/>
          <w:bCs/>
          <w:sz w:val="22"/>
          <w:szCs w:val="22"/>
        </w:rPr>
        <w:t>Supplement Table 1</w:t>
      </w:r>
      <w:r w:rsidRPr="006F5366">
        <w:rPr>
          <w:sz w:val="22"/>
          <w:szCs w:val="22"/>
        </w:rPr>
        <w:t>. The risk of Uveitis in patients exposed to various air pollutants stratified by quartile of daily average concentration by IDW methods (sensitivity analysis) in Cox proportional hazard regression.</w:t>
      </w:r>
    </w:p>
    <w:tbl>
      <w:tblPr>
        <w:tblpPr w:leftFromText="180" w:rightFromText="180" w:vertAnchor="text" w:tblpY="1"/>
        <w:tblOverlap w:val="never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850"/>
        <w:gridCol w:w="850"/>
        <w:gridCol w:w="709"/>
        <w:gridCol w:w="1562"/>
        <w:gridCol w:w="992"/>
        <w:gridCol w:w="1560"/>
      </w:tblGrid>
      <w:tr w:rsidR="006F5366" w:rsidRPr="006F5366" w14:paraId="699AF422" w14:textId="77777777" w:rsidTr="00E538C9">
        <w:tc>
          <w:tcPr>
            <w:tcW w:w="25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ABE278A" w14:textId="77777777" w:rsidR="0085341B" w:rsidRPr="006F5366" w:rsidRDefault="0085341B" w:rsidP="00E538C9">
            <w:pPr>
              <w:rPr>
                <w:rFonts w:eastAsia="Times New Roman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FFA436" w14:textId="77777777" w:rsidR="0085341B" w:rsidRPr="006F5366" w:rsidRDefault="0085341B" w:rsidP="00E538C9">
            <w:pPr>
              <w:jc w:val="center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Event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4B859C" w14:textId="77777777" w:rsidR="0085341B" w:rsidRPr="006F5366" w:rsidRDefault="0085341B" w:rsidP="00E538C9">
            <w:pPr>
              <w:jc w:val="center"/>
              <w:rPr>
                <w:rFonts w:eastAsia="Times New Roman"/>
                <w:kern w:val="2"/>
                <w:sz w:val="22"/>
                <w:szCs w:val="22"/>
              </w:rPr>
            </w:pPr>
            <w:r w:rsidRPr="006F5366">
              <w:rPr>
                <w:rFonts w:eastAsia="Times New Roman"/>
                <w:kern w:val="2"/>
                <w:sz w:val="22"/>
                <w:szCs w:val="22"/>
              </w:rPr>
              <w:t>IR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516AEB" w14:textId="77777777" w:rsidR="0085341B" w:rsidRPr="006F5366" w:rsidRDefault="0085341B" w:rsidP="00E538C9">
            <w:pPr>
              <w:jc w:val="right"/>
              <w:rPr>
                <w:rFonts w:eastAsia="Times New Roman"/>
                <w:kern w:val="2"/>
                <w:sz w:val="22"/>
                <w:szCs w:val="22"/>
              </w:rPr>
            </w:pPr>
            <w:proofErr w:type="spellStart"/>
            <w:r w:rsidRPr="006F5366">
              <w:rPr>
                <w:rFonts w:eastAsia="Times New Roman"/>
                <w:kern w:val="2"/>
                <w:sz w:val="22"/>
                <w:szCs w:val="22"/>
              </w:rPr>
              <w:t>cHR</w:t>
            </w:r>
            <w:proofErr w:type="spellEnd"/>
          </w:p>
        </w:tc>
        <w:tc>
          <w:tcPr>
            <w:tcW w:w="156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7F8A85" w14:textId="77777777" w:rsidR="0085341B" w:rsidRPr="006F5366" w:rsidRDefault="0085341B" w:rsidP="00E538C9">
            <w:pPr>
              <w:rPr>
                <w:rFonts w:eastAsia="Times New Roman"/>
                <w:kern w:val="2"/>
                <w:sz w:val="22"/>
                <w:szCs w:val="22"/>
              </w:rPr>
            </w:pPr>
            <w:r w:rsidRPr="006F5366">
              <w:rPr>
                <w:rFonts w:eastAsia="Times New Roman"/>
                <w:kern w:val="2"/>
                <w:sz w:val="22"/>
                <w:szCs w:val="22"/>
              </w:rPr>
              <w:t>(95%CI)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F1DF4B" w14:textId="77777777" w:rsidR="0085341B" w:rsidRPr="006F5366" w:rsidRDefault="0085341B" w:rsidP="00E538C9">
            <w:pPr>
              <w:jc w:val="right"/>
              <w:rPr>
                <w:rFonts w:eastAsia="Times New Roman"/>
                <w:kern w:val="2"/>
                <w:sz w:val="22"/>
                <w:szCs w:val="22"/>
              </w:rPr>
            </w:pPr>
            <w:r w:rsidRPr="006F5366">
              <w:rPr>
                <w:rFonts w:eastAsia="Times New Roman"/>
                <w:kern w:val="2"/>
                <w:sz w:val="22"/>
                <w:szCs w:val="22"/>
              </w:rPr>
              <w:t xml:space="preserve"> </w:t>
            </w:r>
            <w:proofErr w:type="spellStart"/>
            <w:r w:rsidRPr="006F5366">
              <w:rPr>
                <w:rFonts w:eastAsia="Times New Roman"/>
                <w:kern w:val="2"/>
                <w:sz w:val="22"/>
                <w:szCs w:val="22"/>
              </w:rPr>
              <w:t>aHR</w:t>
            </w:r>
            <w:proofErr w:type="spellEnd"/>
            <w:r w:rsidRPr="006F5366">
              <w:rPr>
                <w:rFonts w:eastAsia="Times New Roman"/>
                <w:kern w:val="2"/>
                <w:sz w:val="22"/>
                <w:szCs w:val="22"/>
              </w:rPr>
              <w:t>†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1004F6" w14:textId="77777777" w:rsidR="0085341B" w:rsidRPr="006F5366" w:rsidRDefault="0085341B" w:rsidP="00E538C9">
            <w:pPr>
              <w:rPr>
                <w:rFonts w:eastAsia="Times New Roman"/>
                <w:kern w:val="2"/>
                <w:sz w:val="22"/>
                <w:szCs w:val="22"/>
              </w:rPr>
            </w:pPr>
            <w:r w:rsidRPr="006F5366">
              <w:rPr>
                <w:rFonts w:eastAsia="Times New Roman"/>
                <w:kern w:val="2"/>
                <w:sz w:val="22"/>
                <w:szCs w:val="22"/>
              </w:rPr>
              <w:t>(95%CI)</w:t>
            </w:r>
          </w:p>
        </w:tc>
      </w:tr>
      <w:tr w:rsidR="006F5366" w:rsidRPr="006F5366" w14:paraId="408B36C1" w14:textId="77777777" w:rsidTr="00E538C9"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94A0FA" w14:textId="77777777" w:rsidR="0085341B" w:rsidRPr="006F5366" w:rsidRDefault="0085341B" w:rsidP="00E538C9">
            <w:pPr>
              <w:rPr>
                <w:b/>
                <w:sz w:val="22"/>
                <w:szCs w:val="22"/>
              </w:rPr>
            </w:pP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F094D9" w14:textId="77777777" w:rsidR="0085341B" w:rsidRPr="006F5366" w:rsidRDefault="0085341B" w:rsidP="00E538C9">
            <w:pPr>
              <w:rPr>
                <w:rFonts w:eastAsia="Times New Roman"/>
                <w:b/>
                <w:kern w:val="2"/>
                <w:sz w:val="22"/>
                <w:szCs w:val="22"/>
              </w:rPr>
            </w:pPr>
            <w:r w:rsidRPr="006F5366">
              <w:rPr>
                <w:b/>
                <w:sz w:val="22"/>
                <w:szCs w:val="22"/>
              </w:rPr>
              <w:t>Carbon monoxide (CO)</w:t>
            </w:r>
          </w:p>
        </w:tc>
      </w:tr>
      <w:tr w:rsidR="006F5366" w:rsidRPr="006F5366" w14:paraId="3B109758" w14:textId="77777777" w:rsidTr="00E538C9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7C04F93" w14:textId="77777777" w:rsidR="0085341B" w:rsidRPr="006F5366" w:rsidRDefault="0085341B" w:rsidP="00E538C9">
            <w:pPr>
              <w:rPr>
                <w:rFonts w:eastAsia="Times New Roman"/>
                <w:kern w:val="2"/>
                <w:sz w:val="22"/>
                <w:szCs w:val="22"/>
              </w:rPr>
            </w:pPr>
            <w:r w:rsidRPr="006F5366">
              <w:rPr>
                <w:rFonts w:eastAsia="Times New Roman"/>
                <w:kern w:val="2"/>
                <w:sz w:val="22"/>
                <w:szCs w:val="22"/>
              </w:rPr>
              <w:t>Quartile 1, &lt;0.45 ppm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B97C7D" w14:textId="77777777" w:rsidR="0085341B" w:rsidRPr="006F5366" w:rsidRDefault="0085341B" w:rsidP="00E538C9">
            <w:pPr>
              <w:jc w:val="center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398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9A931" w14:textId="77777777" w:rsidR="0085341B" w:rsidRPr="006F5366" w:rsidRDefault="0085341B" w:rsidP="00E538C9">
            <w:pPr>
              <w:jc w:val="center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0.76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C0C9837" w14:textId="77777777" w:rsidR="0085341B" w:rsidRPr="006F5366" w:rsidRDefault="0085341B" w:rsidP="00E538C9">
            <w:pPr>
              <w:rPr>
                <w:rFonts w:eastAsia="Times New Roman"/>
                <w:kern w:val="2"/>
                <w:sz w:val="22"/>
                <w:szCs w:val="22"/>
              </w:rPr>
            </w:pPr>
            <w:r w:rsidRPr="006F5366">
              <w:rPr>
                <w:rFonts w:eastAsia="Times New Roman"/>
                <w:kern w:val="2"/>
                <w:sz w:val="22"/>
                <w:szCs w:val="22"/>
              </w:rPr>
              <w:t xml:space="preserve"> Reference group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A384088" w14:textId="77777777" w:rsidR="0085341B" w:rsidRPr="006F5366" w:rsidRDefault="0085341B" w:rsidP="00E538C9">
            <w:pPr>
              <w:ind w:firstLineChars="200" w:firstLine="440"/>
              <w:rPr>
                <w:rFonts w:eastAsia="Times New Roman"/>
                <w:kern w:val="2"/>
                <w:sz w:val="22"/>
                <w:szCs w:val="22"/>
              </w:rPr>
            </w:pPr>
            <w:r w:rsidRPr="006F5366">
              <w:rPr>
                <w:rFonts w:eastAsia="Times New Roman"/>
                <w:kern w:val="2"/>
                <w:sz w:val="22"/>
                <w:szCs w:val="22"/>
              </w:rPr>
              <w:t>Reference group</w:t>
            </w:r>
          </w:p>
        </w:tc>
      </w:tr>
      <w:tr w:rsidR="006F5366" w:rsidRPr="006F5366" w14:paraId="25610D3C" w14:textId="77777777" w:rsidTr="00E538C9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68AE111" w14:textId="77777777" w:rsidR="0085341B" w:rsidRPr="006F5366" w:rsidRDefault="0085341B" w:rsidP="00E538C9">
            <w:pPr>
              <w:rPr>
                <w:rFonts w:eastAsia="Times New Roman"/>
                <w:kern w:val="2"/>
                <w:sz w:val="22"/>
                <w:szCs w:val="22"/>
              </w:rPr>
            </w:pPr>
            <w:r w:rsidRPr="006F5366">
              <w:rPr>
                <w:rFonts w:eastAsia="Times New Roman"/>
                <w:kern w:val="2"/>
                <w:sz w:val="22"/>
                <w:szCs w:val="22"/>
              </w:rPr>
              <w:t>Quartile 2, 0.45-0.54 ppm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E8F157" w14:textId="77777777" w:rsidR="0085341B" w:rsidRPr="006F5366" w:rsidRDefault="0085341B" w:rsidP="00E538C9">
            <w:pPr>
              <w:jc w:val="center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256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7F57DE" w14:textId="77777777" w:rsidR="0085341B" w:rsidRPr="006F5366" w:rsidRDefault="0085341B" w:rsidP="00E538C9">
            <w:pPr>
              <w:jc w:val="center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0.65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5AC182" w14:textId="77777777" w:rsidR="0085341B" w:rsidRPr="006F5366" w:rsidRDefault="0085341B" w:rsidP="00E538C9">
            <w:pPr>
              <w:wordWrap w:val="0"/>
              <w:jc w:val="right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0.85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BE543E" w14:textId="77777777" w:rsidR="0085341B" w:rsidRPr="006F5366" w:rsidRDefault="0085341B" w:rsidP="00E538C9">
            <w:pPr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(0.73-1.00)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B2BB51" w14:textId="77777777" w:rsidR="0085341B" w:rsidRPr="006F5366" w:rsidRDefault="0085341B" w:rsidP="00E538C9">
            <w:pPr>
              <w:jc w:val="right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0.98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C908BC" w14:textId="77777777" w:rsidR="0085341B" w:rsidRPr="006F5366" w:rsidRDefault="0085341B" w:rsidP="00E538C9">
            <w:pPr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(0.77-1.06)</w:t>
            </w:r>
          </w:p>
        </w:tc>
      </w:tr>
      <w:tr w:rsidR="006F5366" w:rsidRPr="006F5366" w14:paraId="54D0F061" w14:textId="77777777" w:rsidTr="00E538C9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74570DE" w14:textId="77777777" w:rsidR="0085341B" w:rsidRPr="006F5366" w:rsidRDefault="0085341B" w:rsidP="00E538C9">
            <w:pPr>
              <w:rPr>
                <w:rFonts w:eastAsia="Times New Roman"/>
                <w:kern w:val="2"/>
                <w:sz w:val="22"/>
                <w:szCs w:val="22"/>
              </w:rPr>
            </w:pPr>
            <w:r w:rsidRPr="006F5366">
              <w:rPr>
                <w:rFonts w:eastAsia="Times New Roman"/>
                <w:kern w:val="2"/>
                <w:sz w:val="22"/>
                <w:szCs w:val="22"/>
              </w:rPr>
              <w:t>Quartile 3, 0.54-0.66 ppm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07C5B8" w14:textId="77777777" w:rsidR="0085341B" w:rsidRPr="006F5366" w:rsidRDefault="0085341B" w:rsidP="00E538C9">
            <w:pPr>
              <w:jc w:val="center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457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91236" w14:textId="77777777" w:rsidR="0085341B" w:rsidRPr="006F5366" w:rsidRDefault="0085341B" w:rsidP="00E538C9">
            <w:pPr>
              <w:jc w:val="center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0.73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7C90D1" w14:textId="77777777" w:rsidR="0085341B" w:rsidRPr="006F5366" w:rsidRDefault="0085341B" w:rsidP="00E538C9">
            <w:pPr>
              <w:jc w:val="right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0.95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CC4451" w14:textId="77777777" w:rsidR="0085341B" w:rsidRPr="006F5366" w:rsidRDefault="0085341B" w:rsidP="00E538C9">
            <w:pPr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(0.83-1.09)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65BF93" w14:textId="77777777" w:rsidR="0085341B" w:rsidRPr="006F5366" w:rsidRDefault="0085341B" w:rsidP="00E538C9">
            <w:pPr>
              <w:jc w:val="right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1.04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7356AD" w14:textId="77777777" w:rsidR="0085341B" w:rsidRPr="006F5366" w:rsidRDefault="0085341B" w:rsidP="00E538C9">
            <w:pPr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(0.90-1.19)</w:t>
            </w:r>
          </w:p>
        </w:tc>
      </w:tr>
      <w:tr w:rsidR="006F5366" w:rsidRPr="006F5366" w14:paraId="5FBC30F3" w14:textId="77777777" w:rsidTr="00E538C9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EA2A8A7" w14:textId="77777777" w:rsidR="0085341B" w:rsidRPr="006F5366" w:rsidRDefault="0085341B" w:rsidP="00E538C9">
            <w:pPr>
              <w:rPr>
                <w:rFonts w:eastAsia="Times New Roman"/>
                <w:kern w:val="2"/>
                <w:sz w:val="22"/>
                <w:szCs w:val="22"/>
              </w:rPr>
            </w:pPr>
            <w:r w:rsidRPr="006F5366">
              <w:rPr>
                <w:rFonts w:eastAsia="Times New Roman"/>
                <w:kern w:val="2"/>
                <w:sz w:val="22"/>
                <w:szCs w:val="22"/>
              </w:rPr>
              <w:t>Quartile 4, &gt;0.66 ppm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D12B0" w14:textId="77777777" w:rsidR="0085341B" w:rsidRPr="006F5366" w:rsidRDefault="0085341B" w:rsidP="00E538C9">
            <w:pPr>
              <w:jc w:val="center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1,097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2EC3C" w14:textId="77777777" w:rsidR="0085341B" w:rsidRPr="006F5366" w:rsidRDefault="0085341B" w:rsidP="00E538C9">
            <w:pPr>
              <w:jc w:val="center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2.28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9DB534" w14:textId="77777777" w:rsidR="0085341B" w:rsidRPr="006F5366" w:rsidRDefault="0085341B" w:rsidP="00E538C9">
            <w:pPr>
              <w:jc w:val="right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2.98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3D6BF2" w14:textId="77777777" w:rsidR="0085341B" w:rsidRPr="006F5366" w:rsidRDefault="0085341B" w:rsidP="00E538C9">
            <w:pPr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(2.66-3.</w:t>
            </w:r>
            <w:proofErr w:type="gramStart"/>
            <w:r w:rsidRPr="006F5366">
              <w:rPr>
                <w:kern w:val="2"/>
                <w:sz w:val="22"/>
                <w:szCs w:val="22"/>
              </w:rPr>
              <w:t>34)*</w:t>
            </w:r>
            <w:proofErr w:type="gramEnd"/>
            <w:r w:rsidRPr="006F5366">
              <w:rPr>
                <w:kern w:val="2"/>
                <w:sz w:val="22"/>
                <w:szCs w:val="22"/>
              </w:rPr>
              <w:t>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631DE0" w14:textId="77777777" w:rsidR="0085341B" w:rsidRPr="006F5366" w:rsidRDefault="0085341B" w:rsidP="00E538C9">
            <w:pPr>
              <w:jc w:val="right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3.09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7DD0B2" w14:textId="77777777" w:rsidR="0085341B" w:rsidRPr="006F5366" w:rsidRDefault="0085341B" w:rsidP="00E538C9">
            <w:pPr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(2.75-3.</w:t>
            </w:r>
            <w:proofErr w:type="gramStart"/>
            <w:r w:rsidRPr="006F5366">
              <w:rPr>
                <w:kern w:val="2"/>
                <w:sz w:val="22"/>
                <w:szCs w:val="22"/>
              </w:rPr>
              <w:t>46)*</w:t>
            </w:r>
            <w:proofErr w:type="gramEnd"/>
            <w:r w:rsidRPr="006F5366">
              <w:rPr>
                <w:kern w:val="2"/>
                <w:sz w:val="22"/>
                <w:szCs w:val="22"/>
              </w:rPr>
              <w:t>**</w:t>
            </w:r>
          </w:p>
        </w:tc>
      </w:tr>
      <w:tr w:rsidR="006F5366" w:rsidRPr="006F5366" w14:paraId="4AFC0BB2" w14:textId="77777777" w:rsidTr="00E538C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1AED6E2" w14:textId="77777777" w:rsidR="0085341B" w:rsidRPr="006F5366" w:rsidRDefault="0085341B" w:rsidP="00E538C9">
            <w:pPr>
              <w:rPr>
                <w:rFonts w:eastAsia="Times New Roman"/>
                <w:b/>
                <w:kern w:val="2"/>
                <w:sz w:val="22"/>
                <w:szCs w:val="22"/>
              </w:rPr>
            </w:pPr>
          </w:p>
        </w:tc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3B767890" w14:textId="77777777" w:rsidR="0085341B" w:rsidRPr="006F5366" w:rsidRDefault="0085341B" w:rsidP="00E538C9">
            <w:pPr>
              <w:rPr>
                <w:rFonts w:eastAsia="Times New Roman"/>
                <w:b/>
                <w:kern w:val="2"/>
                <w:sz w:val="22"/>
                <w:szCs w:val="22"/>
              </w:rPr>
            </w:pPr>
            <w:r w:rsidRPr="006F5366">
              <w:rPr>
                <w:rFonts w:eastAsia="Times New Roman"/>
                <w:b/>
                <w:kern w:val="2"/>
                <w:sz w:val="22"/>
                <w:szCs w:val="22"/>
              </w:rPr>
              <w:t>Nitric oxide (</w:t>
            </w:r>
            <w:r w:rsidRPr="006F5366">
              <w:rPr>
                <w:b/>
                <w:kern w:val="2"/>
                <w:sz w:val="22"/>
                <w:szCs w:val="22"/>
              </w:rPr>
              <w:t>NO)</w:t>
            </w:r>
          </w:p>
        </w:tc>
      </w:tr>
      <w:tr w:rsidR="006F5366" w:rsidRPr="006F5366" w14:paraId="1F6B19A3" w14:textId="77777777" w:rsidTr="00E538C9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2598E45" w14:textId="77777777" w:rsidR="0085341B" w:rsidRPr="006F5366" w:rsidRDefault="0085341B" w:rsidP="00E538C9">
            <w:pPr>
              <w:rPr>
                <w:rFonts w:eastAsia="Times New Roman"/>
                <w:kern w:val="2"/>
                <w:sz w:val="22"/>
                <w:szCs w:val="22"/>
              </w:rPr>
            </w:pPr>
            <w:r w:rsidRPr="006F5366">
              <w:rPr>
                <w:rFonts w:eastAsia="Times New Roman"/>
                <w:kern w:val="2"/>
                <w:sz w:val="22"/>
                <w:szCs w:val="22"/>
              </w:rPr>
              <w:t>Quartile 1, &lt;5.01 ppb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B3C868" w14:textId="77777777" w:rsidR="0085341B" w:rsidRPr="006F5366" w:rsidRDefault="0085341B" w:rsidP="00E538C9">
            <w:pPr>
              <w:jc w:val="center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C015F" w14:textId="77777777" w:rsidR="0085341B" w:rsidRPr="006F5366" w:rsidRDefault="0085341B" w:rsidP="00E538C9">
            <w:pPr>
              <w:jc w:val="center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0.95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96D46D9" w14:textId="77777777" w:rsidR="0085341B" w:rsidRPr="006F5366" w:rsidRDefault="0085341B" w:rsidP="00E538C9">
            <w:pPr>
              <w:rPr>
                <w:rFonts w:eastAsia="Times New Roman"/>
                <w:kern w:val="2"/>
                <w:sz w:val="22"/>
                <w:szCs w:val="22"/>
              </w:rPr>
            </w:pPr>
            <w:r w:rsidRPr="006F5366">
              <w:rPr>
                <w:rFonts w:eastAsia="Times New Roman"/>
                <w:kern w:val="2"/>
                <w:sz w:val="22"/>
                <w:szCs w:val="22"/>
              </w:rPr>
              <w:t xml:space="preserve"> Reference group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043ADB0" w14:textId="77777777" w:rsidR="0085341B" w:rsidRPr="006F5366" w:rsidRDefault="0085341B" w:rsidP="00E538C9">
            <w:pPr>
              <w:ind w:firstLineChars="200" w:firstLine="440"/>
              <w:rPr>
                <w:rFonts w:eastAsia="Times New Roman"/>
                <w:kern w:val="2"/>
                <w:sz w:val="22"/>
                <w:szCs w:val="22"/>
              </w:rPr>
            </w:pPr>
            <w:r w:rsidRPr="006F5366">
              <w:rPr>
                <w:rFonts w:eastAsia="Times New Roman"/>
                <w:kern w:val="2"/>
                <w:sz w:val="22"/>
                <w:szCs w:val="22"/>
              </w:rPr>
              <w:t>Reference group</w:t>
            </w:r>
          </w:p>
        </w:tc>
      </w:tr>
      <w:tr w:rsidR="006F5366" w:rsidRPr="006F5366" w14:paraId="4324748A" w14:textId="77777777" w:rsidTr="00E538C9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AC3322B" w14:textId="77777777" w:rsidR="0085341B" w:rsidRPr="006F5366" w:rsidRDefault="0085341B" w:rsidP="00E538C9">
            <w:pPr>
              <w:rPr>
                <w:rFonts w:eastAsia="Times New Roman"/>
                <w:kern w:val="2"/>
                <w:sz w:val="22"/>
                <w:szCs w:val="22"/>
              </w:rPr>
            </w:pPr>
            <w:r w:rsidRPr="006F5366">
              <w:rPr>
                <w:rFonts w:eastAsia="Times New Roman"/>
                <w:kern w:val="2"/>
                <w:sz w:val="22"/>
                <w:szCs w:val="22"/>
              </w:rPr>
              <w:t>Quartile 2, 5.01-7.29 ppb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687F0D" w14:textId="77777777" w:rsidR="0085341B" w:rsidRPr="006F5366" w:rsidRDefault="0085341B" w:rsidP="00E538C9">
            <w:pPr>
              <w:jc w:val="center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349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EF0FD" w14:textId="77777777" w:rsidR="0085341B" w:rsidRPr="006F5366" w:rsidRDefault="0085341B" w:rsidP="00E538C9">
            <w:pPr>
              <w:jc w:val="center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0.69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CFD687" w14:textId="77777777" w:rsidR="0085341B" w:rsidRPr="006F5366" w:rsidRDefault="0085341B" w:rsidP="00E538C9">
            <w:pPr>
              <w:jc w:val="right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0.72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65D0DC" w14:textId="77777777" w:rsidR="0085341B" w:rsidRPr="006F5366" w:rsidRDefault="0085341B" w:rsidP="00E538C9">
            <w:pPr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(0.62-0.</w:t>
            </w:r>
            <w:proofErr w:type="gramStart"/>
            <w:r w:rsidRPr="006F5366">
              <w:rPr>
                <w:kern w:val="2"/>
                <w:sz w:val="22"/>
                <w:szCs w:val="22"/>
              </w:rPr>
              <w:t>83)*</w:t>
            </w:r>
            <w:proofErr w:type="gramEnd"/>
            <w:r w:rsidRPr="006F5366">
              <w:rPr>
                <w:kern w:val="2"/>
                <w:sz w:val="22"/>
                <w:szCs w:val="22"/>
              </w:rPr>
              <w:t>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0A5D44" w14:textId="77777777" w:rsidR="0085341B" w:rsidRPr="006F5366" w:rsidRDefault="0085341B" w:rsidP="00E538C9">
            <w:pPr>
              <w:jc w:val="right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0.76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A8CF46" w14:textId="77777777" w:rsidR="0085341B" w:rsidRPr="006F5366" w:rsidRDefault="0085341B" w:rsidP="00E538C9">
            <w:pPr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(0.66-0.</w:t>
            </w:r>
            <w:proofErr w:type="gramStart"/>
            <w:r w:rsidRPr="006F5366">
              <w:rPr>
                <w:kern w:val="2"/>
                <w:sz w:val="22"/>
                <w:szCs w:val="22"/>
              </w:rPr>
              <w:t>87)*</w:t>
            </w:r>
            <w:proofErr w:type="gramEnd"/>
            <w:r w:rsidRPr="006F5366">
              <w:rPr>
                <w:kern w:val="2"/>
                <w:sz w:val="22"/>
                <w:szCs w:val="22"/>
              </w:rPr>
              <w:t>**</w:t>
            </w:r>
          </w:p>
        </w:tc>
      </w:tr>
      <w:tr w:rsidR="006F5366" w:rsidRPr="006F5366" w14:paraId="5070A073" w14:textId="77777777" w:rsidTr="00E538C9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897B03E" w14:textId="77777777" w:rsidR="0085341B" w:rsidRPr="006F5366" w:rsidRDefault="0085341B" w:rsidP="00E538C9">
            <w:pPr>
              <w:rPr>
                <w:rFonts w:eastAsia="Times New Roman"/>
                <w:kern w:val="2"/>
                <w:sz w:val="22"/>
                <w:szCs w:val="22"/>
              </w:rPr>
            </w:pPr>
            <w:r w:rsidRPr="006F5366">
              <w:rPr>
                <w:rFonts w:eastAsia="Times New Roman"/>
                <w:kern w:val="2"/>
                <w:sz w:val="22"/>
                <w:szCs w:val="22"/>
              </w:rPr>
              <w:t>Quartile 3, 7.29-13.6 ppb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5119C2" w14:textId="77777777" w:rsidR="0085341B" w:rsidRPr="006F5366" w:rsidRDefault="0085341B" w:rsidP="00E538C9">
            <w:pPr>
              <w:jc w:val="center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558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5FC26" w14:textId="77777777" w:rsidR="0085341B" w:rsidRPr="006F5366" w:rsidRDefault="0085341B" w:rsidP="00E538C9">
            <w:pPr>
              <w:jc w:val="center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1.19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B6FB06" w14:textId="77777777" w:rsidR="0085341B" w:rsidRPr="006F5366" w:rsidRDefault="0085341B" w:rsidP="00E538C9">
            <w:pPr>
              <w:jc w:val="right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1.25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C8D804" w14:textId="77777777" w:rsidR="0085341B" w:rsidRPr="006F5366" w:rsidRDefault="0085341B" w:rsidP="00E538C9">
            <w:pPr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(1.10-1.</w:t>
            </w:r>
            <w:proofErr w:type="gramStart"/>
            <w:r w:rsidRPr="006F5366">
              <w:rPr>
                <w:kern w:val="2"/>
                <w:sz w:val="22"/>
                <w:szCs w:val="22"/>
              </w:rPr>
              <w:t>41)*</w:t>
            </w:r>
            <w:proofErr w:type="gramEnd"/>
            <w:r w:rsidRPr="006F5366">
              <w:rPr>
                <w:kern w:val="2"/>
                <w:sz w:val="22"/>
                <w:szCs w:val="22"/>
              </w:rPr>
              <w:t>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13EC31" w14:textId="77777777" w:rsidR="0085341B" w:rsidRPr="006F5366" w:rsidRDefault="0085341B" w:rsidP="00E538C9">
            <w:pPr>
              <w:jc w:val="right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1.34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58EC5E" w14:textId="77777777" w:rsidR="0085341B" w:rsidRPr="006F5366" w:rsidRDefault="0085341B" w:rsidP="00E538C9">
            <w:pPr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(1.18-1.</w:t>
            </w:r>
            <w:proofErr w:type="gramStart"/>
            <w:r w:rsidRPr="006F5366">
              <w:rPr>
                <w:kern w:val="2"/>
                <w:sz w:val="22"/>
                <w:szCs w:val="22"/>
              </w:rPr>
              <w:t>51)*</w:t>
            </w:r>
            <w:proofErr w:type="gramEnd"/>
            <w:r w:rsidRPr="006F5366">
              <w:rPr>
                <w:kern w:val="2"/>
                <w:sz w:val="22"/>
                <w:szCs w:val="22"/>
              </w:rPr>
              <w:t>**</w:t>
            </w:r>
          </w:p>
        </w:tc>
      </w:tr>
      <w:tr w:rsidR="006F5366" w:rsidRPr="006F5366" w14:paraId="5C1729D2" w14:textId="77777777" w:rsidTr="00E538C9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BC82E80" w14:textId="77777777" w:rsidR="0085341B" w:rsidRPr="006F5366" w:rsidRDefault="0085341B" w:rsidP="00E538C9">
            <w:pPr>
              <w:rPr>
                <w:rFonts w:eastAsia="Times New Roman"/>
                <w:kern w:val="2"/>
                <w:sz w:val="22"/>
                <w:szCs w:val="22"/>
              </w:rPr>
            </w:pPr>
            <w:r w:rsidRPr="006F5366">
              <w:rPr>
                <w:rFonts w:eastAsia="Times New Roman"/>
                <w:kern w:val="2"/>
                <w:sz w:val="22"/>
                <w:szCs w:val="22"/>
              </w:rPr>
              <w:t>Quartile 4, &gt;13.6 ppb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ACAC5C" w14:textId="77777777" w:rsidR="0085341B" w:rsidRPr="006F5366" w:rsidRDefault="0085341B" w:rsidP="00E538C9">
            <w:pPr>
              <w:jc w:val="center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D0052" w14:textId="77777777" w:rsidR="0085341B" w:rsidRPr="006F5366" w:rsidRDefault="0085341B" w:rsidP="00E538C9">
            <w:pPr>
              <w:jc w:val="center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1.53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E1F46C" w14:textId="77777777" w:rsidR="0085341B" w:rsidRPr="006F5366" w:rsidRDefault="0085341B" w:rsidP="00E538C9">
            <w:pPr>
              <w:jc w:val="right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1.61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6ABAA3" w14:textId="77777777" w:rsidR="0085341B" w:rsidRPr="006F5366" w:rsidRDefault="0085341B" w:rsidP="00E538C9">
            <w:pPr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(1.44-1.</w:t>
            </w:r>
            <w:proofErr w:type="gramStart"/>
            <w:r w:rsidRPr="006F5366">
              <w:rPr>
                <w:kern w:val="2"/>
                <w:sz w:val="22"/>
                <w:szCs w:val="22"/>
              </w:rPr>
              <w:t>80)*</w:t>
            </w:r>
            <w:proofErr w:type="gramEnd"/>
            <w:r w:rsidRPr="006F5366">
              <w:rPr>
                <w:kern w:val="2"/>
                <w:sz w:val="22"/>
                <w:szCs w:val="22"/>
              </w:rPr>
              <w:t>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86CC2A" w14:textId="77777777" w:rsidR="0085341B" w:rsidRPr="006F5366" w:rsidRDefault="0085341B" w:rsidP="00E538C9">
            <w:pPr>
              <w:jc w:val="right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1.73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535601" w14:textId="77777777" w:rsidR="0085341B" w:rsidRPr="006F5366" w:rsidRDefault="0085341B" w:rsidP="00E538C9">
            <w:pPr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(1.54-1.</w:t>
            </w:r>
            <w:proofErr w:type="gramStart"/>
            <w:r w:rsidRPr="006F5366">
              <w:rPr>
                <w:kern w:val="2"/>
                <w:sz w:val="22"/>
                <w:szCs w:val="22"/>
              </w:rPr>
              <w:t>93)*</w:t>
            </w:r>
            <w:proofErr w:type="gramEnd"/>
            <w:r w:rsidRPr="006F5366">
              <w:rPr>
                <w:kern w:val="2"/>
                <w:sz w:val="22"/>
                <w:szCs w:val="22"/>
              </w:rPr>
              <w:t>**</w:t>
            </w:r>
          </w:p>
        </w:tc>
      </w:tr>
      <w:tr w:rsidR="006F5366" w:rsidRPr="006F5366" w14:paraId="7F00DB89" w14:textId="77777777" w:rsidTr="00E538C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FAC45BC" w14:textId="77777777" w:rsidR="0085341B" w:rsidRPr="006F5366" w:rsidRDefault="0085341B" w:rsidP="00E538C9">
            <w:pPr>
              <w:rPr>
                <w:b/>
                <w:sz w:val="22"/>
                <w:szCs w:val="22"/>
              </w:rPr>
            </w:pPr>
          </w:p>
        </w:tc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0EFC4572" w14:textId="77777777" w:rsidR="0085341B" w:rsidRPr="006F5366" w:rsidRDefault="0085341B" w:rsidP="00E538C9">
            <w:pPr>
              <w:rPr>
                <w:rFonts w:eastAsia="Times New Roman"/>
                <w:b/>
                <w:kern w:val="2"/>
                <w:sz w:val="22"/>
                <w:szCs w:val="22"/>
              </w:rPr>
            </w:pPr>
            <w:r w:rsidRPr="006F5366">
              <w:rPr>
                <w:b/>
                <w:kern w:val="2"/>
                <w:sz w:val="22"/>
                <w:szCs w:val="22"/>
              </w:rPr>
              <w:t>Nitrogen oxides (NOx)</w:t>
            </w:r>
          </w:p>
        </w:tc>
      </w:tr>
      <w:tr w:rsidR="006F5366" w:rsidRPr="006F5366" w14:paraId="3B2E12E9" w14:textId="77777777" w:rsidTr="00E538C9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EF30EA7" w14:textId="77777777" w:rsidR="0085341B" w:rsidRPr="006F5366" w:rsidRDefault="0085341B" w:rsidP="00E538C9">
            <w:pPr>
              <w:rPr>
                <w:rFonts w:eastAsia="Times New Roman"/>
                <w:kern w:val="2"/>
                <w:sz w:val="22"/>
                <w:szCs w:val="22"/>
              </w:rPr>
            </w:pPr>
            <w:r w:rsidRPr="006F5366">
              <w:rPr>
                <w:rFonts w:eastAsia="Times New Roman"/>
                <w:kern w:val="2"/>
                <w:sz w:val="22"/>
                <w:szCs w:val="22"/>
              </w:rPr>
              <w:t>Quartile 1, &lt;21.9 ppm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860E7C" w14:textId="77777777" w:rsidR="0085341B" w:rsidRPr="006F5366" w:rsidRDefault="0085341B" w:rsidP="00E538C9">
            <w:pPr>
              <w:jc w:val="center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476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E68185" w14:textId="77777777" w:rsidR="0085341B" w:rsidRPr="006F5366" w:rsidRDefault="0085341B" w:rsidP="00E538C9">
            <w:pPr>
              <w:jc w:val="center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0.91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8036FF5" w14:textId="77777777" w:rsidR="0085341B" w:rsidRPr="006F5366" w:rsidRDefault="0085341B" w:rsidP="00E538C9">
            <w:pPr>
              <w:rPr>
                <w:rFonts w:eastAsia="Times New Roman"/>
                <w:kern w:val="2"/>
                <w:sz w:val="22"/>
                <w:szCs w:val="22"/>
              </w:rPr>
            </w:pPr>
            <w:r w:rsidRPr="006F5366">
              <w:rPr>
                <w:rFonts w:eastAsia="Times New Roman"/>
                <w:kern w:val="2"/>
                <w:sz w:val="22"/>
                <w:szCs w:val="22"/>
              </w:rPr>
              <w:t xml:space="preserve"> Reference group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6EADD06" w14:textId="77777777" w:rsidR="0085341B" w:rsidRPr="006F5366" w:rsidRDefault="0085341B" w:rsidP="00E538C9">
            <w:pPr>
              <w:ind w:firstLineChars="200" w:firstLine="440"/>
              <w:rPr>
                <w:rFonts w:eastAsia="Times New Roman"/>
                <w:kern w:val="2"/>
                <w:sz w:val="22"/>
                <w:szCs w:val="22"/>
              </w:rPr>
            </w:pPr>
            <w:r w:rsidRPr="006F5366">
              <w:rPr>
                <w:rFonts w:eastAsia="Times New Roman"/>
                <w:kern w:val="2"/>
                <w:sz w:val="22"/>
                <w:szCs w:val="22"/>
              </w:rPr>
              <w:t>Reference group</w:t>
            </w:r>
          </w:p>
        </w:tc>
      </w:tr>
      <w:tr w:rsidR="006F5366" w:rsidRPr="006F5366" w14:paraId="1A45404F" w14:textId="77777777" w:rsidTr="00E538C9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198456A" w14:textId="77777777" w:rsidR="0085341B" w:rsidRPr="006F5366" w:rsidRDefault="0085341B" w:rsidP="00E538C9">
            <w:pPr>
              <w:rPr>
                <w:rFonts w:eastAsia="Times New Roman"/>
                <w:kern w:val="2"/>
                <w:sz w:val="22"/>
                <w:szCs w:val="22"/>
              </w:rPr>
            </w:pPr>
            <w:r w:rsidRPr="006F5366">
              <w:rPr>
                <w:rFonts w:eastAsia="Times New Roman"/>
                <w:kern w:val="2"/>
                <w:sz w:val="22"/>
                <w:szCs w:val="22"/>
              </w:rPr>
              <w:t>Quartile 2, 21.9-28.8 ppm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ABEC5D" w14:textId="77777777" w:rsidR="0085341B" w:rsidRPr="006F5366" w:rsidRDefault="0085341B" w:rsidP="00E538C9">
            <w:pPr>
              <w:jc w:val="center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394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7AB89" w14:textId="77777777" w:rsidR="0085341B" w:rsidRPr="006F5366" w:rsidRDefault="0085341B" w:rsidP="00E538C9">
            <w:pPr>
              <w:jc w:val="center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0.78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9C9B6E" w14:textId="77777777" w:rsidR="0085341B" w:rsidRPr="006F5366" w:rsidRDefault="0085341B" w:rsidP="00E538C9">
            <w:pPr>
              <w:jc w:val="right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0.86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03C40C" w14:textId="77777777" w:rsidR="0085341B" w:rsidRPr="006F5366" w:rsidRDefault="0085341B" w:rsidP="00E538C9">
            <w:pPr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(0.75-0.</w:t>
            </w:r>
            <w:proofErr w:type="gramStart"/>
            <w:r w:rsidRPr="006F5366">
              <w:rPr>
                <w:kern w:val="2"/>
                <w:sz w:val="22"/>
                <w:szCs w:val="22"/>
              </w:rPr>
              <w:t>98)*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84C837" w14:textId="77777777" w:rsidR="0085341B" w:rsidRPr="006F5366" w:rsidRDefault="0085341B" w:rsidP="00E538C9">
            <w:pPr>
              <w:jc w:val="right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0.92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01C73C" w14:textId="77777777" w:rsidR="0085341B" w:rsidRPr="006F5366" w:rsidRDefault="0085341B" w:rsidP="00E538C9">
            <w:pPr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(0.80-1.05)</w:t>
            </w:r>
          </w:p>
        </w:tc>
      </w:tr>
      <w:tr w:rsidR="006F5366" w:rsidRPr="006F5366" w14:paraId="1BF9BFB1" w14:textId="77777777" w:rsidTr="00E538C9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DC0E5BF" w14:textId="77777777" w:rsidR="0085341B" w:rsidRPr="006F5366" w:rsidRDefault="0085341B" w:rsidP="00E538C9">
            <w:pPr>
              <w:rPr>
                <w:rFonts w:eastAsia="Times New Roman"/>
                <w:kern w:val="2"/>
                <w:sz w:val="22"/>
                <w:szCs w:val="22"/>
              </w:rPr>
            </w:pPr>
            <w:r w:rsidRPr="006F5366">
              <w:rPr>
                <w:rFonts w:eastAsia="Times New Roman"/>
                <w:kern w:val="2"/>
                <w:sz w:val="22"/>
                <w:szCs w:val="22"/>
              </w:rPr>
              <w:t>Quartile 3, 28.8-36.4 ppm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3AC26E" w14:textId="77777777" w:rsidR="0085341B" w:rsidRPr="006F5366" w:rsidRDefault="0085341B" w:rsidP="00E538C9">
            <w:pPr>
              <w:jc w:val="center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436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1BB1F" w14:textId="77777777" w:rsidR="0085341B" w:rsidRPr="006F5366" w:rsidRDefault="0085341B" w:rsidP="00E538C9">
            <w:pPr>
              <w:jc w:val="center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1.08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B460D7" w14:textId="77777777" w:rsidR="0085341B" w:rsidRPr="006F5366" w:rsidRDefault="0085341B" w:rsidP="00E538C9">
            <w:pPr>
              <w:jc w:val="right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1.18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F3E402" w14:textId="77777777" w:rsidR="0085341B" w:rsidRPr="006F5366" w:rsidRDefault="0085341B" w:rsidP="00E538C9">
            <w:pPr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(1.04-1.</w:t>
            </w:r>
            <w:proofErr w:type="gramStart"/>
            <w:r w:rsidRPr="006F5366">
              <w:rPr>
                <w:kern w:val="2"/>
                <w:sz w:val="22"/>
                <w:szCs w:val="22"/>
              </w:rPr>
              <w:t>35)*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7EFAA3" w14:textId="77777777" w:rsidR="0085341B" w:rsidRPr="006F5366" w:rsidRDefault="0085341B" w:rsidP="00E538C9">
            <w:pPr>
              <w:jc w:val="right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1.25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623E37" w14:textId="77777777" w:rsidR="0085341B" w:rsidRPr="006F5366" w:rsidRDefault="0085341B" w:rsidP="00E538C9">
            <w:pPr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(1.09-1.</w:t>
            </w:r>
            <w:proofErr w:type="gramStart"/>
            <w:r w:rsidRPr="006F5366">
              <w:rPr>
                <w:kern w:val="2"/>
                <w:sz w:val="22"/>
                <w:szCs w:val="22"/>
              </w:rPr>
              <w:t>42)*</w:t>
            </w:r>
            <w:proofErr w:type="gramEnd"/>
            <w:r w:rsidRPr="006F5366">
              <w:rPr>
                <w:kern w:val="2"/>
                <w:sz w:val="22"/>
                <w:szCs w:val="22"/>
              </w:rPr>
              <w:t>**</w:t>
            </w:r>
          </w:p>
        </w:tc>
      </w:tr>
      <w:tr w:rsidR="006F5366" w:rsidRPr="006F5366" w14:paraId="4FC7A5C4" w14:textId="77777777" w:rsidTr="00E538C9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73B9881" w14:textId="77777777" w:rsidR="0085341B" w:rsidRPr="006F5366" w:rsidRDefault="0085341B" w:rsidP="00E538C9">
            <w:pPr>
              <w:rPr>
                <w:rFonts w:eastAsia="Times New Roman"/>
                <w:kern w:val="2"/>
                <w:sz w:val="22"/>
                <w:szCs w:val="22"/>
              </w:rPr>
            </w:pPr>
            <w:r w:rsidRPr="006F5366">
              <w:rPr>
                <w:rFonts w:eastAsia="Times New Roman"/>
                <w:kern w:val="2"/>
                <w:sz w:val="22"/>
                <w:szCs w:val="22"/>
              </w:rPr>
              <w:t>Quartile 4, &gt;36.4 ppm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567757" w14:textId="77777777" w:rsidR="0085341B" w:rsidRPr="006F5366" w:rsidRDefault="0085341B" w:rsidP="00E538C9">
            <w:pPr>
              <w:jc w:val="center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2CFC5B" w14:textId="77777777" w:rsidR="0085341B" w:rsidRPr="006F5366" w:rsidRDefault="0085341B" w:rsidP="00E538C9">
            <w:pPr>
              <w:jc w:val="center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1.51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D9E7ED" w14:textId="77777777" w:rsidR="0085341B" w:rsidRPr="006F5366" w:rsidRDefault="0085341B" w:rsidP="00E538C9">
            <w:pPr>
              <w:jc w:val="right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1.65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A36A20" w14:textId="77777777" w:rsidR="0085341B" w:rsidRPr="006F5366" w:rsidRDefault="0085341B" w:rsidP="00E538C9">
            <w:pPr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(1.47-1.</w:t>
            </w:r>
            <w:proofErr w:type="gramStart"/>
            <w:r w:rsidRPr="006F5366">
              <w:rPr>
                <w:kern w:val="2"/>
                <w:sz w:val="22"/>
                <w:szCs w:val="22"/>
              </w:rPr>
              <w:t>84)*</w:t>
            </w:r>
            <w:proofErr w:type="gramEnd"/>
            <w:r w:rsidRPr="006F5366">
              <w:rPr>
                <w:kern w:val="2"/>
                <w:sz w:val="22"/>
                <w:szCs w:val="22"/>
              </w:rPr>
              <w:t>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2B57B7" w14:textId="77777777" w:rsidR="0085341B" w:rsidRPr="006F5366" w:rsidRDefault="0085341B" w:rsidP="00E538C9">
            <w:pPr>
              <w:jc w:val="right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1.81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D0FEB1" w14:textId="77777777" w:rsidR="0085341B" w:rsidRPr="006F5366" w:rsidRDefault="0085341B" w:rsidP="00E538C9">
            <w:pPr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(1.61-2.</w:t>
            </w:r>
            <w:proofErr w:type="gramStart"/>
            <w:r w:rsidRPr="006F5366">
              <w:rPr>
                <w:kern w:val="2"/>
                <w:sz w:val="22"/>
                <w:szCs w:val="22"/>
              </w:rPr>
              <w:t>02)*</w:t>
            </w:r>
            <w:proofErr w:type="gramEnd"/>
            <w:r w:rsidRPr="006F5366">
              <w:rPr>
                <w:kern w:val="2"/>
                <w:sz w:val="22"/>
                <w:szCs w:val="22"/>
              </w:rPr>
              <w:t>**</w:t>
            </w:r>
          </w:p>
        </w:tc>
      </w:tr>
      <w:tr w:rsidR="006F5366" w:rsidRPr="006F5366" w14:paraId="6E0E0949" w14:textId="77777777" w:rsidTr="00E538C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92F2566" w14:textId="77777777" w:rsidR="0085341B" w:rsidRPr="006F5366" w:rsidRDefault="0085341B" w:rsidP="00E538C9">
            <w:pPr>
              <w:ind w:firstLineChars="100" w:firstLine="220"/>
              <w:rPr>
                <w:rFonts w:eastAsia="Times New Roman"/>
                <w:kern w:val="2"/>
                <w:sz w:val="22"/>
                <w:szCs w:val="22"/>
              </w:rPr>
            </w:pPr>
          </w:p>
        </w:tc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0BA81AF" w14:textId="77777777" w:rsidR="0085341B" w:rsidRPr="006F5366" w:rsidRDefault="0085341B" w:rsidP="00E538C9">
            <w:pPr>
              <w:rPr>
                <w:rFonts w:eastAsia="Times New Roman"/>
                <w:kern w:val="2"/>
                <w:sz w:val="22"/>
                <w:szCs w:val="22"/>
              </w:rPr>
            </w:pPr>
            <w:r w:rsidRPr="006F5366">
              <w:rPr>
                <w:b/>
                <w:kern w:val="2"/>
                <w:sz w:val="22"/>
                <w:szCs w:val="22"/>
              </w:rPr>
              <w:t>Total hydrocarbon (THC)</w:t>
            </w:r>
          </w:p>
        </w:tc>
      </w:tr>
      <w:tr w:rsidR="006F5366" w:rsidRPr="006F5366" w14:paraId="264F5866" w14:textId="77777777" w:rsidTr="00E538C9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B87393F" w14:textId="77777777" w:rsidR="0085341B" w:rsidRPr="006F5366" w:rsidRDefault="0085341B" w:rsidP="00E538C9">
            <w:pPr>
              <w:rPr>
                <w:rFonts w:eastAsia="Times New Roman"/>
                <w:kern w:val="2"/>
                <w:sz w:val="22"/>
                <w:szCs w:val="22"/>
              </w:rPr>
            </w:pPr>
            <w:r w:rsidRPr="006F5366">
              <w:rPr>
                <w:rFonts w:eastAsia="Times New Roman"/>
                <w:kern w:val="2"/>
                <w:sz w:val="22"/>
                <w:szCs w:val="22"/>
              </w:rPr>
              <w:t>Quartile 1, &lt;10.3 ppm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ABE5F2" w14:textId="77777777" w:rsidR="0085341B" w:rsidRPr="006F5366" w:rsidRDefault="0085341B" w:rsidP="00E538C9">
            <w:pPr>
              <w:jc w:val="center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A180BB" w14:textId="77777777" w:rsidR="0085341B" w:rsidRPr="006F5366" w:rsidRDefault="0085341B" w:rsidP="00E538C9">
            <w:pPr>
              <w:jc w:val="center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0.26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CD45DAD" w14:textId="77777777" w:rsidR="0085341B" w:rsidRPr="006F5366" w:rsidRDefault="0085341B" w:rsidP="00E538C9">
            <w:pPr>
              <w:rPr>
                <w:rFonts w:eastAsia="Times New Roman"/>
                <w:kern w:val="2"/>
                <w:sz w:val="22"/>
                <w:szCs w:val="22"/>
              </w:rPr>
            </w:pPr>
            <w:r w:rsidRPr="006F5366">
              <w:rPr>
                <w:rFonts w:eastAsia="Times New Roman"/>
                <w:kern w:val="2"/>
                <w:sz w:val="22"/>
                <w:szCs w:val="22"/>
              </w:rPr>
              <w:t xml:space="preserve"> Reference group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A1A8439" w14:textId="77777777" w:rsidR="0085341B" w:rsidRPr="006F5366" w:rsidRDefault="0085341B" w:rsidP="00E538C9">
            <w:pPr>
              <w:ind w:firstLineChars="200" w:firstLine="440"/>
              <w:rPr>
                <w:rFonts w:eastAsia="Times New Roman"/>
                <w:kern w:val="2"/>
                <w:sz w:val="22"/>
                <w:szCs w:val="22"/>
              </w:rPr>
            </w:pPr>
            <w:r w:rsidRPr="006F5366">
              <w:rPr>
                <w:rFonts w:eastAsia="Times New Roman"/>
                <w:kern w:val="2"/>
                <w:sz w:val="22"/>
                <w:szCs w:val="22"/>
              </w:rPr>
              <w:t>Reference group</w:t>
            </w:r>
          </w:p>
        </w:tc>
      </w:tr>
      <w:tr w:rsidR="006F5366" w:rsidRPr="006F5366" w14:paraId="11DB779E" w14:textId="77777777" w:rsidTr="00E538C9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CFF04CA" w14:textId="77777777" w:rsidR="0085341B" w:rsidRPr="006F5366" w:rsidRDefault="0085341B" w:rsidP="00E538C9">
            <w:pPr>
              <w:rPr>
                <w:rFonts w:eastAsia="Times New Roman"/>
                <w:kern w:val="2"/>
                <w:sz w:val="22"/>
                <w:szCs w:val="22"/>
              </w:rPr>
            </w:pPr>
            <w:r w:rsidRPr="006F5366">
              <w:rPr>
                <w:rFonts w:eastAsia="Times New Roman"/>
                <w:kern w:val="2"/>
                <w:sz w:val="22"/>
                <w:szCs w:val="22"/>
              </w:rPr>
              <w:t>Quartile 2, 10.3-21.9 ppm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679B03" w14:textId="77777777" w:rsidR="0085341B" w:rsidRPr="006F5366" w:rsidRDefault="0085341B" w:rsidP="00E538C9">
            <w:pPr>
              <w:jc w:val="center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174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2B5EF" w14:textId="77777777" w:rsidR="0085341B" w:rsidRPr="006F5366" w:rsidRDefault="0085341B" w:rsidP="00E538C9">
            <w:pPr>
              <w:jc w:val="center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0.39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FA3E68" w14:textId="77777777" w:rsidR="0085341B" w:rsidRPr="006F5366" w:rsidRDefault="0085341B" w:rsidP="00E538C9">
            <w:pPr>
              <w:jc w:val="right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1.49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38F88B" w14:textId="77777777" w:rsidR="0085341B" w:rsidRPr="006F5366" w:rsidRDefault="0085341B" w:rsidP="00E538C9">
            <w:pPr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 xml:space="preserve"> (1.17-1.</w:t>
            </w:r>
            <w:proofErr w:type="gramStart"/>
            <w:r w:rsidRPr="006F5366">
              <w:rPr>
                <w:kern w:val="2"/>
                <w:sz w:val="22"/>
                <w:szCs w:val="22"/>
              </w:rPr>
              <w:t>90)*</w:t>
            </w:r>
            <w:proofErr w:type="gramEnd"/>
            <w:r w:rsidRPr="006F5366">
              <w:rPr>
                <w:kern w:val="2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A3C163" w14:textId="77777777" w:rsidR="0085341B" w:rsidRPr="006F5366" w:rsidRDefault="0085341B" w:rsidP="00E538C9">
            <w:pPr>
              <w:jc w:val="right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1.48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EEB74" w14:textId="77777777" w:rsidR="0085341B" w:rsidRPr="006F5366" w:rsidRDefault="0085341B" w:rsidP="00E538C9">
            <w:pPr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 xml:space="preserve"> (1.16-1.</w:t>
            </w:r>
            <w:proofErr w:type="gramStart"/>
            <w:r w:rsidRPr="006F5366">
              <w:rPr>
                <w:kern w:val="2"/>
                <w:sz w:val="22"/>
                <w:szCs w:val="22"/>
              </w:rPr>
              <w:t>88)*</w:t>
            </w:r>
            <w:proofErr w:type="gramEnd"/>
            <w:r w:rsidRPr="006F5366">
              <w:rPr>
                <w:kern w:val="2"/>
                <w:sz w:val="22"/>
                <w:szCs w:val="22"/>
              </w:rPr>
              <w:t>*</w:t>
            </w:r>
          </w:p>
        </w:tc>
      </w:tr>
      <w:tr w:rsidR="006F5366" w:rsidRPr="006F5366" w14:paraId="4EE653B4" w14:textId="77777777" w:rsidTr="00E538C9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B889DE6" w14:textId="77777777" w:rsidR="0085341B" w:rsidRPr="006F5366" w:rsidRDefault="0085341B" w:rsidP="00E538C9">
            <w:pPr>
              <w:rPr>
                <w:rFonts w:eastAsia="Times New Roman"/>
                <w:kern w:val="2"/>
                <w:sz w:val="22"/>
                <w:szCs w:val="22"/>
              </w:rPr>
            </w:pPr>
            <w:r w:rsidRPr="006F5366">
              <w:rPr>
                <w:rFonts w:eastAsia="Times New Roman"/>
                <w:kern w:val="2"/>
                <w:sz w:val="22"/>
                <w:szCs w:val="22"/>
              </w:rPr>
              <w:t>Quartile 3, 21.9-27.3 ppm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1E4E8E" w14:textId="77777777" w:rsidR="0085341B" w:rsidRPr="006F5366" w:rsidRDefault="0085341B" w:rsidP="00E538C9">
            <w:pPr>
              <w:jc w:val="center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744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87ACC" w14:textId="77777777" w:rsidR="0085341B" w:rsidRPr="006F5366" w:rsidRDefault="0085341B" w:rsidP="00E538C9">
            <w:pPr>
              <w:jc w:val="center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2.43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4BBC73" w14:textId="77777777" w:rsidR="0085341B" w:rsidRPr="006F5366" w:rsidRDefault="0085341B" w:rsidP="00E538C9">
            <w:pPr>
              <w:jc w:val="right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9.24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896789" w14:textId="77777777" w:rsidR="0085341B" w:rsidRPr="006F5366" w:rsidRDefault="0085341B" w:rsidP="00E538C9">
            <w:pPr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(7.55-11.</w:t>
            </w:r>
            <w:proofErr w:type="gramStart"/>
            <w:r w:rsidRPr="006F5366">
              <w:rPr>
                <w:kern w:val="2"/>
                <w:sz w:val="22"/>
                <w:szCs w:val="22"/>
              </w:rPr>
              <w:t>3)*</w:t>
            </w:r>
            <w:proofErr w:type="gramEnd"/>
            <w:r w:rsidRPr="006F5366">
              <w:rPr>
                <w:kern w:val="2"/>
                <w:sz w:val="22"/>
                <w:szCs w:val="22"/>
              </w:rPr>
              <w:t>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55D1DA" w14:textId="77777777" w:rsidR="0085341B" w:rsidRPr="006F5366" w:rsidRDefault="0085341B" w:rsidP="00E538C9">
            <w:pPr>
              <w:jc w:val="right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8.71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60854A" w14:textId="77777777" w:rsidR="0085341B" w:rsidRPr="006F5366" w:rsidRDefault="0085341B" w:rsidP="00E538C9">
            <w:pPr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(7.12-10.</w:t>
            </w:r>
            <w:proofErr w:type="gramStart"/>
            <w:r w:rsidRPr="006F5366">
              <w:rPr>
                <w:kern w:val="2"/>
                <w:sz w:val="22"/>
                <w:szCs w:val="22"/>
              </w:rPr>
              <w:t>6)*</w:t>
            </w:r>
            <w:proofErr w:type="gramEnd"/>
            <w:r w:rsidRPr="006F5366">
              <w:rPr>
                <w:kern w:val="2"/>
                <w:sz w:val="22"/>
                <w:szCs w:val="22"/>
              </w:rPr>
              <w:t>**</w:t>
            </w:r>
          </w:p>
        </w:tc>
      </w:tr>
      <w:tr w:rsidR="006F5366" w:rsidRPr="006F5366" w14:paraId="3422A3F9" w14:textId="77777777" w:rsidTr="00E538C9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52608D6" w14:textId="77777777" w:rsidR="0085341B" w:rsidRPr="006F5366" w:rsidRDefault="0085341B" w:rsidP="00E538C9">
            <w:pPr>
              <w:rPr>
                <w:rFonts w:eastAsia="Times New Roman"/>
                <w:kern w:val="2"/>
                <w:sz w:val="22"/>
                <w:szCs w:val="22"/>
              </w:rPr>
            </w:pPr>
            <w:r w:rsidRPr="006F5366">
              <w:rPr>
                <w:rFonts w:eastAsia="Times New Roman"/>
                <w:kern w:val="2"/>
                <w:sz w:val="22"/>
                <w:szCs w:val="22"/>
              </w:rPr>
              <w:t>Quartile 4, &gt;27.3 ppm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2E01E3" w14:textId="77777777" w:rsidR="0085341B" w:rsidRPr="006F5366" w:rsidRDefault="0085341B" w:rsidP="00E538C9">
            <w:pPr>
              <w:jc w:val="center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1,182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0B3CF4" w14:textId="77777777" w:rsidR="0085341B" w:rsidRPr="006F5366" w:rsidRDefault="0085341B" w:rsidP="00E538C9">
            <w:pPr>
              <w:jc w:val="center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1.37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2E2E29" w14:textId="77777777" w:rsidR="0085341B" w:rsidRPr="006F5366" w:rsidRDefault="0085341B" w:rsidP="00E538C9">
            <w:pPr>
              <w:jc w:val="right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5.22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ADCCB5" w14:textId="77777777" w:rsidR="0085341B" w:rsidRPr="006F5366" w:rsidRDefault="0085341B" w:rsidP="00E538C9">
            <w:pPr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(4.28-6.</w:t>
            </w:r>
            <w:proofErr w:type="gramStart"/>
            <w:r w:rsidRPr="006F5366">
              <w:rPr>
                <w:kern w:val="2"/>
                <w:sz w:val="22"/>
                <w:szCs w:val="22"/>
              </w:rPr>
              <w:t>36)*</w:t>
            </w:r>
            <w:proofErr w:type="gramEnd"/>
            <w:r w:rsidRPr="006F5366">
              <w:rPr>
                <w:kern w:val="2"/>
                <w:sz w:val="22"/>
                <w:szCs w:val="22"/>
              </w:rPr>
              <w:t>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933895" w14:textId="77777777" w:rsidR="0085341B" w:rsidRPr="006F5366" w:rsidRDefault="0085341B" w:rsidP="00E538C9">
            <w:pPr>
              <w:jc w:val="right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4.94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EE9DA5" w14:textId="77777777" w:rsidR="0085341B" w:rsidRPr="006F5366" w:rsidRDefault="0085341B" w:rsidP="00E538C9">
            <w:pPr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(4.05-6.</w:t>
            </w:r>
            <w:proofErr w:type="gramStart"/>
            <w:r w:rsidRPr="006F5366">
              <w:rPr>
                <w:kern w:val="2"/>
                <w:sz w:val="22"/>
                <w:szCs w:val="22"/>
              </w:rPr>
              <w:t>01)*</w:t>
            </w:r>
            <w:proofErr w:type="gramEnd"/>
            <w:r w:rsidRPr="006F5366">
              <w:rPr>
                <w:kern w:val="2"/>
                <w:sz w:val="22"/>
                <w:szCs w:val="22"/>
              </w:rPr>
              <w:t>**</w:t>
            </w:r>
          </w:p>
        </w:tc>
      </w:tr>
      <w:tr w:rsidR="006F5366" w:rsidRPr="006F5366" w14:paraId="3ACC9EF9" w14:textId="77777777" w:rsidTr="00E538C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FF969EA" w14:textId="77777777" w:rsidR="0085341B" w:rsidRPr="006F5366" w:rsidRDefault="0085341B" w:rsidP="00E538C9">
            <w:pPr>
              <w:rPr>
                <w:rFonts w:eastAsia="Times New Roman"/>
                <w:b/>
                <w:kern w:val="2"/>
                <w:sz w:val="22"/>
                <w:szCs w:val="22"/>
              </w:rPr>
            </w:pPr>
          </w:p>
        </w:tc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0E610369" w14:textId="77777777" w:rsidR="0085341B" w:rsidRPr="006F5366" w:rsidRDefault="0085341B" w:rsidP="00E538C9">
            <w:pPr>
              <w:rPr>
                <w:rFonts w:eastAsia="Times New Roman"/>
                <w:b/>
                <w:kern w:val="2"/>
                <w:sz w:val="22"/>
                <w:szCs w:val="22"/>
              </w:rPr>
            </w:pPr>
            <w:r w:rsidRPr="006F5366">
              <w:rPr>
                <w:rFonts w:eastAsia="Times New Roman"/>
                <w:b/>
                <w:kern w:val="2"/>
                <w:sz w:val="22"/>
                <w:szCs w:val="22"/>
              </w:rPr>
              <w:t>Methane (CH4)</w:t>
            </w:r>
          </w:p>
        </w:tc>
      </w:tr>
      <w:tr w:rsidR="006F5366" w:rsidRPr="006F5366" w14:paraId="7D204FF8" w14:textId="77777777" w:rsidTr="00E538C9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6FB8967" w14:textId="77777777" w:rsidR="0085341B" w:rsidRPr="006F5366" w:rsidRDefault="0085341B" w:rsidP="00E538C9">
            <w:pPr>
              <w:rPr>
                <w:rFonts w:eastAsia="Times New Roman"/>
                <w:kern w:val="2"/>
                <w:sz w:val="22"/>
                <w:szCs w:val="22"/>
              </w:rPr>
            </w:pPr>
            <w:r w:rsidRPr="006F5366">
              <w:rPr>
                <w:rFonts w:eastAsia="Times New Roman"/>
                <w:kern w:val="2"/>
                <w:sz w:val="22"/>
                <w:szCs w:val="22"/>
              </w:rPr>
              <w:t>Quartile 1, &lt;8.53 ppm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D3112F" w14:textId="77777777" w:rsidR="0085341B" w:rsidRPr="006F5366" w:rsidRDefault="0085341B" w:rsidP="00E538C9">
            <w:pPr>
              <w:jc w:val="center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115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46E69A" w14:textId="77777777" w:rsidR="0085341B" w:rsidRPr="006F5366" w:rsidRDefault="0085341B" w:rsidP="00E538C9">
            <w:pPr>
              <w:jc w:val="center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0.23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1099A6E" w14:textId="77777777" w:rsidR="0085341B" w:rsidRPr="006F5366" w:rsidRDefault="0085341B" w:rsidP="00E538C9">
            <w:pPr>
              <w:rPr>
                <w:rFonts w:eastAsia="Times New Roman"/>
                <w:kern w:val="2"/>
                <w:sz w:val="22"/>
                <w:szCs w:val="22"/>
              </w:rPr>
            </w:pPr>
            <w:r w:rsidRPr="006F5366">
              <w:rPr>
                <w:rFonts w:eastAsia="Times New Roman"/>
                <w:kern w:val="2"/>
                <w:sz w:val="22"/>
                <w:szCs w:val="22"/>
              </w:rPr>
              <w:t xml:space="preserve"> Reference group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8764ACC" w14:textId="77777777" w:rsidR="0085341B" w:rsidRPr="006F5366" w:rsidRDefault="0085341B" w:rsidP="00E538C9">
            <w:pPr>
              <w:ind w:firstLineChars="200" w:firstLine="440"/>
              <w:rPr>
                <w:rFonts w:eastAsia="Times New Roman"/>
                <w:kern w:val="2"/>
                <w:sz w:val="22"/>
                <w:szCs w:val="22"/>
              </w:rPr>
            </w:pPr>
            <w:r w:rsidRPr="006F5366">
              <w:rPr>
                <w:rFonts w:eastAsia="Times New Roman"/>
                <w:kern w:val="2"/>
                <w:sz w:val="22"/>
                <w:szCs w:val="22"/>
              </w:rPr>
              <w:t>Reference group</w:t>
            </w:r>
          </w:p>
        </w:tc>
      </w:tr>
      <w:tr w:rsidR="006F5366" w:rsidRPr="006F5366" w14:paraId="5C921837" w14:textId="77777777" w:rsidTr="00E538C9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BA8D175" w14:textId="77777777" w:rsidR="0085341B" w:rsidRPr="006F5366" w:rsidRDefault="0085341B" w:rsidP="00E538C9">
            <w:pPr>
              <w:rPr>
                <w:rFonts w:eastAsia="Times New Roman"/>
                <w:kern w:val="2"/>
                <w:sz w:val="22"/>
                <w:szCs w:val="22"/>
              </w:rPr>
            </w:pPr>
            <w:r w:rsidRPr="006F5366">
              <w:rPr>
                <w:rFonts w:eastAsia="Times New Roman"/>
                <w:kern w:val="2"/>
                <w:sz w:val="22"/>
                <w:szCs w:val="22"/>
              </w:rPr>
              <w:t>Quartile 2, 8.53-17.1 ppm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7852C9" w14:textId="77777777" w:rsidR="0085341B" w:rsidRPr="006F5366" w:rsidRDefault="0085341B" w:rsidP="00E538C9">
            <w:pPr>
              <w:jc w:val="center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213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0CEEB2" w14:textId="77777777" w:rsidR="0085341B" w:rsidRPr="006F5366" w:rsidRDefault="0085341B" w:rsidP="00E538C9">
            <w:pPr>
              <w:jc w:val="center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0.58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2DD7F0" w14:textId="77777777" w:rsidR="0085341B" w:rsidRPr="006F5366" w:rsidRDefault="0085341B" w:rsidP="00E538C9">
            <w:pPr>
              <w:jc w:val="right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2.49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C1F1A6" w14:textId="77777777" w:rsidR="0085341B" w:rsidRPr="006F5366" w:rsidRDefault="0085341B" w:rsidP="00E538C9">
            <w:pPr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(1.98-3.</w:t>
            </w:r>
            <w:proofErr w:type="gramStart"/>
            <w:r w:rsidRPr="006F5366">
              <w:rPr>
                <w:kern w:val="2"/>
                <w:sz w:val="22"/>
                <w:szCs w:val="22"/>
              </w:rPr>
              <w:t>12)*</w:t>
            </w:r>
            <w:proofErr w:type="gramEnd"/>
            <w:r w:rsidRPr="006F5366">
              <w:rPr>
                <w:kern w:val="2"/>
                <w:sz w:val="22"/>
                <w:szCs w:val="22"/>
              </w:rPr>
              <w:t>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603BFB" w14:textId="77777777" w:rsidR="0085341B" w:rsidRPr="006F5366" w:rsidRDefault="0085341B" w:rsidP="00E538C9">
            <w:pPr>
              <w:jc w:val="right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2.48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E9DB62" w14:textId="77777777" w:rsidR="0085341B" w:rsidRPr="006F5366" w:rsidRDefault="0085341B" w:rsidP="00E538C9">
            <w:pPr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(1.97-3.</w:t>
            </w:r>
            <w:proofErr w:type="gramStart"/>
            <w:r w:rsidRPr="006F5366">
              <w:rPr>
                <w:kern w:val="2"/>
                <w:sz w:val="22"/>
                <w:szCs w:val="22"/>
              </w:rPr>
              <w:t>11)*</w:t>
            </w:r>
            <w:proofErr w:type="gramEnd"/>
            <w:r w:rsidRPr="006F5366">
              <w:rPr>
                <w:kern w:val="2"/>
                <w:sz w:val="22"/>
                <w:szCs w:val="22"/>
              </w:rPr>
              <w:t>**</w:t>
            </w:r>
          </w:p>
        </w:tc>
      </w:tr>
      <w:tr w:rsidR="006F5366" w:rsidRPr="006F5366" w14:paraId="608A4FE9" w14:textId="77777777" w:rsidTr="00E538C9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BB7D91C" w14:textId="77777777" w:rsidR="0085341B" w:rsidRPr="006F5366" w:rsidRDefault="0085341B" w:rsidP="00E538C9">
            <w:pPr>
              <w:rPr>
                <w:rFonts w:eastAsia="Times New Roman"/>
                <w:kern w:val="2"/>
                <w:sz w:val="22"/>
                <w:szCs w:val="22"/>
              </w:rPr>
            </w:pPr>
            <w:r w:rsidRPr="006F5366">
              <w:rPr>
                <w:rFonts w:eastAsia="Times New Roman"/>
                <w:kern w:val="2"/>
                <w:sz w:val="22"/>
                <w:szCs w:val="22"/>
              </w:rPr>
              <w:t>Quartile 3, 17.1-23.3 ppm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10ECEE" w14:textId="77777777" w:rsidR="0085341B" w:rsidRPr="006F5366" w:rsidRDefault="0085341B" w:rsidP="00E538C9">
            <w:pPr>
              <w:jc w:val="center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687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E0D5A" w14:textId="77777777" w:rsidR="0085341B" w:rsidRPr="006F5366" w:rsidRDefault="0085341B" w:rsidP="00E538C9">
            <w:pPr>
              <w:jc w:val="center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2.13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32F396" w14:textId="77777777" w:rsidR="0085341B" w:rsidRPr="006F5366" w:rsidRDefault="0085341B" w:rsidP="00E538C9">
            <w:pPr>
              <w:jc w:val="right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9.09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B79CAE" w14:textId="77777777" w:rsidR="0085341B" w:rsidRPr="006F5366" w:rsidRDefault="0085341B" w:rsidP="00E538C9">
            <w:pPr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(7.46-11.</w:t>
            </w:r>
            <w:proofErr w:type="gramStart"/>
            <w:r w:rsidRPr="006F5366">
              <w:rPr>
                <w:kern w:val="2"/>
                <w:sz w:val="22"/>
                <w:szCs w:val="22"/>
              </w:rPr>
              <w:t>0)*</w:t>
            </w:r>
            <w:proofErr w:type="gramEnd"/>
            <w:r w:rsidRPr="006F5366">
              <w:rPr>
                <w:kern w:val="2"/>
                <w:sz w:val="22"/>
                <w:szCs w:val="22"/>
              </w:rPr>
              <w:t>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029B39" w14:textId="77777777" w:rsidR="0085341B" w:rsidRPr="006F5366" w:rsidRDefault="0085341B" w:rsidP="00E538C9">
            <w:pPr>
              <w:jc w:val="right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8.64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09B5A6" w14:textId="77777777" w:rsidR="0085341B" w:rsidRPr="006F5366" w:rsidRDefault="0085341B" w:rsidP="00E538C9">
            <w:pPr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(7.09-10.</w:t>
            </w:r>
            <w:proofErr w:type="gramStart"/>
            <w:r w:rsidRPr="006F5366">
              <w:rPr>
                <w:kern w:val="2"/>
                <w:sz w:val="22"/>
                <w:szCs w:val="22"/>
              </w:rPr>
              <w:t>5)*</w:t>
            </w:r>
            <w:proofErr w:type="gramEnd"/>
            <w:r w:rsidRPr="006F5366">
              <w:rPr>
                <w:kern w:val="2"/>
                <w:sz w:val="22"/>
                <w:szCs w:val="22"/>
              </w:rPr>
              <w:t>**</w:t>
            </w:r>
          </w:p>
        </w:tc>
      </w:tr>
      <w:tr w:rsidR="006F5366" w:rsidRPr="006F5366" w14:paraId="652554B7" w14:textId="77777777" w:rsidTr="00E538C9">
        <w:tc>
          <w:tcPr>
            <w:tcW w:w="255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52876BC" w14:textId="77777777" w:rsidR="0085341B" w:rsidRPr="006F5366" w:rsidRDefault="0085341B" w:rsidP="00E538C9">
            <w:pPr>
              <w:rPr>
                <w:rFonts w:eastAsia="Times New Roman"/>
                <w:kern w:val="2"/>
                <w:sz w:val="22"/>
                <w:szCs w:val="22"/>
              </w:rPr>
            </w:pPr>
            <w:r w:rsidRPr="006F5366">
              <w:rPr>
                <w:rFonts w:eastAsia="Times New Roman"/>
                <w:kern w:val="2"/>
                <w:sz w:val="22"/>
                <w:szCs w:val="22"/>
              </w:rPr>
              <w:t>Quartile 4, &gt;23.3 ppm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C5FE302" w14:textId="77777777" w:rsidR="0085341B" w:rsidRPr="006F5366" w:rsidRDefault="0085341B" w:rsidP="00E538C9">
            <w:pPr>
              <w:jc w:val="center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1,193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594C654" w14:textId="77777777" w:rsidR="0085341B" w:rsidRPr="006F5366" w:rsidRDefault="0085341B" w:rsidP="00E538C9">
            <w:pPr>
              <w:jc w:val="center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1.41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7894F12" w14:textId="77777777" w:rsidR="0085341B" w:rsidRPr="006F5366" w:rsidRDefault="0085341B" w:rsidP="00E538C9">
            <w:pPr>
              <w:jc w:val="right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6.05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9AB351D" w14:textId="77777777" w:rsidR="0085341B" w:rsidRPr="006F5366" w:rsidRDefault="0085341B" w:rsidP="00E538C9">
            <w:pPr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(5.00-7.</w:t>
            </w:r>
            <w:proofErr w:type="gramStart"/>
            <w:r w:rsidRPr="006F5366">
              <w:rPr>
                <w:kern w:val="2"/>
                <w:sz w:val="22"/>
                <w:szCs w:val="22"/>
              </w:rPr>
              <w:t>33)*</w:t>
            </w:r>
            <w:proofErr w:type="gramEnd"/>
            <w:r w:rsidRPr="006F5366">
              <w:rPr>
                <w:kern w:val="2"/>
                <w:sz w:val="22"/>
                <w:szCs w:val="22"/>
              </w:rPr>
              <w:t>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8216FA1" w14:textId="77777777" w:rsidR="0085341B" w:rsidRPr="006F5366" w:rsidRDefault="0085341B" w:rsidP="00E538C9">
            <w:pPr>
              <w:jc w:val="right"/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5.74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5C44203" w14:textId="77777777" w:rsidR="0085341B" w:rsidRPr="006F5366" w:rsidRDefault="0085341B" w:rsidP="00E538C9">
            <w:pPr>
              <w:rPr>
                <w:kern w:val="2"/>
                <w:sz w:val="22"/>
                <w:szCs w:val="22"/>
              </w:rPr>
            </w:pPr>
            <w:r w:rsidRPr="006F5366">
              <w:rPr>
                <w:kern w:val="2"/>
                <w:sz w:val="22"/>
                <w:szCs w:val="22"/>
              </w:rPr>
              <w:t>(4.74-6.</w:t>
            </w:r>
            <w:proofErr w:type="gramStart"/>
            <w:r w:rsidRPr="006F5366">
              <w:rPr>
                <w:kern w:val="2"/>
                <w:sz w:val="22"/>
                <w:szCs w:val="22"/>
              </w:rPr>
              <w:t>95)*</w:t>
            </w:r>
            <w:proofErr w:type="gramEnd"/>
            <w:r w:rsidRPr="006F5366">
              <w:rPr>
                <w:kern w:val="2"/>
                <w:sz w:val="22"/>
                <w:szCs w:val="22"/>
              </w:rPr>
              <w:t>**</w:t>
            </w:r>
          </w:p>
        </w:tc>
      </w:tr>
    </w:tbl>
    <w:p w14:paraId="642FD256" w14:textId="77777777" w:rsidR="0085341B" w:rsidRPr="006F5366" w:rsidRDefault="0085341B" w:rsidP="0085341B">
      <w:pPr>
        <w:rPr>
          <w:sz w:val="22"/>
          <w:szCs w:val="22"/>
        </w:rPr>
      </w:pPr>
      <w:r w:rsidRPr="006F5366">
        <w:rPr>
          <w:sz w:val="22"/>
          <w:szCs w:val="22"/>
        </w:rPr>
        <w:t>IR, incidence rate (per 1,000 person-years)</w:t>
      </w:r>
    </w:p>
    <w:p w14:paraId="19A50FA0" w14:textId="77777777" w:rsidR="0085341B" w:rsidRPr="006F5366" w:rsidRDefault="0085341B" w:rsidP="0085341B">
      <w:pPr>
        <w:rPr>
          <w:sz w:val="22"/>
          <w:szCs w:val="22"/>
        </w:rPr>
      </w:pPr>
      <w:proofErr w:type="spellStart"/>
      <w:r w:rsidRPr="006F5366">
        <w:rPr>
          <w:sz w:val="22"/>
          <w:szCs w:val="22"/>
        </w:rPr>
        <w:t>cHR</w:t>
      </w:r>
      <w:proofErr w:type="spellEnd"/>
      <w:r w:rsidRPr="006F5366">
        <w:rPr>
          <w:sz w:val="22"/>
          <w:szCs w:val="22"/>
        </w:rPr>
        <w:t xml:space="preserve">, crude hazard ratio; </w:t>
      </w:r>
      <w:proofErr w:type="spellStart"/>
      <w:r w:rsidRPr="006F5366">
        <w:rPr>
          <w:sz w:val="22"/>
          <w:szCs w:val="22"/>
        </w:rPr>
        <w:t>aHR</w:t>
      </w:r>
      <w:proofErr w:type="spellEnd"/>
      <w:r w:rsidRPr="006F5366">
        <w:rPr>
          <w:sz w:val="22"/>
          <w:szCs w:val="22"/>
        </w:rPr>
        <w:t>, adjusted hazard ratio; CI, confidence interval</w:t>
      </w:r>
    </w:p>
    <w:p w14:paraId="6C55338E" w14:textId="77777777" w:rsidR="0085341B" w:rsidRPr="006F5366" w:rsidRDefault="0085341B" w:rsidP="0085341B">
      <w:pPr>
        <w:rPr>
          <w:sz w:val="22"/>
          <w:szCs w:val="22"/>
        </w:rPr>
      </w:pPr>
      <w:r w:rsidRPr="006F5366">
        <w:rPr>
          <w:sz w:val="22"/>
          <w:szCs w:val="22"/>
        </w:rPr>
        <w:t>The daily average air pollutant concentrations were categorized into 4 groups based on quartiles for each air pollutant.</w:t>
      </w:r>
    </w:p>
    <w:p w14:paraId="1BA7C4E6" w14:textId="77777777" w:rsidR="0085341B" w:rsidRPr="006F5366" w:rsidRDefault="0085341B" w:rsidP="0085341B">
      <w:r w:rsidRPr="006F5366">
        <w:rPr>
          <w:vertAlign w:val="superscript"/>
        </w:rPr>
        <w:t>†</w:t>
      </w:r>
      <w:r w:rsidRPr="006F5366">
        <w:t xml:space="preserve">Adjusted for age, sex, urbanization level, and comorbidities, including diabetes mellitus, hypertension, hyperlipidemia, asthma, COPD, psoriatic diseases, </w:t>
      </w:r>
      <w:r w:rsidRPr="006F5366">
        <w:rPr>
          <w:shd w:val="clear" w:color="auto" w:fill="FFFFFF"/>
        </w:rPr>
        <w:t>rheumatoid arthritis</w:t>
      </w:r>
      <w:r w:rsidRPr="006F5366">
        <w:t xml:space="preserve">, SLE, and </w:t>
      </w:r>
      <w:proofErr w:type="spellStart"/>
      <w:r w:rsidRPr="006F5366">
        <w:t>Behcet’s</w:t>
      </w:r>
      <w:proofErr w:type="spellEnd"/>
      <w:r w:rsidRPr="006F5366">
        <w:t xml:space="preserve"> syndrome.</w:t>
      </w:r>
    </w:p>
    <w:p w14:paraId="0E397E34" w14:textId="77777777" w:rsidR="0085341B" w:rsidRPr="006F5366" w:rsidRDefault="0085341B" w:rsidP="0085341B">
      <w:pPr>
        <w:rPr>
          <w:sz w:val="22"/>
          <w:szCs w:val="22"/>
        </w:rPr>
      </w:pPr>
      <w:r w:rsidRPr="006F5366">
        <w:rPr>
          <w:sz w:val="22"/>
          <w:szCs w:val="22"/>
        </w:rPr>
        <w:t>*p&lt;0.05, **p&lt;0.01, ***p&lt;0.001</w:t>
      </w:r>
    </w:p>
    <w:p w14:paraId="4EAB51C7" w14:textId="77777777" w:rsidR="0085341B" w:rsidRPr="006F5366" w:rsidRDefault="0085341B" w:rsidP="0085341B">
      <w:pPr>
        <w:rPr>
          <w:sz w:val="22"/>
          <w:szCs w:val="22"/>
        </w:rPr>
      </w:pPr>
    </w:p>
    <w:p w14:paraId="1D6D24AC" w14:textId="77777777" w:rsidR="0085341B" w:rsidRPr="006F5366" w:rsidRDefault="0085341B" w:rsidP="0085341B">
      <w:pPr>
        <w:adjustRightInd w:val="0"/>
        <w:snapToGrid w:val="0"/>
        <w:spacing w:before="240" w:after="120"/>
        <w:ind w:right="425"/>
        <w:jc w:val="both"/>
        <w:rPr>
          <w:rFonts w:eastAsia="Times New Roman"/>
          <w:sz w:val="22"/>
          <w:szCs w:val="22"/>
          <w:lang w:eastAsia="de-DE" w:bidi="en-US"/>
        </w:rPr>
      </w:pPr>
      <w:bookmarkStart w:id="0" w:name="_Hlk59568486"/>
      <w:bookmarkStart w:id="1" w:name="_Hlk60056661"/>
      <w:r w:rsidRPr="006F5366">
        <w:rPr>
          <w:rFonts w:eastAsia="Times New Roman"/>
          <w:b/>
          <w:bCs/>
          <w:sz w:val="22"/>
          <w:szCs w:val="22"/>
          <w:lang w:eastAsia="de-DE" w:bidi="en-US"/>
        </w:rPr>
        <w:lastRenderedPageBreak/>
        <w:t>Supplement Table 2.</w:t>
      </w:r>
      <w:r w:rsidRPr="006F5366">
        <w:rPr>
          <w:rFonts w:eastAsia="Times New Roman"/>
          <w:sz w:val="22"/>
          <w:szCs w:val="22"/>
          <w:lang w:eastAsia="de-DE" w:bidi="en-US"/>
        </w:rPr>
        <w:t xml:space="preserve"> Differences in </w:t>
      </w:r>
      <w:r w:rsidRPr="006F5366">
        <w:rPr>
          <w:sz w:val="22"/>
          <w:szCs w:val="22"/>
          <w:lang w:eastAsia="de-DE" w:bidi="en-US"/>
        </w:rPr>
        <w:t>Uveitis</w:t>
      </w:r>
      <w:r w:rsidRPr="006F5366">
        <w:rPr>
          <w:rFonts w:eastAsia="Times New Roman"/>
          <w:sz w:val="22"/>
          <w:szCs w:val="22"/>
          <w:lang w:eastAsia="de-DE" w:bidi="en-US"/>
        </w:rPr>
        <w:t xml:space="preserve"> incidences and associated HRs in participants exposed to daily average concentrations of CO, NO, NOx, THC and CH4</w:t>
      </w:r>
      <w:r w:rsidRPr="006F5366">
        <w:rPr>
          <w:rFonts w:eastAsia="Times New Roman"/>
          <w:sz w:val="22"/>
          <w:szCs w:val="22"/>
          <w:vertAlign w:val="subscript"/>
          <w:lang w:eastAsia="de-DE" w:bidi="en-US"/>
        </w:rPr>
        <w:t xml:space="preserve"> </w:t>
      </w:r>
      <w:r w:rsidRPr="006F5366">
        <w:rPr>
          <w:rFonts w:eastAsia="Times New Roman"/>
          <w:sz w:val="22"/>
          <w:szCs w:val="22"/>
          <w:lang w:eastAsia="de-DE" w:bidi="en-US"/>
        </w:rPr>
        <w:t>stratify by follow-up period.</w:t>
      </w:r>
      <w:bookmarkEnd w:id="0"/>
    </w:p>
    <w:tbl>
      <w:tblPr>
        <w:tblW w:w="9923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1984"/>
        <w:gridCol w:w="1985"/>
        <w:gridCol w:w="2126"/>
      </w:tblGrid>
      <w:tr w:rsidR="006F5366" w:rsidRPr="006F5366" w14:paraId="645DC45F" w14:textId="77777777" w:rsidTr="00E538C9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4AB1B" w14:textId="77777777" w:rsidR="0085341B" w:rsidRPr="006F5366" w:rsidRDefault="0085341B" w:rsidP="0085341B">
            <w:pPr>
              <w:rPr>
                <w:sz w:val="22"/>
                <w:szCs w:val="22"/>
              </w:rPr>
            </w:pPr>
            <w:bookmarkStart w:id="2" w:name="_Hlk59559289"/>
            <w:bookmarkEnd w:id="1"/>
            <w:proofErr w:type="gramStart"/>
            <w:r w:rsidRPr="006F5366">
              <w:rPr>
                <w:sz w:val="22"/>
                <w:szCs w:val="22"/>
              </w:rPr>
              <w:t>Pollutant  levels</w:t>
            </w:r>
            <w:proofErr w:type="gramEnd"/>
            <w:r w:rsidRPr="006F5366">
              <w:rPr>
                <w:sz w:val="22"/>
                <w:szCs w:val="22"/>
              </w:rPr>
              <w:t>, unit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15BB" w14:textId="77777777" w:rsidR="0085341B" w:rsidRPr="006F5366" w:rsidRDefault="0085341B" w:rsidP="0085341B">
            <w:pPr>
              <w:jc w:val="center"/>
              <w:rPr>
                <w:sz w:val="22"/>
                <w:szCs w:val="22"/>
              </w:rPr>
            </w:pPr>
            <w:proofErr w:type="spellStart"/>
            <w:r w:rsidRPr="006F5366">
              <w:rPr>
                <w:sz w:val="22"/>
                <w:szCs w:val="22"/>
              </w:rPr>
              <w:t>cHR</w:t>
            </w:r>
            <w:proofErr w:type="spellEnd"/>
            <w:r w:rsidRPr="006F5366">
              <w:rPr>
                <w:sz w:val="22"/>
                <w:szCs w:val="22"/>
              </w:rPr>
              <w:t>(95%CI)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8890" w14:textId="77777777" w:rsidR="0085341B" w:rsidRPr="006F5366" w:rsidRDefault="0085341B" w:rsidP="0085341B">
            <w:pPr>
              <w:jc w:val="center"/>
              <w:rPr>
                <w:sz w:val="22"/>
                <w:szCs w:val="22"/>
              </w:rPr>
            </w:pPr>
            <w:proofErr w:type="spellStart"/>
            <w:r w:rsidRPr="006F5366">
              <w:rPr>
                <w:sz w:val="22"/>
                <w:szCs w:val="22"/>
              </w:rPr>
              <w:t>aHR</w:t>
            </w:r>
            <w:proofErr w:type="spellEnd"/>
            <w:r w:rsidRPr="006F5366">
              <w:rPr>
                <w:sz w:val="22"/>
                <w:szCs w:val="22"/>
              </w:rPr>
              <w:t>(95%CI)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026" w14:textId="77777777" w:rsidR="0085341B" w:rsidRPr="006F5366" w:rsidRDefault="0085341B" w:rsidP="0085341B">
            <w:pPr>
              <w:jc w:val="center"/>
              <w:rPr>
                <w:sz w:val="22"/>
                <w:szCs w:val="22"/>
              </w:rPr>
            </w:pPr>
            <w:proofErr w:type="spellStart"/>
            <w:r w:rsidRPr="006F5366">
              <w:rPr>
                <w:sz w:val="22"/>
                <w:szCs w:val="22"/>
              </w:rPr>
              <w:t>cHR</w:t>
            </w:r>
            <w:proofErr w:type="spellEnd"/>
            <w:r w:rsidRPr="006F5366">
              <w:rPr>
                <w:sz w:val="22"/>
                <w:szCs w:val="22"/>
              </w:rPr>
              <w:t>(95%CI)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DB1C" w14:textId="77777777" w:rsidR="0085341B" w:rsidRPr="006F5366" w:rsidRDefault="0085341B" w:rsidP="0085341B">
            <w:pPr>
              <w:jc w:val="center"/>
              <w:rPr>
                <w:sz w:val="22"/>
                <w:szCs w:val="22"/>
              </w:rPr>
            </w:pPr>
            <w:proofErr w:type="spellStart"/>
            <w:r w:rsidRPr="006F5366">
              <w:rPr>
                <w:sz w:val="22"/>
                <w:szCs w:val="22"/>
              </w:rPr>
              <w:t>aHR</w:t>
            </w:r>
            <w:proofErr w:type="spellEnd"/>
            <w:r w:rsidRPr="006F5366">
              <w:rPr>
                <w:sz w:val="22"/>
                <w:szCs w:val="22"/>
              </w:rPr>
              <w:t>(95%CI)</w:t>
            </w:r>
          </w:p>
        </w:tc>
      </w:tr>
      <w:tr w:rsidR="006F5366" w:rsidRPr="006F5366" w14:paraId="322084C7" w14:textId="77777777" w:rsidTr="00E538C9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34C72" w14:textId="77777777" w:rsidR="0085341B" w:rsidRPr="006F5366" w:rsidRDefault="0085341B" w:rsidP="0085341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ACBF" w14:textId="77777777" w:rsidR="0085341B" w:rsidRPr="006F5366" w:rsidRDefault="0085341B" w:rsidP="0085341B">
            <w:pPr>
              <w:jc w:val="center"/>
              <w:rPr>
                <w:sz w:val="22"/>
                <w:szCs w:val="22"/>
              </w:rPr>
            </w:pPr>
            <w:r w:rsidRPr="006F5366">
              <w:rPr>
                <w:sz w:val="22"/>
                <w:szCs w:val="22"/>
              </w:rPr>
              <w:t xml:space="preserve">Follow-up period </w:t>
            </w:r>
            <w:r w:rsidRPr="006F5366">
              <w:rPr>
                <w:rFonts w:ascii="PMingLiU" w:hAnsi="PMingLiU" w:cs="PMingLiU" w:hint="eastAsia"/>
                <w:sz w:val="22"/>
                <w:szCs w:val="22"/>
              </w:rPr>
              <w:t>≦</w:t>
            </w:r>
            <w:r w:rsidRPr="006F5366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F4A0" w14:textId="77777777" w:rsidR="0085341B" w:rsidRPr="006F5366" w:rsidRDefault="0085341B" w:rsidP="0085341B">
            <w:pPr>
              <w:jc w:val="center"/>
              <w:rPr>
                <w:sz w:val="22"/>
                <w:szCs w:val="22"/>
              </w:rPr>
            </w:pPr>
            <w:r w:rsidRPr="006F5366">
              <w:rPr>
                <w:sz w:val="22"/>
                <w:szCs w:val="22"/>
              </w:rPr>
              <w:t>Follow-up period &gt;5</w:t>
            </w:r>
          </w:p>
        </w:tc>
      </w:tr>
      <w:tr w:rsidR="006F5366" w:rsidRPr="006F5366" w14:paraId="50A6C9C7" w14:textId="77777777" w:rsidTr="00E538C9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9A4A" w14:textId="77777777" w:rsidR="0085341B" w:rsidRPr="006F5366" w:rsidRDefault="0085341B" w:rsidP="0085341B">
            <w:pPr>
              <w:rPr>
                <w:sz w:val="22"/>
                <w:szCs w:val="22"/>
              </w:rPr>
            </w:pPr>
            <w:r w:rsidRPr="006F5366">
              <w:rPr>
                <w:sz w:val="22"/>
                <w:szCs w:val="22"/>
              </w:rPr>
              <w:t>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D41D" w14:textId="77777777" w:rsidR="0085341B" w:rsidRPr="006F5366" w:rsidRDefault="0085341B" w:rsidP="00853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1E19" w14:textId="77777777" w:rsidR="0085341B" w:rsidRPr="006F5366" w:rsidRDefault="0085341B" w:rsidP="00853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7C73" w14:textId="77777777" w:rsidR="0085341B" w:rsidRPr="006F5366" w:rsidRDefault="0085341B" w:rsidP="00853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19AD" w14:textId="77777777" w:rsidR="0085341B" w:rsidRPr="006F5366" w:rsidRDefault="0085341B" w:rsidP="0085341B">
            <w:pPr>
              <w:jc w:val="center"/>
              <w:rPr>
                <w:sz w:val="22"/>
                <w:szCs w:val="22"/>
              </w:rPr>
            </w:pPr>
          </w:p>
        </w:tc>
      </w:tr>
      <w:tr w:rsidR="006F5366" w:rsidRPr="006F5366" w14:paraId="18AE2E86" w14:textId="77777777" w:rsidTr="00E538C9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BF85" w14:textId="77777777" w:rsidR="0085341B" w:rsidRPr="006F5366" w:rsidRDefault="0085341B" w:rsidP="0085341B">
            <w:pPr>
              <w:rPr>
                <w:sz w:val="22"/>
                <w:szCs w:val="22"/>
              </w:rPr>
            </w:pPr>
            <w:r w:rsidRPr="006F5366">
              <w:rPr>
                <w:sz w:val="22"/>
                <w:szCs w:val="22"/>
                <w:lang w:eastAsia="zh-TW"/>
              </w:rPr>
              <w:t xml:space="preserve">&lt;0.61, </w:t>
            </w:r>
            <w:r w:rsidRPr="006F5366">
              <w:rPr>
                <w:sz w:val="22"/>
                <w:szCs w:val="22"/>
              </w:rPr>
              <w:t>per ppm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1E31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>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22595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>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6832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>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204D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>1.00</w:t>
            </w:r>
          </w:p>
        </w:tc>
      </w:tr>
      <w:tr w:rsidR="006F5366" w:rsidRPr="006F5366" w14:paraId="079A4253" w14:textId="77777777" w:rsidTr="00E538C9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8A97" w14:textId="77777777" w:rsidR="0085341B" w:rsidRPr="006F5366" w:rsidRDefault="0085341B" w:rsidP="0085341B">
            <w:pPr>
              <w:rPr>
                <w:sz w:val="22"/>
                <w:szCs w:val="22"/>
              </w:rPr>
            </w:pPr>
            <w:r w:rsidRPr="006F5366">
              <w:rPr>
                <w:sz w:val="22"/>
                <w:szCs w:val="22"/>
              </w:rPr>
              <w:t>0.61-0.76 per ppm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0C0BD" w14:textId="77777777" w:rsidR="0085341B" w:rsidRPr="006F5366" w:rsidRDefault="0085341B" w:rsidP="0085341B">
            <w:pPr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>1.00(0.82, 1.21)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ECC21" w14:textId="77777777" w:rsidR="0085341B" w:rsidRPr="006F5366" w:rsidRDefault="0085341B" w:rsidP="0085341B">
            <w:pPr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>1.08(0.89, 1.31)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F40A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>0.95(0.81, 1.10)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0CC2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>1.01(0.87, 1.17)</w:t>
            </w:r>
          </w:p>
        </w:tc>
      </w:tr>
      <w:tr w:rsidR="006F5366" w:rsidRPr="006F5366" w14:paraId="6C3EDBCC" w14:textId="77777777" w:rsidTr="00E538C9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2772" w14:textId="77777777" w:rsidR="0085341B" w:rsidRPr="006F5366" w:rsidRDefault="0085341B" w:rsidP="0085341B">
            <w:pPr>
              <w:rPr>
                <w:sz w:val="22"/>
                <w:szCs w:val="22"/>
              </w:rPr>
            </w:pPr>
            <w:r w:rsidRPr="006F5366">
              <w:rPr>
                <w:sz w:val="22"/>
                <w:szCs w:val="22"/>
              </w:rPr>
              <w:t>&gt;0.76 per ppm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0A38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 xml:space="preserve">2.91(2.48, </w:t>
            </w:r>
            <w:proofErr w:type="gramStart"/>
            <w:r w:rsidRPr="006F5366">
              <w:rPr>
                <w:sz w:val="22"/>
                <w:szCs w:val="22"/>
                <w:lang w:eastAsia="zh-TW"/>
              </w:rPr>
              <w:t>3.41)*</w:t>
            </w:r>
            <w:proofErr w:type="gramEnd"/>
            <w:r w:rsidRPr="006F5366">
              <w:rPr>
                <w:sz w:val="22"/>
                <w:szCs w:val="22"/>
                <w:lang w:eastAsia="zh-TW"/>
              </w:rPr>
              <w:t>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DCF6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 xml:space="preserve">3.23(2.74, </w:t>
            </w:r>
            <w:proofErr w:type="gramStart"/>
            <w:r w:rsidRPr="006F5366">
              <w:rPr>
                <w:sz w:val="22"/>
                <w:szCs w:val="22"/>
                <w:lang w:eastAsia="zh-TW"/>
              </w:rPr>
              <w:t>3.81)*</w:t>
            </w:r>
            <w:proofErr w:type="gramEnd"/>
            <w:r w:rsidRPr="006F5366">
              <w:rPr>
                <w:sz w:val="22"/>
                <w:szCs w:val="22"/>
                <w:lang w:eastAsia="zh-TW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EA24F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 xml:space="preserve">1.65(1.44, </w:t>
            </w:r>
            <w:proofErr w:type="gramStart"/>
            <w:r w:rsidRPr="006F5366">
              <w:rPr>
                <w:sz w:val="22"/>
                <w:szCs w:val="22"/>
                <w:lang w:eastAsia="zh-TW"/>
              </w:rPr>
              <w:t>1.88)*</w:t>
            </w:r>
            <w:proofErr w:type="gramEnd"/>
            <w:r w:rsidRPr="006F5366">
              <w:rPr>
                <w:sz w:val="22"/>
                <w:szCs w:val="22"/>
                <w:lang w:eastAsia="zh-TW"/>
              </w:rPr>
              <w:t>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7B7A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 xml:space="preserve">1.72(1.49, </w:t>
            </w:r>
            <w:proofErr w:type="gramStart"/>
            <w:r w:rsidRPr="006F5366">
              <w:rPr>
                <w:sz w:val="22"/>
                <w:szCs w:val="22"/>
                <w:lang w:eastAsia="zh-TW"/>
              </w:rPr>
              <w:t>1.98)*</w:t>
            </w:r>
            <w:proofErr w:type="gramEnd"/>
            <w:r w:rsidRPr="006F5366">
              <w:rPr>
                <w:sz w:val="22"/>
                <w:szCs w:val="22"/>
                <w:lang w:eastAsia="zh-TW"/>
              </w:rPr>
              <w:t>**</w:t>
            </w:r>
          </w:p>
        </w:tc>
      </w:tr>
      <w:tr w:rsidR="006F5366" w:rsidRPr="006F5366" w14:paraId="63B65B2E" w14:textId="77777777" w:rsidTr="00E538C9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1134" w14:textId="77777777" w:rsidR="0085341B" w:rsidRPr="006F5366" w:rsidRDefault="0085341B" w:rsidP="0085341B">
            <w:pPr>
              <w:rPr>
                <w:sz w:val="22"/>
                <w:szCs w:val="22"/>
              </w:rPr>
            </w:pPr>
            <w:r w:rsidRPr="006F5366">
              <w:rPr>
                <w:sz w:val="22"/>
                <w:szCs w:val="22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C78A" w14:textId="77777777" w:rsidR="0085341B" w:rsidRPr="006F5366" w:rsidRDefault="0085341B" w:rsidP="00853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D632" w14:textId="77777777" w:rsidR="0085341B" w:rsidRPr="006F5366" w:rsidRDefault="0085341B" w:rsidP="00853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0692" w14:textId="77777777" w:rsidR="0085341B" w:rsidRPr="006F5366" w:rsidRDefault="0085341B" w:rsidP="00853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D0AC" w14:textId="77777777" w:rsidR="0085341B" w:rsidRPr="006F5366" w:rsidRDefault="0085341B" w:rsidP="0085341B">
            <w:pPr>
              <w:jc w:val="center"/>
              <w:rPr>
                <w:sz w:val="22"/>
                <w:szCs w:val="22"/>
              </w:rPr>
            </w:pPr>
          </w:p>
        </w:tc>
      </w:tr>
      <w:tr w:rsidR="006F5366" w:rsidRPr="006F5366" w14:paraId="79C3CB9B" w14:textId="77777777" w:rsidTr="00E538C9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E7EC" w14:textId="77777777" w:rsidR="0085341B" w:rsidRPr="006F5366" w:rsidRDefault="0085341B" w:rsidP="0085341B">
            <w:pPr>
              <w:rPr>
                <w:sz w:val="22"/>
                <w:szCs w:val="22"/>
              </w:rPr>
            </w:pPr>
            <w:r w:rsidRPr="006F5366">
              <w:rPr>
                <w:sz w:val="22"/>
                <w:szCs w:val="22"/>
              </w:rPr>
              <w:t>&lt;6.54 per ppb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23E5F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>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FA319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>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0AEBB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>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BFBB3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>1.00</w:t>
            </w:r>
          </w:p>
        </w:tc>
      </w:tr>
      <w:tr w:rsidR="006F5366" w:rsidRPr="006F5366" w14:paraId="06F7D6C8" w14:textId="77777777" w:rsidTr="00E538C9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E162" w14:textId="77777777" w:rsidR="0085341B" w:rsidRPr="006F5366" w:rsidRDefault="0085341B" w:rsidP="0085341B">
            <w:pPr>
              <w:rPr>
                <w:sz w:val="22"/>
                <w:szCs w:val="22"/>
              </w:rPr>
            </w:pPr>
            <w:r w:rsidRPr="006F5366">
              <w:rPr>
                <w:sz w:val="22"/>
                <w:szCs w:val="22"/>
              </w:rPr>
              <w:t>6.54-11.1 per ppb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151FA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>1.18(0.99, 1.40)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2DACF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 xml:space="preserve">1.31(1.09, </w:t>
            </w:r>
            <w:proofErr w:type="gramStart"/>
            <w:r w:rsidRPr="006F5366">
              <w:rPr>
                <w:sz w:val="22"/>
                <w:szCs w:val="22"/>
                <w:lang w:eastAsia="zh-TW"/>
              </w:rPr>
              <w:t>1.56)*</w:t>
            </w:r>
            <w:proofErr w:type="gramEnd"/>
            <w:r w:rsidRPr="006F5366">
              <w:rPr>
                <w:sz w:val="22"/>
                <w:szCs w:val="22"/>
                <w:lang w:eastAsia="zh-TW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0FBC2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 xml:space="preserve">1.33(1.15, </w:t>
            </w:r>
            <w:proofErr w:type="gramStart"/>
            <w:r w:rsidRPr="006F5366">
              <w:rPr>
                <w:sz w:val="22"/>
                <w:szCs w:val="22"/>
                <w:lang w:eastAsia="zh-TW"/>
              </w:rPr>
              <w:t>1.54)*</w:t>
            </w:r>
            <w:proofErr w:type="gramEnd"/>
            <w:r w:rsidRPr="006F5366">
              <w:rPr>
                <w:sz w:val="22"/>
                <w:szCs w:val="22"/>
                <w:lang w:eastAsia="zh-TW"/>
              </w:rPr>
              <w:t>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72308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 xml:space="preserve">1.41(1.21, </w:t>
            </w:r>
            <w:proofErr w:type="gramStart"/>
            <w:r w:rsidRPr="006F5366">
              <w:rPr>
                <w:sz w:val="22"/>
                <w:szCs w:val="22"/>
                <w:lang w:eastAsia="zh-TW"/>
              </w:rPr>
              <w:t>1.63)*</w:t>
            </w:r>
            <w:proofErr w:type="gramEnd"/>
            <w:r w:rsidRPr="006F5366">
              <w:rPr>
                <w:sz w:val="22"/>
                <w:szCs w:val="22"/>
                <w:lang w:eastAsia="zh-TW"/>
              </w:rPr>
              <w:t>**</w:t>
            </w:r>
          </w:p>
        </w:tc>
      </w:tr>
      <w:tr w:rsidR="006F5366" w:rsidRPr="006F5366" w14:paraId="312E4D56" w14:textId="77777777" w:rsidTr="00E538C9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6735" w14:textId="77777777" w:rsidR="0085341B" w:rsidRPr="006F5366" w:rsidRDefault="0085341B" w:rsidP="0085341B">
            <w:pPr>
              <w:rPr>
                <w:sz w:val="22"/>
                <w:szCs w:val="22"/>
              </w:rPr>
            </w:pPr>
            <w:r w:rsidRPr="006F5366">
              <w:rPr>
                <w:sz w:val="22"/>
                <w:szCs w:val="22"/>
              </w:rPr>
              <w:t>&gt;11.1 per ppb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F5111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 xml:space="preserve">1.89(1.62, </w:t>
            </w:r>
            <w:proofErr w:type="gramStart"/>
            <w:r w:rsidRPr="006F5366">
              <w:rPr>
                <w:sz w:val="22"/>
                <w:szCs w:val="22"/>
                <w:lang w:eastAsia="zh-TW"/>
              </w:rPr>
              <w:t>2.20)*</w:t>
            </w:r>
            <w:proofErr w:type="gramEnd"/>
            <w:r w:rsidRPr="006F5366">
              <w:rPr>
                <w:sz w:val="22"/>
                <w:szCs w:val="22"/>
                <w:lang w:eastAsia="zh-TW"/>
              </w:rPr>
              <w:t>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5D9E9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 xml:space="preserve">2.14(1.82, </w:t>
            </w:r>
            <w:proofErr w:type="gramStart"/>
            <w:r w:rsidRPr="006F5366">
              <w:rPr>
                <w:sz w:val="22"/>
                <w:szCs w:val="22"/>
                <w:lang w:eastAsia="zh-TW"/>
              </w:rPr>
              <w:t>2.53)*</w:t>
            </w:r>
            <w:proofErr w:type="gramEnd"/>
            <w:r w:rsidRPr="006F5366">
              <w:rPr>
                <w:sz w:val="22"/>
                <w:szCs w:val="22"/>
                <w:lang w:eastAsia="zh-TW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5863A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 xml:space="preserve">1.39(1.21, </w:t>
            </w:r>
            <w:proofErr w:type="gramStart"/>
            <w:r w:rsidRPr="006F5366">
              <w:rPr>
                <w:sz w:val="22"/>
                <w:szCs w:val="22"/>
                <w:lang w:eastAsia="zh-TW"/>
              </w:rPr>
              <w:t>1.60)*</w:t>
            </w:r>
            <w:proofErr w:type="gramEnd"/>
            <w:r w:rsidRPr="006F5366">
              <w:rPr>
                <w:sz w:val="22"/>
                <w:szCs w:val="22"/>
                <w:lang w:eastAsia="zh-TW"/>
              </w:rPr>
              <w:t>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B3CF5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 xml:space="preserve">1.44(1.24, </w:t>
            </w:r>
            <w:proofErr w:type="gramStart"/>
            <w:r w:rsidRPr="006F5366">
              <w:rPr>
                <w:sz w:val="22"/>
                <w:szCs w:val="22"/>
                <w:lang w:eastAsia="zh-TW"/>
              </w:rPr>
              <w:t>1.67)*</w:t>
            </w:r>
            <w:proofErr w:type="gramEnd"/>
            <w:r w:rsidRPr="006F5366">
              <w:rPr>
                <w:sz w:val="22"/>
                <w:szCs w:val="22"/>
                <w:lang w:eastAsia="zh-TW"/>
              </w:rPr>
              <w:t>**</w:t>
            </w:r>
          </w:p>
        </w:tc>
      </w:tr>
      <w:tr w:rsidR="006F5366" w:rsidRPr="006F5366" w14:paraId="69838320" w14:textId="77777777" w:rsidTr="00E538C9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96E9" w14:textId="77777777" w:rsidR="0085341B" w:rsidRPr="006F5366" w:rsidRDefault="0085341B" w:rsidP="0085341B">
            <w:pPr>
              <w:rPr>
                <w:sz w:val="22"/>
                <w:szCs w:val="22"/>
              </w:rPr>
            </w:pPr>
            <w:r w:rsidRPr="006F5366">
              <w:rPr>
                <w:sz w:val="22"/>
                <w:szCs w:val="22"/>
              </w:rPr>
              <w:t>NOx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F4B19" w14:textId="77777777" w:rsidR="0085341B" w:rsidRPr="006F5366" w:rsidRDefault="0085341B" w:rsidP="00853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0F1D8" w14:textId="77777777" w:rsidR="0085341B" w:rsidRPr="006F5366" w:rsidRDefault="0085341B" w:rsidP="00853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ADDBC" w14:textId="77777777" w:rsidR="0085341B" w:rsidRPr="006F5366" w:rsidRDefault="0085341B" w:rsidP="00853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94F49" w14:textId="77777777" w:rsidR="0085341B" w:rsidRPr="006F5366" w:rsidRDefault="0085341B" w:rsidP="0085341B">
            <w:pPr>
              <w:jc w:val="center"/>
              <w:rPr>
                <w:sz w:val="22"/>
                <w:szCs w:val="22"/>
              </w:rPr>
            </w:pPr>
          </w:p>
        </w:tc>
      </w:tr>
      <w:tr w:rsidR="006F5366" w:rsidRPr="006F5366" w14:paraId="4C277287" w14:textId="77777777" w:rsidTr="00E538C9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5A22" w14:textId="77777777" w:rsidR="0085341B" w:rsidRPr="006F5366" w:rsidRDefault="0085341B" w:rsidP="0085341B">
            <w:pPr>
              <w:rPr>
                <w:sz w:val="22"/>
                <w:szCs w:val="22"/>
              </w:rPr>
            </w:pPr>
            <w:r w:rsidRPr="006F5366">
              <w:rPr>
                <w:sz w:val="22"/>
                <w:szCs w:val="22"/>
              </w:rPr>
              <w:t>&lt;27.1 per ppm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0BFB1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>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6AE29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>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431F7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>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D86C1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>1.00</w:t>
            </w:r>
          </w:p>
        </w:tc>
      </w:tr>
      <w:tr w:rsidR="006F5366" w:rsidRPr="006F5366" w14:paraId="351D5824" w14:textId="77777777" w:rsidTr="00E538C9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8BC6" w14:textId="77777777" w:rsidR="0085341B" w:rsidRPr="006F5366" w:rsidRDefault="0085341B" w:rsidP="0085341B">
            <w:pPr>
              <w:rPr>
                <w:sz w:val="22"/>
                <w:szCs w:val="22"/>
              </w:rPr>
            </w:pPr>
            <w:r w:rsidRPr="006F5366">
              <w:rPr>
                <w:sz w:val="22"/>
                <w:szCs w:val="22"/>
              </w:rPr>
              <w:t>27.1-36.4 per ppm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BDF87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 xml:space="preserve">1.30(1.09, </w:t>
            </w:r>
            <w:proofErr w:type="gramStart"/>
            <w:r w:rsidRPr="006F5366">
              <w:rPr>
                <w:sz w:val="22"/>
                <w:szCs w:val="22"/>
                <w:lang w:eastAsia="zh-TW"/>
              </w:rPr>
              <w:t>1.55)*</w:t>
            </w:r>
            <w:proofErr w:type="gramEnd"/>
            <w:r w:rsidRPr="006F5366">
              <w:rPr>
                <w:sz w:val="22"/>
                <w:szCs w:val="22"/>
                <w:lang w:eastAsia="zh-TW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B2B83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 xml:space="preserve">1.43(1.20, </w:t>
            </w:r>
            <w:proofErr w:type="gramStart"/>
            <w:r w:rsidRPr="006F5366">
              <w:rPr>
                <w:sz w:val="22"/>
                <w:szCs w:val="22"/>
                <w:lang w:eastAsia="zh-TW"/>
              </w:rPr>
              <w:t>1.70)*</w:t>
            </w:r>
            <w:proofErr w:type="gramEnd"/>
            <w:r w:rsidRPr="006F5366">
              <w:rPr>
                <w:sz w:val="22"/>
                <w:szCs w:val="22"/>
                <w:lang w:eastAsia="zh-TW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128E5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 xml:space="preserve">1.21(1.05, </w:t>
            </w:r>
            <w:proofErr w:type="gramStart"/>
            <w:r w:rsidRPr="006F5366">
              <w:rPr>
                <w:sz w:val="22"/>
                <w:szCs w:val="22"/>
                <w:lang w:eastAsia="zh-TW"/>
              </w:rPr>
              <w:t>1.40)*</w:t>
            </w:r>
            <w:proofErr w:type="gramEnd"/>
            <w:r w:rsidRPr="006F5366">
              <w:rPr>
                <w:sz w:val="22"/>
                <w:szCs w:val="22"/>
                <w:lang w:eastAsia="zh-TW"/>
              </w:rPr>
              <w:t>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A86AC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 xml:space="preserve">1.30(1.12, </w:t>
            </w:r>
            <w:proofErr w:type="gramStart"/>
            <w:r w:rsidRPr="006F5366">
              <w:rPr>
                <w:sz w:val="22"/>
                <w:szCs w:val="22"/>
                <w:lang w:eastAsia="zh-TW"/>
              </w:rPr>
              <w:t>1.51)*</w:t>
            </w:r>
            <w:proofErr w:type="gramEnd"/>
            <w:r w:rsidRPr="006F5366">
              <w:rPr>
                <w:sz w:val="22"/>
                <w:szCs w:val="22"/>
                <w:lang w:eastAsia="zh-TW"/>
              </w:rPr>
              <w:t>**</w:t>
            </w:r>
          </w:p>
        </w:tc>
      </w:tr>
      <w:tr w:rsidR="006F5366" w:rsidRPr="006F5366" w14:paraId="7C107295" w14:textId="77777777" w:rsidTr="00E538C9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26E2" w14:textId="77777777" w:rsidR="0085341B" w:rsidRPr="006F5366" w:rsidRDefault="0085341B" w:rsidP="0085341B">
            <w:pPr>
              <w:rPr>
                <w:sz w:val="22"/>
                <w:szCs w:val="22"/>
              </w:rPr>
            </w:pPr>
            <w:r w:rsidRPr="006F5366">
              <w:rPr>
                <w:sz w:val="22"/>
                <w:szCs w:val="22"/>
              </w:rPr>
              <w:t>&gt;36.4 per ppm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F82B8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 xml:space="preserve">2.27(1.94, </w:t>
            </w:r>
            <w:proofErr w:type="gramStart"/>
            <w:r w:rsidRPr="006F5366">
              <w:rPr>
                <w:sz w:val="22"/>
                <w:szCs w:val="22"/>
                <w:lang w:eastAsia="zh-TW"/>
              </w:rPr>
              <w:t>2.66)*</w:t>
            </w:r>
            <w:proofErr w:type="gramEnd"/>
            <w:r w:rsidRPr="006F5366">
              <w:rPr>
                <w:sz w:val="22"/>
                <w:szCs w:val="22"/>
                <w:lang w:eastAsia="zh-TW"/>
              </w:rPr>
              <w:t>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6A5C8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 xml:space="preserve">2.51(2.13, </w:t>
            </w:r>
            <w:proofErr w:type="gramStart"/>
            <w:r w:rsidRPr="006F5366">
              <w:rPr>
                <w:sz w:val="22"/>
                <w:szCs w:val="22"/>
                <w:lang w:eastAsia="zh-TW"/>
              </w:rPr>
              <w:t>2.96)*</w:t>
            </w:r>
            <w:proofErr w:type="gramEnd"/>
            <w:r w:rsidRPr="006F5366">
              <w:rPr>
                <w:sz w:val="22"/>
                <w:szCs w:val="22"/>
                <w:lang w:eastAsia="zh-TW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2DACC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 xml:space="preserve">1.49(1.29, </w:t>
            </w:r>
            <w:proofErr w:type="gramStart"/>
            <w:r w:rsidRPr="006F5366">
              <w:rPr>
                <w:sz w:val="22"/>
                <w:szCs w:val="22"/>
                <w:lang w:eastAsia="zh-TW"/>
              </w:rPr>
              <w:t>1.70)*</w:t>
            </w:r>
            <w:proofErr w:type="gramEnd"/>
            <w:r w:rsidRPr="006F5366">
              <w:rPr>
                <w:sz w:val="22"/>
                <w:szCs w:val="22"/>
                <w:lang w:eastAsia="zh-TW"/>
              </w:rPr>
              <w:t>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0A896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 xml:space="preserve">1.53(1.33, </w:t>
            </w:r>
            <w:proofErr w:type="gramStart"/>
            <w:r w:rsidRPr="006F5366">
              <w:rPr>
                <w:sz w:val="22"/>
                <w:szCs w:val="22"/>
                <w:lang w:eastAsia="zh-TW"/>
              </w:rPr>
              <w:t>1.77)*</w:t>
            </w:r>
            <w:proofErr w:type="gramEnd"/>
            <w:r w:rsidRPr="006F5366">
              <w:rPr>
                <w:sz w:val="22"/>
                <w:szCs w:val="22"/>
                <w:lang w:eastAsia="zh-TW"/>
              </w:rPr>
              <w:t>**</w:t>
            </w:r>
          </w:p>
        </w:tc>
      </w:tr>
      <w:tr w:rsidR="006F5366" w:rsidRPr="006F5366" w14:paraId="1A50C1AA" w14:textId="77777777" w:rsidTr="00E538C9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B425" w14:textId="77777777" w:rsidR="0085341B" w:rsidRPr="006F5366" w:rsidRDefault="0085341B" w:rsidP="0085341B">
            <w:pPr>
              <w:rPr>
                <w:sz w:val="22"/>
                <w:szCs w:val="22"/>
              </w:rPr>
            </w:pPr>
            <w:r w:rsidRPr="006F5366">
              <w:rPr>
                <w:sz w:val="22"/>
                <w:szCs w:val="22"/>
              </w:rPr>
              <w:t>THC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3A637" w14:textId="77777777" w:rsidR="0085341B" w:rsidRPr="006F5366" w:rsidRDefault="0085341B" w:rsidP="00853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C5D5A" w14:textId="77777777" w:rsidR="0085341B" w:rsidRPr="006F5366" w:rsidRDefault="0085341B" w:rsidP="00853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62993" w14:textId="77777777" w:rsidR="0085341B" w:rsidRPr="006F5366" w:rsidRDefault="0085341B" w:rsidP="00853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5CB31" w14:textId="77777777" w:rsidR="0085341B" w:rsidRPr="006F5366" w:rsidRDefault="0085341B" w:rsidP="0085341B">
            <w:pPr>
              <w:jc w:val="center"/>
              <w:rPr>
                <w:sz w:val="22"/>
                <w:szCs w:val="22"/>
              </w:rPr>
            </w:pPr>
          </w:p>
        </w:tc>
      </w:tr>
      <w:tr w:rsidR="006F5366" w:rsidRPr="006F5366" w14:paraId="42A1276B" w14:textId="77777777" w:rsidTr="00E538C9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4657" w14:textId="77777777" w:rsidR="0085341B" w:rsidRPr="006F5366" w:rsidRDefault="0085341B" w:rsidP="0085341B">
            <w:pPr>
              <w:rPr>
                <w:sz w:val="22"/>
                <w:szCs w:val="22"/>
              </w:rPr>
            </w:pPr>
            <w:r w:rsidRPr="006F5366">
              <w:rPr>
                <w:sz w:val="22"/>
                <w:szCs w:val="22"/>
              </w:rPr>
              <w:t>&lt;2.33 per ppm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13831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>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59FAC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>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B443B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>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54E7F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>1.00</w:t>
            </w:r>
          </w:p>
        </w:tc>
      </w:tr>
      <w:tr w:rsidR="006F5366" w:rsidRPr="006F5366" w14:paraId="3704BD87" w14:textId="77777777" w:rsidTr="00E538C9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0013" w14:textId="77777777" w:rsidR="0085341B" w:rsidRPr="006F5366" w:rsidRDefault="0085341B" w:rsidP="0085341B">
            <w:pPr>
              <w:rPr>
                <w:sz w:val="22"/>
                <w:szCs w:val="22"/>
              </w:rPr>
            </w:pPr>
            <w:r w:rsidRPr="006F5366">
              <w:rPr>
                <w:sz w:val="22"/>
                <w:szCs w:val="22"/>
              </w:rPr>
              <w:t>2.33-2.52 per ppm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9A854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 xml:space="preserve">9.24(5.78, </w:t>
            </w:r>
            <w:proofErr w:type="gramStart"/>
            <w:r w:rsidRPr="006F5366">
              <w:rPr>
                <w:sz w:val="22"/>
                <w:szCs w:val="22"/>
                <w:lang w:eastAsia="zh-TW"/>
              </w:rPr>
              <w:t>14.8)*</w:t>
            </w:r>
            <w:proofErr w:type="gramEnd"/>
            <w:r w:rsidRPr="006F5366">
              <w:rPr>
                <w:sz w:val="22"/>
                <w:szCs w:val="22"/>
                <w:lang w:eastAsia="zh-TW"/>
              </w:rPr>
              <w:t>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B66AD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 xml:space="preserve">1.77(1.47, </w:t>
            </w:r>
            <w:proofErr w:type="gramStart"/>
            <w:r w:rsidRPr="006F5366">
              <w:rPr>
                <w:sz w:val="22"/>
                <w:szCs w:val="22"/>
                <w:lang w:eastAsia="zh-TW"/>
              </w:rPr>
              <w:t>2.12)*</w:t>
            </w:r>
            <w:proofErr w:type="gramEnd"/>
            <w:r w:rsidRPr="006F5366">
              <w:rPr>
                <w:sz w:val="22"/>
                <w:szCs w:val="22"/>
                <w:lang w:eastAsia="zh-TW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EAB41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 xml:space="preserve">1.77(1.47, </w:t>
            </w:r>
            <w:proofErr w:type="gramStart"/>
            <w:r w:rsidRPr="006F5366">
              <w:rPr>
                <w:sz w:val="22"/>
                <w:szCs w:val="22"/>
                <w:lang w:eastAsia="zh-TW"/>
              </w:rPr>
              <w:t>2.12)*</w:t>
            </w:r>
            <w:proofErr w:type="gramEnd"/>
            <w:r w:rsidRPr="006F5366">
              <w:rPr>
                <w:sz w:val="22"/>
                <w:szCs w:val="22"/>
                <w:lang w:eastAsia="zh-TW"/>
              </w:rPr>
              <w:t>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C9D20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 xml:space="preserve">1.73(1.44, </w:t>
            </w:r>
            <w:proofErr w:type="gramStart"/>
            <w:r w:rsidRPr="006F5366">
              <w:rPr>
                <w:sz w:val="22"/>
                <w:szCs w:val="22"/>
                <w:lang w:eastAsia="zh-TW"/>
              </w:rPr>
              <w:t>2.07)*</w:t>
            </w:r>
            <w:proofErr w:type="gramEnd"/>
            <w:r w:rsidRPr="006F5366">
              <w:rPr>
                <w:sz w:val="22"/>
                <w:szCs w:val="22"/>
                <w:lang w:eastAsia="zh-TW"/>
              </w:rPr>
              <w:t>**</w:t>
            </w:r>
          </w:p>
        </w:tc>
      </w:tr>
      <w:tr w:rsidR="006F5366" w:rsidRPr="006F5366" w14:paraId="7426A0E9" w14:textId="77777777" w:rsidTr="00E538C9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A2E8" w14:textId="77777777" w:rsidR="0085341B" w:rsidRPr="006F5366" w:rsidRDefault="0085341B" w:rsidP="0085341B">
            <w:pPr>
              <w:rPr>
                <w:sz w:val="22"/>
                <w:szCs w:val="22"/>
              </w:rPr>
            </w:pPr>
            <w:r w:rsidRPr="006F5366">
              <w:rPr>
                <w:sz w:val="22"/>
                <w:szCs w:val="22"/>
              </w:rPr>
              <w:t>&gt;2.52 per ppm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18755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 xml:space="preserve">18.3(11.6, </w:t>
            </w:r>
            <w:proofErr w:type="gramStart"/>
            <w:r w:rsidRPr="006F5366">
              <w:rPr>
                <w:sz w:val="22"/>
                <w:szCs w:val="22"/>
                <w:lang w:eastAsia="zh-TW"/>
              </w:rPr>
              <w:t>29.1)*</w:t>
            </w:r>
            <w:proofErr w:type="gramEnd"/>
            <w:r w:rsidRPr="006F5366">
              <w:rPr>
                <w:sz w:val="22"/>
                <w:szCs w:val="22"/>
                <w:lang w:eastAsia="zh-TW"/>
              </w:rPr>
              <w:t>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194AF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 xml:space="preserve">2.02(1.68, </w:t>
            </w:r>
            <w:proofErr w:type="gramStart"/>
            <w:r w:rsidRPr="006F5366">
              <w:rPr>
                <w:sz w:val="22"/>
                <w:szCs w:val="22"/>
                <w:lang w:eastAsia="zh-TW"/>
              </w:rPr>
              <w:t>2.42)*</w:t>
            </w:r>
            <w:proofErr w:type="gramEnd"/>
            <w:r w:rsidRPr="006F5366">
              <w:rPr>
                <w:sz w:val="22"/>
                <w:szCs w:val="22"/>
                <w:lang w:eastAsia="zh-TW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1B804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 xml:space="preserve">2.02(1.68, </w:t>
            </w:r>
            <w:proofErr w:type="gramStart"/>
            <w:r w:rsidRPr="006F5366">
              <w:rPr>
                <w:sz w:val="22"/>
                <w:szCs w:val="22"/>
                <w:lang w:eastAsia="zh-TW"/>
              </w:rPr>
              <w:t>2.42)*</w:t>
            </w:r>
            <w:proofErr w:type="gramEnd"/>
            <w:r w:rsidRPr="006F5366">
              <w:rPr>
                <w:sz w:val="22"/>
                <w:szCs w:val="22"/>
                <w:lang w:eastAsia="zh-TW"/>
              </w:rPr>
              <w:t>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D655E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 xml:space="preserve">2.05(1.70, </w:t>
            </w:r>
            <w:proofErr w:type="gramStart"/>
            <w:r w:rsidRPr="006F5366">
              <w:rPr>
                <w:sz w:val="22"/>
                <w:szCs w:val="22"/>
                <w:lang w:eastAsia="zh-TW"/>
              </w:rPr>
              <w:t>2.47)*</w:t>
            </w:r>
            <w:proofErr w:type="gramEnd"/>
            <w:r w:rsidRPr="006F5366">
              <w:rPr>
                <w:sz w:val="22"/>
                <w:szCs w:val="22"/>
                <w:lang w:eastAsia="zh-TW"/>
              </w:rPr>
              <w:t>**</w:t>
            </w:r>
          </w:p>
        </w:tc>
      </w:tr>
      <w:tr w:rsidR="006F5366" w:rsidRPr="006F5366" w14:paraId="3163682B" w14:textId="77777777" w:rsidTr="00E538C9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FBB7" w14:textId="77777777" w:rsidR="0085341B" w:rsidRPr="006F5366" w:rsidRDefault="0085341B" w:rsidP="0085341B">
            <w:pPr>
              <w:rPr>
                <w:sz w:val="22"/>
                <w:szCs w:val="22"/>
              </w:rPr>
            </w:pPr>
            <w:r w:rsidRPr="006F5366">
              <w:rPr>
                <w:sz w:val="22"/>
                <w:szCs w:val="22"/>
              </w:rPr>
              <w:t>CH4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052B4" w14:textId="77777777" w:rsidR="0085341B" w:rsidRPr="006F5366" w:rsidRDefault="0085341B" w:rsidP="00853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19835" w14:textId="77777777" w:rsidR="0085341B" w:rsidRPr="006F5366" w:rsidRDefault="0085341B" w:rsidP="00853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91AC5" w14:textId="77777777" w:rsidR="0085341B" w:rsidRPr="006F5366" w:rsidRDefault="0085341B" w:rsidP="00853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4D887" w14:textId="77777777" w:rsidR="0085341B" w:rsidRPr="006F5366" w:rsidRDefault="0085341B" w:rsidP="0085341B">
            <w:pPr>
              <w:jc w:val="center"/>
              <w:rPr>
                <w:sz w:val="22"/>
                <w:szCs w:val="22"/>
              </w:rPr>
            </w:pPr>
          </w:p>
        </w:tc>
      </w:tr>
      <w:tr w:rsidR="006F5366" w:rsidRPr="006F5366" w14:paraId="14B87E81" w14:textId="77777777" w:rsidTr="00E538C9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00B24" w14:textId="77777777" w:rsidR="0085341B" w:rsidRPr="006F5366" w:rsidRDefault="0085341B" w:rsidP="0085341B">
            <w:pPr>
              <w:rPr>
                <w:sz w:val="22"/>
                <w:szCs w:val="22"/>
              </w:rPr>
            </w:pPr>
            <w:r w:rsidRPr="006F5366">
              <w:rPr>
                <w:sz w:val="22"/>
                <w:szCs w:val="22"/>
              </w:rPr>
              <w:t>&lt;2.02 per ppm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855E6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>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408A8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>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D0667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>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B4A26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>1.00</w:t>
            </w:r>
          </w:p>
        </w:tc>
      </w:tr>
      <w:tr w:rsidR="006F5366" w:rsidRPr="006F5366" w14:paraId="2AE1B01D" w14:textId="77777777" w:rsidTr="00E538C9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E785" w14:textId="77777777" w:rsidR="0085341B" w:rsidRPr="006F5366" w:rsidRDefault="0085341B" w:rsidP="0085341B">
            <w:pPr>
              <w:rPr>
                <w:sz w:val="22"/>
                <w:szCs w:val="22"/>
              </w:rPr>
            </w:pPr>
            <w:r w:rsidRPr="006F5366">
              <w:rPr>
                <w:sz w:val="22"/>
                <w:szCs w:val="22"/>
              </w:rPr>
              <w:t>2.02-2.09 per ppm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385D3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 xml:space="preserve">6.27(3.82, </w:t>
            </w:r>
            <w:proofErr w:type="gramStart"/>
            <w:r w:rsidRPr="006F5366">
              <w:rPr>
                <w:sz w:val="22"/>
                <w:szCs w:val="22"/>
                <w:lang w:eastAsia="zh-TW"/>
              </w:rPr>
              <w:t>10.3)*</w:t>
            </w:r>
            <w:proofErr w:type="gramEnd"/>
            <w:r w:rsidRPr="006F5366">
              <w:rPr>
                <w:sz w:val="22"/>
                <w:szCs w:val="22"/>
                <w:lang w:eastAsia="zh-TW"/>
              </w:rPr>
              <w:t>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1C572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 xml:space="preserve">6.37(3.89, </w:t>
            </w:r>
            <w:proofErr w:type="gramStart"/>
            <w:r w:rsidRPr="006F5366">
              <w:rPr>
                <w:sz w:val="22"/>
                <w:szCs w:val="22"/>
                <w:lang w:eastAsia="zh-TW"/>
              </w:rPr>
              <w:t>10.5)*</w:t>
            </w:r>
            <w:proofErr w:type="gramEnd"/>
            <w:r w:rsidRPr="006F5366">
              <w:rPr>
                <w:sz w:val="22"/>
                <w:szCs w:val="22"/>
                <w:lang w:eastAsia="zh-TW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07F6F" w14:textId="77777777" w:rsidR="0085341B" w:rsidRPr="006F5366" w:rsidRDefault="0085341B" w:rsidP="0085341B">
            <w:pPr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 xml:space="preserve">1.37(1.13, </w:t>
            </w:r>
            <w:proofErr w:type="gramStart"/>
            <w:r w:rsidRPr="006F5366">
              <w:rPr>
                <w:sz w:val="22"/>
                <w:szCs w:val="22"/>
                <w:lang w:eastAsia="zh-TW"/>
              </w:rPr>
              <w:t>1.65)*</w:t>
            </w:r>
            <w:proofErr w:type="gramEnd"/>
            <w:r w:rsidRPr="006F5366">
              <w:rPr>
                <w:sz w:val="22"/>
                <w:szCs w:val="22"/>
                <w:lang w:eastAsia="zh-TW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570B6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 xml:space="preserve">1.39(1.15, </w:t>
            </w:r>
            <w:proofErr w:type="gramStart"/>
            <w:r w:rsidRPr="006F5366">
              <w:rPr>
                <w:sz w:val="22"/>
                <w:szCs w:val="22"/>
                <w:lang w:eastAsia="zh-TW"/>
              </w:rPr>
              <w:t>1.69)*</w:t>
            </w:r>
            <w:proofErr w:type="gramEnd"/>
            <w:r w:rsidRPr="006F5366">
              <w:rPr>
                <w:sz w:val="22"/>
                <w:szCs w:val="22"/>
                <w:lang w:eastAsia="zh-TW"/>
              </w:rPr>
              <w:t>**</w:t>
            </w:r>
          </w:p>
        </w:tc>
      </w:tr>
      <w:tr w:rsidR="006F5366" w:rsidRPr="006F5366" w14:paraId="45AD73FD" w14:textId="77777777" w:rsidTr="00E538C9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12A4" w14:textId="77777777" w:rsidR="0085341B" w:rsidRPr="006F5366" w:rsidRDefault="0085341B" w:rsidP="0085341B">
            <w:pPr>
              <w:rPr>
                <w:sz w:val="22"/>
                <w:szCs w:val="22"/>
              </w:rPr>
            </w:pPr>
            <w:r w:rsidRPr="006F5366">
              <w:rPr>
                <w:sz w:val="22"/>
                <w:szCs w:val="22"/>
              </w:rPr>
              <w:t>&gt;2.09 per ppm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DE9B5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 xml:space="preserve">22.7(14.1, </w:t>
            </w:r>
            <w:proofErr w:type="gramStart"/>
            <w:r w:rsidRPr="006F5366">
              <w:rPr>
                <w:sz w:val="22"/>
                <w:szCs w:val="22"/>
                <w:lang w:eastAsia="zh-TW"/>
              </w:rPr>
              <w:t>36.3)*</w:t>
            </w:r>
            <w:proofErr w:type="gramEnd"/>
            <w:r w:rsidRPr="006F5366">
              <w:rPr>
                <w:sz w:val="22"/>
                <w:szCs w:val="22"/>
                <w:lang w:eastAsia="zh-TW"/>
              </w:rPr>
              <w:t>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B8D37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 xml:space="preserve">21.3(13.3, </w:t>
            </w:r>
            <w:proofErr w:type="gramStart"/>
            <w:r w:rsidRPr="006F5366">
              <w:rPr>
                <w:sz w:val="22"/>
                <w:szCs w:val="22"/>
                <w:lang w:eastAsia="zh-TW"/>
              </w:rPr>
              <w:t>34.2)*</w:t>
            </w:r>
            <w:proofErr w:type="gramEnd"/>
            <w:r w:rsidRPr="006F5366">
              <w:rPr>
                <w:sz w:val="22"/>
                <w:szCs w:val="22"/>
                <w:lang w:eastAsia="zh-TW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51CE4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 xml:space="preserve">2.43(2.04, </w:t>
            </w:r>
            <w:proofErr w:type="gramStart"/>
            <w:r w:rsidRPr="006F5366">
              <w:rPr>
                <w:sz w:val="22"/>
                <w:szCs w:val="22"/>
                <w:lang w:eastAsia="zh-TW"/>
              </w:rPr>
              <w:t>2.90)*</w:t>
            </w:r>
            <w:proofErr w:type="gramEnd"/>
            <w:r w:rsidRPr="006F5366">
              <w:rPr>
                <w:sz w:val="22"/>
                <w:szCs w:val="22"/>
                <w:lang w:eastAsia="zh-TW"/>
              </w:rPr>
              <w:t>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25396" w14:textId="77777777" w:rsidR="0085341B" w:rsidRPr="006F5366" w:rsidRDefault="0085341B" w:rsidP="0085341B">
            <w:pPr>
              <w:jc w:val="center"/>
              <w:rPr>
                <w:sz w:val="22"/>
                <w:szCs w:val="22"/>
                <w:lang w:eastAsia="zh-TW"/>
              </w:rPr>
            </w:pPr>
            <w:r w:rsidRPr="006F5366">
              <w:rPr>
                <w:sz w:val="22"/>
                <w:szCs w:val="22"/>
                <w:lang w:eastAsia="zh-TW"/>
              </w:rPr>
              <w:t xml:space="preserve">2.41(2.02, </w:t>
            </w:r>
            <w:proofErr w:type="gramStart"/>
            <w:r w:rsidRPr="006F5366">
              <w:rPr>
                <w:sz w:val="22"/>
                <w:szCs w:val="22"/>
                <w:lang w:eastAsia="zh-TW"/>
              </w:rPr>
              <w:t>2.87)*</w:t>
            </w:r>
            <w:proofErr w:type="gramEnd"/>
            <w:r w:rsidRPr="006F5366">
              <w:rPr>
                <w:sz w:val="22"/>
                <w:szCs w:val="22"/>
                <w:lang w:eastAsia="zh-TW"/>
              </w:rPr>
              <w:t>**</w:t>
            </w:r>
          </w:p>
        </w:tc>
      </w:tr>
    </w:tbl>
    <w:bookmarkEnd w:id="2"/>
    <w:p w14:paraId="2A478A3A" w14:textId="77777777" w:rsidR="0085341B" w:rsidRPr="006F5366" w:rsidRDefault="0085341B" w:rsidP="0085341B">
      <w:pPr>
        <w:jc w:val="both"/>
        <w:rPr>
          <w:sz w:val="22"/>
          <w:szCs w:val="22"/>
        </w:rPr>
      </w:pPr>
      <w:r w:rsidRPr="006F5366">
        <w:rPr>
          <w:sz w:val="22"/>
          <w:szCs w:val="22"/>
        </w:rPr>
        <w:t>IR, incidence rate (per 1000 person-years)</w:t>
      </w:r>
    </w:p>
    <w:p w14:paraId="158E9A54" w14:textId="77777777" w:rsidR="0085341B" w:rsidRPr="006F5366" w:rsidRDefault="0085341B" w:rsidP="0085341B">
      <w:pPr>
        <w:jc w:val="both"/>
        <w:rPr>
          <w:sz w:val="22"/>
          <w:szCs w:val="22"/>
        </w:rPr>
      </w:pPr>
      <w:proofErr w:type="spellStart"/>
      <w:r w:rsidRPr="006F5366">
        <w:rPr>
          <w:sz w:val="22"/>
          <w:szCs w:val="22"/>
        </w:rPr>
        <w:t>cHR</w:t>
      </w:r>
      <w:proofErr w:type="spellEnd"/>
      <w:r w:rsidRPr="006F5366">
        <w:rPr>
          <w:sz w:val="22"/>
          <w:szCs w:val="22"/>
        </w:rPr>
        <w:t xml:space="preserve">, crude hazard ratio; </w:t>
      </w:r>
      <w:proofErr w:type="spellStart"/>
      <w:r w:rsidRPr="006F5366">
        <w:rPr>
          <w:sz w:val="22"/>
          <w:szCs w:val="22"/>
        </w:rPr>
        <w:t>aHR</w:t>
      </w:r>
      <w:proofErr w:type="spellEnd"/>
      <w:r w:rsidRPr="006F5366">
        <w:rPr>
          <w:sz w:val="22"/>
          <w:szCs w:val="22"/>
        </w:rPr>
        <w:t>, adjusted hazard ratio; CI, confidence interval</w:t>
      </w:r>
    </w:p>
    <w:p w14:paraId="1AC35864" w14:textId="77777777" w:rsidR="0085341B" w:rsidRPr="006F5366" w:rsidRDefault="0085341B" w:rsidP="0085341B">
      <w:pPr>
        <w:jc w:val="both"/>
        <w:rPr>
          <w:rFonts w:eastAsia="Arial Unicode MS"/>
          <w:sz w:val="22"/>
          <w:szCs w:val="22"/>
          <w:lang w:eastAsia="zh-TW"/>
        </w:rPr>
      </w:pPr>
      <w:r w:rsidRPr="006F5366">
        <w:rPr>
          <w:rFonts w:eastAsia="Arial Unicode MS"/>
          <w:sz w:val="22"/>
          <w:szCs w:val="22"/>
          <w:lang w:eastAsia="zh-TW"/>
        </w:rPr>
        <w:t xml:space="preserve">The daily average air pollutant concentrations were categorized into 3 groups based on </w:t>
      </w:r>
      <w:proofErr w:type="spellStart"/>
      <w:r w:rsidRPr="006F5366">
        <w:rPr>
          <w:rFonts w:eastAsia="Arial Unicode MS"/>
          <w:sz w:val="22"/>
          <w:szCs w:val="22"/>
          <w:lang w:eastAsia="zh-TW"/>
        </w:rPr>
        <w:t>tertile</w:t>
      </w:r>
      <w:proofErr w:type="spellEnd"/>
      <w:r w:rsidRPr="006F5366">
        <w:rPr>
          <w:rFonts w:eastAsia="Arial Unicode MS"/>
          <w:sz w:val="22"/>
          <w:szCs w:val="22"/>
          <w:lang w:eastAsia="zh-TW"/>
        </w:rPr>
        <w:t xml:space="preserve"> for each air pollutant.</w:t>
      </w:r>
    </w:p>
    <w:p w14:paraId="5322BFEE" w14:textId="77777777" w:rsidR="0085341B" w:rsidRPr="006F5366" w:rsidRDefault="0085341B" w:rsidP="0085341B">
      <w:pPr>
        <w:jc w:val="both"/>
        <w:rPr>
          <w:sz w:val="22"/>
          <w:szCs w:val="22"/>
        </w:rPr>
      </w:pPr>
      <w:r w:rsidRPr="006F5366">
        <w:rPr>
          <w:sz w:val="22"/>
          <w:szCs w:val="22"/>
          <w:vertAlign w:val="superscript"/>
        </w:rPr>
        <w:t>†</w:t>
      </w:r>
      <w:r w:rsidRPr="006F5366">
        <w:rPr>
          <w:sz w:val="22"/>
          <w:szCs w:val="22"/>
        </w:rPr>
        <w:t xml:space="preserve">Adjusted for age, sex, urbanization level, and comorbidities, including diabetes mellitus, hypertension, hyperlipidemia, asthma, COPD, psoriatic diseases, </w:t>
      </w:r>
      <w:r w:rsidRPr="006F5366">
        <w:rPr>
          <w:sz w:val="22"/>
          <w:szCs w:val="22"/>
          <w:shd w:val="clear" w:color="auto" w:fill="FFFFFF"/>
        </w:rPr>
        <w:t>rheumatoid arthritis</w:t>
      </w:r>
      <w:r w:rsidRPr="006F5366">
        <w:rPr>
          <w:sz w:val="22"/>
          <w:szCs w:val="22"/>
        </w:rPr>
        <w:t xml:space="preserve">, SLE, and </w:t>
      </w:r>
      <w:proofErr w:type="spellStart"/>
      <w:r w:rsidRPr="006F5366">
        <w:rPr>
          <w:sz w:val="22"/>
          <w:szCs w:val="22"/>
        </w:rPr>
        <w:t>Behcet’s</w:t>
      </w:r>
      <w:proofErr w:type="spellEnd"/>
      <w:r w:rsidRPr="006F5366">
        <w:rPr>
          <w:sz w:val="22"/>
          <w:szCs w:val="22"/>
        </w:rPr>
        <w:t xml:space="preserve"> syndrome.</w:t>
      </w:r>
    </w:p>
    <w:p w14:paraId="7729F1DD" w14:textId="77777777" w:rsidR="0085341B" w:rsidRPr="006F5366" w:rsidRDefault="0085341B" w:rsidP="0085341B">
      <w:pPr>
        <w:jc w:val="both"/>
        <w:rPr>
          <w:sz w:val="22"/>
          <w:szCs w:val="22"/>
        </w:rPr>
      </w:pPr>
      <w:r w:rsidRPr="006F5366">
        <w:rPr>
          <w:sz w:val="22"/>
          <w:szCs w:val="22"/>
        </w:rPr>
        <w:t>*p&lt;0.05, **p&lt;0.01, ***p&lt;0.001</w:t>
      </w:r>
    </w:p>
    <w:p w14:paraId="1F309469" w14:textId="77777777" w:rsidR="0085341B" w:rsidRPr="006F5366" w:rsidRDefault="0085341B" w:rsidP="0085341B">
      <w:pPr>
        <w:rPr>
          <w:sz w:val="22"/>
          <w:szCs w:val="22"/>
        </w:rPr>
      </w:pPr>
    </w:p>
    <w:p w14:paraId="25BA53FE" w14:textId="77777777" w:rsidR="00DE2441" w:rsidRPr="006F5366" w:rsidRDefault="00DE2441"/>
    <w:sectPr w:rsidR="00DE2441" w:rsidRPr="006F53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1B"/>
    <w:rsid w:val="00031629"/>
    <w:rsid w:val="00260D03"/>
    <w:rsid w:val="0064102E"/>
    <w:rsid w:val="006F5366"/>
    <w:rsid w:val="0085341B"/>
    <w:rsid w:val="00D16FD3"/>
    <w:rsid w:val="00DE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7287B"/>
  <w15:chartTrackingRefBased/>
  <w15:docId w15:val="{AB780C49-F3FA-4E52-A087-61081084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41B"/>
    <w:rPr>
      <w:rFonts w:ascii="Times New Roman" w:eastAsia="PMingLiU" w:hAnsi="Times New Roman" w:cs="Times New Roman"/>
      <w:kern w:val="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mac-air</dc:creator>
  <cp:keywords/>
  <dc:description/>
  <cp:lastModifiedBy>Eleanor Masterman</cp:lastModifiedBy>
  <cp:revision>2</cp:revision>
  <dcterms:created xsi:type="dcterms:W3CDTF">2020-12-29T06:34:00Z</dcterms:created>
  <dcterms:modified xsi:type="dcterms:W3CDTF">2021-03-02T10:31:00Z</dcterms:modified>
</cp:coreProperties>
</file>