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7309D" w14:textId="16BA397C" w:rsidR="000C6FC5" w:rsidRPr="00CB2E4C" w:rsidRDefault="000C6FC5" w:rsidP="000C6FC5">
      <w:pPr>
        <w:pStyle w:val="Figure-Description"/>
        <w:rPr>
          <w:rFonts w:cstheme="minorHAnsi"/>
        </w:rPr>
      </w:pPr>
      <w:r w:rsidRPr="00CB2E4C">
        <w:rPr>
          <w:rStyle w:val="Figure-TitleChar"/>
          <w:rFonts w:cstheme="minorHAnsi"/>
        </w:rPr>
        <w:t>Table 1</w:t>
      </w:r>
      <w:r w:rsidRPr="00CB2E4C">
        <w:rPr>
          <w:rFonts w:cstheme="minorHAnsi"/>
        </w:rPr>
        <w:t xml:space="preserve"> | List of </w:t>
      </w:r>
      <w:r w:rsidR="003636E6" w:rsidRPr="00CB2E4C">
        <w:rPr>
          <w:rFonts w:cstheme="minorHAnsi"/>
        </w:rPr>
        <w:t xml:space="preserve">the </w:t>
      </w:r>
      <w:r w:rsidRPr="00CB2E4C">
        <w:rPr>
          <w:rFonts w:cstheme="minorHAnsi"/>
        </w:rPr>
        <w:t>SDG</w:t>
      </w:r>
      <w:r w:rsidR="003636E6" w:rsidRPr="00CB2E4C">
        <w:rPr>
          <w:rFonts w:cstheme="minorHAnsi"/>
        </w:rPr>
        <w:t>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680"/>
      </w:tblGrid>
      <w:tr w:rsidR="000C6FC5" w:rsidRPr="00CB2E4C" w14:paraId="53BAF671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0800E58F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1</w:t>
            </w:r>
          </w:p>
        </w:tc>
        <w:tc>
          <w:tcPr>
            <w:tcW w:w="4680" w:type="dxa"/>
            <w:vAlign w:val="center"/>
          </w:tcPr>
          <w:p w14:paraId="25734F6E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No Poverty</w:t>
            </w:r>
          </w:p>
        </w:tc>
      </w:tr>
      <w:tr w:rsidR="000C6FC5" w:rsidRPr="00CB2E4C" w14:paraId="4CA2CDED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468D31D4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2</w:t>
            </w:r>
          </w:p>
        </w:tc>
        <w:tc>
          <w:tcPr>
            <w:tcW w:w="4680" w:type="dxa"/>
            <w:vAlign w:val="center"/>
          </w:tcPr>
          <w:p w14:paraId="31BD779F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Zero Hunger</w:t>
            </w:r>
          </w:p>
        </w:tc>
      </w:tr>
      <w:tr w:rsidR="000C6FC5" w:rsidRPr="00CB2E4C" w14:paraId="73E28E6C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1CC2DBA9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3</w:t>
            </w:r>
          </w:p>
        </w:tc>
        <w:tc>
          <w:tcPr>
            <w:tcW w:w="4680" w:type="dxa"/>
            <w:vAlign w:val="center"/>
          </w:tcPr>
          <w:p w14:paraId="7A719EB5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Good Health and Well-being</w:t>
            </w:r>
          </w:p>
        </w:tc>
      </w:tr>
      <w:tr w:rsidR="000C6FC5" w:rsidRPr="00CB2E4C" w14:paraId="6BE2882B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557EAB10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4</w:t>
            </w:r>
          </w:p>
        </w:tc>
        <w:tc>
          <w:tcPr>
            <w:tcW w:w="4680" w:type="dxa"/>
            <w:vAlign w:val="center"/>
          </w:tcPr>
          <w:p w14:paraId="777558F4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Quality Education</w:t>
            </w:r>
          </w:p>
        </w:tc>
      </w:tr>
      <w:tr w:rsidR="000C6FC5" w:rsidRPr="00CB2E4C" w14:paraId="156B89B9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6C8EB974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5</w:t>
            </w:r>
          </w:p>
        </w:tc>
        <w:tc>
          <w:tcPr>
            <w:tcW w:w="4680" w:type="dxa"/>
            <w:vAlign w:val="center"/>
          </w:tcPr>
          <w:p w14:paraId="3A6D7D45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Gender Equality</w:t>
            </w:r>
          </w:p>
        </w:tc>
      </w:tr>
      <w:tr w:rsidR="000C6FC5" w:rsidRPr="00CB2E4C" w14:paraId="4358D155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598F46E3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6</w:t>
            </w:r>
          </w:p>
        </w:tc>
        <w:tc>
          <w:tcPr>
            <w:tcW w:w="4680" w:type="dxa"/>
            <w:vAlign w:val="center"/>
          </w:tcPr>
          <w:p w14:paraId="689F53A5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Clean Water and Sanitation</w:t>
            </w:r>
          </w:p>
        </w:tc>
      </w:tr>
      <w:tr w:rsidR="000C6FC5" w:rsidRPr="00CB2E4C" w14:paraId="2C676E8A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41639567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7</w:t>
            </w:r>
          </w:p>
        </w:tc>
        <w:tc>
          <w:tcPr>
            <w:tcW w:w="4680" w:type="dxa"/>
            <w:vAlign w:val="center"/>
          </w:tcPr>
          <w:p w14:paraId="24675CFF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Affordable and Clean Energy</w:t>
            </w:r>
          </w:p>
        </w:tc>
      </w:tr>
      <w:tr w:rsidR="000C6FC5" w:rsidRPr="00CB2E4C" w14:paraId="788DB444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17087E0D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8</w:t>
            </w:r>
          </w:p>
        </w:tc>
        <w:tc>
          <w:tcPr>
            <w:tcW w:w="4680" w:type="dxa"/>
            <w:vAlign w:val="center"/>
          </w:tcPr>
          <w:p w14:paraId="3BD86B00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Decent Work and Economic Growth</w:t>
            </w:r>
          </w:p>
        </w:tc>
      </w:tr>
      <w:tr w:rsidR="000C6FC5" w:rsidRPr="00CB2E4C" w14:paraId="0D629361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6F4989AA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9</w:t>
            </w:r>
          </w:p>
        </w:tc>
        <w:tc>
          <w:tcPr>
            <w:tcW w:w="4680" w:type="dxa"/>
            <w:vAlign w:val="center"/>
          </w:tcPr>
          <w:p w14:paraId="73332D6D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Industry, Innovation, and Infrastructure</w:t>
            </w:r>
          </w:p>
        </w:tc>
      </w:tr>
      <w:tr w:rsidR="000C6FC5" w:rsidRPr="00CB2E4C" w14:paraId="17CD8D49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19BCAF8E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10</w:t>
            </w:r>
          </w:p>
        </w:tc>
        <w:tc>
          <w:tcPr>
            <w:tcW w:w="4680" w:type="dxa"/>
            <w:vAlign w:val="center"/>
          </w:tcPr>
          <w:p w14:paraId="76A7A0B7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Reducing Inequality</w:t>
            </w:r>
          </w:p>
        </w:tc>
      </w:tr>
      <w:tr w:rsidR="000C6FC5" w:rsidRPr="00CB2E4C" w14:paraId="13FF9E89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43B1E649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11</w:t>
            </w:r>
          </w:p>
        </w:tc>
        <w:tc>
          <w:tcPr>
            <w:tcW w:w="4680" w:type="dxa"/>
            <w:vAlign w:val="center"/>
          </w:tcPr>
          <w:p w14:paraId="1ADC6446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Sustainable Cities and Communities</w:t>
            </w:r>
          </w:p>
        </w:tc>
      </w:tr>
      <w:tr w:rsidR="000C6FC5" w:rsidRPr="00CB2E4C" w14:paraId="2D2B397B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50719DB9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12</w:t>
            </w:r>
          </w:p>
        </w:tc>
        <w:tc>
          <w:tcPr>
            <w:tcW w:w="4680" w:type="dxa"/>
            <w:vAlign w:val="center"/>
          </w:tcPr>
          <w:p w14:paraId="31BCA5A3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Responsible Consumption and Production</w:t>
            </w:r>
          </w:p>
        </w:tc>
      </w:tr>
      <w:tr w:rsidR="000C6FC5" w:rsidRPr="00CB2E4C" w14:paraId="160437BB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6E48E04C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13</w:t>
            </w:r>
          </w:p>
        </w:tc>
        <w:tc>
          <w:tcPr>
            <w:tcW w:w="4680" w:type="dxa"/>
            <w:vAlign w:val="center"/>
          </w:tcPr>
          <w:p w14:paraId="7CD1C1C9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Climate Action</w:t>
            </w:r>
          </w:p>
        </w:tc>
      </w:tr>
      <w:tr w:rsidR="000C6FC5" w:rsidRPr="00CB2E4C" w14:paraId="0AAD8E71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3ADAB037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14</w:t>
            </w:r>
          </w:p>
        </w:tc>
        <w:tc>
          <w:tcPr>
            <w:tcW w:w="4680" w:type="dxa"/>
            <w:vAlign w:val="center"/>
          </w:tcPr>
          <w:p w14:paraId="72A6F90E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Life Below Water</w:t>
            </w:r>
          </w:p>
        </w:tc>
      </w:tr>
      <w:tr w:rsidR="000C6FC5" w:rsidRPr="00CB2E4C" w14:paraId="5697DD57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3F3E3E5F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15</w:t>
            </w:r>
          </w:p>
        </w:tc>
        <w:tc>
          <w:tcPr>
            <w:tcW w:w="4680" w:type="dxa"/>
            <w:vAlign w:val="center"/>
          </w:tcPr>
          <w:p w14:paraId="51EB9AA0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Life On Land</w:t>
            </w:r>
          </w:p>
        </w:tc>
      </w:tr>
      <w:tr w:rsidR="000C6FC5" w:rsidRPr="00CB2E4C" w14:paraId="5D63D0B0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1B133E0E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16</w:t>
            </w:r>
          </w:p>
        </w:tc>
        <w:tc>
          <w:tcPr>
            <w:tcW w:w="4680" w:type="dxa"/>
            <w:vAlign w:val="center"/>
          </w:tcPr>
          <w:p w14:paraId="4C4064B2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Peace, Justice, and Strong Institutions</w:t>
            </w:r>
          </w:p>
        </w:tc>
      </w:tr>
      <w:tr w:rsidR="000C6FC5" w:rsidRPr="00CB2E4C" w14:paraId="201B3D8F" w14:textId="77777777" w:rsidTr="003A0352">
        <w:trPr>
          <w:trHeight w:val="288"/>
          <w:jc w:val="center"/>
        </w:trPr>
        <w:tc>
          <w:tcPr>
            <w:tcW w:w="2155" w:type="dxa"/>
            <w:vAlign w:val="center"/>
          </w:tcPr>
          <w:p w14:paraId="5949C97A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SDG 17</w:t>
            </w:r>
          </w:p>
        </w:tc>
        <w:tc>
          <w:tcPr>
            <w:tcW w:w="4680" w:type="dxa"/>
            <w:vAlign w:val="center"/>
          </w:tcPr>
          <w:p w14:paraId="7EC3297B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Partnerships for the Goals</w:t>
            </w:r>
          </w:p>
        </w:tc>
      </w:tr>
    </w:tbl>
    <w:p w14:paraId="501563C0" w14:textId="77777777" w:rsidR="000C6FC5" w:rsidRPr="00CB2E4C" w:rsidRDefault="000C6FC5" w:rsidP="000C6FC5">
      <w:pPr>
        <w:pStyle w:val="Table-Description"/>
        <w:spacing w:after="0"/>
        <w:rPr>
          <w:rFonts w:asciiTheme="minorHAnsi" w:hAnsiTheme="minorHAnsi" w:cstheme="minorHAnsi"/>
          <w:i w:val="0"/>
        </w:rPr>
      </w:pPr>
    </w:p>
    <w:p w14:paraId="5FA09D8E" w14:textId="77777777" w:rsidR="000C6FC5" w:rsidRPr="00CB2E4C" w:rsidRDefault="000C6FC5" w:rsidP="000C6FC5">
      <w:pPr>
        <w:pStyle w:val="Figure-Description"/>
        <w:rPr>
          <w:rFonts w:cstheme="minorHAnsi"/>
        </w:rPr>
      </w:pPr>
      <w:r w:rsidRPr="00CB2E4C">
        <w:rPr>
          <w:rStyle w:val="Figure-TitleChar"/>
          <w:rFonts w:cstheme="minorHAnsi"/>
        </w:rPr>
        <w:t>Table 2</w:t>
      </w:r>
      <w:r w:rsidRPr="00CB2E4C">
        <w:rPr>
          <w:rFonts w:cstheme="minorHAnsi"/>
        </w:rPr>
        <w:t xml:space="preserve"> | Internal reliability of GPI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796"/>
        <w:gridCol w:w="1797"/>
        <w:gridCol w:w="1797"/>
      </w:tblGrid>
      <w:tr w:rsidR="000C6FC5" w:rsidRPr="00CB2E4C" w14:paraId="7FC9D282" w14:textId="77777777" w:rsidTr="005C00E5">
        <w:trPr>
          <w:trHeight w:val="460"/>
        </w:trPr>
        <w:tc>
          <w:tcPr>
            <w:tcW w:w="3240" w:type="dxa"/>
            <w:vAlign w:val="center"/>
          </w:tcPr>
          <w:p w14:paraId="2FC94480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vAlign w:val="center"/>
          </w:tcPr>
          <w:p w14:paraId="5755BC43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Number of item</w:t>
            </w:r>
            <w:r w:rsidR="004A18E4" w:rsidRPr="00CB2E4C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1797" w:type="dxa"/>
            <w:vAlign w:val="center"/>
          </w:tcPr>
          <w:p w14:paraId="0F244769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Cronbach alpha</w:t>
            </w:r>
          </w:p>
          <w:p w14:paraId="7DD43E4A" w14:textId="41C9A59C" w:rsidR="000C6FC5" w:rsidRPr="00CB2E4C" w:rsidRDefault="000C6FC5" w:rsidP="00FD0DC4">
            <w:pPr>
              <w:pStyle w:val="Table-Content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(Pre-</w:t>
            </w:r>
            <w:r w:rsidR="00FD0DC4" w:rsidRPr="00CB2E4C">
              <w:rPr>
                <w:rFonts w:asciiTheme="minorHAnsi" w:hAnsiTheme="minorHAnsi" w:cstheme="minorHAnsi"/>
                <w:b/>
              </w:rPr>
              <w:t>survey</w:t>
            </w:r>
            <w:r w:rsidRPr="00CB2E4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7" w:type="dxa"/>
            <w:vAlign w:val="center"/>
          </w:tcPr>
          <w:p w14:paraId="52669119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Cronbach alpha</w:t>
            </w:r>
          </w:p>
          <w:p w14:paraId="43D93B6E" w14:textId="49B6E2AE" w:rsidR="000C6FC5" w:rsidRPr="00CB2E4C" w:rsidRDefault="000C6FC5" w:rsidP="00FD0DC4">
            <w:pPr>
              <w:pStyle w:val="Table-Content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(Post-</w:t>
            </w:r>
            <w:r w:rsidR="00FD0DC4" w:rsidRPr="00CB2E4C">
              <w:rPr>
                <w:rFonts w:asciiTheme="minorHAnsi" w:hAnsiTheme="minorHAnsi" w:cstheme="minorHAnsi"/>
                <w:b/>
              </w:rPr>
              <w:t>survey</w:t>
            </w:r>
            <w:r w:rsidRPr="00CB2E4C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C6FC5" w:rsidRPr="00CB2E4C" w14:paraId="5AB040C3" w14:textId="77777777" w:rsidTr="005C00E5">
        <w:trPr>
          <w:trHeight w:val="460"/>
        </w:trPr>
        <w:tc>
          <w:tcPr>
            <w:tcW w:w="3240" w:type="dxa"/>
            <w:vAlign w:val="center"/>
          </w:tcPr>
          <w:p w14:paraId="7C9DC679" w14:textId="77777777" w:rsidR="000C6FC5" w:rsidRPr="00CB2E4C" w:rsidRDefault="000C6FC5" w:rsidP="005C00E5">
            <w:pPr>
              <w:pStyle w:val="Table-Content"/>
              <w:jc w:val="left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Cognitive knowing</w:t>
            </w:r>
          </w:p>
        </w:tc>
        <w:tc>
          <w:tcPr>
            <w:tcW w:w="1796" w:type="dxa"/>
            <w:vAlign w:val="center"/>
          </w:tcPr>
          <w:p w14:paraId="4BD41CE6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97" w:type="dxa"/>
            <w:vAlign w:val="center"/>
          </w:tcPr>
          <w:p w14:paraId="236570A8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0.721</w:t>
            </w:r>
          </w:p>
        </w:tc>
        <w:tc>
          <w:tcPr>
            <w:tcW w:w="1797" w:type="dxa"/>
            <w:vAlign w:val="center"/>
          </w:tcPr>
          <w:p w14:paraId="059FB35A" w14:textId="40643096" w:rsidR="000C6FC5" w:rsidRPr="00CB2E4C" w:rsidRDefault="000C6FC5" w:rsidP="007C56D9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0.7</w:t>
            </w:r>
            <w:r w:rsidR="007C56D9" w:rsidRPr="00CB2E4C">
              <w:rPr>
                <w:rFonts w:asciiTheme="minorHAnsi" w:hAnsiTheme="minorHAnsi" w:cstheme="minorHAnsi"/>
              </w:rPr>
              <w:t>3</w:t>
            </w:r>
            <w:r w:rsidRPr="00CB2E4C">
              <w:rPr>
                <w:rFonts w:asciiTheme="minorHAnsi" w:hAnsiTheme="minorHAnsi" w:cstheme="minorHAnsi"/>
              </w:rPr>
              <w:t>2</w:t>
            </w:r>
          </w:p>
        </w:tc>
      </w:tr>
      <w:tr w:rsidR="000C6FC5" w:rsidRPr="00CB2E4C" w14:paraId="1A0CCCD7" w14:textId="77777777" w:rsidTr="005C00E5">
        <w:trPr>
          <w:trHeight w:val="460"/>
        </w:trPr>
        <w:tc>
          <w:tcPr>
            <w:tcW w:w="3240" w:type="dxa"/>
            <w:vAlign w:val="center"/>
          </w:tcPr>
          <w:p w14:paraId="36B1541A" w14:textId="77777777" w:rsidR="000C6FC5" w:rsidRPr="00CB2E4C" w:rsidRDefault="000C6FC5" w:rsidP="005C00E5">
            <w:pPr>
              <w:pStyle w:val="Table-Content"/>
              <w:jc w:val="left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Cognitive knowledge</w:t>
            </w:r>
          </w:p>
        </w:tc>
        <w:tc>
          <w:tcPr>
            <w:tcW w:w="1796" w:type="dxa"/>
            <w:vAlign w:val="center"/>
          </w:tcPr>
          <w:p w14:paraId="4BF44C6D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97" w:type="dxa"/>
            <w:vAlign w:val="center"/>
          </w:tcPr>
          <w:p w14:paraId="7624C969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0.775</w:t>
            </w:r>
          </w:p>
        </w:tc>
        <w:tc>
          <w:tcPr>
            <w:tcW w:w="1797" w:type="dxa"/>
            <w:vAlign w:val="center"/>
          </w:tcPr>
          <w:p w14:paraId="7C4FBCD9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0.817</w:t>
            </w:r>
          </w:p>
        </w:tc>
      </w:tr>
      <w:tr w:rsidR="000C6FC5" w:rsidRPr="00CB2E4C" w14:paraId="4EA91EBA" w14:textId="77777777" w:rsidTr="005C00E5">
        <w:trPr>
          <w:trHeight w:val="460"/>
        </w:trPr>
        <w:tc>
          <w:tcPr>
            <w:tcW w:w="3240" w:type="dxa"/>
            <w:vAlign w:val="center"/>
          </w:tcPr>
          <w:p w14:paraId="781B1F41" w14:textId="77777777" w:rsidR="000C6FC5" w:rsidRPr="00CB2E4C" w:rsidRDefault="000C6FC5" w:rsidP="005C00E5">
            <w:pPr>
              <w:pStyle w:val="Table-Content"/>
              <w:jc w:val="left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Intrapersonal identity</w:t>
            </w:r>
          </w:p>
        </w:tc>
        <w:tc>
          <w:tcPr>
            <w:tcW w:w="1796" w:type="dxa"/>
            <w:vAlign w:val="center"/>
          </w:tcPr>
          <w:p w14:paraId="438B07EF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97" w:type="dxa"/>
            <w:vAlign w:val="center"/>
          </w:tcPr>
          <w:p w14:paraId="47BC3776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0.607</w:t>
            </w:r>
          </w:p>
        </w:tc>
        <w:tc>
          <w:tcPr>
            <w:tcW w:w="1797" w:type="dxa"/>
            <w:vAlign w:val="center"/>
          </w:tcPr>
          <w:p w14:paraId="1AA88954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0.646</w:t>
            </w:r>
          </w:p>
        </w:tc>
      </w:tr>
      <w:tr w:rsidR="000C6FC5" w:rsidRPr="00CB2E4C" w14:paraId="69684094" w14:textId="77777777" w:rsidTr="005C00E5">
        <w:trPr>
          <w:trHeight w:val="460"/>
        </w:trPr>
        <w:tc>
          <w:tcPr>
            <w:tcW w:w="3240" w:type="dxa"/>
            <w:vAlign w:val="center"/>
          </w:tcPr>
          <w:p w14:paraId="490C9CC9" w14:textId="77777777" w:rsidR="000C6FC5" w:rsidRPr="00CB2E4C" w:rsidRDefault="000C6FC5" w:rsidP="005C00E5">
            <w:pPr>
              <w:pStyle w:val="Table-Content"/>
              <w:jc w:val="left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Intrapersonal affect</w:t>
            </w:r>
          </w:p>
        </w:tc>
        <w:tc>
          <w:tcPr>
            <w:tcW w:w="1796" w:type="dxa"/>
            <w:vAlign w:val="center"/>
          </w:tcPr>
          <w:p w14:paraId="03E7B559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97" w:type="dxa"/>
            <w:vAlign w:val="center"/>
          </w:tcPr>
          <w:p w14:paraId="6B24C124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0.779</w:t>
            </w:r>
          </w:p>
        </w:tc>
        <w:tc>
          <w:tcPr>
            <w:tcW w:w="1797" w:type="dxa"/>
            <w:vAlign w:val="center"/>
          </w:tcPr>
          <w:p w14:paraId="7C12698D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0.726</w:t>
            </w:r>
          </w:p>
        </w:tc>
      </w:tr>
      <w:tr w:rsidR="000C6FC5" w:rsidRPr="00CB2E4C" w14:paraId="092BA8BC" w14:textId="77777777" w:rsidTr="005C00E5">
        <w:trPr>
          <w:trHeight w:val="460"/>
        </w:trPr>
        <w:tc>
          <w:tcPr>
            <w:tcW w:w="3240" w:type="dxa"/>
            <w:vAlign w:val="center"/>
          </w:tcPr>
          <w:p w14:paraId="5F825F6E" w14:textId="77777777" w:rsidR="000C6FC5" w:rsidRPr="00CB2E4C" w:rsidRDefault="000C6FC5" w:rsidP="005C00E5">
            <w:pPr>
              <w:pStyle w:val="Table-Content"/>
              <w:jc w:val="left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Interpersonal Social interaction</w:t>
            </w:r>
          </w:p>
        </w:tc>
        <w:tc>
          <w:tcPr>
            <w:tcW w:w="1796" w:type="dxa"/>
            <w:vAlign w:val="center"/>
          </w:tcPr>
          <w:p w14:paraId="2793EDDB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97" w:type="dxa"/>
            <w:vAlign w:val="center"/>
          </w:tcPr>
          <w:p w14:paraId="7118BDCD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0.537</w:t>
            </w:r>
          </w:p>
        </w:tc>
        <w:tc>
          <w:tcPr>
            <w:tcW w:w="1797" w:type="dxa"/>
            <w:vAlign w:val="center"/>
          </w:tcPr>
          <w:p w14:paraId="5D365A1B" w14:textId="77777777" w:rsidR="000C6FC5" w:rsidRPr="00CB2E4C" w:rsidRDefault="000C6FC5" w:rsidP="005C00E5">
            <w:pPr>
              <w:pStyle w:val="Table-Content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0.582</w:t>
            </w:r>
          </w:p>
        </w:tc>
      </w:tr>
    </w:tbl>
    <w:p w14:paraId="6AF4EF7D" w14:textId="77777777" w:rsidR="000C6FC5" w:rsidRPr="00CB2E4C" w:rsidRDefault="000C6FC5" w:rsidP="00D457CC">
      <w:pPr>
        <w:rPr>
          <w:rFonts w:asciiTheme="minorHAnsi" w:hAnsiTheme="minorHAnsi" w:cstheme="minorHAnsi"/>
        </w:rPr>
      </w:pPr>
    </w:p>
    <w:p w14:paraId="51947B48" w14:textId="77777777" w:rsidR="00D84D5E" w:rsidRPr="00CB2E4C" w:rsidRDefault="00D84D5E">
      <w:pPr>
        <w:rPr>
          <w:rFonts w:asciiTheme="minorHAnsi" w:hAnsiTheme="minorHAnsi" w:cstheme="minorHAnsi"/>
        </w:rPr>
      </w:pPr>
    </w:p>
    <w:p w14:paraId="484A5026" w14:textId="77777777" w:rsidR="000C6FC5" w:rsidRPr="00CB2E4C" w:rsidRDefault="000C6FC5">
      <w:pPr>
        <w:rPr>
          <w:rFonts w:asciiTheme="minorHAnsi" w:hAnsiTheme="minorHAnsi" w:cstheme="minorHAnsi"/>
        </w:rPr>
      </w:pPr>
    </w:p>
    <w:p w14:paraId="11069BD2" w14:textId="77777777" w:rsidR="00F3345C" w:rsidRPr="00CB2E4C" w:rsidRDefault="00F3345C">
      <w:pPr>
        <w:spacing w:before="0" w:after="160" w:line="259" w:lineRule="auto"/>
        <w:rPr>
          <w:rStyle w:val="Figure-TitleChar"/>
          <w:rFonts w:asciiTheme="minorHAnsi" w:hAnsiTheme="minorHAnsi" w:cstheme="minorHAnsi"/>
          <w:shd w:val="clear" w:color="auto" w:fill="FFFFFF"/>
        </w:rPr>
      </w:pPr>
      <w:r w:rsidRPr="00CB2E4C">
        <w:rPr>
          <w:rStyle w:val="Figure-TitleChar"/>
          <w:rFonts w:asciiTheme="minorHAnsi" w:hAnsiTheme="minorHAnsi" w:cstheme="minorHAnsi"/>
        </w:rPr>
        <w:br w:type="page"/>
      </w:r>
    </w:p>
    <w:p w14:paraId="65F19739" w14:textId="72F3AA98" w:rsidR="000C6FC5" w:rsidRPr="00CB2E4C" w:rsidRDefault="000C6FC5" w:rsidP="000C6FC5">
      <w:pPr>
        <w:pStyle w:val="Figure-Description"/>
        <w:rPr>
          <w:rFonts w:cstheme="minorHAnsi"/>
        </w:rPr>
      </w:pPr>
      <w:r w:rsidRPr="00CB2E4C">
        <w:rPr>
          <w:rStyle w:val="Figure-TitleChar"/>
          <w:rFonts w:cstheme="minorHAnsi"/>
        </w:rPr>
        <w:lastRenderedPageBreak/>
        <w:t>Table 3</w:t>
      </w:r>
      <w:r w:rsidR="00F3345C" w:rsidRPr="00CB2E4C">
        <w:rPr>
          <w:rStyle w:val="Figure-TitleChar"/>
          <w:rFonts w:cstheme="minorHAnsi"/>
        </w:rPr>
        <w:t>-1</w:t>
      </w:r>
      <w:r w:rsidRPr="00CB2E4C">
        <w:rPr>
          <w:rFonts w:cstheme="minorHAnsi"/>
        </w:rPr>
        <w:t xml:space="preserve"> | Level of enjoyment, perceived awareness and frequency of </w:t>
      </w:r>
      <w:r w:rsidR="00520B0A">
        <w:rPr>
          <w:rFonts w:cstheme="minorHAnsi"/>
        </w:rPr>
        <w:t>question-attempt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977"/>
        <w:gridCol w:w="1978"/>
      </w:tblGrid>
      <w:tr w:rsidR="000C6FC5" w:rsidRPr="00CB2E4C" w14:paraId="48422F05" w14:textId="77777777" w:rsidTr="00FD0DC4">
        <w:trPr>
          <w:trHeight w:val="432"/>
        </w:trPr>
        <w:tc>
          <w:tcPr>
            <w:tcW w:w="4675" w:type="dxa"/>
            <w:vAlign w:val="center"/>
          </w:tcPr>
          <w:p w14:paraId="0043423F" w14:textId="77777777" w:rsidR="000C6FC5" w:rsidRPr="00CB2E4C" w:rsidRDefault="000C6FC5" w:rsidP="00B403AB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vAlign w:val="center"/>
          </w:tcPr>
          <w:p w14:paraId="2F512AE0" w14:textId="77777777" w:rsidR="000C6FC5" w:rsidRPr="00CB2E4C" w:rsidRDefault="000C6FC5" w:rsidP="00B403AB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Mean</w:t>
            </w:r>
          </w:p>
        </w:tc>
        <w:tc>
          <w:tcPr>
            <w:tcW w:w="1978" w:type="dxa"/>
            <w:vAlign w:val="center"/>
          </w:tcPr>
          <w:p w14:paraId="57E6B1DC" w14:textId="77777777" w:rsidR="000C6FC5" w:rsidRPr="00CB2E4C" w:rsidRDefault="000C6FC5" w:rsidP="00B403AB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SD</w:t>
            </w:r>
          </w:p>
        </w:tc>
      </w:tr>
      <w:tr w:rsidR="000C6FC5" w:rsidRPr="00CB2E4C" w14:paraId="58E66FF8" w14:textId="77777777" w:rsidTr="00FD0DC4">
        <w:trPr>
          <w:trHeight w:val="432"/>
        </w:trPr>
        <w:tc>
          <w:tcPr>
            <w:tcW w:w="4675" w:type="dxa"/>
            <w:vAlign w:val="center"/>
          </w:tcPr>
          <w:p w14:paraId="2E12B473" w14:textId="77777777" w:rsidR="000C6FC5" w:rsidRPr="00CB2E4C" w:rsidRDefault="000C6FC5" w:rsidP="00B403AB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  <w:szCs w:val="20"/>
              </w:rPr>
            </w:pPr>
            <w:r w:rsidRPr="00CB2E4C">
              <w:rPr>
                <w:rFonts w:asciiTheme="minorHAnsi" w:hAnsiTheme="minorHAnsi" w:cstheme="minorHAnsi"/>
                <w:b/>
                <w:szCs w:val="20"/>
              </w:rPr>
              <w:t>Level of Enjoyment</w:t>
            </w:r>
          </w:p>
        </w:tc>
        <w:tc>
          <w:tcPr>
            <w:tcW w:w="1977" w:type="dxa"/>
            <w:vAlign w:val="center"/>
          </w:tcPr>
          <w:p w14:paraId="1EA16D41" w14:textId="77777777" w:rsidR="000C6FC5" w:rsidRPr="00CB2E4C" w:rsidRDefault="000C6FC5" w:rsidP="00B403AB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3.62</w:t>
            </w:r>
          </w:p>
        </w:tc>
        <w:tc>
          <w:tcPr>
            <w:tcW w:w="1978" w:type="dxa"/>
            <w:vAlign w:val="center"/>
          </w:tcPr>
          <w:p w14:paraId="31E92969" w14:textId="5356CE2B" w:rsidR="000C6FC5" w:rsidRPr="00CB2E4C" w:rsidRDefault="00A87502" w:rsidP="00A8750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</w:t>
            </w:r>
            <w:r w:rsidR="000C6FC5" w:rsidRPr="00CB2E4C">
              <w:rPr>
                <w:rFonts w:asciiTheme="minorHAnsi" w:hAnsiTheme="minorHAnsi" w:cstheme="minorHAnsi"/>
              </w:rPr>
              <w:t>.</w:t>
            </w:r>
            <w:r w:rsidRPr="00CB2E4C">
              <w:rPr>
                <w:rFonts w:asciiTheme="minorHAnsi" w:hAnsiTheme="minorHAnsi" w:cstheme="minorHAnsi"/>
              </w:rPr>
              <w:t>99</w:t>
            </w:r>
          </w:p>
        </w:tc>
      </w:tr>
      <w:tr w:rsidR="000C6FC5" w:rsidRPr="00CB2E4C" w14:paraId="1F1E6F31" w14:textId="77777777" w:rsidTr="00FD0DC4">
        <w:trPr>
          <w:trHeight w:val="432"/>
        </w:trPr>
        <w:tc>
          <w:tcPr>
            <w:tcW w:w="4675" w:type="dxa"/>
            <w:vAlign w:val="center"/>
          </w:tcPr>
          <w:p w14:paraId="1B625A3B" w14:textId="77777777" w:rsidR="000C6FC5" w:rsidRPr="00CB2E4C" w:rsidRDefault="000C6FC5" w:rsidP="00B403AB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  <w:szCs w:val="20"/>
              </w:rPr>
            </w:pPr>
            <w:r w:rsidRPr="00CB2E4C">
              <w:rPr>
                <w:rFonts w:asciiTheme="minorHAnsi" w:hAnsiTheme="minorHAnsi" w:cstheme="minorHAnsi"/>
                <w:b/>
                <w:szCs w:val="20"/>
              </w:rPr>
              <w:t>Perceived improvement of UN-SDG awareness</w:t>
            </w:r>
          </w:p>
        </w:tc>
        <w:tc>
          <w:tcPr>
            <w:tcW w:w="1977" w:type="dxa"/>
            <w:vAlign w:val="center"/>
          </w:tcPr>
          <w:p w14:paraId="272C5ACF" w14:textId="19DAE6BF" w:rsidR="000C6FC5" w:rsidRPr="00CB2E4C" w:rsidRDefault="000C6FC5" w:rsidP="00A8750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3.</w:t>
            </w:r>
            <w:r w:rsidR="00A87502" w:rsidRPr="00CB2E4C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978" w:type="dxa"/>
            <w:vAlign w:val="center"/>
          </w:tcPr>
          <w:p w14:paraId="6BA474B7" w14:textId="60E3DAFF" w:rsidR="000C6FC5" w:rsidRPr="00CB2E4C" w:rsidRDefault="000C6FC5" w:rsidP="00A8750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1.</w:t>
            </w:r>
            <w:r w:rsidR="00A87502" w:rsidRPr="00CB2E4C">
              <w:rPr>
                <w:rFonts w:asciiTheme="minorHAnsi" w:hAnsiTheme="minorHAnsi" w:cstheme="minorHAnsi"/>
              </w:rPr>
              <w:t>36</w:t>
            </w:r>
          </w:p>
        </w:tc>
      </w:tr>
      <w:tr w:rsidR="000C6FC5" w:rsidRPr="00CB2E4C" w14:paraId="170C885F" w14:textId="77777777" w:rsidTr="00FD0DC4">
        <w:trPr>
          <w:trHeight w:val="432"/>
        </w:trPr>
        <w:tc>
          <w:tcPr>
            <w:tcW w:w="4675" w:type="dxa"/>
            <w:vAlign w:val="center"/>
          </w:tcPr>
          <w:p w14:paraId="6D9C750D" w14:textId="1EB4556C" w:rsidR="000C6FC5" w:rsidRPr="00CB2E4C" w:rsidRDefault="000C6FC5" w:rsidP="00687715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  <w:szCs w:val="20"/>
              </w:rPr>
            </w:pPr>
            <w:r w:rsidRPr="00CB2E4C">
              <w:rPr>
                <w:rFonts w:asciiTheme="minorHAnsi" w:hAnsiTheme="minorHAnsi" w:cstheme="minorHAnsi"/>
                <w:b/>
                <w:szCs w:val="20"/>
              </w:rPr>
              <w:t xml:space="preserve">Frequency of </w:t>
            </w:r>
            <w:r w:rsidR="00687715">
              <w:rPr>
                <w:rFonts w:asciiTheme="minorHAnsi" w:hAnsiTheme="minorHAnsi" w:cstheme="minorHAnsi"/>
                <w:b/>
                <w:szCs w:val="20"/>
              </w:rPr>
              <w:t>question-attempt</w:t>
            </w:r>
          </w:p>
        </w:tc>
        <w:tc>
          <w:tcPr>
            <w:tcW w:w="1977" w:type="dxa"/>
            <w:vAlign w:val="center"/>
          </w:tcPr>
          <w:p w14:paraId="26437427" w14:textId="01D5534E" w:rsidR="000C6FC5" w:rsidRPr="00CB2E4C" w:rsidRDefault="000C6FC5" w:rsidP="00A8750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14</w:t>
            </w:r>
            <w:r w:rsidR="00A87502" w:rsidRPr="00CB2E4C">
              <w:rPr>
                <w:rFonts w:asciiTheme="minorHAnsi" w:hAnsiTheme="minorHAnsi" w:cstheme="minorHAnsi"/>
              </w:rPr>
              <w:t>5</w:t>
            </w:r>
            <w:r w:rsidRPr="00CB2E4C">
              <w:rPr>
                <w:rFonts w:asciiTheme="minorHAnsi" w:hAnsiTheme="minorHAnsi" w:cstheme="minorHAnsi"/>
              </w:rPr>
              <w:t>.</w:t>
            </w:r>
            <w:r w:rsidR="00A87502" w:rsidRPr="00CB2E4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78" w:type="dxa"/>
            <w:vAlign w:val="center"/>
          </w:tcPr>
          <w:p w14:paraId="04CBBC89" w14:textId="6FC76E7A" w:rsidR="000C6FC5" w:rsidRPr="00CB2E4C" w:rsidRDefault="000C6FC5" w:rsidP="00A8750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7</w:t>
            </w:r>
            <w:r w:rsidR="00A87502" w:rsidRPr="00CB2E4C">
              <w:rPr>
                <w:rFonts w:asciiTheme="minorHAnsi" w:hAnsiTheme="minorHAnsi" w:cstheme="minorHAnsi"/>
              </w:rPr>
              <w:t>4</w:t>
            </w:r>
            <w:r w:rsidRPr="00CB2E4C">
              <w:rPr>
                <w:rFonts w:asciiTheme="minorHAnsi" w:hAnsiTheme="minorHAnsi" w:cstheme="minorHAnsi"/>
              </w:rPr>
              <w:t>.</w:t>
            </w:r>
            <w:r w:rsidR="00A87502" w:rsidRPr="00CB2E4C">
              <w:rPr>
                <w:rFonts w:asciiTheme="minorHAnsi" w:hAnsiTheme="minorHAnsi" w:cstheme="minorHAnsi"/>
              </w:rPr>
              <w:t>7</w:t>
            </w:r>
          </w:p>
        </w:tc>
      </w:tr>
    </w:tbl>
    <w:p w14:paraId="56D86B9E" w14:textId="1466C92F" w:rsidR="000C6FC5" w:rsidRDefault="000C6FC5">
      <w:pPr>
        <w:rPr>
          <w:rFonts w:asciiTheme="minorHAnsi" w:hAnsiTheme="minorHAnsi" w:cstheme="minorHAnsi"/>
        </w:rPr>
      </w:pPr>
    </w:p>
    <w:p w14:paraId="4640B996" w14:textId="77777777" w:rsidR="00002A18" w:rsidRPr="00CB2E4C" w:rsidRDefault="00002A18">
      <w:pPr>
        <w:rPr>
          <w:rFonts w:asciiTheme="minorHAnsi" w:hAnsiTheme="minorHAnsi" w:cstheme="minorHAnsi"/>
        </w:rPr>
      </w:pPr>
    </w:p>
    <w:p w14:paraId="62877681" w14:textId="307225C2" w:rsidR="00FD0DC4" w:rsidRPr="00CB2E4C" w:rsidRDefault="00FD0DC4" w:rsidP="00FD0DC4">
      <w:pPr>
        <w:pStyle w:val="Figure-Description"/>
        <w:rPr>
          <w:rFonts w:cstheme="minorHAnsi"/>
        </w:rPr>
      </w:pPr>
      <w:r w:rsidRPr="00CB2E4C">
        <w:rPr>
          <w:rStyle w:val="Figure-TitleChar"/>
          <w:rFonts w:cstheme="minorHAnsi"/>
        </w:rPr>
        <w:t>Table 3-</w:t>
      </w:r>
      <w:r w:rsidR="00F1181B" w:rsidRPr="00CB2E4C">
        <w:rPr>
          <w:rStyle w:val="Figure-TitleChar"/>
          <w:rFonts w:cstheme="minorHAnsi"/>
        </w:rPr>
        <w:t>2</w:t>
      </w:r>
      <w:r w:rsidRPr="00CB2E4C">
        <w:rPr>
          <w:rFonts w:cstheme="minorHAnsi"/>
        </w:rPr>
        <w:t xml:space="preserve"> | </w:t>
      </w:r>
      <w:r w:rsidR="00CE3D58" w:rsidRPr="00CB2E4C">
        <w:rPr>
          <w:rFonts w:cstheme="minorHAnsi"/>
        </w:rPr>
        <w:t>Independent-sampled T-Test between students in 1</w:t>
      </w:r>
      <w:r w:rsidR="00CE3D58" w:rsidRPr="00CB2E4C">
        <w:rPr>
          <w:rFonts w:cstheme="minorHAnsi"/>
          <w:vertAlign w:val="superscript"/>
        </w:rPr>
        <w:t>st</w:t>
      </w:r>
      <w:r w:rsidR="00CE3D58" w:rsidRPr="00CB2E4C">
        <w:rPr>
          <w:rFonts w:cstheme="minorHAnsi"/>
        </w:rPr>
        <w:t xml:space="preserve"> and 2</w:t>
      </w:r>
      <w:r w:rsidR="00CE3D58" w:rsidRPr="00CB2E4C">
        <w:rPr>
          <w:rFonts w:cstheme="minorHAnsi"/>
          <w:vertAlign w:val="superscript"/>
        </w:rPr>
        <w:t>nd</w:t>
      </w:r>
      <w:r w:rsidR="00CE3D58" w:rsidRPr="00CB2E4C">
        <w:rPr>
          <w:rFonts w:cstheme="minorHAnsi"/>
        </w:rPr>
        <w:t xml:space="preserve"> eTournament</w:t>
      </w:r>
    </w:p>
    <w:tbl>
      <w:tblPr>
        <w:tblStyle w:val="TableGrid"/>
        <w:tblW w:w="86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070"/>
        <w:gridCol w:w="1800"/>
        <w:gridCol w:w="990"/>
      </w:tblGrid>
      <w:tr w:rsidR="00CE3D58" w:rsidRPr="00CB2E4C" w14:paraId="573B8397" w14:textId="77777777" w:rsidTr="002B48CA">
        <w:trPr>
          <w:trHeight w:val="432"/>
        </w:trPr>
        <w:tc>
          <w:tcPr>
            <w:tcW w:w="3798" w:type="dxa"/>
            <w:vAlign w:val="center"/>
          </w:tcPr>
          <w:p w14:paraId="0A76DF20" w14:textId="77777777" w:rsidR="00CE3D58" w:rsidRPr="00CB2E4C" w:rsidRDefault="00CE3D58" w:rsidP="00CE3D58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vAlign w:val="center"/>
          </w:tcPr>
          <w:p w14:paraId="64EF4694" w14:textId="77777777" w:rsidR="00CE3D58" w:rsidRPr="00CB2E4C" w:rsidRDefault="00CE3D58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Mean</w:t>
            </w:r>
          </w:p>
          <w:p w14:paraId="0D5A72D2" w14:textId="49B7BEE1" w:rsidR="00AC3ACB" w:rsidRPr="00CB2E4C" w:rsidRDefault="00CE3D58" w:rsidP="00411730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(1</w:t>
            </w:r>
            <w:r w:rsidRPr="00CB2E4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CB2E4C">
              <w:rPr>
                <w:rFonts w:asciiTheme="minorHAnsi" w:hAnsiTheme="minorHAnsi" w:cstheme="minorHAnsi"/>
                <w:b/>
              </w:rPr>
              <w:t xml:space="preserve"> eTournament</w:t>
            </w:r>
            <w:r w:rsidR="00AC3ACB" w:rsidRPr="00CB2E4C">
              <w:rPr>
                <w:rFonts w:asciiTheme="minorHAnsi" w:hAnsiTheme="minorHAnsi" w:cstheme="minorHAnsi"/>
                <w:b/>
              </w:rPr>
              <w:t>, N=99</w:t>
            </w:r>
            <w:r w:rsidRPr="00CB2E4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800" w:type="dxa"/>
            <w:vAlign w:val="center"/>
          </w:tcPr>
          <w:p w14:paraId="49250161" w14:textId="77777777" w:rsidR="00CE3D58" w:rsidRPr="00CB2E4C" w:rsidRDefault="00CE3D58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Mean</w:t>
            </w:r>
          </w:p>
          <w:p w14:paraId="507ACED8" w14:textId="65A1C12B" w:rsidR="00CE3D58" w:rsidRPr="00CB2E4C" w:rsidRDefault="00CE3D58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(2</w:t>
            </w:r>
            <w:r w:rsidRPr="00CB2E4C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CB2E4C">
              <w:rPr>
                <w:rFonts w:asciiTheme="minorHAnsi" w:hAnsiTheme="minorHAnsi" w:cstheme="minorHAnsi"/>
                <w:b/>
              </w:rPr>
              <w:t xml:space="preserve"> eTournament</w:t>
            </w:r>
            <w:r w:rsidR="00AC3ACB" w:rsidRPr="00CB2E4C">
              <w:rPr>
                <w:rFonts w:asciiTheme="minorHAnsi" w:hAnsiTheme="minorHAnsi" w:cstheme="minorHAnsi"/>
                <w:b/>
              </w:rPr>
              <w:t>, N=118</w:t>
            </w:r>
            <w:r w:rsidRPr="00CB2E4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990" w:type="dxa"/>
            <w:vAlign w:val="center"/>
          </w:tcPr>
          <w:p w14:paraId="61F38B7F" w14:textId="4088354A" w:rsidR="00CE3D58" w:rsidRPr="00CB2E4C" w:rsidRDefault="00CE3D58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p-value</w:t>
            </w:r>
          </w:p>
        </w:tc>
      </w:tr>
      <w:tr w:rsidR="00CE3D58" w:rsidRPr="00CB2E4C" w14:paraId="3E57BD47" w14:textId="77777777" w:rsidTr="002B48CA">
        <w:trPr>
          <w:trHeight w:val="432"/>
        </w:trPr>
        <w:tc>
          <w:tcPr>
            <w:tcW w:w="3798" w:type="dxa"/>
            <w:vAlign w:val="center"/>
          </w:tcPr>
          <w:p w14:paraId="21342CBF" w14:textId="77777777" w:rsidR="00CE3D58" w:rsidRPr="00CB2E4C" w:rsidRDefault="00CE3D58" w:rsidP="00CE3D58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  <w:szCs w:val="20"/>
              </w:rPr>
            </w:pPr>
            <w:r w:rsidRPr="00CB2E4C">
              <w:rPr>
                <w:rFonts w:asciiTheme="minorHAnsi" w:hAnsiTheme="minorHAnsi" w:cstheme="minorHAnsi"/>
                <w:b/>
                <w:szCs w:val="20"/>
              </w:rPr>
              <w:t>Level of Enjoyment</w:t>
            </w:r>
          </w:p>
        </w:tc>
        <w:tc>
          <w:tcPr>
            <w:tcW w:w="2070" w:type="dxa"/>
            <w:vAlign w:val="center"/>
          </w:tcPr>
          <w:p w14:paraId="69A55CA6" w14:textId="682372B2" w:rsidR="00CE3D58" w:rsidRPr="00CB2E4C" w:rsidRDefault="00AC3ACB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3.09</w:t>
            </w:r>
          </w:p>
        </w:tc>
        <w:tc>
          <w:tcPr>
            <w:tcW w:w="1800" w:type="dxa"/>
            <w:vAlign w:val="center"/>
          </w:tcPr>
          <w:p w14:paraId="40545BF8" w14:textId="15B032FD" w:rsidR="00CE3D58" w:rsidRPr="00CB2E4C" w:rsidRDefault="00AC3ACB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4.06</w:t>
            </w:r>
          </w:p>
        </w:tc>
        <w:tc>
          <w:tcPr>
            <w:tcW w:w="990" w:type="dxa"/>
            <w:vAlign w:val="center"/>
          </w:tcPr>
          <w:p w14:paraId="07E02E2A" w14:textId="0AA2C2D1" w:rsidR="00CE3D58" w:rsidRPr="00CB2E4C" w:rsidRDefault="00E172D7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0.00</w:t>
            </w:r>
          </w:p>
        </w:tc>
      </w:tr>
      <w:tr w:rsidR="00CE3D58" w:rsidRPr="00CB2E4C" w14:paraId="58C6683F" w14:textId="77777777" w:rsidTr="002B48CA">
        <w:trPr>
          <w:trHeight w:val="432"/>
        </w:trPr>
        <w:tc>
          <w:tcPr>
            <w:tcW w:w="3798" w:type="dxa"/>
            <w:vAlign w:val="center"/>
          </w:tcPr>
          <w:p w14:paraId="4705133A" w14:textId="7B369355" w:rsidR="00CE3D58" w:rsidRPr="00CB2E4C" w:rsidRDefault="00CE3D58" w:rsidP="002B48CA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  <w:szCs w:val="20"/>
              </w:rPr>
            </w:pPr>
            <w:r w:rsidRPr="00CB2E4C">
              <w:rPr>
                <w:rFonts w:asciiTheme="minorHAnsi" w:hAnsiTheme="minorHAnsi" w:cstheme="minorHAnsi"/>
                <w:b/>
                <w:szCs w:val="20"/>
              </w:rPr>
              <w:t>Perceived improvement of SDG awareness</w:t>
            </w:r>
          </w:p>
        </w:tc>
        <w:tc>
          <w:tcPr>
            <w:tcW w:w="2070" w:type="dxa"/>
            <w:vAlign w:val="center"/>
          </w:tcPr>
          <w:p w14:paraId="28BF6805" w14:textId="02B615D9" w:rsidR="00CE3D58" w:rsidRPr="00CB2E4C" w:rsidRDefault="00AC3ACB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2.98</w:t>
            </w:r>
          </w:p>
        </w:tc>
        <w:tc>
          <w:tcPr>
            <w:tcW w:w="1800" w:type="dxa"/>
            <w:vAlign w:val="center"/>
          </w:tcPr>
          <w:p w14:paraId="19999115" w14:textId="06B9640D" w:rsidR="00CE3D58" w:rsidRPr="00CB2E4C" w:rsidRDefault="00AC3ACB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4.40</w:t>
            </w:r>
          </w:p>
        </w:tc>
        <w:tc>
          <w:tcPr>
            <w:tcW w:w="990" w:type="dxa"/>
            <w:vAlign w:val="center"/>
          </w:tcPr>
          <w:p w14:paraId="52065A63" w14:textId="3C386C98" w:rsidR="00CE3D58" w:rsidRPr="00CB2E4C" w:rsidRDefault="00E172D7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0.00</w:t>
            </w:r>
          </w:p>
        </w:tc>
      </w:tr>
      <w:tr w:rsidR="00CE3D58" w:rsidRPr="00CB2E4C" w14:paraId="166C639D" w14:textId="77777777" w:rsidTr="002B48CA">
        <w:trPr>
          <w:trHeight w:val="432"/>
        </w:trPr>
        <w:tc>
          <w:tcPr>
            <w:tcW w:w="3798" w:type="dxa"/>
            <w:vAlign w:val="center"/>
          </w:tcPr>
          <w:p w14:paraId="4E9A2263" w14:textId="08B74822" w:rsidR="00CE3D58" w:rsidRPr="00CB2E4C" w:rsidRDefault="00CE3D58" w:rsidP="00CE3D58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  <w:szCs w:val="20"/>
              </w:rPr>
            </w:pPr>
            <w:r w:rsidRPr="00CB2E4C">
              <w:rPr>
                <w:rFonts w:asciiTheme="minorHAnsi" w:hAnsiTheme="minorHAnsi" w:cstheme="minorHAnsi"/>
                <w:b/>
                <w:szCs w:val="20"/>
              </w:rPr>
              <w:t xml:space="preserve">Frequency of </w:t>
            </w:r>
            <w:r w:rsidR="00FB7FA9">
              <w:rPr>
                <w:rFonts w:asciiTheme="minorHAnsi" w:hAnsiTheme="minorHAnsi" w:cstheme="minorHAnsi"/>
                <w:b/>
                <w:szCs w:val="20"/>
              </w:rPr>
              <w:t>question-attempt</w:t>
            </w:r>
          </w:p>
        </w:tc>
        <w:tc>
          <w:tcPr>
            <w:tcW w:w="2070" w:type="dxa"/>
            <w:vAlign w:val="center"/>
          </w:tcPr>
          <w:p w14:paraId="0A260037" w14:textId="49CCD14D" w:rsidR="00CE3D58" w:rsidRPr="00CB2E4C" w:rsidRDefault="00AC3ACB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114.4</w:t>
            </w:r>
          </w:p>
        </w:tc>
        <w:tc>
          <w:tcPr>
            <w:tcW w:w="1800" w:type="dxa"/>
            <w:vAlign w:val="center"/>
          </w:tcPr>
          <w:p w14:paraId="73EA7CFE" w14:textId="03F01450" w:rsidR="00CE3D58" w:rsidRPr="00CB2E4C" w:rsidRDefault="00AC3ACB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170.7</w:t>
            </w:r>
          </w:p>
        </w:tc>
        <w:tc>
          <w:tcPr>
            <w:tcW w:w="990" w:type="dxa"/>
            <w:vAlign w:val="center"/>
          </w:tcPr>
          <w:p w14:paraId="6EE3060F" w14:textId="4FCF41A6" w:rsidR="00CE3D58" w:rsidRPr="00CB2E4C" w:rsidRDefault="00E172D7" w:rsidP="00CE3D58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0.00</w:t>
            </w:r>
          </w:p>
        </w:tc>
      </w:tr>
    </w:tbl>
    <w:p w14:paraId="0A4BD07C" w14:textId="3C1C7B18" w:rsidR="00F3345C" w:rsidRDefault="00F3345C">
      <w:pPr>
        <w:rPr>
          <w:rFonts w:asciiTheme="minorHAnsi" w:hAnsiTheme="minorHAnsi" w:cstheme="minorHAnsi"/>
        </w:rPr>
      </w:pPr>
    </w:p>
    <w:p w14:paraId="2BAB2C20" w14:textId="77777777" w:rsidR="00002A18" w:rsidRPr="00CB2E4C" w:rsidRDefault="00002A18">
      <w:pPr>
        <w:rPr>
          <w:rFonts w:asciiTheme="minorHAnsi" w:hAnsiTheme="minorHAnsi" w:cstheme="minorHAnsi"/>
        </w:rPr>
      </w:pPr>
    </w:p>
    <w:p w14:paraId="3F5FC192" w14:textId="46D672BD" w:rsidR="000C6FC5" w:rsidRPr="00CB2E4C" w:rsidRDefault="000C6FC5" w:rsidP="000C6FC5">
      <w:pPr>
        <w:pStyle w:val="Figure-Description"/>
        <w:rPr>
          <w:rFonts w:cstheme="minorHAnsi"/>
          <w:lang w:eastAsia="zh-TW"/>
        </w:rPr>
      </w:pPr>
      <w:r w:rsidRPr="00CB2E4C">
        <w:rPr>
          <w:rStyle w:val="Figure-TitleChar"/>
          <w:rFonts w:cstheme="minorHAnsi"/>
        </w:rPr>
        <w:t xml:space="preserve">Table </w:t>
      </w:r>
      <w:r w:rsidR="008B6AA2">
        <w:rPr>
          <w:rStyle w:val="Figure-TitleChar"/>
          <w:rFonts w:cstheme="minorHAnsi"/>
        </w:rPr>
        <w:t>4</w:t>
      </w:r>
      <w:r w:rsidRPr="00CB2E4C">
        <w:rPr>
          <w:rStyle w:val="Figure-TitleChar"/>
          <w:rFonts w:cstheme="minorHAnsi"/>
        </w:rPr>
        <w:t>-1</w:t>
      </w:r>
      <w:r w:rsidRPr="00CB2E4C">
        <w:rPr>
          <w:rFonts w:cstheme="minorHAnsi"/>
        </w:rPr>
        <w:t xml:space="preserve"> | Paired-sampled T-test of Students’ Global perspective</w:t>
      </w:r>
      <w:r w:rsidR="006A52EC" w:rsidRPr="00CB2E4C">
        <w:rPr>
          <w:rFonts w:cstheme="minorHAnsi"/>
        </w:rPr>
        <w:t>s</w:t>
      </w:r>
      <w:r w:rsidRPr="00CB2E4C">
        <w:rPr>
          <w:rFonts w:cstheme="minorHAnsi"/>
        </w:rPr>
        <w:t xml:space="preserve"> in Pre- and Post-survey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1888"/>
        <w:gridCol w:w="1888"/>
        <w:gridCol w:w="1889"/>
      </w:tblGrid>
      <w:tr w:rsidR="000C6FC5" w:rsidRPr="00CB2E4C" w14:paraId="3FCC340E" w14:textId="77777777" w:rsidTr="00590D79">
        <w:trPr>
          <w:trHeight w:val="317"/>
        </w:trPr>
        <w:tc>
          <w:tcPr>
            <w:tcW w:w="2965" w:type="dxa"/>
          </w:tcPr>
          <w:p w14:paraId="5791C7C4" w14:textId="77777777" w:rsidR="000C6FC5" w:rsidRPr="00CB2E4C" w:rsidRDefault="000C6FC5" w:rsidP="005C00E5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  <w:vAlign w:val="center"/>
          </w:tcPr>
          <w:p w14:paraId="0EA9A038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Mean-difference</w:t>
            </w:r>
          </w:p>
        </w:tc>
        <w:tc>
          <w:tcPr>
            <w:tcW w:w="1888" w:type="dxa"/>
            <w:vAlign w:val="center"/>
          </w:tcPr>
          <w:p w14:paraId="1C743B0B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t-value</w:t>
            </w:r>
          </w:p>
        </w:tc>
        <w:tc>
          <w:tcPr>
            <w:tcW w:w="1889" w:type="dxa"/>
            <w:vAlign w:val="center"/>
          </w:tcPr>
          <w:p w14:paraId="3209DF67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p-value</w:t>
            </w:r>
          </w:p>
        </w:tc>
      </w:tr>
      <w:tr w:rsidR="000C6FC5" w:rsidRPr="00CB2E4C" w14:paraId="33549B54" w14:textId="77777777" w:rsidTr="00590D79">
        <w:trPr>
          <w:trHeight w:val="317"/>
        </w:trPr>
        <w:tc>
          <w:tcPr>
            <w:tcW w:w="2965" w:type="dxa"/>
            <w:vAlign w:val="center"/>
          </w:tcPr>
          <w:p w14:paraId="17F5DB6C" w14:textId="6E3CF30B" w:rsidR="000C6FC5" w:rsidRPr="00CB2E4C" w:rsidRDefault="000C6FC5" w:rsidP="005C00E5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Cognitive</w:t>
            </w:r>
            <w:r w:rsidR="00AF6E81">
              <w:rPr>
                <w:rFonts w:asciiTheme="minorHAnsi" w:hAnsiTheme="minorHAnsi" w:cstheme="minorHAnsi"/>
                <w:b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</w:rPr>
              <w:t>knowing</w:t>
            </w:r>
          </w:p>
        </w:tc>
        <w:tc>
          <w:tcPr>
            <w:tcW w:w="1888" w:type="dxa"/>
            <w:vAlign w:val="center"/>
          </w:tcPr>
          <w:p w14:paraId="4DEF8C02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-0.54</w:t>
            </w:r>
          </w:p>
        </w:tc>
        <w:tc>
          <w:tcPr>
            <w:tcW w:w="1888" w:type="dxa"/>
            <w:vAlign w:val="center"/>
          </w:tcPr>
          <w:p w14:paraId="79DB1764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1.14</w:t>
            </w:r>
          </w:p>
        </w:tc>
        <w:tc>
          <w:tcPr>
            <w:tcW w:w="1889" w:type="dxa"/>
            <w:vAlign w:val="center"/>
          </w:tcPr>
          <w:p w14:paraId="651D6265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0.256</w:t>
            </w:r>
          </w:p>
        </w:tc>
      </w:tr>
      <w:tr w:rsidR="000C6FC5" w:rsidRPr="00CB2E4C" w14:paraId="7337EAEC" w14:textId="77777777" w:rsidTr="00590D79">
        <w:trPr>
          <w:trHeight w:val="317"/>
        </w:trPr>
        <w:tc>
          <w:tcPr>
            <w:tcW w:w="2965" w:type="dxa"/>
            <w:vAlign w:val="center"/>
          </w:tcPr>
          <w:p w14:paraId="4FD7A8CD" w14:textId="751EBCED" w:rsidR="000C6FC5" w:rsidRPr="00CB2E4C" w:rsidRDefault="000C6FC5" w:rsidP="005C00E5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Cognitive</w:t>
            </w:r>
            <w:r w:rsidR="00AF6E81">
              <w:rPr>
                <w:rFonts w:asciiTheme="minorHAnsi" w:hAnsiTheme="minorHAnsi" w:cstheme="minorHAnsi"/>
                <w:b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1888" w:type="dxa"/>
            <w:vAlign w:val="center"/>
          </w:tcPr>
          <w:p w14:paraId="1F739EA9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0.04</w:t>
            </w:r>
          </w:p>
        </w:tc>
        <w:tc>
          <w:tcPr>
            <w:tcW w:w="1888" w:type="dxa"/>
            <w:vAlign w:val="center"/>
          </w:tcPr>
          <w:p w14:paraId="319A793C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-0.98</w:t>
            </w:r>
          </w:p>
        </w:tc>
        <w:tc>
          <w:tcPr>
            <w:tcW w:w="1889" w:type="dxa"/>
            <w:vAlign w:val="center"/>
          </w:tcPr>
          <w:p w14:paraId="0E29C359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0.329</w:t>
            </w:r>
          </w:p>
        </w:tc>
      </w:tr>
      <w:tr w:rsidR="000C6FC5" w:rsidRPr="00CB2E4C" w14:paraId="1E1AB14A" w14:textId="77777777" w:rsidTr="00590D79">
        <w:trPr>
          <w:trHeight w:val="317"/>
        </w:trPr>
        <w:tc>
          <w:tcPr>
            <w:tcW w:w="2965" w:type="dxa"/>
            <w:vAlign w:val="center"/>
          </w:tcPr>
          <w:p w14:paraId="433C456A" w14:textId="171EA43D" w:rsidR="000C6FC5" w:rsidRPr="00CB2E4C" w:rsidRDefault="000C6FC5" w:rsidP="005C00E5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Intrapersonal</w:t>
            </w:r>
            <w:r w:rsidR="00AF6E81">
              <w:rPr>
                <w:rFonts w:asciiTheme="minorHAnsi" w:hAnsiTheme="minorHAnsi" w:cstheme="minorHAnsi"/>
                <w:b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</w:rPr>
              <w:t>identity</w:t>
            </w:r>
          </w:p>
        </w:tc>
        <w:tc>
          <w:tcPr>
            <w:tcW w:w="1888" w:type="dxa"/>
            <w:vAlign w:val="center"/>
          </w:tcPr>
          <w:p w14:paraId="7A3FB9B6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1888" w:type="dxa"/>
            <w:vAlign w:val="center"/>
          </w:tcPr>
          <w:p w14:paraId="79C482E2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0.04</w:t>
            </w:r>
          </w:p>
        </w:tc>
        <w:tc>
          <w:tcPr>
            <w:tcW w:w="1889" w:type="dxa"/>
            <w:vAlign w:val="center"/>
          </w:tcPr>
          <w:p w14:paraId="02DE1D67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0.970</w:t>
            </w:r>
          </w:p>
        </w:tc>
      </w:tr>
      <w:tr w:rsidR="000C6FC5" w:rsidRPr="00CB2E4C" w14:paraId="1FEE0FBD" w14:textId="77777777" w:rsidTr="00590D79">
        <w:trPr>
          <w:trHeight w:val="317"/>
        </w:trPr>
        <w:tc>
          <w:tcPr>
            <w:tcW w:w="2965" w:type="dxa"/>
            <w:vAlign w:val="center"/>
          </w:tcPr>
          <w:p w14:paraId="0110388F" w14:textId="55E41290" w:rsidR="000C6FC5" w:rsidRPr="00CB2E4C" w:rsidRDefault="000C6FC5" w:rsidP="005C00E5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Intrapersonal</w:t>
            </w:r>
            <w:r w:rsidR="00AF6E81">
              <w:rPr>
                <w:rFonts w:asciiTheme="minorHAnsi" w:hAnsiTheme="minorHAnsi" w:cstheme="minorHAnsi"/>
                <w:b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</w:rPr>
              <w:t>affect</w:t>
            </w:r>
          </w:p>
        </w:tc>
        <w:tc>
          <w:tcPr>
            <w:tcW w:w="1888" w:type="dxa"/>
            <w:vAlign w:val="center"/>
          </w:tcPr>
          <w:p w14:paraId="665673CE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-0.19</w:t>
            </w:r>
          </w:p>
        </w:tc>
        <w:tc>
          <w:tcPr>
            <w:tcW w:w="1888" w:type="dxa"/>
            <w:vAlign w:val="center"/>
          </w:tcPr>
          <w:p w14:paraId="1DA585F9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4.22</w:t>
            </w:r>
          </w:p>
        </w:tc>
        <w:tc>
          <w:tcPr>
            <w:tcW w:w="1889" w:type="dxa"/>
            <w:vAlign w:val="center"/>
          </w:tcPr>
          <w:p w14:paraId="7211621E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0.000</w:t>
            </w:r>
          </w:p>
        </w:tc>
      </w:tr>
      <w:tr w:rsidR="000C6FC5" w:rsidRPr="00CB2E4C" w14:paraId="24374D83" w14:textId="77777777" w:rsidTr="00590D79">
        <w:trPr>
          <w:trHeight w:val="317"/>
        </w:trPr>
        <w:tc>
          <w:tcPr>
            <w:tcW w:w="2965" w:type="dxa"/>
            <w:vAlign w:val="center"/>
          </w:tcPr>
          <w:p w14:paraId="0ADE7C70" w14:textId="5247A1B6" w:rsidR="000C6FC5" w:rsidRPr="00CB2E4C" w:rsidRDefault="000C6FC5" w:rsidP="005C00E5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Interpersonal</w:t>
            </w:r>
            <w:r w:rsidR="00AF6E81">
              <w:rPr>
                <w:rFonts w:asciiTheme="minorHAnsi" w:hAnsiTheme="minorHAnsi" w:cstheme="minorHAnsi"/>
                <w:b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</w:rPr>
              <w:t>social interaction</w:t>
            </w:r>
          </w:p>
        </w:tc>
        <w:tc>
          <w:tcPr>
            <w:tcW w:w="1888" w:type="dxa"/>
            <w:vAlign w:val="center"/>
          </w:tcPr>
          <w:p w14:paraId="14587FB3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0.04</w:t>
            </w:r>
          </w:p>
        </w:tc>
        <w:tc>
          <w:tcPr>
            <w:tcW w:w="1888" w:type="dxa"/>
            <w:vAlign w:val="center"/>
          </w:tcPr>
          <w:p w14:paraId="2227B38C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0.73</w:t>
            </w:r>
          </w:p>
        </w:tc>
        <w:tc>
          <w:tcPr>
            <w:tcW w:w="1889" w:type="dxa"/>
            <w:vAlign w:val="center"/>
          </w:tcPr>
          <w:p w14:paraId="681FBA34" w14:textId="77777777" w:rsidR="000C6FC5" w:rsidRPr="00CB2E4C" w:rsidRDefault="000C6FC5" w:rsidP="005C00E5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0.456</w:t>
            </w:r>
          </w:p>
        </w:tc>
      </w:tr>
    </w:tbl>
    <w:p w14:paraId="78A54E4A" w14:textId="77777777" w:rsidR="000C6FC5" w:rsidRPr="00CB2E4C" w:rsidRDefault="000C6FC5" w:rsidP="000C6FC5">
      <w:pPr>
        <w:rPr>
          <w:rFonts w:asciiTheme="minorHAnsi" w:hAnsiTheme="minorHAnsi" w:cstheme="minorHAnsi"/>
          <w:lang w:eastAsia="zh-TW"/>
        </w:rPr>
      </w:pPr>
    </w:p>
    <w:p w14:paraId="044FDA7D" w14:textId="0B3892DC" w:rsidR="000C6FC5" w:rsidRDefault="00002A18" w:rsidP="00002A18">
      <w:pPr>
        <w:pStyle w:val="Figure-Description"/>
        <w:rPr>
          <w:rFonts w:cstheme="minorHAnsi"/>
        </w:rPr>
      </w:pPr>
      <w:r>
        <w:rPr>
          <w:rStyle w:val="Figure-TitleChar"/>
          <w:rFonts w:cstheme="minorHAnsi"/>
        </w:rPr>
        <w:t xml:space="preserve"> </w:t>
      </w:r>
    </w:p>
    <w:p w14:paraId="4E859FFF" w14:textId="7757DDE3" w:rsidR="00002A18" w:rsidRDefault="00002A18" w:rsidP="00002A18">
      <w:pPr>
        <w:pStyle w:val="Figure-Description"/>
        <w:rPr>
          <w:rFonts w:cstheme="minorHAnsi"/>
        </w:rPr>
      </w:pPr>
    </w:p>
    <w:p w14:paraId="00E84F05" w14:textId="6B2C288A" w:rsidR="00002A18" w:rsidRDefault="00002A18" w:rsidP="00002A18">
      <w:pPr>
        <w:pStyle w:val="Figure-Description"/>
        <w:rPr>
          <w:rFonts w:cstheme="minorHAnsi"/>
        </w:rPr>
      </w:pPr>
    </w:p>
    <w:p w14:paraId="181C190B" w14:textId="08F97106" w:rsidR="00002A18" w:rsidRDefault="00002A18" w:rsidP="00002A18">
      <w:pPr>
        <w:pStyle w:val="Figure-Description"/>
        <w:rPr>
          <w:rFonts w:cstheme="minorHAnsi"/>
        </w:rPr>
      </w:pPr>
    </w:p>
    <w:p w14:paraId="11AF5AB1" w14:textId="126BD217" w:rsidR="00644219" w:rsidRPr="00CB2E4C" w:rsidRDefault="00644219" w:rsidP="00644219">
      <w:pPr>
        <w:pStyle w:val="Figure-Description"/>
        <w:rPr>
          <w:rFonts w:cstheme="minorHAnsi"/>
          <w:lang w:eastAsia="zh-TW"/>
        </w:rPr>
      </w:pPr>
      <w:r w:rsidRPr="00CB2E4C">
        <w:rPr>
          <w:rStyle w:val="Figure-TitleChar"/>
          <w:rFonts w:cstheme="minorHAnsi"/>
        </w:rPr>
        <w:lastRenderedPageBreak/>
        <w:t xml:space="preserve">Table </w:t>
      </w:r>
      <w:r w:rsidR="008B6AA2">
        <w:rPr>
          <w:rStyle w:val="Figure-TitleChar"/>
          <w:rFonts w:cstheme="minorHAnsi"/>
        </w:rPr>
        <w:t>4</w:t>
      </w:r>
      <w:r w:rsidRPr="00CB2E4C">
        <w:rPr>
          <w:rStyle w:val="Figure-TitleChar"/>
          <w:rFonts w:cstheme="minorHAnsi"/>
        </w:rPr>
        <w:t>-</w:t>
      </w:r>
      <w:r w:rsidR="00FB312F">
        <w:rPr>
          <w:rStyle w:val="Figure-TitleChar"/>
          <w:rFonts w:cstheme="minorHAnsi"/>
        </w:rPr>
        <w:t>2</w:t>
      </w:r>
      <w:r w:rsidRPr="00CB2E4C">
        <w:rPr>
          <w:rFonts w:cstheme="minorHAnsi"/>
        </w:rPr>
        <w:t xml:space="preserve"> | Independent-sampled T-test of Students’ Global perspectives between 1</w:t>
      </w:r>
      <w:r w:rsidRPr="00CB2E4C">
        <w:rPr>
          <w:rFonts w:cstheme="minorHAnsi"/>
          <w:vertAlign w:val="superscript"/>
        </w:rPr>
        <w:t>st</w:t>
      </w:r>
      <w:r w:rsidRPr="00CB2E4C">
        <w:rPr>
          <w:rFonts w:cstheme="minorHAnsi"/>
        </w:rPr>
        <w:t xml:space="preserve"> and 2</w:t>
      </w:r>
      <w:r w:rsidRPr="00CB2E4C">
        <w:rPr>
          <w:rFonts w:cstheme="minorHAnsi"/>
          <w:vertAlign w:val="superscript"/>
        </w:rPr>
        <w:t>nd</w:t>
      </w:r>
      <w:r w:rsidRPr="00CB2E4C">
        <w:rPr>
          <w:rFonts w:cstheme="minorHAnsi"/>
        </w:rPr>
        <w:t xml:space="preserve"> eTournament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156"/>
        <w:gridCol w:w="2157"/>
        <w:gridCol w:w="969"/>
        <w:gridCol w:w="902"/>
      </w:tblGrid>
      <w:tr w:rsidR="006803F0" w:rsidRPr="00CB2E4C" w14:paraId="35AD4BB9" w14:textId="77777777" w:rsidTr="006803F0">
        <w:trPr>
          <w:trHeight w:val="288"/>
        </w:trPr>
        <w:tc>
          <w:tcPr>
            <w:tcW w:w="2531" w:type="dxa"/>
          </w:tcPr>
          <w:p w14:paraId="49CF2CEC" w14:textId="77777777" w:rsidR="006803F0" w:rsidRPr="00CB2E4C" w:rsidRDefault="006803F0" w:rsidP="00D45362">
            <w:pPr>
              <w:pStyle w:val="Table-Content"/>
              <w:adjustRightInd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vAlign w:val="center"/>
          </w:tcPr>
          <w:p w14:paraId="3504E692" w14:textId="77777777" w:rsidR="006803F0" w:rsidRPr="00CB2E4C" w:rsidRDefault="006803F0" w:rsidP="006803F0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 xml:space="preserve">Mean-difference before and after Tournament </w:t>
            </w:r>
          </w:p>
          <w:p w14:paraId="2BFB2A0F" w14:textId="465353B2" w:rsidR="006803F0" w:rsidRPr="00CB2E4C" w:rsidRDefault="006803F0" w:rsidP="006803F0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(1</w:t>
            </w:r>
            <w:r w:rsidRPr="00CB2E4C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CB2E4C">
              <w:rPr>
                <w:rFonts w:asciiTheme="minorHAnsi" w:hAnsiTheme="minorHAnsi" w:cstheme="minorHAnsi"/>
                <w:b/>
              </w:rPr>
              <w:t xml:space="preserve"> eTournament</w:t>
            </w:r>
            <w:r w:rsidR="00902386" w:rsidRPr="00CB2E4C">
              <w:rPr>
                <w:rFonts w:asciiTheme="minorHAnsi" w:hAnsiTheme="minorHAnsi" w:cstheme="minorHAnsi"/>
                <w:b/>
              </w:rPr>
              <w:t>, N=99</w:t>
            </w:r>
            <w:r w:rsidRPr="00CB2E4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209" w:type="dxa"/>
          </w:tcPr>
          <w:p w14:paraId="655779C2" w14:textId="77777777" w:rsidR="006803F0" w:rsidRPr="00CB2E4C" w:rsidRDefault="006803F0" w:rsidP="006803F0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 xml:space="preserve">Mean-difference before and after Tournament </w:t>
            </w:r>
          </w:p>
          <w:p w14:paraId="05DC0AE3" w14:textId="3E771EAD" w:rsidR="006803F0" w:rsidRPr="00CB2E4C" w:rsidRDefault="006803F0" w:rsidP="006803F0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(2</w:t>
            </w:r>
            <w:r w:rsidRPr="00CB2E4C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CB2E4C">
              <w:rPr>
                <w:rFonts w:asciiTheme="minorHAnsi" w:hAnsiTheme="minorHAnsi" w:cstheme="minorHAnsi"/>
                <w:b/>
              </w:rPr>
              <w:t xml:space="preserve"> eTournament</w:t>
            </w:r>
            <w:r w:rsidR="00902386" w:rsidRPr="00CB2E4C">
              <w:rPr>
                <w:rFonts w:asciiTheme="minorHAnsi" w:hAnsiTheme="minorHAnsi" w:cstheme="minorHAnsi"/>
                <w:b/>
              </w:rPr>
              <w:t>, N=111</w:t>
            </w:r>
            <w:r w:rsidRPr="00CB2E4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990" w:type="dxa"/>
            <w:vAlign w:val="center"/>
          </w:tcPr>
          <w:p w14:paraId="5D89507F" w14:textId="33315023" w:rsidR="006803F0" w:rsidRPr="00CB2E4C" w:rsidRDefault="006803F0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t-value</w:t>
            </w:r>
          </w:p>
        </w:tc>
        <w:tc>
          <w:tcPr>
            <w:tcW w:w="918" w:type="dxa"/>
            <w:vAlign w:val="center"/>
          </w:tcPr>
          <w:p w14:paraId="77E20A2D" w14:textId="77777777" w:rsidR="006803F0" w:rsidRPr="00CB2E4C" w:rsidRDefault="006803F0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p-value</w:t>
            </w:r>
          </w:p>
        </w:tc>
      </w:tr>
      <w:tr w:rsidR="006803F0" w:rsidRPr="00CB2E4C" w14:paraId="363012EB" w14:textId="77777777" w:rsidTr="005C2BBB">
        <w:trPr>
          <w:trHeight w:val="288"/>
        </w:trPr>
        <w:tc>
          <w:tcPr>
            <w:tcW w:w="2531" w:type="dxa"/>
            <w:vAlign w:val="center"/>
          </w:tcPr>
          <w:p w14:paraId="543EB6EC" w14:textId="07C9DC92" w:rsidR="006803F0" w:rsidRPr="00CB2E4C" w:rsidRDefault="006803F0" w:rsidP="006803F0">
            <w:pPr>
              <w:pStyle w:val="Table-Content"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Cognitive</w:t>
            </w:r>
            <w:r w:rsidR="00AF6E81">
              <w:rPr>
                <w:rFonts w:asciiTheme="minorHAnsi" w:hAnsiTheme="minorHAnsi" w:cstheme="minorHAnsi"/>
                <w:b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</w:rPr>
              <w:t>knowing</w:t>
            </w:r>
          </w:p>
        </w:tc>
        <w:tc>
          <w:tcPr>
            <w:tcW w:w="2208" w:type="dxa"/>
            <w:vAlign w:val="center"/>
          </w:tcPr>
          <w:p w14:paraId="04FC56DA" w14:textId="515E9C71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0.105</w:t>
            </w:r>
          </w:p>
        </w:tc>
        <w:tc>
          <w:tcPr>
            <w:tcW w:w="2209" w:type="dxa"/>
            <w:vAlign w:val="center"/>
          </w:tcPr>
          <w:p w14:paraId="6CA76DA9" w14:textId="2F8D1894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-0.188</w:t>
            </w:r>
          </w:p>
        </w:tc>
        <w:tc>
          <w:tcPr>
            <w:tcW w:w="990" w:type="dxa"/>
            <w:vAlign w:val="center"/>
          </w:tcPr>
          <w:p w14:paraId="5F9C97E0" w14:textId="4122D1F7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3.26</w:t>
            </w:r>
          </w:p>
        </w:tc>
        <w:tc>
          <w:tcPr>
            <w:tcW w:w="918" w:type="dxa"/>
            <w:vAlign w:val="center"/>
          </w:tcPr>
          <w:p w14:paraId="157B4C70" w14:textId="351FD9DA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0.00</w:t>
            </w:r>
          </w:p>
        </w:tc>
      </w:tr>
      <w:tr w:rsidR="006803F0" w:rsidRPr="00CB2E4C" w14:paraId="127D4A7B" w14:textId="77777777" w:rsidTr="005C2BBB">
        <w:trPr>
          <w:trHeight w:val="288"/>
        </w:trPr>
        <w:tc>
          <w:tcPr>
            <w:tcW w:w="2531" w:type="dxa"/>
            <w:vAlign w:val="center"/>
          </w:tcPr>
          <w:p w14:paraId="6D529DFB" w14:textId="5EEE9804" w:rsidR="006803F0" w:rsidRPr="00CB2E4C" w:rsidRDefault="006803F0" w:rsidP="006803F0">
            <w:pPr>
              <w:pStyle w:val="Table-Content"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Cognitive</w:t>
            </w:r>
            <w:r w:rsidR="00AF6E81">
              <w:rPr>
                <w:rFonts w:asciiTheme="minorHAnsi" w:hAnsiTheme="minorHAnsi" w:cstheme="minorHAnsi"/>
                <w:b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2208" w:type="dxa"/>
            <w:vAlign w:val="center"/>
          </w:tcPr>
          <w:p w14:paraId="15839382" w14:textId="69E2BD30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-0.059</w:t>
            </w:r>
          </w:p>
        </w:tc>
        <w:tc>
          <w:tcPr>
            <w:tcW w:w="2209" w:type="dxa"/>
            <w:vAlign w:val="center"/>
          </w:tcPr>
          <w:p w14:paraId="65556681" w14:textId="5BF32762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0.058</w:t>
            </w:r>
          </w:p>
        </w:tc>
        <w:tc>
          <w:tcPr>
            <w:tcW w:w="990" w:type="dxa"/>
            <w:vAlign w:val="center"/>
          </w:tcPr>
          <w:p w14:paraId="73BE964D" w14:textId="01E13C3D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-1.56</w:t>
            </w:r>
          </w:p>
        </w:tc>
        <w:tc>
          <w:tcPr>
            <w:tcW w:w="918" w:type="dxa"/>
            <w:vAlign w:val="center"/>
          </w:tcPr>
          <w:p w14:paraId="7198EB06" w14:textId="70DEF532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0.12</w:t>
            </w:r>
          </w:p>
        </w:tc>
      </w:tr>
      <w:tr w:rsidR="006803F0" w:rsidRPr="00CB2E4C" w14:paraId="233C9986" w14:textId="77777777" w:rsidTr="005C2BBB">
        <w:trPr>
          <w:trHeight w:val="288"/>
        </w:trPr>
        <w:tc>
          <w:tcPr>
            <w:tcW w:w="2531" w:type="dxa"/>
            <w:vAlign w:val="center"/>
          </w:tcPr>
          <w:p w14:paraId="6B9F098D" w14:textId="06F03E88" w:rsidR="006803F0" w:rsidRPr="00CB2E4C" w:rsidRDefault="006803F0" w:rsidP="006803F0">
            <w:pPr>
              <w:pStyle w:val="Table-Content"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Intrapersonal</w:t>
            </w:r>
            <w:r w:rsidR="00AF6E81">
              <w:rPr>
                <w:rFonts w:asciiTheme="minorHAnsi" w:hAnsiTheme="minorHAnsi" w:cstheme="minorHAnsi"/>
                <w:b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</w:rPr>
              <w:t>identity</w:t>
            </w:r>
          </w:p>
        </w:tc>
        <w:tc>
          <w:tcPr>
            <w:tcW w:w="2208" w:type="dxa"/>
            <w:vAlign w:val="center"/>
          </w:tcPr>
          <w:p w14:paraId="4F3E6141" w14:textId="38B6C8B8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-0.074</w:t>
            </w:r>
          </w:p>
        </w:tc>
        <w:tc>
          <w:tcPr>
            <w:tcW w:w="2209" w:type="dxa"/>
            <w:vAlign w:val="center"/>
          </w:tcPr>
          <w:p w14:paraId="74F600D1" w14:textId="309ACB6D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0.024</w:t>
            </w:r>
          </w:p>
        </w:tc>
        <w:tc>
          <w:tcPr>
            <w:tcW w:w="990" w:type="dxa"/>
            <w:vAlign w:val="center"/>
          </w:tcPr>
          <w:p w14:paraId="2725DE58" w14:textId="4744BA0C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-1.12</w:t>
            </w:r>
          </w:p>
        </w:tc>
        <w:tc>
          <w:tcPr>
            <w:tcW w:w="918" w:type="dxa"/>
            <w:vAlign w:val="center"/>
          </w:tcPr>
          <w:p w14:paraId="72CFA6BD" w14:textId="68C52E41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0.26</w:t>
            </w:r>
          </w:p>
        </w:tc>
      </w:tr>
      <w:tr w:rsidR="006803F0" w:rsidRPr="00CB2E4C" w14:paraId="45506824" w14:textId="77777777" w:rsidTr="005C2BBB">
        <w:trPr>
          <w:trHeight w:val="288"/>
        </w:trPr>
        <w:tc>
          <w:tcPr>
            <w:tcW w:w="2531" w:type="dxa"/>
            <w:vAlign w:val="center"/>
          </w:tcPr>
          <w:p w14:paraId="66DA5CB4" w14:textId="72BF8B2F" w:rsidR="006803F0" w:rsidRPr="00CB2E4C" w:rsidRDefault="006803F0" w:rsidP="006803F0">
            <w:pPr>
              <w:pStyle w:val="Table-Content"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Intrapersonal</w:t>
            </w:r>
            <w:r w:rsidR="00AF6E81">
              <w:rPr>
                <w:rFonts w:asciiTheme="minorHAnsi" w:hAnsiTheme="minorHAnsi" w:cstheme="minorHAnsi"/>
                <w:b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</w:rPr>
              <w:t>affect</w:t>
            </w:r>
          </w:p>
        </w:tc>
        <w:tc>
          <w:tcPr>
            <w:tcW w:w="2208" w:type="dxa"/>
            <w:vAlign w:val="center"/>
          </w:tcPr>
          <w:p w14:paraId="622359FA" w14:textId="13DD3BC4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-0.498</w:t>
            </w:r>
          </w:p>
        </w:tc>
        <w:tc>
          <w:tcPr>
            <w:tcW w:w="2209" w:type="dxa"/>
            <w:vAlign w:val="center"/>
          </w:tcPr>
          <w:p w14:paraId="7EAEEE10" w14:textId="39B06242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-0.225</w:t>
            </w:r>
          </w:p>
        </w:tc>
        <w:tc>
          <w:tcPr>
            <w:tcW w:w="990" w:type="dxa"/>
            <w:vAlign w:val="center"/>
          </w:tcPr>
          <w:p w14:paraId="013FBDF1" w14:textId="287606CF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-2.85</w:t>
            </w:r>
          </w:p>
        </w:tc>
        <w:tc>
          <w:tcPr>
            <w:tcW w:w="918" w:type="dxa"/>
            <w:vAlign w:val="center"/>
          </w:tcPr>
          <w:p w14:paraId="05666C2B" w14:textId="28332168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0.01</w:t>
            </w:r>
          </w:p>
        </w:tc>
      </w:tr>
      <w:tr w:rsidR="006803F0" w:rsidRPr="00CB2E4C" w14:paraId="4FADB52C" w14:textId="77777777" w:rsidTr="005C2BBB">
        <w:trPr>
          <w:trHeight w:val="288"/>
        </w:trPr>
        <w:tc>
          <w:tcPr>
            <w:tcW w:w="2531" w:type="dxa"/>
            <w:vAlign w:val="center"/>
          </w:tcPr>
          <w:p w14:paraId="38B80D18" w14:textId="2271D2A1" w:rsidR="006803F0" w:rsidRPr="00CB2E4C" w:rsidRDefault="006803F0" w:rsidP="006803F0">
            <w:pPr>
              <w:pStyle w:val="Table-Content"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</w:rPr>
            </w:pPr>
            <w:r w:rsidRPr="00CB2E4C">
              <w:rPr>
                <w:rFonts w:asciiTheme="minorHAnsi" w:hAnsiTheme="minorHAnsi" w:cstheme="minorHAnsi"/>
                <w:b/>
              </w:rPr>
              <w:t>Interpersonal</w:t>
            </w:r>
            <w:r w:rsidR="00AF6E81">
              <w:rPr>
                <w:rFonts w:asciiTheme="minorHAnsi" w:hAnsiTheme="minorHAnsi" w:cstheme="minorHAnsi"/>
                <w:b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</w:rPr>
              <w:t>social interaction</w:t>
            </w:r>
          </w:p>
        </w:tc>
        <w:tc>
          <w:tcPr>
            <w:tcW w:w="2208" w:type="dxa"/>
            <w:vAlign w:val="center"/>
          </w:tcPr>
          <w:p w14:paraId="07DB2E69" w14:textId="4FF652B4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-0.283</w:t>
            </w:r>
          </w:p>
        </w:tc>
        <w:tc>
          <w:tcPr>
            <w:tcW w:w="2209" w:type="dxa"/>
            <w:vAlign w:val="center"/>
          </w:tcPr>
          <w:p w14:paraId="67FDB571" w14:textId="415124CE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0.144</w:t>
            </w:r>
          </w:p>
        </w:tc>
        <w:tc>
          <w:tcPr>
            <w:tcW w:w="990" w:type="dxa"/>
            <w:vAlign w:val="center"/>
          </w:tcPr>
          <w:p w14:paraId="7E9019B4" w14:textId="04ED46D4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-4.15</w:t>
            </w:r>
          </w:p>
        </w:tc>
        <w:tc>
          <w:tcPr>
            <w:tcW w:w="918" w:type="dxa"/>
            <w:vAlign w:val="center"/>
          </w:tcPr>
          <w:p w14:paraId="79370AFE" w14:textId="0CFBA3F4" w:rsidR="006803F0" w:rsidRPr="00CB2E4C" w:rsidRDefault="005C2BBB" w:rsidP="00D45362">
            <w:pPr>
              <w:pStyle w:val="Table-Content"/>
              <w:adjustRightInd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B2E4C">
              <w:rPr>
                <w:rFonts w:asciiTheme="minorHAnsi" w:hAnsiTheme="minorHAnsi" w:cstheme="minorHAnsi"/>
              </w:rPr>
              <w:t>0.00</w:t>
            </w:r>
          </w:p>
        </w:tc>
      </w:tr>
    </w:tbl>
    <w:p w14:paraId="067DB186" w14:textId="60C88A62" w:rsidR="005658E3" w:rsidRDefault="00FE79AB">
      <w:pPr>
        <w:spacing w:before="0" w:after="160" w:line="259" w:lineRule="auto"/>
        <w:rPr>
          <w:rStyle w:val="Figure-TitleChar"/>
          <w:rFonts w:asciiTheme="minorHAnsi" w:hAnsiTheme="minorHAnsi" w:cstheme="minorHAnsi"/>
          <w:shd w:val="clear" w:color="auto" w:fill="FFFFFF"/>
        </w:rPr>
      </w:pPr>
      <w:r w:rsidRPr="00CB2E4C">
        <w:rPr>
          <w:rStyle w:val="Figure-TitleChar"/>
          <w:rFonts w:asciiTheme="minorHAnsi" w:hAnsiTheme="minorHAnsi" w:cstheme="minorHAnsi"/>
          <w:shd w:val="clear" w:color="auto" w:fill="FFFFFF"/>
        </w:rPr>
        <w:t xml:space="preserve"> </w:t>
      </w:r>
    </w:p>
    <w:p w14:paraId="0871CBBD" w14:textId="77777777" w:rsidR="00002A18" w:rsidRPr="00CB2E4C" w:rsidRDefault="00002A18">
      <w:pPr>
        <w:spacing w:before="0" w:after="160" w:line="259" w:lineRule="auto"/>
        <w:rPr>
          <w:rStyle w:val="Figure-TitleChar"/>
          <w:rFonts w:asciiTheme="minorHAnsi" w:hAnsiTheme="minorHAnsi" w:cstheme="minorHAnsi"/>
          <w:shd w:val="clear" w:color="auto" w:fill="FFFFFF"/>
        </w:rPr>
      </w:pPr>
      <w:bookmarkStart w:id="0" w:name="_GoBack"/>
      <w:bookmarkEnd w:id="0"/>
    </w:p>
    <w:p w14:paraId="1F10196E" w14:textId="7DD1BA7A" w:rsidR="000C6FC5" w:rsidRPr="00CB2E4C" w:rsidRDefault="000C6FC5" w:rsidP="000C6FC5">
      <w:pPr>
        <w:pStyle w:val="Figure-Description"/>
        <w:rPr>
          <w:rFonts w:cstheme="minorHAnsi"/>
        </w:rPr>
      </w:pPr>
      <w:r w:rsidRPr="00CB2E4C">
        <w:rPr>
          <w:rStyle w:val="Figure-TitleChar"/>
          <w:rFonts w:cstheme="minorHAnsi"/>
        </w:rPr>
        <w:t xml:space="preserve">Table </w:t>
      </w:r>
      <w:r w:rsidR="00534B98">
        <w:rPr>
          <w:rStyle w:val="Figure-TitleChar"/>
          <w:rFonts w:cstheme="minorHAnsi"/>
        </w:rPr>
        <w:t>5</w:t>
      </w:r>
      <w:r w:rsidRPr="00CB2E4C">
        <w:rPr>
          <w:rFonts w:cstheme="minorHAnsi"/>
        </w:rPr>
        <w:t xml:space="preserve"> | Correlation between students’ global perspective, level of enjoyment, improved SDG awareness and frequency of </w:t>
      </w:r>
      <w:r w:rsidR="00262682">
        <w:rPr>
          <w:rFonts w:cstheme="minorHAnsi"/>
        </w:rPr>
        <w:t>question-attempt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1770"/>
        <w:gridCol w:w="1849"/>
        <w:gridCol w:w="1759"/>
      </w:tblGrid>
      <w:tr w:rsidR="000C6FC5" w:rsidRPr="00CB2E4C" w14:paraId="16BDD0B5" w14:textId="77777777" w:rsidTr="005C00E5">
        <w:trPr>
          <w:trHeight w:val="690"/>
        </w:trPr>
        <w:tc>
          <w:tcPr>
            <w:tcW w:w="4230" w:type="dxa"/>
            <w:vAlign w:val="center"/>
          </w:tcPr>
          <w:p w14:paraId="47AC49D5" w14:textId="77777777" w:rsidR="000C6FC5" w:rsidRPr="00CB2E4C" w:rsidRDefault="000C6FC5" w:rsidP="005C00E5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</w:p>
        </w:tc>
        <w:tc>
          <w:tcPr>
            <w:tcW w:w="2100" w:type="dxa"/>
            <w:vAlign w:val="center"/>
          </w:tcPr>
          <w:p w14:paraId="3799450C" w14:textId="77777777" w:rsidR="000C6FC5" w:rsidRPr="00CB2E4C" w:rsidRDefault="000C6FC5" w:rsidP="005C00E5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b/>
                <w:sz w:val="20"/>
                <w:szCs w:val="20"/>
              </w:rPr>
              <w:t>Level of Enjoyment</w:t>
            </w:r>
          </w:p>
        </w:tc>
        <w:tc>
          <w:tcPr>
            <w:tcW w:w="2100" w:type="dxa"/>
            <w:vAlign w:val="center"/>
          </w:tcPr>
          <w:p w14:paraId="0DFAC0F1" w14:textId="616EDC7F" w:rsidR="000C6FC5" w:rsidRPr="00CB2E4C" w:rsidRDefault="000C6FC5" w:rsidP="00262682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b/>
                <w:sz w:val="20"/>
                <w:szCs w:val="20"/>
              </w:rPr>
              <w:t>Perceived improvement of SDG awareness</w:t>
            </w:r>
          </w:p>
        </w:tc>
        <w:tc>
          <w:tcPr>
            <w:tcW w:w="2100" w:type="dxa"/>
            <w:vAlign w:val="center"/>
          </w:tcPr>
          <w:p w14:paraId="67C8A062" w14:textId="3D61F99C" w:rsidR="000C6FC5" w:rsidRPr="00CB2E4C" w:rsidRDefault="000C6FC5" w:rsidP="0017192F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Frequency of </w:t>
            </w:r>
            <w:r w:rsidR="0017192F">
              <w:rPr>
                <w:rFonts w:asciiTheme="minorHAnsi" w:hAnsiTheme="minorHAnsi" w:cstheme="minorHAnsi"/>
                <w:b/>
                <w:sz w:val="20"/>
                <w:szCs w:val="20"/>
              </w:rPr>
              <w:t>question-attempt</w:t>
            </w:r>
          </w:p>
        </w:tc>
      </w:tr>
      <w:tr w:rsidR="000C6FC5" w:rsidRPr="00CB2E4C" w14:paraId="407FC198" w14:textId="77777777" w:rsidTr="005C00E5">
        <w:trPr>
          <w:trHeight w:val="690"/>
        </w:trPr>
        <w:tc>
          <w:tcPr>
            <w:tcW w:w="4230" w:type="dxa"/>
            <w:vAlign w:val="center"/>
          </w:tcPr>
          <w:p w14:paraId="0AFC61F6" w14:textId="30CDB895" w:rsidR="000C6FC5" w:rsidRPr="00CB2E4C" w:rsidRDefault="000C6FC5" w:rsidP="005C00E5">
            <w:pPr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>Change of Cognitive</w:t>
            </w:r>
            <w:r w:rsidR="00AF6E81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>knowing</w:t>
            </w:r>
          </w:p>
        </w:tc>
        <w:tc>
          <w:tcPr>
            <w:tcW w:w="2100" w:type="dxa"/>
            <w:vAlign w:val="center"/>
          </w:tcPr>
          <w:p w14:paraId="0F46C24F" w14:textId="72A7ECB8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0.00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100" w:type="dxa"/>
            <w:vAlign w:val="center"/>
          </w:tcPr>
          <w:p w14:paraId="2898FD0F" w14:textId="14E2E0DB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-0.0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78</w:t>
            </w:r>
          </w:p>
        </w:tc>
        <w:tc>
          <w:tcPr>
            <w:tcW w:w="2100" w:type="dxa"/>
            <w:vAlign w:val="center"/>
          </w:tcPr>
          <w:p w14:paraId="1030F04F" w14:textId="4D8F009F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0.09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5</w:t>
            </w:r>
          </w:p>
        </w:tc>
      </w:tr>
      <w:tr w:rsidR="000C6FC5" w:rsidRPr="00CB2E4C" w14:paraId="599E2392" w14:textId="77777777" w:rsidTr="005C00E5">
        <w:trPr>
          <w:trHeight w:val="690"/>
        </w:trPr>
        <w:tc>
          <w:tcPr>
            <w:tcW w:w="4230" w:type="dxa"/>
            <w:vAlign w:val="center"/>
          </w:tcPr>
          <w:p w14:paraId="0032B538" w14:textId="2AE7E28D" w:rsidR="000C6FC5" w:rsidRPr="00CB2E4C" w:rsidRDefault="000C6FC5" w:rsidP="005C00E5">
            <w:pPr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>Change of Cognitive</w:t>
            </w:r>
            <w:r w:rsidR="00AF6E81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>knowledge</w:t>
            </w:r>
          </w:p>
        </w:tc>
        <w:tc>
          <w:tcPr>
            <w:tcW w:w="2100" w:type="dxa"/>
            <w:vAlign w:val="center"/>
          </w:tcPr>
          <w:p w14:paraId="345EE662" w14:textId="0E70B69D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0.1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6</w:t>
            </w: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7*</w:t>
            </w:r>
          </w:p>
        </w:tc>
        <w:tc>
          <w:tcPr>
            <w:tcW w:w="2100" w:type="dxa"/>
            <w:vAlign w:val="center"/>
          </w:tcPr>
          <w:p w14:paraId="37B90A8E" w14:textId="61B48DC5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0.1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24</w:t>
            </w:r>
          </w:p>
        </w:tc>
        <w:tc>
          <w:tcPr>
            <w:tcW w:w="2100" w:type="dxa"/>
            <w:vAlign w:val="center"/>
          </w:tcPr>
          <w:p w14:paraId="50D6C05A" w14:textId="0ECDA4D7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0.2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50</w:t>
            </w: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*</w:t>
            </w:r>
          </w:p>
        </w:tc>
      </w:tr>
      <w:tr w:rsidR="000C6FC5" w:rsidRPr="00CB2E4C" w14:paraId="3CE2E78F" w14:textId="77777777" w:rsidTr="005C00E5">
        <w:trPr>
          <w:trHeight w:val="690"/>
        </w:trPr>
        <w:tc>
          <w:tcPr>
            <w:tcW w:w="4230" w:type="dxa"/>
            <w:vAlign w:val="center"/>
          </w:tcPr>
          <w:p w14:paraId="22C780F1" w14:textId="7EB6D975" w:rsidR="000C6FC5" w:rsidRPr="00CB2E4C" w:rsidRDefault="000C6FC5" w:rsidP="005C00E5">
            <w:pPr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>Change of Intrapersonal</w:t>
            </w:r>
            <w:r w:rsidR="00AF6E81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>identity</w:t>
            </w:r>
          </w:p>
        </w:tc>
        <w:tc>
          <w:tcPr>
            <w:tcW w:w="2100" w:type="dxa"/>
            <w:vAlign w:val="center"/>
          </w:tcPr>
          <w:p w14:paraId="5AAA5C6A" w14:textId="0CFFFF9E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0.0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67</w:t>
            </w:r>
          </w:p>
        </w:tc>
        <w:tc>
          <w:tcPr>
            <w:tcW w:w="2100" w:type="dxa"/>
            <w:vAlign w:val="center"/>
          </w:tcPr>
          <w:p w14:paraId="54A8378E" w14:textId="75E3D0C7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079</w:t>
            </w:r>
          </w:p>
        </w:tc>
        <w:tc>
          <w:tcPr>
            <w:tcW w:w="2100" w:type="dxa"/>
            <w:vAlign w:val="center"/>
          </w:tcPr>
          <w:p w14:paraId="546835C0" w14:textId="230C5C21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0.1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67</w:t>
            </w:r>
          </w:p>
        </w:tc>
      </w:tr>
      <w:tr w:rsidR="000C6FC5" w:rsidRPr="00CB2E4C" w14:paraId="231D1319" w14:textId="77777777" w:rsidTr="005C00E5">
        <w:trPr>
          <w:trHeight w:val="690"/>
        </w:trPr>
        <w:tc>
          <w:tcPr>
            <w:tcW w:w="4230" w:type="dxa"/>
            <w:vAlign w:val="center"/>
          </w:tcPr>
          <w:p w14:paraId="67DA267F" w14:textId="6265415B" w:rsidR="000C6FC5" w:rsidRPr="00CB2E4C" w:rsidRDefault="000C6FC5" w:rsidP="005C00E5">
            <w:pPr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>Change of Intrapersonal</w:t>
            </w:r>
            <w:r w:rsidR="00AF6E81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>affect</w:t>
            </w:r>
          </w:p>
        </w:tc>
        <w:tc>
          <w:tcPr>
            <w:tcW w:w="2100" w:type="dxa"/>
            <w:vAlign w:val="center"/>
          </w:tcPr>
          <w:p w14:paraId="3703D644" w14:textId="541214D1" w:rsidR="000C6FC5" w:rsidRPr="00CB2E4C" w:rsidRDefault="00190ACE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0.199*</w:t>
            </w:r>
          </w:p>
        </w:tc>
        <w:tc>
          <w:tcPr>
            <w:tcW w:w="2100" w:type="dxa"/>
            <w:vAlign w:val="center"/>
          </w:tcPr>
          <w:p w14:paraId="293FB969" w14:textId="3F2989D4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111</w:t>
            </w:r>
          </w:p>
        </w:tc>
        <w:tc>
          <w:tcPr>
            <w:tcW w:w="2100" w:type="dxa"/>
            <w:vAlign w:val="center"/>
          </w:tcPr>
          <w:p w14:paraId="0CB8A84C" w14:textId="3DC7B54B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265</w:t>
            </w: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*</w:t>
            </w:r>
          </w:p>
        </w:tc>
      </w:tr>
      <w:tr w:rsidR="000C6FC5" w:rsidRPr="00CB2E4C" w14:paraId="39301358" w14:textId="77777777" w:rsidTr="005C00E5">
        <w:trPr>
          <w:trHeight w:val="690"/>
        </w:trPr>
        <w:tc>
          <w:tcPr>
            <w:tcW w:w="4230" w:type="dxa"/>
            <w:vAlign w:val="center"/>
          </w:tcPr>
          <w:p w14:paraId="2D72755C" w14:textId="66066374" w:rsidR="000C6FC5" w:rsidRPr="00CB2E4C" w:rsidRDefault="000C6FC5" w:rsidP="005C00E5">
            <w:pPr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>Change of Interpersonal</w:t>
            </w:r>
            <w:r w:rsidR="00AF6E81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 xml:space="preserve"> </w:t>
            </w:r>
            <w:r w:rsidRPr="00CB2E4C">
              <w:rPr>
                <w:rFonts w:asciiTheme="minorHAnsi" w:hAnsiTheme="minorHAnsi" w:cstheme="minorHAnsi"/>
                <w:b/>
                <w:sz w:val="20"/>
                <w:szCs w:val="20"/>
                <w:lang w:eastAsia="zh-HK"/>
              </w:rPr>
              <w:t>social interaction</w:t>
            </w:r>
          </w:p>
        </w:tc>
        <w:tc>
          <w:tcPr>
            <w:tcW w:w="2100" w:type="dxa"/>
            <w:vAlign w:val="center"/>
          </w:tcPr>
          <w:p w14:paraId="1B0D04A5" w14:textId="54B58891" w:rsidR="000C6FC5" w:rsidRPr="00CB2E4C" w:rsidRDefault="000C6FC5" w:rsidP="005C00E5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0.17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7</w:t>
            </w: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*</w:t>
            </w:r>
          </w:p>
        </w:tc>
        <w:tc>
          <w:tcPr>
            <w:tcW w:w="2100" w:type="dxa"/>
            <w:vAlign w:val="center"/>
          </w:tcPr>
          <w:p w14:paraId="5D77E696" w14:textId="11BA02D3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0.2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39</w:t>
            </w:r>
          </w:p>
        </w:tc>
        <w:tc>
          <w:tcPr>
            <w:tcW w:w="2100" w:type="dxa"/>
            <w:vAlign w:val="center"/>
          </w:tcPr>
          <w:p w14:paraId="5BD5EE9E" w14:textId="2B75BD04" w:rsidR="000C6FC5" w:rsidRPr="00CB2E4C" w:rsidRDefault="000C6FC5" w:rsidP="00190ACE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HK"/>
              </w:rPr>
            </w:pP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0.</w:t>
            </w:r>
            <w:r w:rsidR="00190ACE"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211</w:t>
            </w:r>
            <w:r w:rsidRPr="00CB2E4C">
              <w:rPr>
                <w:rFonts w:asciiTheme="minorHAnsi" w:hAnsiTheme="minorHAnsi" w:cstheme="minorHAnsi"/>
                <w:sz w:val="20"/>
                <w:szCs w:val="20"/>
                <w:lang w:eastAsia="zh-HK"/>
              </w:rPr>
              <w:t>*</w:t>
            </w:r>
          </w:p>
        </w:tc>
      </w:tr>
    </w:tbl>
    <w:p w14:paraId="0462D8AF" w14:textId="265983F4" w:rsidR="000C6FC5" w:rsidRPr="00CB2E4C" w:rsidRDefault="00FE79AB">
      <w:pPr>
        <w:rPr>
          <w:rFonts w:asciiTheme="minorHAnsi" w:hAnsiTheme="minorHAnsi" w:cstheme="minorHAnsi"/>
          <w:sz w:val="20"/>
          <w:szCs w:val="20"/>
        </w:rPr>
      </w:pPr>
      <w:r w:rsidRPr="00CB2E4C">
        <w:rPr>
          <w:rFonts w:asciiTheme="minorHAnsi" w:hAnsiTheme="minorHAnsi" w:cstheme="minorHAnsi"/>
          <w:i/>
          <w:sz w:val="20"/>
          <w:szCs w:val="20"/>
        </w:rPr>
        <w:t>Note.</w:t>
      </w:r>
      <w:r w:rsidRPr="00CB2E4C">
        <w:rPr>
          <w:rFonts w:asciiTheme="minorHAnsi" w:hAnsiTheme="minorHAnsi" w:cstheme="minorHAnsi"/>
          <w:sz w:val="20"/>
          <w:szCs w:val="20"/>
        </w:rPr>
        <w:t xml:space="preserve"> (*) p-value is less than or equal to 0.05</w:t>
      </w:r>
    </w:p>
    <w:sectPr w:rsidR="000C6FC5" w:rsidRPr="00CB2E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F59C" w14:textId="77777777" w:rsidR="00762FE2" w:rsidRDefault="00762FE2" w:rsidP="00D457CC">
      <w:pPr>
        <w:spacing w:before="0" w:after="0"/>
      </w:pPr>
      <w:r>
        <w:separator/>
      </w:r>
    </w:p>
  </w:endnote>
  <w:endnote w:type="continuationSeparator" w:id="0">
    <w:p w14:paraId="12396D04" w14:textId="77777777" w:rsidR="00762FE2" w:rsidRDefault="00762FE2" w:rsidP="00D457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C1251" w14:textId="77777777" w:rsidR="00762FE2" w:rsidRDefault="00762FE2" w:rsidP="00D457CC">
      <w:pPr>
        <w:spacing w:before="0" w:after="0"/>
      </w:pPr>
      <w:r>
        <w:separator/>
      </w:r>
    </w:p>
  </w:footnote>
  <w:footnote w:type="continuationSeparator" w:id="0">
    <w:p w14:paraId="5354127E" w14:textId="77777777" w:rsidR="00762FE2" w:rsidRDefault="00762FE2" w:rsidP="00D457C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BB"/>
    <w:rsid w:val="00002A18"/>
    <w:rsid w:val="00027225"/>
    <w:rsid w:val="00064404"/>
    <w:rsid w:val="00090E6E"/>
    <w:rsid w:val="000A7576"/>
    <w:rsid w:val="000C6FC5"/>
    <w:rsid w:val="0017192F"/>
    <w:rsid w:val="00190ACE"/>
    <w:rsid w:val="00195635"/>
    <w:rsid w:val="001C45BC"/>
    <w:rsid w:val="00262682"/>
    <w:rsid w:val="002B48CA"/>
    <w:rsid w:val="002D3628"/>
    <w:rsid w:val="00361E86"/>
    <w:rsid w:val="00362A53"/>
    <w:rsid w:val="003636E6"/>
    <w:rsid w:val="0039768E"/>
    <w:rsid w:val="003A0352"/>
    <w:rsid w:val="003E3812"/>
    <w:rsid w:val="003F27FC"/>
    <w:rsid w:val="00411730"/>
    <w:rsid w:val="00445DC3"/>
    <w:rsid w:val="00450B40"/>
    <w:rsid w:val="0046229F"/>
    <w:rsid w:val="004A18E4"/>
    <w:rsid w:val="00514A06"/>
    <w:rsid w:val="00520B0A"/>
    <w:rsid w:val="00534B98"/>
    <w:rsid w:val="005658E3"/>
    <w:rsid w:val="00577420"/>
    <w:rsid w:val="00590D79"/>
    <w:rsid w:val="005A27A9"/>
    <w:rsid w:val="005A3F04"/>
    <w:rsid w:val="005C2BBB"/>
    <w:rsid w:val="005C7A60"/>
    <w:rsid w:val="0061223C"/>
    <w:rsid w:val="00631E9A"/>
    <w:rsid w:val="00644219"/>
    <w:rsid w:val="006803F0"/>
    <w:rsid w:val="00687715"/>
    <w:rsid w:val="006A0D6E"/>
    <w:rsid w:val="006A52EC"/>
    <w:rsid w:val="006D555B"/>
    <w:rsid w:val="006E5802"/>
    <w:rsid w:val="00762FE2"/>
    <w:rsid w:val="007C56D9"/>
    <w:rsid w:val="007C7E26"/>
    <w:rsid w:val="00813D7C"/>
    <w:rsid w:val="00853ABB"/>
    <w:rsid w:val="00854050"/>
    <w:rsid w:val="0087143E"/>
    <w:rsid w:val="008B6AA2"/>
    <w:rsid w:val="008B7B96"/>
    <w:rsid w:val="008E1B24"/>
    <w:rsid w:val="00902386"/>
    <w:rsid w:val="009039EE"/>
    <w:rsid w:val="009A40BD"/>
    <w:rsid w:val="009D6536"/>
    <w:rsid w:val="009F6DE3"/>
    <w:rsid w:val="00A0633D"/>
    <w:rsid w:val="00A710B3"/>
    <w:rsid w:val="00A764C5"/>
    <w:rsid w:val="00A87502"/>
    <w:rsid w:val="00AC3ACB"/>
    <w:rsid w:val="00AF6E29"/>
    <w:rsid w:val="00AF6E81"/>
    <w:rsid w:val="00B17850"/>
    <w:rsid w:val="00C11ED7"/>
    <w:rsid w:val="00C335B6"/>
    <w:rsid w:val="00CA3EE8"/>
    <w:rsid w:val="00CB2E4C"/>
    <w:rsid w:val="00CB2F49"/>
    <w:rsid w:val="00CD5D53"/>
    <w:rsid w:val="00CE3D58"/>
    <w:rsid w:val="00D312DC"/>
    <w:rsid w:val="00D457CC"/>
    <w:rsid w:val="00D84D5E"/>
    <w:rsid w:val="00D87B61"/>
    <w:rsid w:val="00D87F25"/>
    <w:rsid w:val="00E172D7"/>
    <w:rsid w:val="00E80B7A"/>
    <w:rsid w:val="00EE27AF"/>
    <w:rsid w:val="00EE6D72"/>
    <w:rsid w:val="00F1181B"/>
    <w:rsid w:val="00F3345C"/>
    <w:rsid w:val="00F41887"/>
    <w:rsid w:val="00F84801"/>
    <w:rsid w:val="00FB312F"/>
    <w:rsid w:val="00FB7FA9"/>
    <w:rsid w:val="00FD0DC4"/>
    <w:rsid w:val="00FE4D1C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97BF1"/>
  <w15:docId w15:val="{CCC0662E-30C9-439E-8451-60BA6D6C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CC"/>
    <w:pPr>
      <w:spacing w:before="120" w:after="240" w:line="240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7CC"/>
    <w:pPr>
      <w:tabs>
        <w:tab w:val="center" w:pos="4320"/>
        <w:tab w:val="right" w:pos="8640"/>
      </w:tabs>
      <w:spacing w:before="0" w:after="0"/>
    </w:pPr>
    <w:rPr>
      <w:rFonts w:asciiTheme="minorHAnsi" w:hAnsiTheme="minorHAnsi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57CC"/>
  </w:style>
  <w:style w:type="paragraph" w:styleId="Footer">
    <w:name w:val="footer"/>
    <w:basedOn w:val="Normal"/>
    <w:link w:val="FooterChar"/>
    <w:uiPriority w:val="99"/>
    <w:unhideWhenUsed/>
    <w:rsid w:val="00D457CC"/>
    <w:pPr>
      <w:tabs>
        <w:tab w:val="center" w:pos="4320"/>
        <w:tab w:val="right" w:pos="8640"/>
      </w:tabs>
      <w:spacing w:before="0" w:after="0"/>
    </w:pPr>
    <w:rPr>
      <w:rFonts w:asciiTheme="minorHAnsi" w:hAnsiTheme="minorHAnsi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457CC"/>
  </w:style>
  <w:style w:type="paragraph" w:customStyle="1" w:styleId="Figure-Title">
    <w:name w:val="Figure-Title"/>
    <w:basedOn w:val="Normal"/>
    <w:link w:val="Figure-TitleChar"/>
    <w:qFormat/>
    <w:rsid w:val="00D457CC"/>
    <w:rPr>
      <w:rFonts w:asciiTheme="minorHAnsi" w:hAnsiTheme="minorHAnsi" w:cs="Times New Roman"/>
      <w:b/>
      <w:caps/>
      <w:szCs w:val="24"/>
      <w:shd w:val="clear" w:color="auto" w:fill="FFFFFF"/>
    </w:rPr>
  </w:style>
  <w:style w:type="paragraph" w:customStyle="1" w:styleId="Figure-Description">
    <w:name w:val="Figure-Description"/>
    <w:basedOn w:val="Normal"/>
    <w:link w:val="Figure-DescriptionChar"/>
    <w:qFormat/>
    <w:rsid w:val="00D457CC"/>
    <w:rPr>
      <w:rFonts w:asciiTheme="minorHAnsi" w:hAnsiTheme="minorHAnsi" w:cs="Times New Roman"/>
      <w:szCs w:val="24"/>
      <w:shd w:val="clear" w:color="auto" w:fill="FFFFFF"/>
    </w:rPr>
  </w:style>
  <w:style w:type="character" w:customStyle="1" w:styleId="Figure-TitleChar">
    <w:name w:val="Figure-Title Char"/>
    <w:basedOn w:val="DefaultParagraphFont"/>
    <w:link w:val="Figure-Title"/>
    <w:rsid w:val="00D457CC"/>
    <w:rPr>
      <w:rFonts w:cs="Times New Roman"/>
      <w:b/>
      <w:caps/>
      <w:sz w:val="24"/>
      <w:szCs w:val="24"/>
      <w:lang w:eastAsia="en-US"/>
    </w:rPr>
  </w:style>
  <w:style w:type="character" w:customStyle="1" w:styleId="Figure-DescriptionChar">
    <w:name w:val="Figure-Description Char"/>
    <w:basedOn w:val="DefaultParagraphFont"/>
    <w:link w:val="Figure-Description"/>
    <w:rsid w:val="00D457CC"/>
    <w:rPr>
      <w:rFonts w:cs="Times New Roman"/>
      <w:sz w:val="24"/>
      <w:szCs w:val="24"/>
      <w:lang w:eastAsia="en-US"/>
    </w:rPr>
  </w:style>
  <w:style w:type="paragraph" w:customStyle="1" w:styleId="Normal-Text">
    <w:name w:val="Normal-Text"/>
    <w:basedOn w:val="Normal"/>
    <w:link w:val="Normal-TextChar"/>
    <w:qFormat/>
    <w:rsid w:val="000C6FC5"/>
    <w:rPr>
      <w:szCs w:val="24"/>
    </w:rPr>
  </w:style>
  <w:style w:type="character" w:customStyle="1" w:styleId="Normal-TextChar">
    <w:name w:val="Normal-Text Char"/>
    <w:basedOn w:val="DefaultParagraphFont"/>
    <w:link w:val="Normal-Text"/>
    <w:rsid w:val="000C6FC5"/>
    <w:rPr>
      <w:rFonts w:ascii="Times New Roman" w:hAnsi="Times New Roman"/>
      <w:sz w:val="24"/>
      <w:szCs w:val="24"/>
      <w:lang w:eastAsia="en-US"/>
    </w:rPr>
  </w:style>
  <w:style w:type="paragraph" w:customStyle="1" w:styleId="Table-Description">
    <w:name w:val="Table-Description"/>
    <w:basedOn w:val="Normal-Text"/>
    <w:link w:val="Table-DescriptionChar"/>
    <w:qFormat/>
    <w:rsid w:val="000C6FC5"/>
    <w:pPr>
      <w:spacing w:after="120" w:line="360" w:lineRule="auto"/>
      <w:jc w:val="both"/>
    </w:pPr>
    <w:rPr>
      <w:i/>
      <w:lang w:eastAsia="zh-HK"/>
    </w:rPr>
  </w:style>
  <w:style w:type="character" w:customStyle="1" w:styleId="Table-DescriptionChar">
    <w:name w:val="Table-Description Char"/>
    <w:basedOn w:val="Normal-TextChar"/>
    <w:link w:val="Table-Description"/>
    <w:rsid w:val="000C6FC5"/>
    <w:rPr>
      <w:rFonts w:ascii="Times New Roman" w:hAnsi="Times New Roman"/>
      <w:i/>
      <w:sz w:val="24"/>
      <w:szCs w:val="24"/>
      <w:lang w:eastAsia="zh-HK"/>
    </w:rPr>
  </w:style>
  <w:style w:type="table" w:styleId="TableGrid">
    <w:name w:val="Table Grid"/>
    <w:basedOn w:val="TableNormal"/>
    <w:uiPriority w:val="59"/>
    <w:rsid w:val="000C6FC5"/>
    <w:pPr>
      <w:spacing w:after="0" w:line="240" w:lineRule="auto"/>
    </w:pPr>
    <w:rPr>
      <w:rFonts w:asciiTheme="majorHAnsi" w:hAnsiTheme="maj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Content">
    <w:name w:val="Table-Content"/>
    <w:basedOn w:val="Normal-Text"/>
    <w:link w:val="Table-ContentChar"/>
    <w:qFormat/>
    <w:rsid w:val="000C6FC5"/>
    <w:pPr>
      <w:spacing w:before="0" w:after="0"/>
      <w:jc w:val="both"/>
    </w:pPr>
    <w:rPr>
      <w:sz w:val="20"/>
      <w:lang w:eastAsia="zh-HK"/>
    </w:rPr>
  </w:style>
  <w:style w:type="character" w:customStyle="1" w:styleId="Table-ContentChar">
    <w:name w:val="Table-Content Char"/>
    <w:basedOn w:val="Normal-TextChar"/>
    <w:link w:val="Table-Content"/>
    <w:rsid w:val="000C6FC5"/>
    <w:rPr>
      <w:rFonts w:ascii="Times New Roman" w:hAnsi="Times New Roman"/>
      <w:sz w:val="20"/>
      <w:szCs w:val="24"/>
      <w:lang w:eastAsia="zh-HK"/>
    </w:rPr>
  </w:style>
  <w:style w:type="character" w:styleId="EndnoteReference">
    <w:name w:val="endnote reference"/>
    <w:basedOn w:val="DefaultParagraphFont"/>
    <w:uiPriority w:val="99"/>
    <w:semiHidden/>
    <w:unhideWhenUsed/>
    <w:rsid w:val="000C6F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6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6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1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8E4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8E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335F-7D3A-477A-A078-E4E67C99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Baptist University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Frankie</dc:creator>
  <cp:keywords/>
  <dc:description/>
  <cp:lastModifiedBy>Leung Frankie</cp:lastModifiedBy>
  <cp:revision>2</cp:revision>
  <dcterms:created xsi:type="dcterms:W3CDTF">2020-10-15T08:57:00Z</dcterms:created>
  <dcterms:modified xsi:type="dcterms:W3CDTF">2020-10-15T08:57:00Z</dcterms:modified>
</cp:coreProperties>
</file>