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AB96" w14:textId="77777777" w:rsidR="00323D7B" w:rsidRPr="00323D7B" w:rsidRDefault="00323D7B" w:rsidP="00323D7B">
      <w:pPr>
        <w:spacing w:before="240" w:after="240" w:line="276" w:lineRule="auto"/>
        <w:jc w:val="both"/>
        <w:rPr>
          <w:rFonts w:ascii="Times New Roman" w:eastAsia="Times New Roman" w:hAnsi="Times New Roman" w:cs="Times New Roman"/>
          <w:b/>
          <w:sz w:val="28"/>
          <w:szCs w:val="28"/>
          <w:lang w:val="en"/>
        </w:rPr>
      </w:pPr>
      <w:r w:rsidRPr="00323D7B">
        <w:rPr>
          <w:rFonts w:ascii="Times New Roman" w:eastAsia="Times New Roman" w:hAnsi="Times New Roman" w:cs="Times New Roman"/>
          <w:b/>
          <w:sz w:val="24"/>
          <w:szCs w:val="24"/>
          <w:lang w:val="en"/>
        </w:rPr>
        <w:t>Annex 1</w:t>
      </w:r>
      <w:r w:rsidRPr="00323D7B">
        <w:rPr>
          <w:rFonts w:ascii="Times New Roman" w:eastAsia="Times New Roman" w:hAnsi="Times New Roman" w:cs="Times New Roman"/>
          <w:b/>
          <w:sz w:val="28"/>
          <w:szCs w:val="28"/>
          <w:lang w:val="en"/>
        </w:rPr>
        <w:t xml:space="preserve"> </w:t>
      </w:r>
    </w:p>
    <w:p w14:paraId="4C45761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URBforDAN is implemented in a 40 ha forest parcel, this being part of the “Faget Forest”, the largest peri-urban forest in the close vicinity of Cluj-Napoca. The city of Cluj-Napoca is situated in the northwestern part of Romania. With its 324.576 inhabitants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{"citationItems":[{"id":"ITEM-1","itemData":{"URL":"https://insse.ro/cms/en/content/statistical-yearbooks-romania","accessed":{"date-parts":[["2020","10","8"]]},"id":"ITEM-1","issued":{"date-parts":[["0"]]},"title":"Statistical yearbooks of Romania | National Institute of Statistics","type":"webpage"},"uris":["http://www.mendeley.com/documents/?uuid=9b3a3c1c-51cf-323d-a3c4-1fe5eb883937"]}],"mendeley":{"formattedCitation":"(Statistical yearbooks of Romania | National Institute of Statistics)","plainTextFormattedCitation":"(Statistical yearbooks of Romania | National Institute of Statistics)","previouslyFormattedCitation":"(Statistical yearbooks of Romania | National Institute of Statistics)"},"properties":{"noteIndex":0},"schema":"https://github.com/citation-style-language/schema/raw/master/csl-citation.json"}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(Statistical yearbooks of Romania | National Institute of Statistics)</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it is the fourth largest city of Romania. The Cluj metropolitan area has 418.153 inhabitants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{"citationItems":[{"id":"ITEM-1","itemData":{"URL":"https://insse.ro/cms/en/content/statistical-yearbooks-romania","accessed":{"date-parts":[["2020","10","8"]]},"id":"ITEM-1","issued":{"date-parts":[["0"]]},"title":"Statistical yearbooks of Romania | National Institute of Statistics","type":"webpage"},"uris":["http://www.mendeley.com/documents/?uuid=9b3a3c1c-51cf-323d-a3c4-1fe5eb883937"]}],"mendeley":{"formattedCitation":"(Statistical yearbooks of Romania | National Institute of Statistics)","plainTextFormattedCitation":"(Statistical yearbooks of Romania | National Institute of Statistics)","previouslyFormattedCitation":"(Statistical yearbooks of Romania | National Institute of Statistics)"},"properties":{"noteIndex":0},"schema":"https://github.com/citation-style-language/schema/raw/master/csl-citation.json"}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(Statistical yearbooks of Romania | National Institute of Statistics)</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and integrates 19 administrative units, 88,4% of the population being in Cluj-Napoca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{"citationItems":[{"id":"ITEM-1","itemData":{"id":"ITEM-1","issued":{"date-parts":[["0"]]},"title":"Studiu pentru actualizarea documentelor strategice pentru Polul de Crestere Cluj Napoca aferente perioadei de programare 2014-2020","type":"report"},"uris":["http://www.mendeley.com/documents/?uuid=b5538471-1f0f-396e-b24a-a23cec033a84"]}],"mendeley":{"formattedCitation":"(Studiu pentru actualizarea documentelor strategice pentru Polul de Crestere Cluj Napoca aferente perioadei de programare 2014-2020)","plainTextFormattedCitation":"(Studiu pentru actualizarea documentelor strategice pentru Polul de Crestere Cluj Napoca aferente perioadei de programare 2014-2020)","previouslyFormattedCitation":"(Studiu pentru actualizarea documentelor strategice pentru Polul de Crestere Cluj Napoca aferente perioadei de programare 2014-2020)"},"properties":{"noteIndex":0},"schema":"https://github.com/citation-style-language/schema/raw/master/csl-citation.json"}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(Studiu pentru actualizarea documentelor strategice pentru Polul de Crestere Cluj Napoca aferente perioadei de programare 2014-2020)</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During 1992-2014, population dynamics show different trends, with a population increase in Cluj-Napoca and 5 counties (max. 299% increase), and a decrease in the others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{"citationItems":[{"id":"ITEM-1","itemData":{"id":"ITEM-1","issued":{"date-parts":[["0"]]},"title":"Studiu pentru actualizarea documentelor strategice pentru Polul de Crestere Cluj Napoca aferente perioadei de programare 2014-2020","type":"report"},"uris":["http://www.mendeley.com/documents/?uuid=b5538471-1f0f-396e-b24a-a23cec033a84"]}],"mendeley":{"formattedCitation":"(Studiu pentru actualizarea documentelor strategice pentru Polul de Crestere Cluj Napoca aferente perioadei de programare 2014-2020)","plainTextFormattedCitation":"(Studiu pentru actualizarea documentelor strategice pentru Polul de Crestere Cluj Napoca aferente perioadei de programare 2014-2020)","previouslyFormattedCitation":"(Studiu pentru actualizarea documentelor strategice pentru Polul de Crestere Cluj Napoca aferente perioadei de programare 2014-2020)"},"properties":{"noteIndex":0},"schema":"https://github.com/citation-style-language/schema/raw/master/csl-citation.json"}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(Studiu pentru actualizarea documentelor strategice pentru Polul de Crestere Cluj Napoca aferente perioadei de programare 2014-2020)</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but with an overall population growth rate of 10.66%, especially in the last decade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{"citationItems":[{"id":"ITEM-1","itemData":{"DOI":"10.24193/JSSP.2019.2.05","ISSN":"22482199","abstract":"Urban sprawl and population growth are the main triggers of land use reconversion around big cities. Due to the expansion of metropolitan areas, many land use categories (grasslands, arable lands, forests, pastures) have been transformed in living spaces. Determining the built-up area growth rate from satellite images, in correlation with demographics and dwellings data, leads to a better comprehension of sustainable urban development and the negative effects of chaotic urbanization. This study analyses the built-up area expansion growth rate in Cluj Metropolitan Area in 1991-2017 using the normalized difference built-up index and soil-adjusted vegetation index applied on Landsat imagery. Results highlight different spatial patterns within the studied area, based on the correlation between the growth rates of built-up area expansion and demographic data. The land use types most impacted by the urban sprawl are meadows and arable lands near the metropolitan centre and grassland in areas located at the periphery of the metropolitan area.","author":[{"dropping-particle":"","family":"Bîrsănuc","given":"Elena Manuela","non-dropping-particle":"","parse-names":false,"suffix":""},{"dropping-particle":"","family":"Man","given":"Titus Cristian","non-dropping-particle":"","parse-names":false,"suffix":""},{"dropping-particle":"","family":"Petrea","given":"Dănuţ","non-dropping-particle":"","parse-names":false,"suffix":""}],"container-title":"Journal of Settlements and Spatial Planning","id":"ITEM-1","issue":"2","issued":{"date-parts":[["2019"]]},"page":"121-130","publisher":"Centre for Research on Settlements and Urbanism, Faculty of Geography, Babes-Bolyai University","title":"What does unsustainable urban sprawl bring? Spatial patterns analysis of built environment in cluj metropolitan area","type":"article-journal","volume":"10"},"uris":["http://www.mendeley.com/documents/?uuid=88aa2b1d-7ddc-316a-95a2-739985dd4962"]}],"mendeley":{"formattedCitation":"(Bîrsănuc et al., 2019)","plainTextFormattedCitation":"(Bîrsănuc et al., 2019)","previouslyFormattedCitation":"(Bîrsănuc et al., 2019)"},"properties":{"noteIndex":0},"schema":"https://github.com/citation-style-language/schema/raw/master/csl-citation.json"}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(Bîrsănuc et al., 2019)</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Population increase is the result of immigration rather than natural increase. Spatial analysis shows that the highest population increase has occurred in the counties situated adjacent to Cluj-Napoca and along the Somes River and the main transport route (European road E60). Cluj-Napoca is a major growth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{"citationItems":[{"id":"ITEM-1","itemData":{"DOI":"10.1016/s2212-5671(14)00415-8","ISSN":"22125671","abstract":"In the present study we analyze the human capital determinants of growth poles in Romania: number of university students, unemployment, investment in research and development, population and migration. Using panel models, we explore the dynamics of economic growth for seven cities, namely Brasov, Cluj, Constanta, Craiova, Iasi, Ploiesti and Timisoara, for the period 1996-2010. The selection of the growth poles has been made taking into consideration the Romanian Government decision from 2008 to declare these seven cities as growth poles, one per region (except for the Bucharest Ilfov region), as these cities are considered to have the capacity to induce rapid economic growth outside the country capital, create jobs, stimulate increase of productivity, influence the development of medium and small-sized towns and rural areas from neighboring areas, and thus contribute to the overall development of the regions. We found that R&amp;D expenditures have a positive effect, and that unemployment diminishes economic development. Migration tends to be associated with higher growth, while population increases do not translate in higher growth. The unexpected insignificant influence of higher education enrollment numbers on economic growth deserves future research.","author":[{"dropping-particle":"","family":"Bere","given":"Ramona Camelia","non-dropping-particle":"","parse-names":false,"suffix":""},{"dropping-particle":"","family":"Otoiu","given":"Adrian","non-dropping-particle":"","parse-names":false,"suffix":""},{"dropping-particle":"","family":"(Precup)","given":"Ioana Bucerzan","non-dropping-particle":"","parse-names":false,"suffix":""}],"container-title":"Procedia Economics and Finance","id":"ITEM-1","issued":{"date-parts":[["2014","1","1"]]},"page":"357-365","publisher":"Elsevier BV","title":"Determinants of Economic Growth in Cities Acting as Growth Poles in Regions from Romania","type":"article-journal","volume":"10"},"uris":["http://www.mendeley.com/documents/?uuid=a1c6bd43-6092-327b-ac06-79659c9e7b12"]},{"id":"ITEM-2","itemData":{"DOI":"10.24193/JSSP.2019.2.05","ISSN":"22482199","abstract":"Urban sprawl and population growth are the main triggers of land use reconversion around big cities. Due to the expansion of metropolitan areas, many land use categories (grasslands, arable lands, forests, pastures) have been transformed in living spaces. Determining the built-up area growth rate from satellite images, in correlation with demographics and dwellings data, leads to a better comprehension of sustainable urban development and the negative effects of chaotic urbanization. This study analyses the built-up area expansion growth rate in Cluj Metropolitan Area in 1991-2017 using the normalized difference built-up index and soil-adjusted vegetation index applied on Landsat imagery. Results highlight different spatial patterns within the studied area, based on the correlation between the growth rates of built-up area expansion and demographic data. The land use types most impacted by the urban sprawl are meadows and arable lands near the metropolitan centre and grassland in areas located at the periphery of the metropolitan area.","author":[{"dropping-particle":"","family":"Bîrsănuc","given":"Elena Manuela","non-dropping-particle":"","parse-names":false,"suffix":""},{"dropping-particle":"","family":"Man","given":"Titus Cristian","non-dropping-particle":"","parse-names":false,"suffix":""},{"dropping-particle":"","family":"Petrea","given":"Dănuţ","non-dropping-particle":"","parse-names":false,"suffix":""}],"container-title":"Journal of Settlements and Spatial Planning","id":"ITEM-2","issue":"2","issued":{"date-parts":[["2019"]]},"page":"121-130","publisher":"Centre for Research on Settlements and Urbanism, Faculty of Geography, Babes-Bolyai University","title":"What does unsustainable urban sprawl bring? Spatial patterns analysis of built environment in cluj metropolitan area","type":"article-journal","volume":"10"},"uris":["http://www.mendeley.com/documents/?uuid=88aa2b1d-7ddc-316a-95a2-739985dd4962"]}],"mendeley":{"formattedCitation":"(Bere et al., 2014; Bîrsănuc et al., 2019)","plainTextFormattedCitation":"(Bere et al., 2014; Bîrsănuc et al., 2019)","previouslyFormattedCitation":"(Bere et al., 2014; Bîrsănuc et al., 2019)"},"properties":{"noteIndex":0},"schema":"https://github.com/citation-style-language/schema/raw/master/csl-citation.json"}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(Bere et al., 2014; Bîrsănuc et al., 2019)</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and academic pole of Romania. Currently there are 10 universities in the city, including the formal residence of Romania's highest ranked, Babes-Bolyai University (BBU), and more than 70.000 students are enrolled. The fast expansion of the urban area that started after the joining of the EU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{"citationItems":[{"id":"ITEM-1","itemData":{"DOI":"10.1080/17535060902727082","ISSN":"17535077","abstract":"This paper discusses recent housing developments in Cluj, a secondary city in Romania. The city is at a point in its development where it is being affected by forces initiated by Romania’s accession to the EU. While new housing provision is largely dominated by the private sector, public housing policies are also taking advantage of the new opportunities provided by membership of the EU. © 2009 Taylor &amp; Francis.","author":[{"dropping-particle":"","family":"Vais","given":"Dana","non-dropping-particle":"","parse-names":false,"suffix":""}],"container-title":"Urban Research and Practice","id":"ITEM-1","issue":"1","issued":{"date-parts":[["2009"]]},"page":"91-102","publisher":"Taylor &amp; Francis","title":"On the margins of urban europe: Housing policies in a secondary city (Cluj, Romania)","type":"article-journal","volume":"2"},"uris":["http://www.mendeley.com/documents/?uuid=438c197f-8be7-3891-b53f-52e1c77b2f47"]}],"mendeley":{"formattedCitation":"(Vais, 2009)","plainTextFormattedCitation":"(Vais, 2009)","previouslyFormattedCitation":"(Vais, 2009)"},"properties":{"noteIndex":0},"schema":"https://github.com/citation-style-language/schema/raw/master/csl-citation.json"}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(Vais, 2009)</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shows a similar spatial pattern to population growth, with rates varying from 516.88% (2002-2010) to 15.93% (2010-2017) </w:t>
      </w: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ADDIN CSL_CITATION {"citationItems":[{"id":"ITEM-1","itemData":{"DOI":"10.24193/JSSP.2019.2.05","ISSN":"22482199","abstract":"Urban sprawl and population growth are the main triggers of land use reconversion around big cities. Due to the expansion of metropolitan areas, many land use categories (grasslands, arable lands, forests, pastures) have been transformed in living spaces. Determining the built-up area growth rate from satellite images, in correlation with demographics and dwellings data, leads to a better comprehension of sustainable urban development and the negative effects of chaotic urbanization. This study analyses the built-up area expansion growth rate in Cluj Metropolitan Area in 1991-2017 using the normalized difference built-up index and soil-adjusted vegetation index applied on Landsat imagery. Results highlight different spatial patterns within the studied area, based on the correlation between the growth rates of built-up area expansion and demographic data. The land use types most impacted by the urban sprawl are meadows and arable lands near the metropolitan centre and grassland in areas located at the periphery of the metropolitan area.","author":[{"dropping-particle":"","family":"Bîrsănuc","given":"Elena Manuela","non-dropping-particle":"","parse-names":false,"suffix":""},{"dropping-particle":"","family":"Man","given":"Titus Cristian","non-dropping-particle":"","parse-names":false,"suffix":""},{"dropping-particle":"","family":"Petrea","given":"Dănuţ","non-dropping-particle":"","parse-names":false,"suffix":""}],"container-title":"Journal of Settlements and Spatial Planning","id":"ITEM-1","issue":"2","issued":{"date-parts":[["2019"]]},"page":"121-130","publisher":"Centre for Research on Settlements and Urbanism, Faculty of Geography, Babes-Bolyai University","title":"What does unsustainable urban sprawl bring? Spatial patterns analysis of built environment in cluj metropolitan area","type":"article-journal","volume":"10"},"uris":["http://www.mendeley.com/documents/?uuid=88aa2b1d-7ddc-316a-95a2-739985dd4962"]}],"mendeley":{"formattedCitation":"(Bîrsănuc et al., 2019)","plainTextFormattedCitation":"(Bîrsănuc et al., 2019)","previouslyFormattedCitation":"(Bîrsănuc et al., 2019)"},"properties":{"noteIndex":0},"schema":"https://github.com/citation-style-language/schema/raw/master/csl-citation.json"}</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(Bîrsănuc et al., 2019)</w:t>
      </w:r>
      <w:r w:rsidRPr="00323D7B">
        <w:rPr>
          <w:rFonts w:ascii="Times New Roman" w:eastAsia="Times New Roman" w:hAnsi="Times New Roman" w:cs="Times New Roman"/>
          <w:sz w:val="24"/>
          <w:szCs w:val="24"/>
          <w:lang w:val="en"/>
        </w:rPr>
        <w:fldChar w:fldCharType="end"/>
      </w:r>
      <w:r w:rsidRPr="00323D7B">
        <w:rPr>
          <w:rFonts w:ascii="Times New Roman" w:eastAsia="Times New Roman" w:hAnsi="Times New Roman" w:cs="Times New Roman"/>
          <w:sz w:val="24"/>
          <w:szCs w:val="24"/>
          <w:lang w:val="en"/>
        </w:rPr>
        <w:t xml:space="preserve">. Accelerated urbanization represents a major threat to forest ecosystems at the periphery of the city. Notably, a severe degradation of the nature protected areas in the urban periphery was documented in the past years, due to the chaotic and sometimes illegal expansion of the buildings (local press articles). </w:t>
      </w:r>
    </w:p>
    <w:p w14:paraId="1FD0B0C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241A299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The forest subjected to the project URBforDAN (hereafter focal forest, Figure S1) is owned by the municipality of Cluj-Napoca and administered by the local public forest district. The focal forest occupies a mostly west facing slope (10-18 degrees inclination) and consists of deciduous and coniferous tree stands, with natural and introduced species between cca 10 and 60 years. The forest composition is mostly deciduous, dominated by hornbeam (</w:t>
      </w:r>
      <w:r w:rsidRPr="00323D7B">
        <w:rPr>
          <w:rFonts w:ascii="Times New Roman" w:eastAsia="Times New Roman" w:hAnsi="Times New Roman" w:cs="Times New Roman"/>
          <w:i/>
          <w:sz w:val="24"/>
          <w:szCs w:val="24"/>
          <w:lang w:val="en"/>
        </w:rPr>
        <w:t>Carpinus betulus</w:t>
      </w:r>
      <w:r w:rsidRPr="00323D7B">
        <w:rPr>
          <w:rFonts w:ascii="Times New Roman" w:eastAsia="Times New Roman" w:hAnsi="Times New Roman" w:cs="Times New Roman"/>
          <w:sz w:val="24"/>
          <w:szCs w:val="24"/>
          <w:lang w:val="en"/>
        </w:rPr>
        <w:t>), European beech (</w:t>
      </w:r>
      <w:r w:rsidRPr="00323D7B">
        <w:rPr>
          <w:rFonts w:ascii="Times New Roman" w:eastAsia="Times New Roman" w:hAnsi="Times New Roman" w:cs="Times New Roman"/>
          <w:i/>
          <w:sz w:val="24"/>
          <w:szCs w:val="24"/>
          <w:lang w:val="en"/>
        </w:rPr>
        <w:t>Fagus sylvatica</w:t>
      </w:r>
      <w:r w:rsidRPr="00323D7B">
        <w:rPr>
          <w:rFonts w:ascii="Times New Roman" w:eastAsia="Times New Roman" w:hAnsi="Times New Roman" w:cs="Times New Roman"/>
          <w:sz w:val="24"/>
          <w:szCs w:val="24"/>
          <w:lang w:val="en"/>
        </w:rPr>
        <w:t>) and sessile oak (</w:t>
      </w:r>
      <w:r w:rsidRPr="00323D7B">
        <w:rPr>
          <w:rFonts w:ascii="Times New Roman" w:eastAsia="Times New Roman" w:hAnsi="Times New Roman" w:cs="Times New Roman"/>
          <w:i/>
          <w:sz w:val="24"/>
          <w:szCs w:val="24"/>
          <w:lang w:val="en"/>
        </w:rPr>
        <w:t>Quercus petraea</w:t>
      </w:r>
      <w:r w:rsidRPr="00323D7B">
        <w:rPr>
          <w:rFonts w:ascii="Times New Roman" w:eastAsia="Times New Roman" w:hAnsi="Times New Roman" w:cs="Times New Roman"/>
          <w:sz w:val="24"/>
          <w:szCs w:val="24"/>
          <w:lang w:val="en"/>
        </w:rPr>
        <w:t xml:space="preserve">), combined with other 12 native tree species (e.g. </w:t>
      </w:r>
      <w:r w:rsidRPr="00323D7B">
        <w:rPr>
          <w:rFonts w:ascii="Times New Roman" w:eastAsia="Times New Roman" w:hAnsi="Times New Roman" w:cs="Times New Roman"/>
          <w:i/>
          <w:sz w:val="24"/>
          <w:szCs w:val="24"/>
          <w:lang w:val="en"/>
        </w:rPr>
        <w:t xml:space="preserve">Q. robur, Acer pseudoplatanus </w:t>
      </w:r>
      <w:r w:rsidRPr="00323D7B">
        <w:rPr>
          <w:rFonts w:ascii="Times New Roman" w:eastAsia="Times New Roman" w:hAnsi="Times New Roman" w:cs="Times New Roman"/>
          <w:sz w:val="24"/>
          <w:szCs w:val="24"/>
          <w:lang w:val="en"/>
        </w:rPr>
        <w:t>and</w:t>
      </w:r>
      <w:r w:rsidRPr="00323D7B">
        <w:rPr>
          <w:rFonts w:ascii="Times New Roman" w:eastAsia="Times New Roman" w:hAnsi="Times New Roman" w:cs="Times New Roman"/>
          <w:i/>
          <w:sz w:val="24"/>
          <w:szCs w:val="24"/>
          <w:lang w:val="en"/>
        </w:rPr>
        <w:t xml:space="preserve"> Tilia cordata</w:t>
      </w:r>
      <w:r w:rsidRPr="00323D7B">
        <w:rPr>
          <w:rFonts w:ascii="Times New Roman" w:eastAsia="Times New Roman" w:hAnsi="Times New Roman" w:cs="Times New Roman"/>
          <w:sz w:val="24"/>
          <w:szCs w:val="24"/>
          <w:lang w:val="en"/>
        </w:rPr>
        <w:t>). There are also coniferous plantations for timber production, localized in homogenous patches. The non-native species are Douglas fir (</w:t>
      </w:r>
      <w:r w:rsidRPr="00323D7B">
        <w:rPr>
          <w:rFonts w:ascii="Times New Roman" w:eastAsia="Times New Roman" w:hAnsi="Times New Roman" w:cs="Times New Roman"/>
          <w:i/>
          <w:sz w:val="24"/>
          <w:szCs w:val="24"/>
          <w:lang w:val="en"/>
        </w:rPr>
        <w:t>Pseudotsuga menziesii</w:t>
      </w:r>
      <w:r w:rsidRPr="00323D7B">
        <w:rPr>
          <w:rFonts w:ascii="Times New Roman" w:eastAsia="Times New Roman" w:hAnsi="Times New Roman" w:cs="Times New Roman"/>
          <w:sz w:val="24"/>
          <w:szCs w:val="24"/>
          <w:lang w:val="en"/>
        </w:rPr>
        <w:t>) which is largely dominating, the European larch (</w:t>
      </w:r>
      <w:r w:rsidRPr="00323D7B">
        <w:rPr>
          <w:rFonts w:ascii="Times New Roman" w:eastAsia="Times New Roman" w:hAnsi="Times New Roman" w:cs="Times New Roman"/>
          <w:i/>
          <w:sz w:val="24"/>
          <w:szCs w:val="24"/>
          <w:lang w:val="en"/>
        </w:rPr>
        <w:t>Larix decidua</w:t>
      </w:r>
      <w:r w:rsidRPr="00323D7B">
        <w:rPr>
          <w:rFonts w:ascii="Times New Roman" w:eastAsia="Times New Roman" w:hAnsi="Times New Roman" w:cs="Times New Roman"/>
          <w:sz w:val="24"/>
          <w:szCs w:val="24"/>
          <w:lang w:val="en"/>
        </w:rPr>
        <w:t>), Scots pine (</w:t>
      </w:r>
      <w:r w:rsidRPr="00323D7B">
        <w:rPr>
          <w:rFonts w:ascii="Times New Roman" w:eastAsia="Times New Roman" w:hAnsi="Times New Roman" w:cs="Times New Roman"/>
          <w:i/>
          <w:sz w:val="24"/>
          <w:szCs w:val="24"/>
          <w:lang w:val="en"/>
        </w:rPr>
        <w:t>Pinus sylvestris</w:t>
      </w:r>
      <w:r w:rsidRPr="00323D7B">
        <w:rPr>
          <w:rFonts w:ascii="Times New Roman" w:eastAsia="Times New Roman" w:hAnsi="Times New Roman" w:cs="Times New Roman"/>
          <w:sz w:val="24"/>
          <w:szCs w:val="24"/>
          <w:lang w:val="en"/>
        </w:rPr>
        <w:t>) and the Norway spruce (</w:t>
      </w:r>
      <w:r w:rsidRPr="00323D7B">
        <w:rPr>
          <w:rFonts w:ascii="Times New Roman" w:eastAsia="Times New Roman" w:hAnsi="Times New Roman" w:cs="Times New Roman"/>
          <w:i/>
          <w:sz w:val="24"/>
          <w:szCs w:val="24"/>
          <w:lang w:val="en"/>
        </w:rPr>
        <w:t>Picea abies</w:t>
      </w:r>
      <w:r w:rsidRPr="00323D7B">
        <w:rPr>
          <w:rFonts w:ascii="Times New Roman" w:eastAsia="Times New Roman" w:hAnsi="Times New Roman" w:cs="Times New Roman"/>
          <w:sz w:val="24"/>
          <w:szCs w:val="24"/>
          <w:lang w:val="en"/>
        </w:rPr>
        <w:t xml:space="preserve">). </w:t>
      </w:r>
    </w:p>
    <w:p w14:paraId="1AB97BC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58CDCAB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The biodiversity inventory within the project URBforDan revealed the presence of 76 species of vascular plants (including 23 tree species), six amphibian species, four reptile species, 38 bird species and 18 mammal species, and six species of bats. The study area borders a Natura </w:t>
      </w:r>
      <w:r w:rsidRPr="00323D7B">
        <w:rPr>
          <w:rFonts w:ascii="Times New Roman" w:eastAsia="Times New Roman" w:hAnsi="Times New Roman" w:cs="Times New Roman"/>
          <w:sz w:val="24"/>
          <w:szCs w:val="24"/>
          <w:lang w:val="en"/>
        </w:rPr>
        <w:lastRenderedPageBreak/>
        <w:t>2000 site (ROSCI0074 Făgetul Clujului-Valea Morii), designated for the conservation of 11 habitat types, six of them being forest habitats, and several invertebrate species.</w:t>
      </w:r>
    </w:p>
    <w:p w14:paraId="69E7D23B"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As of 2019, the focal forest was taken out from timber production and has been included in the functional category of forests with special protection functions, predominantly social, forest-parks, recreational thematic and educational forests. In this type of forest, interventions that increase access ease are allowed, including alleys, bike tracks, benches, info points, temporary wooden structures and lights. </w:t>
      </w:r>
    </w:p>
    <w:p w14:paraId="7D79214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2AFDDC89"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References for the Annex 1</w:t>
      </w:r>
    </w:p>
    <w:p w14:paraId="68023B7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38B08AA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67C38ED1" w14:textId="77777777" w:rsidR="00323D7B" w:rsidRPr="00323D7B" w:rsidRDefault="00323D7B" w:rsidP="00323D7B">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
        </w:rPr>
      </w:pPr>
      <w:r w:rsidRPr="00323D7B">
        <w:rPr>
          <w:rFonts w:ascii="Times New Roman" w:eastAsia="Times New Roman" w:hAnsi="Times New Roman" w:cs="Times New Roman"/>
          <w:sz w:val="24"/>
          <w:szCs w:val="24"/>
          <w:lang w:val="en"/>
        </w:rPr>
        <w:fldChar w:fldCharType="begin" w:fldLock="1"/>
      </w:r>
      <w:r w:rsidRPr="00323D7B">
        <w:rPr>
          <w:rFonts w:ascii="Times New Roman" w:eastAsia="Times New Roman" w:hAnsi="Times New Roman" w:cs="Times New Roman"/>
          <w:sz w:val="24"/>
          <w:szCs w:val="24"/>
          <w:lang w:val="en"/>
        </w:rPr>
        <w:instrText xml:space="preserve">ADDIN Mendeley Bibliography CSL_BIBLIOGRAPHY </w:instrText>
      </w:r>
      <w:r w:rsidRPr="00323D7B">
        <w:rPr>
          <w:rFonts w:ascii="Times New Roman" w:eastAsia="Times New Roman" w:hAnsi="Times New Roman" w:cs="Times New Roman"/>
          <w:sz w:val="24"/>
          <w:szCs w:val="24"/>
          <w:lang w:val="en"/>
        </w:rPr>
        <w:fldChar w:fldCharType="separate"/>
      </w:r>
      <w:r w:rsidRPr="00323D7B">
        <w:rPr>
          <w:rFonts w:ascii="Times New Roman" w:eastAsia="Times New Roman" w:hAnsi="Times New Roman" w:cs="Times New Roman"/>
          <w:noProof/>
          <w:sz w:val="24"/>
          <w:szCs w:val="24"/>
          <w:lang w:val="en"/>
        </w:rPr>
        <w:t xml:space="preserve">Bere, R. C., Otoiu, A., and (Precup), I. B. (2014). Determinants of Economic Growth in Cities Acting as Growth Poles in Regions from Romania. </w:t>
      </w:r>
      <w:r w:rsidRPr="00323D7B">
        <w:rPr>
          <w:rFonts w:ascii="Times New Roman" w:eastAsia="Times New Roman" w:hAnsi="Times New Roman" w:cs="Times New Roman"/>
          <w:i/>
          <w:iCs/>
          <w:noProof/>
          <w:sz w:val="24"/>
          <w:szCs w:val="24"/>
          <w:lang w:val="en"/>
        </w:rPr>
        <w:t>Procedia Econ. Financ.</w:t>
      </w:r>
      <w:r w:rsidRPr="00323D7B">
        <w:rPr>
          <w:rFonts w:ascii="Times New Roman" w:eastAsia="Times New Roman" w:hAnsi="Times New Roman" w:cs="Times New Roman"/>
          <w:noProof/>
          <w:sz w:val="24"/>
          <w:szCs w:val="24"/>
          <w:lang w:val="en"/>
        </w:rPr>
        <w:t xml:space="preserve"> 10, 357–365. doi:10.1016/s2212-5671(14)00415-8.</w:t>
      </w:r>
    </w:p>
    <w:p w14:paraId="544ACE94" w14:textId="77777777" w:rsidR="00323D7B" w:rsidRPr="00323D7B" w:rsidRDefault="00323D7B" w:rsidP="00323D7B">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
        </w:rPr>
      </w:pPr>
      <w:r w:rsidRPr="00323D7B">
        <w:rPr>
          <w:rFonts w:ascii="Times New Roman" w:eastAsia="Times New Roman" w:hAnsi="Times New Roman" w:cs="Times New Roman"/>
          <w:noProof/>
          <w:sz w:val="24"/>
          <w:szCs w:val="24"/>
          <w:lang w:val="en"/>
        </w:rPr>
        <w:t xml:space="preserve">Bîrsănuc, E. M., Man, T. C., and Petrea, D. (2019). What does unsustainable urban sprawl bring? Spatial patterns analysis of built environment in cluj metropolitan area. </w:t>
      </w:r>
      <w:r w:rsidRPr="00323D7B">
        <w:rPr>
          <w:rFonts w:ascii="Times New Roman" w:eastAsia="Times New Roman" w:hAnsi="Times New Roman" w:cs="Times New Roman"/>
          <w:i/>
          <w:iCs/>
          <w:noProof/>
          <w:sz w:val="24"/>
          <w:szCs w:val="24"/>
          <w:lang w:val="en"/>
        </w:rPr>
        <w:t>J. Settlements Spat. Plan.</w:t>
      </w:r>
      <w:r w:rsidRPr="00323D7B">
        <w:rPr>
          <w:rFonts w:ascii="Times New Roman" w:eastAsia="Times New Roman" w:hAnsi="Times New Roman" w:cs="Times New Roman"/>
          <w:noProof/>
          <w:sz w:val="24"/>
          <w:szCs w:val="24"/>
          <w:lang w:val="en"/>
        </w:rPr>
        <w:t xml:space="preserve"> 10, 121–130. doi:10.24193/JSSP.2019.2.05.</w:t>
      </w:r>
    </w:p>
    <w:p w14:paraId="54E3D7C2" w14:textId="77777777" w:rsidR="00323D7B" w:rsidRPr="00323D7B" w:rsidRDefault="00323D7B" w:rsidP="00323D7B">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
        </w:rPr>
      </w:pPr>
      <w:r w:rsidRPr="00323D7B">
        <w:rPr>
          <w:rFonts w:ascii="Times New Roman" w:eastAsia="Times New Roman" w:hAnsi="Times New Roman" w:cs="Times New Roman"/>
          <w:noProof/>
          <w:sz w:val="24"/>
          <w:szCs w:val="24"/>
          <w:lang w:val="en"/>
        </w:rPr>
        <w:t>Statistical yearbooks of Romania | National Institute of Statistics Available at: https://insse.ro/cms/en/content/statistical-yearbooks-romania [Accessed October 8, 2020].</w:t>
      </w:r>
    </w:p>
    <w:p w14:paraId="43D91F11" w14:textId="77777777" w:rsidR="00323D7B" w:rsidRPr="00323D7B" w:rsidRDefault="00323D7B" w:rsidP="00323D7B">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
        </w:rPr>
      </w:pPr>
      <w:r w:rsidRPr="00323D7B">
        <w:rPr>
          <w:rFonts w:ascii="Times New Roman" w:eastAsia="Times New Roman" w:hAnsi="Times New Roman" w:cs="Times New Roman"/>
          <w:noProof/>
          <w:sz w:val="24"/>
          <w:szCs w:val="24"/>
          <w:lang w:val="en"/>
        </w:rPr>
        <w:t>Studiu pentru actualizarea documentelor strategice pentru Polul de Crestere Cluj Napoca aferente perioadei de programare 2014-2020 Available at: www.urbasofia.eu [Accessed October 8, 2020].</w:t>
      </w:r>
    </w:p>
    <w:p w14:paraId="7B89B719" w14:textId="77777777" w:rsidR="00323D7B" w:rsidRPr="00323D7B" w:rsidRDefault="00323D7B" w:rsidP="00323D7B">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
        </w:rPr>
      </w:pPr>
      <w:r w:rsidRPr="00323D7B">
        <w:rPr>
          <w:rFonts w:ascii="Times New Roman" w:eastAsia="Times New Roman" w:hAnsi="Times New Roman" w:cs="Times New Roman"/>
          <w:noProof/>
          <w:sz w:val="24"/>
          <w:szCs w:val="24"/>
          <w:lang w:val="en"/>
        </w:rPr>
        <w:t xml:space="preserve">Vais, D. (2009). On the margins of urban europe: Housing policies in a secondary city (Cluj, Romania). </w:t>
      </w:r>
      <w:r w:rsidRPr="00323D7B">
        <w:rPr>
          <w:rFonts w:ascii="Times New Roman" w:eastAsia="Times New Roman" w:hAnsi="Times New Roman" w:cs="Times New Roman"/>
          <w:i/>
          <w:iCs/>
          <w:noProof/>
          <w:sz w:val="24"/>
          <w:szCs w:val="24"/>
          <w:lang w:val="en"/>
        </w:rPr>
        <w:t>Urban Res. Pract.</w:t>
      </w:r>
      <w:r w:rsidRPr="00323D7B">
        <w:rPr>
          <w:rFonts w:ascii="Times New Roman" w:eastAsia="Times New Roman" w:hAnsi="Times New Roman" w:cs="Times New Roman"/>
          <w:noProof/>
          <w:sz w:val="24"/>
          <w:szCs w:val="24"/>
          <w:lang w:val="en"/>
        </w:rPr>
        <w:t xml:space="preserve"> 2, 91–102. doi:10.1080/17535060902727082.</w:t>
      </w:r>
    </w:p>
    <w:p w14:paraId="6D4237CF"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fldChar w:fldCharType="end"/>
      </w:r>
    </w:p>
    <w:p w14:paraId="2063F89C"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36454E9E"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1BE5C3FD"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589C8A6A"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0876E59E"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5453A175"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2765F526"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0D7A7F03"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2F673F27"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26EE835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sectPr w:rsidR="00323D7B" w:rsidRPr="00323D7B">
          <w:pgSz w:w="11906" w:h="16838"/>
          <w:pgMar w:top="1440" w:right="1440" w:bottom="1440" w:left="1440" w:header="720" w:footer="720" w:gutter="0"/>
          <w:pgNumType w:start="1"/>
          <w:cols w:space="720"/>
        </w:sectPr>
      </w:pPr>
    </w:p>
    <w:p w14:paraId="2730DDEC" w14:textId="77777777" w:rsidR="00323D7B" w:rsidRPr="00323D7B" w:rsidRDefault="00323D7B" w:rsidP="00323D7B">
      <w:pPr>
        <w:spacing w:before="240" w:after="240" w:line="276" w:lineRule="auto"/>
        <w:jc w:val="both"/>
        <w:rPr>
          <w:rFonts w:ascii="Times New Roman" w:eastAsia="Times New Roman" w:hAnsi="Times New Roman" w:cs="Times New Roman"/>
          <w:sz w:val="24"/>
          <w:szCs w:val="24"/>
          <w:lang w:val="en"/>
        </w:rPr>
      </w:pPr>
    </w:p>
    <w:p w14:paraId="18BE6740" w14:textId="77777777" w:rsidR="00323D7B" w:rsidRPr="00323D7B" w:rsidRDefault="00323D7B" w:rsidP="00323D7B">
      <w:pPr>
        <w:keepNext/>
        <w:keepLines/>
        <w:spacing w:before="400" w:after="120" w:line="276" w:lineRule="auto"/>
        <w:ind w:left="360" w:hanging="360"/>
        <w:jc w:val="both"/>
        <w:outlineLvl w:val="0"/>
        <w:rPr>
          <w:rFonts w:ascii="Times New Roman" w:eastAsia="Times New Roman" w:hAnsi="Times New Roman" w:cs="Times New Roman"/>
          <w:b/>
          <w:sz w:val="24"/>
          <w:szCs w:val="24"/>
        </w:rPr>
      </w:pPr>
      <w:bookmarkStart w:id="0" w:name="_Toc532846555"/>
      <w:r w:rsidRPr="00323D7B">
        <w:rPr>
          <w:rFonts w:ascii="Times New Roman" w:eastAsia="Times New Roman" w:hAnsi="Times New Roman" w:cs="Times New Roman"/>
          <w:b/>
          <w:sz w:val="24"/>
          <w:szCs w:val="24"/>
        </w:rPr>
        <w:t>Annex 2.</w:t>
      </w:r>
      <w:r w:rsidRPr="00323D7B">
        <w:rPr>
          <w:rFonts w:ascii="Times New Roman" w:eastAsia="Times New Roman" w:hAnsi="Times New Roman" w:cs="Times New Roman"/>
          <w:sz w:val="24"/>
          <w:szCs w:val="24"/>
        </w:rPr>
        <w:t xml:space="preserve"> Visitors profile in the broader Făget forest, within which the 40-hectare forest was designed to serve as urban parc. This study was implemented by every project parthner in order to facilitate the development of a forest park which is also acceptable socio-culturally. The questionnaire was developed by ZaVita d.o.o. Company Ljubljana. The questionnaire was implemented on 143 forest users </w:t>
      </w:r>
      <w:r w:rsidRPr="00323D7B">
        <w:rPr>
          <w:rFonts w:ascii="Times New Roman" w:eastAsia="Times New Roman" w:hAnsi="Times New Roman" w:cs="Times New Roman"/>
          <w:i/>
          <w:sz w:val="24"/>
          <w:szCs w:val="24"/>
        </w:rPr>
        <w:t>in situ</w:t>
      </w:r>
      <w:r w:rsidRPr="00323D7B">
        <w:rPr>
          <w:rFonts w:ascii="Times New Roman" w:eastAsia="Times New Roman" w:hAnsi="Times New Roman" w:cs="Times New Roman"/>
          <w:sz w:val="24"/>
          <w:szCs w:val="24"/>
        </w:rPr>
        <w:t xml:space="preserve">. Below we present only some rough additional information to complement those presented in Figure 1. </w:t>
      </w:r>
    </w:p>
    <w:p w14:paraId="5B8BC4C9" w14:textId="77777777" w:rsidR="00323D7B" w:rsidRPr="00323D7B" w:rsidRDefault="00323D7B" w:rsidP="00323D7B">
      <w:pPr>
        <w:keepNext/>
        <w:keepLines/>
        <w:numPr>
          <w:ilvl w:val="0"/>
          <w:numId w:val="32"/>
        </w:numPr>
        <w:spacing w:before="480" w:after="0" w:line="276" w:lineRule="auto"/>
        <w:jc w:val="both"/>
        <w:outlineLvl w:val="0"/>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Stakeholder group profile – </w:t>
      </w:r>
      <w:bookmarkEnd w:id="0"/>
      <w:r w:rsidRPr="00323D7B">
        <w:rPr>
          <w:rFonts w:ascii="Times New Roman" w:eastAsia="Times New Roman" w:hAnsi="Times New Roman" w:cs="Times New Roman"/>
          <w:sz w:val="24"/>
          <w:szCs w:val="24"/>
        </w:rPr>
        <w:t>Jogging users</w:t>
      </w:r>
    </w:p>
    <w:p w14:paraId="1C093840"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2377"/>
        <w:gridCol w:w="11909"/>
      </w:tblGrid>
      <w:tr w:rsidR="00323D7B" w:rsidRPr="00323D7B" w14:paraId="4C0A9AB8" w14:textId="77777777" w:rsidTr="0068718E">
        <w:tc>
          <w:tcPr>
            <w:tcW w:w="832" w:type="pct"/>
            <w:vAlign w:val="center"/>
          </w:tcPr>
          <w:p w14:paraId="28BFB1F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Stakeholder group name:</w:t>
            </w:r>
          </w:p>
        </w:tc>
        <w:tc>
          <w:tcPr>
            <w:tcW w:w="4168" w:type="pct"/>
            <w:vAlign w:val="center"/>
          </w:tcPr>
          <w:p w14:paraId="5D1A10FD" w14:textId="77777777" w:rsidR="00323D7B" w:rsidRPr="00323D7B" w:rsidRDefault="00323D7B" w:rsidP="00323D7B">
            <w:pPr>
              <w:spacing w:after="0" w:line="276" w:lineRule="auto"/>
              <w:jc w:val="both"/>
              <w:rPr>
                <w:rFonts w:ascii="Times New Roman" w:eastAsia="Times New Roman" w:hAnsi="Times New Roman" w:cs="Times New Roman"/>
                <w:b/>
                <w:i/>
                <w:color w:val="595959"/>
                <w:sz w:val="24"/>
                <w:szCs w:val="24"/>
              </w:rPr>
            </w:pPr>
            <w:r w:rsidRPr="00323D7B">
              <w:rPr>
                <w:rFonts w:ascii="Times New Roman" w:eastAsia="Times New Roman" w:hAnsi="Times New Roman" w:cs="Times New Roman"/>
                <w:b/>
                <w:i/>
                <w:color w:val="595959"/>
                <w:sz w:val="24"/>
                <w:szCs w:val="24"/>
              </w:rPr>
              <w:t>Jogging users</w:t>
            </w:r>
          </w:p>
        </w:tc>
      </w:tr>
      <w:tr w:rsidR="00323D7B" w:rsidRPr="00323D7B" w14:paraId="4CCB8A3D" w14:textId="77777777" w:rsidTr="0068718E">
        <w:tc>
          <w:tcPr>
            <w:tcW w:w="832" w:type="pct"/>
            <w:vAlign w:val="center"/>
          </w:tcPr>
          <w:p w14:paraId="4DDE5265"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age class (with %):</w:t>
            </w:r>
          </w:p>
        </w:tc>
        <w:tc>
          <w:tcPr>
            <w:tcW w:w="4168" w:type="pct"/>
            <w:vAlign w:val="center"/>
          </w:tcPr>
          <w:tbl>
            <w:tblPr>
              <w:tblW w:w="11632" w:type="dxa"/>
              <w:tblCellSpacing w:w="15" w:type="dxa"/>
              <w:tblCellMar>
                <w:top w:w="15" w:type="dxa"/>
                <w:left w:w="15" w:type="dxa"/>
                <w:bottom w:w="15" w:type="dxa"/>
                <w:right w:w="15" w:type="dxa"/>
              </w:tblCellMar>
              <w:tblLook w:val="04A0" w:firstRow="1" w:lastRow="0" w:firstColumn="1" w:lastColumn="0" w:noHBand="0" w:noVBand="1"/>
              <w:tblDescription w:val="1) Vă rugăm să bifaţi una din variantele de mai jos:                            Vârst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9 rows"/>
            </w:tblPr>
            <w:tblGrid>
              <w:gridCol w:w="2380"/>
              <w:gridCol w:w="1316"/>
              <w:gridCol w:w="1479"/>
              <w:gridCol w:w="1260"/>
              <w:gridCol w:w="1260"/>
              <w:gridCol w:w="990"/>
              <w:gridCol w:w="1090"/>
              <w:gridCol w:w="1857"/>
            </w:tblGrid>
            <w:tr w:rsidR="00323D7B" w:rsidRPr="00323D7B" w14:paraId="014E0C0F" w14:textId="77777777" w:rsidTr="0068718E">
              <w:trPr>
                <w:tblCellSpacing w:w="15" w:type="dxa"/>
              </w:trPr>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0BC67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14:paraId="0FC9413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What is the main purpose of your visit to the Făget Forest? Multiple answers are possible – in this case please rank them in order 1-5 – 1 being the least important purpose and 5 the most important purpose. Jogging</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36D76BC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r>
            <w:tr w:rsidR="00323D7B" w:rsidRPr="00323D7B" w14:paraId="01353E26" w14:textId="77777777" w:rsidTr="00323D7B">
              <w:trPr>
                <w:tblCellSpacing w:w="15" w:type="dxa"/>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14:paraId="2A31445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3F185E02"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4DB36E0"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D4FDC1"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960" w:type="dxa"/>
                  <w:tcBorders>
                    <w:top w:val="single" w:sz="4" w:space="0" w:color="auto"/>
                    <w:left w:val="single" w:sz="4" w:space="0" w:color="auto"/>
                    <w:bottom w:val="single" w:sz="4" w:space="0" w:color="auto"/>
                    <w:right w:val="single" w:sz="4" w:space="0" w:color="auto"/>
                  </w:tcBorders>
                  <w:vAlign w:val="center"/>
                  <w:hideMark/>
                </w:tcPr>
                <w:p w14:paraId="6E178870"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7DA1ACA"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54272A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3AD48747" w14:textId="77777777" w:rsidTr="00323D7B">
              <w:trPr>
                <w:tblCellSpacing w:w="15" w:type="dxa"/>
              </w:trPr>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729DE43C"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Age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E49C6FD"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18-30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F639A3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B204D0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137FAF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BA354AF"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482B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 (10%)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64832E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17</w:t>
                  </w:r>
                </w:p>
              </w:tc>
            </w:tr>
            <w:tr w:rsidR="00323D7B" w:rsidRPr="00323D7B" w14:paraId="246E481B"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65688B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40C76065"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 xml:space="preserve">30-45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BC9D7F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96EC6F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9D3E05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1051ADE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88C03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49 (70%)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1430D9F"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83</w:t>
                  </w:r>
                </w:p>
              </w:tc>
            </w:tr>
            <w:tr w:rsidR="00323D7B" w:rsidRPr="00323D7B" w14:paraId="289DC861"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5D1084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2F36744A"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45-60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7180A1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047A13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701AAA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960" w:type="dxa"/>
                  <w:tcBorders>
                    <w:top w:val="single" w:sz="4" w:space="0" w:color="auto"/>
                    <w:left w:val="single" w:sz="4" w:space="0" w:color="auto"/>
                    <w:bottom w:val="single" w:sz="4" w:space="0" w:color="auto"/>
                    <w:right w:val="single" w:sz="4" w:space="0" w:color="auto"/>
                  </w:tcBorders>
                  <w:vAlign w:val="center"/>
                  <w:hideMark/>
                </w:tcPr>
                <w:p w14:paraId="45FCAE6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C325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13 (19%)</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3E3E39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23</w:t>
                  </w:r>
                </w:p>
              </w:tc>
            </w:tr>
            <w:tr w:rsidR="00323D7B" w:rsidRPr="00323D7B" w14:paraId="4CC9F3EC"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481D0C8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D756D7C"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Above 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CF5DF8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F8C06D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9EF620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90DDB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97A03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(1%)</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AE9F78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7B477C1F" w14:textId="77777777" w:rsidTr="00323D7B">
              <w:trPr>
                <w:tblCellSpacing w:w="15" w:type="dxa"/>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14:paraId="7A9F8490" w14:textId="77777777" w:rsidR="00323D7B" w:rsidRPr="00323D7B" w:rsidRDefault="00323D7B" w:rsidP="00323D7B">
                  <w:pPr>
                    <w:spacing w:after="0" w:line="276"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Total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4AD94B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22F8CB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5355C7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17</w:t>
                  </w:r>
                </w:p>
              </w:tc>
              <w:tc>
                <w:tcPr>
                  <w:tcW w:w="960" w:type="dxa"/>
                  <w:tcBorders>
                    <w:top w:val="single" w:sz="4" w:space="0" w:color="auto"/>
                    <w:left w:val="single" w:sz="4" w:space="0" w:color="auto"/>
                    <w:bottom w:val="single" w:sz="4" w:space="0" w:color="auto"/>
                    <w:right w:val="single" w:sz="4" w:space="0" w:color="auto"/>
                  </w:tcBorders>
                  <w:vAlign w:val="center"/>
                  <w:hideMark/>
                </w:tcPr>
                <w:p w14:paraId="3B27EB0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16</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FA00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70 (100%)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65A8FB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124</w:t>
                  </w:r>
                </w:p>
              </w:tc>
            </w:tr>
            <w:tr w:rsidR="00323D7B" w:rsidRPr="00323D7B" w14:paraId="01326C21" w14:textId="77777777" w:rsidTr="0068718E">
              <w:trPr>
                <w:tblCellSpacing w:w="15" w:type="dxa"/>
              </w:trPr>
              <w:tc>
                <w:tcPr>
                  <w:tcW w:w="2335" w:type="dxa"/>
                  <w:tcMar>
                    <w:top w:w="0" w:type="dxa"/>
                    <w:left w:w="0" w:type="dxa"/>
                    <w:bottom w:w="0" w:type="dxa"/>
                    <w:right w:w="0" w:type="dxa"/>
                  </w:tcMar>
                  <w:vAlign w:val="center"/>
                  <w:hideMark/>
                </w:tcPr>
                <w:p w14:paraId="0071B70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86" w:type="dxa"/>
                  <w:tcMar>
                    <w:top w:w="0" w:type="dxa"/>
                    <w:left w:w="0" w:type="dxa"/>
                    <w:bottom w:w="0" w:type="dxa"/>
                    <w:right w:w="0" w:type="dxa"/>
                  </w:tcMar>
                  <w:vAlign w:val="center"/>
                  <w:hideMark/>
                </w:tcPr>
                <w:p w14:paraId="2586AA6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449" w:type="dxa"/>
                  <w:tcMar>
                    <w:top w:w="0" w:type="dxa"/>
                    <w:left w:w="0" w:type="dxa"/>
                    <w:bottom w:w="0" w:type="dxa"/>
                    <w:right w:w="0" w:type="dxa"/>
                  </w:tcMar>
                  <w:vAlign w:val="center"/>
                  <w:hideMark/>
                </w:tcPr>
                <w:p w14:paraId="3A443A1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30" w:type="dxa"/>
                  <w:tcMar>
                    <w:top w:w="0" w:type="dxa"/>
                    <w:left w:w="0" w:type="dxa"/>
                    <w:bottom w:w="0" w:type="dxa"/>
                    <w:right w:w="0" w:type="dxa"/>
                  </w:tcMar>
                  <w:vAlign w:val="center"/>
                  <w:hideMark/>
                </w:tcPr>
                <w:p w14:paraId="66754F5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230" w:type="dxa"/>
                  <w:tcMar>
                    <w:top w:w="0" w:type="dxa"/>
                    <w:left w:w="0" w:type="dxa"/>
                    <w:bottom w:w="0" w:type="dxa"/>
                    <w:right w:w="0" w:type="dxa"/>
                  </w:tcMar>
                  <w:vAlign w:val="center"/>
                  <w:hideMark/>
                </w:tcPr>
                <w:p w14:paraId="3D70DF8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960" w:type="dxa"/>
                  <w:tcMar>
                    <w:top w:w="0" w:type="dxa"/>
                    <w:left w:w="0" w:type="dxa"/>
                    <w:bottom w:w="0" w:type="dxa"/>
                    <w:right w:w="0" w:type="dxa"/>
                  </w:tcMar>
                  <w:vAlign w:val="center"/>
                  <w:hideMark/>
                </w:tcPr>
                <w:p w14:paraId="2E3CC0C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060" w:type="dxa"/>
                  <w:tcMar>
                    <w:top w:w="0" w:type="dxa"/>
                    <w:left w:w="0" w:type="dxa"/>
                    <w:bottom w:w="0" w:type="dxa"/>
                    <w:right w:w="0" w:type="dxa"/>
                  </w:tcMar>
                  <w:vAlign w:val="center"/>
                  <w:hideMark/>
                </w:tcPr>
                <w:p w14:paraId="6BBC274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c>
                <w:tcPr>
                  <w:tcW w:w="1812" w:type="dxa"/>
                  <w:tcMar>
                    <w:top w:w="0" w:type="dxa"/>
                    <w:left w:w="0" w:type="dxa"/>
                    <w:bottom w:w="0" w:type="dxa"/>
                    <w:right w:w="0" w:type="dxa"/>
                  </w:tcMar>
                  <w:vAlign w:val="center"/>
                  <w:hideMark/>
                </w:tcPr>
                <w:p w14:paraId="2C3B7CE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bl>
          <w:p w14:paraId="066ADDCC"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07D69510" w14:textId="77777777" w:rsidTr="0068718E">
        <w:tc>
          <w:tcPr>
            <w:tcW w:w="832" w:type="pct"/>
            <w:vAlign w:val="center"/>
          </w:tcPr>
          <w:p w14:paraId="3783352A"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education status (with %):</w:t>
            </w:r>
          </w:p>
        </w:tc>
        <w:tc>
          <w:tcPr>
            <w:tcW w:w="4168" w:type="pct"/>
            <w:vAlign w:val="center"/>
          </w:tcPr>
          <w:p w14:paraId="3F9B4F2B"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2380"/>
              <w:gridCol w:w="1316"/>
              <w:gridCol w:w="1479"/>
              <w:gridCol w:w="1260"/>
              <w:gridCol w:w="1350"/>
              <w:gridCol w:w="900"/>
              <w:gridCol w:w="1090"/>
              <w:gridCol w:w="800"/>
            </w:tblGrid>
            <w:tr w:rsidR="00323D7B" w:rsidRPr="00323D7B" w14:paraId="4FA54932" w14:textId="77777777" w:rsidTr="0068718E">
              <w:trPr>
                <w:tblCellSpacing w:w="15" w:type="dxa"/>
              </w:trPr>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39065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14:paraId="5AB498F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What is the main purpose of your visit to the Făget Forest? Multiple answers are possible – in this case please rank them </w:t>
                  </w:r>
                  <w:r w:rsidRPr="00323D7B">
                    <w:rPr>
                      <w:rFonts w:ascii="Times New Roman" w:eastAsia="Calibri" w:hAnsi="Times New Roman" w:cs="Times New Roman"/>
                      <w:sz w:val="24"/>
                      <w:szCs w:val="24"/>
                    </w:rPr>
                    <w:lastRenderedPageBreak/>
                    <w:t>in order 1-5 – 1 being the least important purpose and 5 the most important purpose. Jogging</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5D5CE40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lastRenderedPageBreak/>
                    <w:t>Total</w:t>
                  </w:r>
                </w:p>
              </w:tc>
            </w:tr>
            <w:tr w:rsidR="00323D7B" w:rsidRPr="00323D7B" w14:paraId="796E1962" w14:textId="77777777" w:rsidTr="00323D7B">
              <w:trPr>
                <w:tblCellSpacing w:w="15" w:type="dxa"/>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14:paraId="12F5DCC8"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7D23A16B"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AF491FC"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3916429"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3</w:t>
                  </w:r>
                </w:p>
              </w:tc>
              <w:tc>
                <w:tcPr>
                  <w:tcW w:w="870" w:type="dxa"/>
                  <w:tcBorders>
                    <w:top w:val="single" w:sz="4" w:space="0" w:color="auto"/>
                    <w:left w:val="single" w:sz="4" w:space="0" w:color="auto"/>
                    <w:bottom w:val="single" w:sz="4" w:space="0" w:color="auto"/>
                    <w:right w:val="single" w:sz="4" w:space="0" w:color="auto"/>
                  </w:tcBorders>
                  <w:vAlign w:val="center"/>
                  <w:hideMark/>
                </w:tcPr>
                <w:p w14:paraId="2BBC5D26"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44E5624"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5</w:t>
                  </w: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C4B8D06"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r>
            <w:tr w:rsidR="00323D7B" w:rsidRPr="00323D7B" w14:paraId="3EF8844A" w14:textId="77777777" w:rsidTr="00323D7B">
              <w:trPr>
                <w:tblCellSpacing w:w="15" w:type="dxa"/>
              </w:trPr>
              <w:tc>
                <w:tcPr>
                  <w:tcW w:w="2335" w:type="dxa"/>
                  <w:vMerge w:val="restart"/>
                  <w:tcBorders>
                    <w:top w:val="single" w:sz="4" w:space="0" w:color="auto"/>
                    <w:left w:val="single" w:sz="4" w:space="0" w:color="auto"/>
                    <w:right w:val="single" w:sz="4" w:space="0" w:color="auto"/>
                  </w:tcBorders>
                  <w:vAlign w:val="center"/>
                  <w:hideMark/>
                </w:tcPr>
                <w:p w14:paraId="0FD0CEB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For</w:t>
                  </w:r>
                  <w:r w:rsidRPr="00323D7B">
                    <w:rPr>
                      <w:rFonts w:ascii="Times New Roman" w:eastAsia="Calibri" w:hAnsi="Times New Roman" w:cs="Times New Roman"/>
                      <w:sz w:val="24"/>
                      <w:szCs w:val="24"/>
                    </w:rPr>
                    <w:cr/>
                    <w:t>al level of education</w:t>
                  </w:r>
                </w:p>
              </w:tc>
              <w:tc>
                <w:tcPr>
                  <w:tcW w:w="1286" w:type="dxa"/>
                  <w:tcBorders>
                    <w:top w:val="single" w:sz="4" w:space="0" w:color="auto"/>
                    <w:left w:val="single" w:sz="4" w:space="0" w:color="auto"/>
                    <w:bottom w:val="single" w:sz="4" w:space="0" w:color="auto"/>
                    <w:right w:val="single" w:sz="4" w:space="0" w:color="auto"/>
                  </w:tcBorders>
                  <w:vAlign w:val="center"/>
                </w:tcPr>
                <w:p w14:paraId="589653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Elementary School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1A0EA20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E6BC84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7EF39C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vAlign w:val="center"/>
                  <w:hideMark/>
                </w:tcPr>
                <w:p w14:paraId="3F88C6B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CF7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(1%)</w:t>
                  </w:r>
                </w:p>
              </w:tc>
              <w:tc>
                <w:tcPr>
                  <w:tcW w:w="755" w:type="dxa"/>
                  <w:tcBorders>
                    <w:top w:val="single" w:sz="4" w:space="0" w:color="auto"/>
                    <w:left w:val="single" w:sz="4" w:space="0" w:color="auto"/>
                    <w:bottom w:val="single" w:sz="4" w:space="0" w:color="auto"/>
                    <w:right w:val="single" w:sz="4" w:space="0" w:color="auto"/>
                  </w:tcBorders>
                  <w:vAlign w:val="center"/>
                  <w:hideMark/>
                </w:tcPr>
                <w:p w14:paraId="26F5CE4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3305FFCC" w14:textId="77777777" w:rsidTr="00323D7B">
              <w:trPr>
                <w:tblCellSpacing w:w="15" w:type="dxa"/>
              </w:trPr>
              <w:tc>
                <w:tcPr>
                  <w:tcW w:w="2335" w:type="dxa"/>
                  <w:vMerge/>
                  <w:tcBorders>
                    <w:left w:val="single" w:sz="4" w:space="0" w:color="auto"/>
                    <w:right w:val="single" w:sz="4" w:space="0" w:color="auto"/>
                  </w:tcBorders>
                  <w:vAlign w:val="center"/>
                  <w:hideMark/>
                </w:tcPr>
                <w:p w14:paraId="5EF7F1AF"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68FFA8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High School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2F0463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6C26E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0E039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870" w:type="dxa"/>
                  <w:tcBorders>
                    <w:top w:val="single" w:sz="4" w:space="0" w:color="auto"/>
                    <w:left w:val="single" w:sz="4" w:space="0" w:color="auto"/>
                    <w:bottom w:val="single" w:sz="4" w:space="0" w:color="auto"/>
                    <w:right w:val="single" w:sz="4" w:space="0" w:color="auto"/>
                  </w:tcBorders>
                  <w:vAlign w:val="center"/>
                  <w:hideMark/>
                </w:tcPr>
                <w:p w14:paraId="30ABC71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1890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 (6%)</w:t>
                  </w:r>
                </w:p>
              </w:tc>
              <w:tc>
                <w:tcPr>
                  <w:tcW w:w="755" w:type="dxa"/>
                  <w:tcBorders>
                    <w:top w:val="single" w:sz="4" w:space="0" w:color="auto"/>
                    <w:left w:val="single" w:sz="4" w:space="0" w:color="auto"/>
                    <w:bottom w:val="single" w:sz="4" w:space="0" w:color="auto"/>
                    <w:right w:val="single" w:sz="4" w:space="0" w:color="auto"/>
                  </w:tcBorders>
                  <w:vAlign w:val="center"/>
                  <w:hideMark/>
                </w:tcPr>
                <w:p w14:paraId="5AF2E34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r>
            <w:tr w:rsidR="00323D7B" w:rsidRPr="00323D7B" w14:paraId="0EAAFA9E" w14:textId="77777777" w:rsidTr="00323D7B">
              <w:trPr>
                <w:tblCellSpacing w:w="15" w:type="dxa"/>
              </w:trPr>
              <w:tc>
                <w:tcPr>
                  <w:tcW w:w="2335" w:type="dxa"/>
                  <w:vMerge/>
                  <w:tcBorders>
                    <w:left w:val="single" w:sz="4" w:space="0" w:color="auto"/>
                    <w:right w:val="single" w:sz="4" w:space="0" w:color="auto"/>
                  </w:tcBorders>
                  <w:vAlign w:val="center"/>
                  <w:hideMark/>
                </w:tcPr>
                <w:p w14:paraId="08330942"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28F6DB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College, University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215A40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7B8EF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527580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870" w:type="dxa"/>
                  <w:tcBorders>
                    <w:top w:val="single" w:sz="4" w:space="0" w:color="auto"/>
                    <w:left w:val="single" w:sz="4" w:space="0" w:color="auto"/>
                    <w:bottom w:val="single" w:sz="4" w:space="0" w:color="auto"/>
                    <w:right w:val="single" w:sz="4" w:space="0" w:color="auto"/>
                  </w:tcBorders>
                  <w:vAlign w:val="center"/>
                  <w:hideMark/>
                </w:tcPr>
                <w:p w14:paraId="516963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0AE23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31 (44%)</w:t>
                  </w:r>
                </w:p>
              </w:tc>
              <w:tc>
                <w:tcPr>
                  <w:tcW w:w="755" w:type="dxa"/>
                  <w:tcBorders>
                    <w:top w:val="single" w:sz="4" w:space="0" w:color="auto"/>
                    <w:left w:val="single" w:sz="4" w:space="0" w:color="auto"/>
                    <w:bottom w:val="single" w:sz="4" w:space="0" w:color="auto"/>
                    <w:right w:val="single" w:sz="4" w:space="0" w:color="auto"/>
                  </w:tcBorders>
                  <w:vAlign w:val="center"/>
                  <w:hideMark/>
                </w:tcPr>
                <w:p w14:paraId="63960E2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52</w:t>
                  </w:r>
                </w:p>
              </w:tc>
            </w:tr>
            <w:tr w:rsidR="00323D7B" w:rsidRPr="00323D7B" w14:paraId="07BFB298" w14:textId="77777777" w:rsidTr="00323D7B">
              <w:trPr>
                <w:tblCellSpacing w:w="15" w:type="dxa"/>
              </w:trPr>
              <w:tc>
                <w:tcPr>
                  <w:tcW w:w="2335" w:type="dxa"/>
                  <w:vMerge/>
                  <w:tcBorders>
                    <w:left w:val="single" w:sz="4" w:space="0" w:color="auto"/>
                    <w:right w:val="single" w:sz="4" w:space="0" w:color="auto"/>
                  </w:tcBorders>
                  <w:vAlign w:val="center"/>
                  <w:hideMark/>
                </w:tcPr>
                <w:p w14:paraId="505D3532"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22CEA9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Master</w:t>
                  </w:r>
                </w:p>
                <w:p w14:paraId="6D37B1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0C9BF04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55D0C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DA5885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w:t>
                  </w:r>
                </w:p>
              </w:tc>
              <w:tc>
                <w:tcPr>
                  <w:tcW w:w="870" w:type="dxa"/>
                  <w:tcBorders>
                    <w:top w:val="single" w:sz="4" w:space="0" w:color="auto"/>
                    <w:left w:val="single" w:sz="4" w:space="0" w:color="auto"/>
                    <w:bottom w:val="single" w:sz="4" w:space="0" w:color="auto"/>
                    <w:right w:val="single" w:sz="4" w:space="0" w:color="auto"/>
                  </w:tcBorders>
                  <w:vAlign w:val="center"/>
                  <w:hideMark/>
                </w:tcPr>
                <w:p w14:paraId="026CAE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ABAA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29 (42%)</w:t>
                  </w:r>
                </w:p>
              </w:tc>
              <w:tc>
                <w:tcPr>
                  <w:tcW w:w="755" w:type="dxa"/>
                  <w:tcBorders>
                    <w:top w:val="single" w:sz="4" w:space="0" w:color="auto"/>
                    <w:left w:val="single" w:sz="4" w:space="0" w:color="auto"/>
                    <w:bottom w:val="single" w:sz="4" w:space="0" w:color="auto"/>
                    <w:right w:val="single" w:sz="4" w:space="0" w:color="auto"/>
                  </w:tcBorders>
                  <w:vAlign w:val="center"/>
                  <w:hideMark/>
                </w:tcPr>
                <w:p w14:paraId="65584E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51</w:t>
                  </w:r>
                </w:p>
              </w:tc>
            </w:tr>
            <w:tr w:rsidR="00323D7B" w:rsidRPr="00323D7B" w14:paraId="7A439D1E" w14:textId="77777777" w:rsidTr="00323D7B">
              <w:trPr>
                <w:tblCellSpacing w:w="15" w:type="dxa"/>
              </w:trPr>
              <w:tc>
                <w:tcPr>
                  <w:tcW w:w="2335" w:type="dxa"/>
                  <w:vMerge/>
                  <w:tcBorders>
                    <w:left w:val="single" w:sz="4" w:space="0" w:color="auto"/>
                    <w:bottom w:val="single" w:sz="4" w:space="0" w:color="auto"/>
                    <w:right w:val="single" w:sz="4" w:space="0" w:color="auto"/>
                  </w:tcBorders>
                  <w:vAlign w:val="center"/>
                </w:tcPr>
                <w:p w14:paraId="6033188E"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tcPr>
                <w:p w14:paraId="2341E74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Doctorate</w:t>
                  </w:r>
                </w:p>
              </w:tc>
              <w:tc>
                <w:tcPr>
                  <w:tcW w:w="1449" w:type="dxa"/>
                  <w:tcBorders>
                    <w:top w:val="single" w:sz="4" w:space="0" w:color="auto"/>
                    <w:left w:val="single" w:sz="4" w:space="0" w:color="auto"/>
                    <w:bottom w:val="single" w:sz="4" w:space="0" w:color="auto"/>
                    <w:right w:val="single" w:sz="4" w:space="0" w:color="auto"/>
                  </w:tcBorders>
                  <w:vAlign w:val="center"/>
                </w:tcPr>
                <w:p w14:paraId="3252C45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tcPr>
                <w:p w14:paraId="2C43423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14:paraId="2B50983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vAlign w:val="center"/>
                </w:tcPr>
                <w:p w14:paraId="4DED4EF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tcPr>
                <w:p w14:paraId="23FAA49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 (7%)</w:t>
                  </w:r>
                </w:p>
              </w:tc>
              <w:tc>
                <w:tcPr>
                  <w:tcW w:w="755" w:type="dxa"/>
                  <w:tcBorders>
                    <w:top w:val="single" w:sz="4" w:space="0" w:color="auto"/>
                    <w:left w:val="single" w:sz="4" w:space="0" w:color="auto"/>
                    <w:bottom w:val="single" w:sz="4" w:space="0" w:color="auto"/>
                    <w:right w:val="single" w:sz="4" w:space="0" w:color="auto"/>
                  </w:tcBorders>
                  <w:vAlign w:val="center"/>
                </w:tcPr>
                <w:p w14:paraId="6189B07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r>
            <w:tr w:rsidR="00323D7B" w:rsidRPr="00323D7B" w14:paraId="629BA800" w14:textId="77777777" w:rsidTr="00323D7B">
              <w:trPr>
                <w:tblCellSpacing w:w="15" w:type="dxa"/>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14:paraId="0EEF8A9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Total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16A3FAD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BDB41A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5738A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17</w:t>
                  </w:r>
                </w:p>
              </w:tc>
              <w:tc>
                <w:tcPr>
                  <w:tcW w:w="870" w:type="dxa"/>
                  <w:tcBorders>
                    <w:top w:val="single" w:sz="4" w:space="0" w:color="auto"/>
                    <w:left w:val="single" w:sz="4" w:space="0" w:color="auto"/>
                    <w:bottom w:val="single" w:sz="4" w:space="0" w:color="auto"/>
                    <w:right w:val="single" w:sz="4" w:space="0" w:color="auto"/>
                  </w:tcBorders>
                  <w:vAlign w:val="center"/>
                  <w:hideMark/>
                </w:tcPr>
                <w:p w14:paraId="0CA0A51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AACF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70 (100%)</w:t>
                  </w:r>
                </w:p>
              </w:tc>
              <w:tc>
                <w:tcPr>
                  <w:tcW w:w="755" w:type="dxa"/>
                  <w:tcBorders>
                    <w:top w:val="single" w:sz="4" w:space="0" w:color="auto"/>
                    <w:left w:val="single" w:sz="4" w:space="0" w:color="auto"/>
                    <w:bottom w:val="single" w:sz="4" w:space="0" w:color="auto"/>
                    <w:right w:val="single" w:sz="4" w:space="0" w:color="auto"/>
                  </w:tcBorders>
                  <w:vAlign w:val="center"/>
                  <w:hideMark/>
                </w:tcPr>
                <w:p w14:paraId="0AFB37E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124</w:t>
                  </w:r>
                </w:p>
              </w:tc>
            </w:tr>
          </w:tbl>
          <w:p w14:paraId="0888EC1C"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br/>
            </w:r>
          </w:p>
        </w:tc>
      </w:tr>
      <w:tr w:rsidR="00323D7B" w:rsidRPr="00323D7B" w14:paraId="06595540" w14:textId="77777777" w:rsidTr="0068718E">
        <w:tc>
          <w:tcPr>
            <w:tcW w:w="832" w:type="pct"/>
            <w:vAlign w:val="center"/>
          </w:tcPr>
          <w:p w14:paraId="4E2144B4"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working status (with %):</w:t>
            </w:r>
          </w:p>
        </w:tc>
        <w:tc>
          <w:tcPr>
            <w:tcW w:w="4168" w:type="pct"/>
            <w:vAlign w:val="center"/>
          </w:tcPr>
          <w:p w14:paraId="6D558893"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 </w:t>
            </w:r>
          </w:p>
          <w:tbl>
            <w:tblPr>
              <w:tblW w:w="9849" w:type="dxa"/>
              <w:tblCellSpacing w:w="15" w:type="dxa"/>
              <w:tblCellMar>
                <w:top w:w="15" w:type="dxa"/>
                <w:left w:w="15" w:type="dxa"/>
                <w:bottom w:w="15" w:type="dxa"/>
                <w:right w:w="15" w:type="dxa"/>
              </w:tblCellMar>
              <w:tblLook w:val="04A0" w:firstRow="1" w:lastRow="0" w:firstColumn="1" w:lastColumn="0" w:noHBand="0" w:noVBand="1"/>
              <w:tblDescription w:val="În prezent sunte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5 rows"/>
            </w:tblPr>
            <w:tblGrid>
              <w:gridCol w:w="1707"/>
              <w:gridCol w:w="2103"/>
              <w:gridCol w:w="1144"/>
              <w:gridCol w:w="918"/>
              <w:gridCol w:w="918"/>
              <w:gridCol w:w="1073"/>
              <w:gridCol w:w="993"/>
              <w:gridCol w:w="993"/>
            </w:tblGrid>
            <w:tr w:rsidR="00323D7B" w:rsidRPr="00323D7B" w14:paraId="50BF9782" w14:textId="77777777" w:rsidTr="0068718E">
              <w:trPr>
                <w:tblCellSpacing w:w="15"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56571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016" w:type="dxa"/>
                  <w:gridSpan w:val="5"/>
                  <w:tcBorders>
                    <w:top w:val="single" w:sz="4" w:space="0" w:color="auto"/>
                    <w:left w:val="single" w:sz="4" w:space="0" w:color="auto"/>
                    <w:bottom w:val="single" w:sz="4" w:space="0" w:color="auto"/>
                    <w:right w:val="single" w:sz="4" w:space="0" w:color="auto"/>
                  </w:tcBorders>
                  <w:vAlign w:val="center"/>
                  <w:hideMark/>
                </w:tcPr>
                <w:p w14:paraId="1FCABB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Jogging</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14:paraId="3F7D9B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58523BF4" w14:textId="77777777" w:rsidTr="00323D7B">
              <w:trPr>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242E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14:paraId="4429AFC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888" w:type="dxa"/>
                  <w:tcBorders>
                    <w:top w:val="single" w:sz="4" w:space="0" w:color="auto"/>
                    <w:left w:val="single" w:sz="4" w:space="0" w:color="auto"/>
                    <w:bottom w:val="single" w:sz="4" w:space="0" w:color="auto"/>
                    <w:right w:val="single" w:sz="4" w:space="0" w:color="auto"/>
                  </w:tcBorders>
                  <w:vAlign w:val="center"/>
                  <w:hideMark/>
                </w:tcPr>
                <w:p w14:paraId="0E49A2D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888" w:type="dxa"/>
                  <w:tcBorders>
                    <w:top w:val="single" w:sz="4" w:space="0" w:color="auto"/>
                    <w:left w:val="single" w:sz="4" w:space="0" w:color="auto"/>
                    <w:bottom w:val="single" w:sz="4" w:space="0" w:color="auto"/>
                    <w:right w:val="single" w:sz="4" w:space="0" w:color="auto"/>
                  </w:tcBorders>
                  <w:vAlign w:val="center"/>
                  <w:hideMark/>
                </w:tcPr>
                <w:p w14:paraId="39F9C0E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D69C50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96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DB9052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5E0747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5ED50E27" w14:textId="77777777" w:rsidTr="00323D7B">
              <w:trPr>
                <w:tblCellSpacing w:w="15" w:type="dxa"/>
              </w:trPr>
              <w:tc>
                <w:tcPr>
                  <w:tcW w:w="0" w:type="auto"/>
                  <w:vMerge w:val="restart"/>
                  <w:tcBorders>
                    <w:top w:val="single" w:sz="4" w:space="0" w:color="auto"/>
                    <w:left w:val="single" w:sz="4" w:space="0" w:color="auto"/>
                    <w:right w:val="single" w:sz="4" w:space="0" w:color="auto"/>
                  </w:tcBorders>
                  <w:vAlign w:val="center"/>
                  <w:hideMark/>
                </w:tcPr>
                <w:p w14:paraId="65D2E0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DE9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330ED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888" w:type="dxa"/>
                  <w:tcBorders>
                    <w:top w:val="single" w:sz="4" w:space="0" w:color="auto"/>
                    <w:left w:val="single" w:sz="4" w:space="0" w:color="auto"/>
                    <w:bottom w:val="single" w:sz="4" w:space="0" w:color="auto"/>
                    <w:right w:val="single" w:sz="4" w:space="0" w:color="auto"/>
                  </w:tcBorders>
                  <w:vAlign w:val="center"/>
                  <w:hideMark/>
                </w:tcPr>
                <w:p w14:paraId="371C75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888" w:type="dxa"/>
                  <w:tcBorders>
                    <w:top w:val="single" w:sz="4" w:space="0" w:color="auto"/>
                    <w:left w:val="single" w:sz="4" w:space="0" w:color="auto"/>
                    <w:bottom w:val="single" w:sz="4" w:space="0" w:color="auto"/>
                    <w:right w:val="single" w:sz="4" w:space="0" w:color="auto"/>
                  </w:tcBorders>
                  <w:vAlign w:val="center"/>
                  <w:hideMark/>
                </w:tcPr>
                <w:p w14:paraId="59C3390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16FC2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826CE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53 (76%)</w:t>
                  </w:r>
                </w:p>
              </w:tc>
              <w:tc>
                <w:tcPr>
                  <w:tcW w:w="948" w:type="dxa"/>
                  <w:tcBorders>
                    <w:top w:val="single" w:sz="4" w:space="0" w:color="auto"/>
                    <w:left w:val="single" w:sz="4" w:space="0" w:color="auto"/>
                    <w:bottom w:val="single" w:sz="4" w:space="0" w:color="auto"/>
                    <w:right w:val="single" w:sz="4" w:space="0" w:color="auto"/>
                  </w:tcBorders>
                  <w:vAlign w:val="center"/>
                  <w:hideMark/>
                </w:tcPr>
                <w:p w14:paraId="519867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88</w:t>
                  </w:r>
                </w:p>
              </w:tc>
            </w:tr>
            <w:tr w:rsidR="00323D7B" w:rsidRPr="00323D7B" w14:paraId="2CA66550" w14:textId="77777777" w:rsidTr="00323D7B">
              <w:trPr>
                <w:tblCellSpacing w:w="15" w:type="dxa"/>
              </w:trPr>
              <w:tc>
                <w:tcPr>
                  <w:tcW w:w="0" w:type="auto"/>
                  <w:vMerge/>
                  <w:tcBorders>
                    <w:left w:val="single" w:sz="4" w:space="0" w:color="auto"/>
                    <w:right w:val="single" w:sz="4" w:space="0" w:color="auto"/>
                  </w:tcBorders>
                  <w:vAlign w:val="center"/>
                  <w:hideMark/>
                </w:tcPr>
                <w:p w14:paraId="2E8CE6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84F0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 Self employed</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D1DE54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F2178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287D99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vAlign w:val="center"/>
                  <w:hideMark/>
                </w:tcPr>
                <w:p w14:paraId="75783A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A1A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w:t>
                  </w:r>
                </w:p>
              </w:tc>
              <w:tc>
                <w:tcPr>
                  <w:tcW w:w="948" w:type="dxa"/>
                  <w:tcBorders>
                    <w:top w:val="single" w:sz="4" w:space="0" w:color="auto"/>
                    <w:left w:val="single" w:sz="4" w:space="0" w:color="auto"/>
                    <w:bottom w:val="single" w:sz="4" w:space="0" w:color="auto"/>
                    <w:right w:val="single" w:sz="4" w:space="0" w:color="auto"/>
                  </w:tcBorders>
                  <w:vAlign w:val="center"/>
                  <w:hideMark/>
                </w:tcPr>
                <w:p w14:paraId="075395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25A0E7D7" w14:textId="77777777" w:rsidTr="00323D7B">
              <w:trPr>
                <w:tblCellSpacing w:w="15" w:type="dxa"/>
              </w:trPr>
              <w:tc>
                <w:tcPr>
                  <w:tcW w:w="0" w:type="auto"/>
                  <w:vMerge/>
                  <w:tcBorders>
                    <w:left w:val="single" w:sz="4" w:space="0" w:color="auto"/>
                    <w:right w:val="single" w:sz="4" w:space="0" w:color="auto"/>
                  </w:tcBorders>
                  <w:vAlign w:val="center"/>
                  <w:hideMark/>
                </w:tcPr>
                <w:p w14:paraId="06897C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74CE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Self employed</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323191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888" w:type="dxa"/>
                  <w:tcBorders>
                    <w:top w:val="single" w:sz="4" w:space="0" w:color="auto"/>
                    <w:left w:val="single" w:sz="4" w:space="0" w:color="auto"/>
                    <w:bottom w:val="single" w:sz="4" w:space="0" w:color="auto"/>
                    <w:right w:val="single" w:sz="4" w:space="0" w:color="auto"/>
                  </w:tcBorders>
                  <w:vAlign w:val="center"/>
                  <w:hideMark/>
                </w:tcPr>
                <w:p w14:paraId="44861B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67E8A47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43" w:type="dxa"/>
                  <w:tcBorders>
                    <w:top w:val="single" w:sz="4" w:space="0" w:color="auto"/>
                    <w:left w:val="single" w:sz="4" w:space="0" w:color="auto"/>
                    <w:bottom w:val="single" w:sz="4" w:space="0" w:color="auto"/>
                    <w:right w:val="single" w:sz="4" w:space="0" w:color="auto"/>
                  </w:tcBorders>
                  <w:vAlign w:val="center"/>
                  <w:hideMark/>
                </w:tcPr>
                <w:p w14:paraId="62FA2A4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3466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14 (20%)</w:t>
                  </w:r>
                </w:p>
              </w:tc>
              <w:tc>
                <w:tcPr>
                  <w:tcW w:w="948" w:type="dxa"/>
                  <w:tcBorders>
                    <w:top w:val="single" w:sz="4" w:space="0" w:color="auto"/>
                    <w:left w:val="single" w:sz="4" w:space="0" w:color="auto"/>
                    <w:bottom w:val="single" w:sz="4" w:space="0" w:color="auto"/>
                    <w:right w:val="single" w:sz="4" w:space="0" w:color="auto"/>
                  </w:tcBorders>
                  <w:vAlign w:val="center"/>
                  <w:hideMark/>
                </w:tcPr>
                <w:p w14:paraId="1F3A96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22</w:t>
                  </w:r>
                </w:p>
              </w:tc>
            </w:tr>
            <w:tr w:rsidR="00323D7B" w:rsidRPr="00323D7B" w14:paraId="4EE0440D" w14:textId="77777777" w:rsidTr="00323D7B">
              <w:trPr>
                <w:tblCellSpacing w:w="15" w:type="dxa"/>
              </w:trPr>
              <w:tc>
                <w:tcPr>
                  <w:tcW w:w="0" w:type="auto"/>
                  <w:vMerge/>
                  <w:tcBorders>
                    <w:left w:val="single" w:sz="4" w:space="0" w:color="auto"/>
                    <w:right w:val="single" w:sz="4" w:space="0" w:color="auto"/>
                  </w:tcBorders>
                  <w:vAlign w:val="center"/>
                  <w:hideMark/>
                </w:tcPr>
                <w:p w14:paraId="28EAD7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50C2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Pupil/student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947C1E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vAlign w:val="center"/>
                  <w:hideMark/>
                </w:tcPr>
                <w:p w14:paraId="10E5A6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552B03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vAlign w:val="center"/>
                  <w:hideMark/>
                </w:tcPr>
                <w:p w14:paraId="6E38631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ECE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w:t>
                  </w:r>
                </w:p>
              </w:tc>
              <w:tc>
                <w:tcPr>
                  <w:tcW w:w="948" w:type="dxa"/>
                  <w:tcBorders>
                    <w:top w:val="single" w:sz="4" w:space="0" w:color="auto"/>
                    <w:left w:val="single" w:sz="4" w:space="0" w:color="auto"/>
                    <w:bottom w:val="single" w:sz="4" w:space="0" w:color="auto"/>
                    <w:right w:val="single" w:sz="4" w:space="0" w:color="auto"/>
                  </w:tcBorders>
                  <w:vAlign w:val="center"/>
                  <w:hideMark/>
                </w:tcPr>
                <w:p w14:paraId="7878D7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41356C80" w14:textId="77777777" w:rsidTr="00323D7B">
              <w:trPr>
                <w:tblCellSpacing w:w="15" w:type="dxa"/>
              </w:trPr>
              <w:tc>
                <w:tcPr>
                  <w:tcW w:w="0" w:type="auto"/>
                  <w:vMerge/>
                  <w:tcBorders>
                    <w:left w:val="single" w:sz="4" w:space="0" w:color="auto"/>
                    <w:right w:val="single" w:sz="4" w:space="0" w:color="auto"/>
                  </w:tcBorders>
                  <w:vAlign w:val="center"/>
                  <w:hideMark/>
                </w:tcPr>
                <w:p w14:paraId="0C9F97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893E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Unemployed</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92234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603BBC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6EC951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C5839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A2C60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vAlign w:val="center"/>
                  <w:hideMark/>
                </w:tcPr>
                <w:p w14:paraId="4293F5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68134F2" w14:textId="77777777" w:rsidTr="00323D7B">
              <w:trPr>
                <w:tblCellSpacing w:w="15" w:type="dxa"/>
              </w:trPr>
              <w:tc>
                <w:tcPr>
                  <w:tcW w:w="0" w:type="auto"/>
                  <w:vMerge/>
                  <w:tcBorders>
                    <w:left w:val="single" w:sz="4" w:space="0" w:color="auto"/>
                    <w:right w:val="single" w:sz="4" w:space="0" w:color="auto"/>
                  </w:tcBorders>
                  <w:vAlign w:val="center"/>
                  <w:hideMark/>
                </w:tcPr>
                <w:p w14:paraId="39903D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A07A8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Event organizer</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08973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742847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4857A95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vAlign w:val="center"/>
                  <w:hideMark/>
                </w:tcPr>
                <w:p w14:paraId="6609349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3477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vAlign w:val="center"/>
                  <w:hideMark/>
                </w:tcPr>
                <w:p w14:paraId="19D75F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3BF8416" w14:textId="77777777" w:rsidTr="00323D7B">
              <w:trPr>
                <w:tblCellSpacing w:w="15" w:type="dxa"/>
              </w:trPr>
              <w:tc>
                <w:tcPr>
                  <w:tcW w:w="0" w:type="auto"/>
                  <w:vMerge/>
                  <w:tcBorders>
                    <w:left w:val="single" w:sz="4" w:space="0" w:color="auto"/>
                    <w:right w:val="single" w:sz="4" w:space="0" w:color="auto"/>
                  </w:tcBorders>
                  <w:vAlign w:val="center"/>
                </w:tcPr>
                <w:p w14:paraId="55D90C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2CE87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Free lancer</w:t>
                  </w:r>
                </w:p>
              </w:tc>
              <w:tc>
                <w:tcPr>
                  <w:tcW w:w="1114" w:type="dxa"/>
                  <w:tcBorders>
                    <w:top w:val="single" w:sz="4" w:space="0" w:color="auto"/>
                    <w:left w:val="single" w:sz="4" w:space="0" w:color="auto"/>
                    <w:bottom w:val="single" w:sz="4" w:space="0" w:color="auto"/>
                    <w:right w:val="single" w:sz="4" w:space="0" w:color="auto"/>
                  </w:tcBorders>
                  <w:vAlign w:val="center"/>
                </w:tcPr>
                <w:p w14:paraId="483982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tcPr>
                <w:p w14:paraId="6140D4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tcPr>
                <w:p w14:paraId="0F1C4E1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vAlign w:val="center"/>
                </w:tcPr>
                <w:p w14:paraId="4BEC4E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tcPr>
                <w:p w14:paraId="438C5A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vAlign w:val="center"/>
                </w:tcPr>
                <w:p w14:paraId="7A70C8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6A8D7CCE" w14:textId="77777777" w:rsidTr="00323D7B">
              <w:trPr>
                <w:tblCellSpacing w:w="15" w:type="dxa"/>
              </w:trPr>
              <w:tc>
                <w:tcPr>
                  <w:tcW w:w="0" w:type="auto"/>
                  <w:vMerge/>
                  <w:tcBorders>
                    <w:left w:val="single" w:sz="4" w:space="0" w:color="auto"/>
                    <w:bottom w:val="single" w:sz="4" w:space="0" w:color="auto"/>
                    <w:right w:val="single" w:sz="4" w:space="0" w:color="auto"/>
                  </w:tcBorders>
                  <w:vAlign w:val="center"/>
                </w:tcPr>
                <w:p w14:paraId="753B20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57C6A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Registered sole trader</w:t>
                  </w:r>
                </w:p>
              </w:tc>
              <w:tc>
                <w:tcPr>
                  <w:tcW w:w="1114" w:type="dxa"/>
                  <w:tcBorders>
                    <w:top w:val="single" w:sz="4" w:space="0" w:color="auto"/>
                    <w:left w:val="single" w:sz="4" w:space="0" w:color="auto"/>
                    <w:bottom w:val="single" w:sz="4" w:space="0" w:color="auto"/>
                    <w:right w:val="single" w:sz="4" w:space="0" w:color="auto"/>
                  </w:tcBorders>
                  <w:vAlign w:val="center"/>
                </w:tcPr>
                <w:p w14:paraId="5A6D7CA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tcPr>
                <w:p w14:paraId="355376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tcPr>
                <w:p w14:paraId="5DF2D4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vAlign w:val="center"/>
                </w:tcPr>
                <w:p w14:paraId="47D755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tcPr>
                <w:p w14:paraId="2AEEAA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w:t>
                  </w:r>
                </w:p>
              </w:tc>
              <w:tc>
                <w:tcPr>
                  <w:tcW w:w="948" w:type="dxa"/>
                  <w:tcBorders>
                    <w:top w:val="single" w:sz="4" w:space="0" w:color="auto"/>
                    <w:left w:val="single" w:sz="4" w:space="0" w:color="auto"/>
                    <w:bottom w:val="single" w:sz="4" w:space="0" w:color="auto"/>
                    <w:right w:val="single" w:sz="4" w:space="0" w:color="auto"/>
                  </w:tcBorders>
                  <w:vAlign w:val="center"/>
                </w:tcPr>
                <w:p w14:paraId="2112D5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36D86786" w14:textId="77777777" w:rsidTr="0068718E">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F9CD8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4E23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888" w:type="dxa"/>
                  <w:tcBorders>
                    <w:top w:val="single" w:sz="4" w:space="0" w:color="auto"/>
                    <w:left w:val="single" w:sz="4" w:space="0" w:color="auto"/>
                    <w:bottom w:val="single" w:sz="4" w:space="0" w:color="auto"/>
                    <w:right w:val="single" w:sz="4" w:space="0" w:color="auto"/>
                  </w:tcBorders>
                  <w:vAlign w:val="center"/>
                  <w:hideMark/>
                </w:tcPr>
                <w:p w14:paraId="42AB80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888" w:type="dxa"/>
                  <w:tcBorders>
                    <w:top w:val="single" w:sz="4" w:space="0" w:color="auto"/>
                    <w:left w:val="single" w:sz="4" w:space="0" w:color="auto"/>
                    <w:bottom w:val="single" w:sz="4" w:space="0" w:color="auto"/>
                    <w:right w:val="single" w:sz="4" w:space="0" w:color="auto"/>
                  </w:tcBorders>
                  <w:vAlign w:val="center"/>
                  <w:hideMark/>
                </w:tcPr>
                <w:p w14:paraId="487932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c>
                <w:tcPr>
                  <w:tcW w:w="1043" w:type="dxa"/>
                  <w:tcBorders>
                    <w:top w:val="single" w:sz="4" w:space="0" w:color="auto"/>
                    <w:left w:val="single" w:sz="4" w:space="0" w:color="auto"/>
                    <w:bottom w:val="single" w:sz="4" w:space="0" w:color="auto"/>
                    <w:right w:val="single" w:sz="4" w:space="0" w:color="auto"/>
                  </w:tcBorders>
                  <w:vAlign w:val="center"/>
                  <w:hideMark/>
                </w:tcPr>
                <w:p w14:paraId="6CA2C0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963" w:type="dxa"/>
                  <w:tcBorders>
                    <w:top w:val="single" w:sz="4" w:space="0" w:color="auto"/>
                    <w:left w:val="single" w:sz="4" w:space="0" w:color="auto"/>
                    <w:bottom w:val="single" w:sz="4" w:space="0" w:color="auto"/>
                    <w:right w:val="single" w:sz="4" w:space="0" w:color="auto"/>
                  </w:tcBorders>
                  <w:vAlign w:val="center"/>
                  <w:hideMark/>
                </w:tcPr>
                <w:p w14:paraId="3ABEEC2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70 (100%)</w:t>
                  </w:r>
                </w:p>
              </w:tc>
              <w:tc>
                <w:tcPr>
                  <w:tcW w:w="948" w:type="dxa"/>
                  <w:tcBorders>
                    <w:top w:val="single" w:sz="4" w:space="0" w:color="auto"/>
                    <w:left w:val="single" w:sz="4" w:space="0" w:color="auto"/>
                    <w:bottom w:val="single" w:sz="4" w:space="0" w:color="auto"/>
                    <w:right w:val="single" w:sz="4" w:space="0" w:color="auto"/>
                  </w:tcBorders>
                  <w:vAlign w:val="center"/>
                  <w:hideMark/>
                </w:tcPr>
                <w:p w14:paraId="49755F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124</w:t>
                  </w:r>
                </w:p>
              </w:tc>
            </w:tr>
          </w:tbl>
          <w:p w14:paraId="2708595F"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47369537" w14:textId="77777777" w:rsidTr="0068718E">
        <w:tc>
          <w:tcPr>
            <w:tcW w:w="832" w:type="pct"/>
            <w:vAlign w:val="center"/>
          </w:tcPr>
          <w:p w14:paraId="2C283385"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Average distance from the focus area (with %):</w:t>
            </w:r>
          </w:p>
        </w:tc>
        <w:tc>
          <w:tcPr>
            <w:tcW w:w="4168" w:type="pct"/>
            <w:vAlign w:val="center"/>
          </w:tcPr>
          <w:p w14:paraId="1D4D42CB"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rPr>
            </w:pPr>
          </w:p>
          <w:tbl>
            <w:tblPr>
              <w:tblW w:w="111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2) În prezent locui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450"/>
              <w:gridCol w:w="2334"/>
              <w:gridCol w:w="1015"/>
              <w:gridCol w:w="1432"/>
              <w:gridCol w:w="1384"/>
              <w:gridCol w:w="1170"/>
              <w:gridCol w:w="1440"/>
              <w:gridCol w:w="917"/>
            </w:tblGrid>
            <w:tr w:rsidR="00323D7B" w:rsidRPr="00323D7B" w14:paraId="1AA03679" w14:textId="77777777" w:rsidTr="0068718E">
              <w:trPr>
                <w:tblCellSpacing w:w="15" w:type="dxa"/>
              </w:trPr>
              <w:tc>
                <w:tcPr>
                  <w:tcW w:w="0" w:type="auto"/>
                  <w:gridSpan w:val="2"/>
                  <w:vMerge w:val="restart"/>
                  <w:vAlign w:val="center"/>
                  <w:hideMark/>
                </w:tcPr>
                <w:p w14:paraId="380838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411" w:type="dxa"/>
                  <w:gridSpan w:val="5"/>
                  <w:vAlign w:val="center"/>
                  <w:hideMark/>
                </w:tcPr>
                <w:p w14:paraId="2E6DFB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Jogging</w:t>
                  </w:r>
                </w:p>
              </w:tc>
              <w:tc>
                <w:tcPr>
                  <w:tcW w:w="872" w:type="dxa"/>
                  <w:vMerge w:val="restart"/>
                  <w:vAlign w:val="center"/>
                  <w:hideMark/>
                </w:tcPr>
                <w:p w14:paraId="4C4F55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125B6A36" w14:textId="77777777" w:rsidTr="00323D7B">
              <w:trPr>
                <w:tblCellSpacing w:w="15" w:type="dxa"/>
              </w:trPr>
              <w:tc>
                <w:tcPr>
                  <w:tcW w:w="0" w:type="auto"/>
                  <w:gridSpan w:val="2"/>
                  <w:vMerge/>
                  <w:vAlign w:val="center"/>
                  <w:hideMark/>
                </w:tcPr>
                <w:p w14:paraId="0F567D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5" w:type="dxa"/>
                  <w:vAlign w:val="center"/>
                  <w:hideMark/>
                </w:tcPr>
                <w:p w14:paraId="041869A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402" w:type="dxa"/>
                  <w:vAlign w:val="center"/>
                  <w:hideMark/>
                </w:tcPr>
                <w:p w14:paraId="379A8F6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54" w:type="dxa"/>
                  <w:vAlign w:val="center"/>
                  <w:hideMark/>
                </w:tcPr>
                <w:p w14:paraId="3F7B2FF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140" w:type="dxa"/>
                  <w:vAlign w:val="center"/>
                  <w:hideMark/>
                </w:tcPr>
                <w:p w14:paraId="73EAF0C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410" w:type="dxa"/>
                  <w:shd w:val="clear" w:color="auto" w:fill="A6A6A6"/>
                  <w:vAlign w:val="center"/>
                  <w:hideMark/>
                </w:tcPr>
                <w:p w14:paraId="17235C3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72" w:type="dxa"/>
                  <w:vMerge/>
                  <w:vAlign w:val="center"/>
                  <w:hideMark/>
                </w:tcPr>
                <w:p w14:paraId="429612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57CF18F" w14:textId="77777777" w:rsidTr="00323D7B">
              <w:trPr>
                <w:tblCellSpacing w:w="15" w:type="dxa"/>
              </w:trPr>
              <w:tc>
                <w:tcPr>
                  <w:tcW w:w="0" w:type="auto"/>
                  <w:vMerge w:val="restart"/>
                  <w:vAlign w:val="center"/>
                  <w:hideMark/>
                </w:tcPr>
                <w:p w14:paraId="58064E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Location of the residence</w:t>
                  </w:r>
                </w:p>
              </w:tc>
              <w:tc>
                <w:tcPr>
                  <w:tcW w:w="0" w:type="auto"/>
                  <w:vAlign w:val="center"/>
                  <w:hideMark/>
                </w:tcPr>
                <w:p w14:paraId="04F0A1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Near vicinity of the Făget Forest (up to 1 km away)</w:t>
                  </w:r>
                </w:p>
              </w:tc>
              <w:tc>
                <w:tcPr>
                  <w:tcW w:w="985" w:type="dxa"/>
                  <w:vAlign w:val="center"/>
                  <w:hideMark/>
                </w:tcPr>
                <w:p w14:paraId="1E7397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02" w:type="dxa"/>
                  <w:vAlign w:val="center"/>
                  <w:hideMark/>
                </w:tcPr>
                <w:p w14:paraId="537BDF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5249AE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vAlign w:val="center"/>
                  <w:hideMark/>
                </w:tcPr>
                <w:p w14:paraId="6FB69C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10" w:type="dxa"/>
                  <w:shd w:val="clear" w:color="auto" w:fill="BFBFBF"/>
                  <w:vAlign w:val="center"/>
                  <w:hideMark/>
                </w:tcPr>
                <w:p w14:paraId="4BAE91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 (11%)</w:t>
                  </w:r>
                </w:p>
              </w:tc>
              <w:tc>
                <w:tcPr>
                  <w:tcW w:w="872" w:type="dxa"/>
                  <w:vAlign w:val="center"/>
                  <w:hideMark/>
                </w:tcPr>
                <w:p w14:paraId="031A5D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r>
            <w:tr w:rsidR="00323D7B" w:rsidRPr="00323D7B" w14:paraId="54824A8A" w14:textId="77777777" w:rsidTr="00323D7B">
              <w:trPr>
                <w:tblCellSpacing w:w="15" w:type="dxa"/>
              </w:trPr>
              <w:tc>
                <w:tcPr>
                  <w:tcW w:w="0" w:type="auto"/>
                  <w:vMerge/>
                  <w:vAlign w:val="center"/>
                  <w:hideMark/>
                </w:tcPr>
                <w:p w14:paraId="454BD1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08C1F6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Vicinity of the Făget Forest (up to 3 km away)</w:t>
                  </w:r>
                </w:p>
              </w:tc>
              <w:tc>
                <w:tcPr>
                  <w:tcW w:w="985" w:type="dxa"/>
                  <w:vAlign w:val="center"/>
                  <w:hideMark/>
                </w:tcPr>
                <w:p w14:paraId="142C81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02" w:type="dxa"/>
                  <w:vAlign w:val="center"/>
                  <w:hideMark/>
                </w:tcPr>
                <w:p w14:paraId="0A8148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1CBE83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1140" w:type="dxa"/>
                  <w:vAlign w:val="center"/>
                  <w:hideMark/>
                </w:tcPr>
                <w:p w14:paraId="53D4A3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410" w:type="dxa"/>
                  <w:shd w:val="clear" w:color="auto" w:fill="BFBFBF"/>
                  <w:vAlign w:val="center"/>
                  <w:hideMark/>
                </w:tcPr>
                <w:p w14:paraId="1F9EA66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 (33%)</w:t>
                  </w:r>
                </w:p>
              </w:tc>
              <w:tc>
                <w:tcPr>
                  <w:tcW w:w="872" w:type="dxa"/>
                  <w:vAlign w:val="center"/>
                  <w:hideMark/>
                </w:tcPr>
                <w:p w14:paraId="2461BC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43</w:t>
                  </w:r>
                </w:p>
              </w:tc>
            </w:tr>
            <w:tr w:rsidR="00323D7B" w:rsidRPr="00323D7B" w14:paraId="6BC10EF5" w14:textId="77777777" w:rsidTr="00323D7B">
              <w:trPr>
                <w:tblCellSpacing w:w="15" w:type="dxa"/>
              </w:trPr>
              <w:tc>
                <w:tcPr>
                  <w:tcW w:w="0" w:type="auto"/>
                  <w:vMerge/>
                  <w:vAlign w:val="center"/>
                  <w:hideMark/>
                </w:tcPr>
                <w:p w14:paraId="257265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30A04F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The City of Cluj-Napoca (up to 3 km away from focus area)</w:t>
                  </w:r>
                </w:p>
              </w:tc>
              <w:tc>
                <w:tcPr>
                  <w:tcW w:w="985" w:type="dxa"/>
                  <w:vAlign w:val="center"/>
                  <w:hideMark/>
                </w:tcPr>
                <w:p w14:paraId="11131D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402" w:type="dxa"/>
                  <w:vAlign w:val="center"/>
                  <w:hideMark/>
                </w:tcPr>
                <w:p w14:paraId="255AC8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54" w:type="dxa"/>
                  <w:vAlign w:val="center"/>
                  <w:hideMark/>
                </w:tcPr>
                <w:p w14:paraId="26CA2A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140" w:type="dxa"/>
                  <w:vAlign w:val="center"/>
                  <w:hideMark/>
                </w:tcPr>
                <w:p w14:paraId="34C832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10" w:type="dxa"/>
                  <w:shd w:val="clear" w:color="auto" w:fill="BFBFBF"/>
                  <w:vAlign w:val="center"/>
                  <w:hideMark/>
                </w:tcPr>
                <w:p w14:paraId="7F46A7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35 (50%)</w:t>
                  </w:r>
                </w:p>
              </w:tc>
              <w:tc>
                <w:tcPr>
                  <w:tcW w:w="872" w:type="dxa"/>
                  <w:vAlign w:val="center"/>
                  <w:hideMark/>
                </w:tcPr>
                <w:p w14:paraId="549B7A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56</w:t>
                  </w:r>
                </w:p>
              </w:tc>
            </w:tr>
            <w:tr w:rsidR="00323D7B" w:rsidRPr="00323D7B" w14:paraId="22A0C4CC" w14:textId="77777777" w:rsidTr="00323D7B">
              <w:trPr>
                <w:tblCellSpacing w:w="15" w:type="dxa"/>
              </w:trPr>
              <w:tc>
                <w:tcPr>
                  <w:tcW w:w="0" w:type="auto"/>
                  <w:vMerge/>
                  <w:vAlign w:val="center"/>
                  <w:hideMark/>
                </w:tcPr>
                <w:p w14:paraId="6867CC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7129DC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Outside the City of Cluj-Napoca</w:t>
                  </w:r>
                </w:p>
              </w:tc>
              <w:tc>
                <w:tcPr>
                  <w:tcW w:w="985" w:type="dxa"/>
                  <w:vAlign w:val="center"/>
                  <w:hideMark/>
                </w:tcPr>
                <w:p w14:paraId="6E057AC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02" w:type="dxa"/>
                  <w:vAlign w:val="center"/>
                  <w:hideMark/>
                </w:tcPr>
                <w:p w14:paraId="6343E8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54" w:type="dxa"/>
                  <w:vAlign w:val="center"/>
                  <w:hideMark/>
                </w:tcPr>
                <w:p w14:paraId="3F3D555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vAlign w:val="center"/>
                  <w:hideMark/>
                </w:tcPr>
                <w:p w14:paraId="2EFFEE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10" w:type="dxa"/>
                  <w:shd w:val="clear" w:color="auto" w:fill="BFBFBF"/>
                  <w:vAlign w:val="center"/>
                  <w:hideMark/>
                </w:tcPr>
                <w:p w14:paraId="2B7DF1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(6%)</w:t>
                  </w:r>
                </w:p>
              </w:tc>
              <w:tc>
                <w:tcPr>
                  <w:tcW w:w="872" w:type="dxa"/>
                  <w:vAlign w:val="center"/>
                  <w:hideMark/>
                </w:tcPr>
                <w:p w14:paraId="19B07C6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7BC068B7" w14:textId="77777777" w:rsidTr="00323D7B">
              <w:trPr>
                <w:tblCellSpacing w:w="15" w:type="dxa"/>
              </w:trPr>
              <w:tc>
                <w:tcPr>
                  <w:tcW w:w="0" w:type="auto"/>
                  <w:gridSpan w:val="2"/>
                  <w:vAlign w:val="center"/>
                  <w:hideMark/>
                </w:tcPr>
                <w:p w14:paraId="0CAA8F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5" w:type="dxa"/>
                  <w:vAlign w:val="center"/>
                  <w:hideMark/>
                </w:tcPr>
                <w:p w14:paraId="0662BA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402" w:type="dxa"/>
                  <w:vAlign w:val="center"/>
                  <w:hideMark/>
                </w:tcPr>
                <w:p w14:paraId="14996E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354" w:type="dxa"/>
                  <w:vAlign w:val="center"/>
                  <w:hideMark/>
                </w:tcPr>
                <w:p w14:paraId="5D4278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140" w:type="dxa"/>
                  <w:vAlign w:val="center"/>
                  <w:hideMark/>
                </w:tcPr>
                <w:p w14:paraId="5A0877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1410" w:type="dxa"/>
                  <w:shd w:val="clear" w:color="auto" w:fill="BFBFBF"/>
                  <w:vAlign w:val="center"/>
                  <w:hideMark/>
                </w:tcPr>
                <w:p w14:paraId="11DCD1E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70</w:t>
                  </w:r>
                </w:p>
              </w:tc>
              <w:tc>
                <w:tcPr>
                  <w:tcW w:w="872" w:type="dxa"/>
                  <w:vAlign w:val="center"/>
                  <w:hideMark/>
                </w:tcPr>
                <w:p w14:paraId="5F6D36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124</w:t>
                  </w:r>
                </w:p>
              </w:tc>
            </w:tr>
          </w:tbl>
          <w:p w14:paraId="1F7E3150"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37F61037" w14:textId="77777777" w:rsidTr="0068718E">
        <w:tc>
          <w:tcPr>
            <w:tcW w:w="832" w:type="pct"/>
            <w:vAlign w:val="center"/>
          </w:tcPr>
          <w:p w14:paraId="14073FF1"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How often do they on average visit the focus area (with %):</w:t>
            </w:r>
          </w:p>
        </w:tc>
        <w:tc>
          <w:tcPr>
            <w:tcW w:w="4168" w:type="pct"/>
            <w:vAlign w:val="center"/>
          </w:tcPr>
          <w:p w14:paraId="752CB5AC"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lang w:val="ro-RO"/>
              </w:rPr>
            </w:pPr>
          </w:p>
          <w:tbl>
            <w:tblPr>
              <w:tblW w:w="106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4) Cât de des vizitaţi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3 rows"/>
            </w:tblPr>
            <w:tblGrid>
              <w:gridCol w:w="1847"/>
              <w:gridCol w:w="1584"/>
              <w:gridCol w:w="1010"/>
              <w:gridCol w:w="1254"/>
              <w:gridCol w:w="1460"/>
              <w:gridCol w:w="1288"/>
              <w:gridCol w:w="1344"/>
              <w:gridCol w:w="878"/>
            </w:tblGrid>
            <w:tr w:rsidR="00323D7B" w:rsidRPr="00323D7B" w14:paraId="087F836E" w14:textId="77777777" w:rsidTr="0068718E">
              <w:trPr>
                <w:tblCellSpacing w:w="15" w:type="dxa"/>
              </w:trPr>
              <w:tc>
                <w:tcPr>
                  <w:tcW w:w="3386" w:type="dxa"/>
                  <w:gridSpan w:val="2"/>
                  <w:vMerge w:val="restart"/>
                  <w:vAlign w:val="center"/>
                  <w:hideMark/>
                </w:tcPr>
                <w:p w14:paraId="4F427F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 </w:t>
                  </w:r>
                </w:p>
              </w:tc>
              <w:tc>
                <w:tcPr>
                  <w:tcW w:w="6326" w:type="dxa"/>
                  <w:gridSpan w:val="5"/>
                  <w:vAlign w:val="center"/>
                  <w:hideMark/>
                </w:tcPr>
                <w:p w14:paraId="451D2AF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Jogging</w:t>
                  </w:r>
                </w:p>
                <w:p w14:paraId="0B061C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833" w:type="dxa"/>
                  <w:vMerge w:val="restart"/>
                  <w:vAlign w:val="center"/>
                  <w:hideMark/>
                </w:tcPr>
                <w:p w14:paraId="04749B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6AC72E71" w14:textId="77777777" w:rsidTr="00323D7B">
              <w:trPr>
                <w:tblCellSpacing w:w="15" w:type="dxa"/>
              </w:trPr>
              <w:tc>
                <w:tcPr>
                  <w:tcW w:w="3386" w:type="dxa"/>
                  <w:gridSpan w:val="2"/>
                  <w:vMerge/>
                  <w:vAlign w:val="center"/>
                  <w:hideMark/>
                </w:tcPr>
                <w:p w14:paraId="1EE1D05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0" w:type="dxa"/>
                  <w:vAlign w:val="center"/>
                  <w:hideMark/>
                </w:tcPr>
                <w:p w14:paraId="5801F74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224" w:type="dxa"/>
                  <w:vAlign w:val="center"/>
                  <w:hideMark/>
                </w:tcPr>
                <w:p w14:paraId="5E78A46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30" w:type="dxa"/>
                  <w:vAlign w:val="center"/>
                  <w:hideMark/>
                </w:tcPr>
                <w:p w14:paraId="5546F68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258" w:type="dxa"/>
                  <w:vAlign w:val="center"/>
                  <w:hideMark/>
                </w:tcPr>
                <w:p w14:paraId="1E6D6CD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314" w:type="dxa"/>
                  <w:shd w:val="clear" w:color="auto" w:fill="A6A6A6"/>
                  <w:vAlign w:val="center"/>
                  <w:hideMark/>
                </w:tcPr>
                <w:p w14:paraId="66F56A57"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33" w:type="dxa"/>
                  <w:vMerge/>
                  <w:vAlign w:val="center"/>
                  <w:hideMark/>
                </w:tcPr>
                <w:p w14:paraId="6FFD7D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E892C64" w14:textId="77777777" w:rsidTr="00323D7B">
              <w:trPr>
                <w:tblCellSpacing w:w="15" w:type="dxa"/>
              </w:trPr>
              <w:tc>
                <w:tcPr>
                  <w:tcW w:w="1802" w:type="dxa"/>
                  <w:vMerge w:val="restart"/>
                  <w:vAlign w:val="center"/>
                  <w:hideMark/>
                </w:tcPr>
                <w:p w14:paraId="764D8E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How often do you visit the Făget Forest?  </w:t>
                  </w:r>
                </w:p>
              </w:tc>
              <w:tc>
                <w:tcPr>
                  <w:tcW w:w="1554" w:type="dxa"/>
                  <w:vAlign w:val="center"/>
                  <w:hideMark/>
                </w:tcPr>
                <w:p w14:paraId="185428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Daily</w:t>
                  </w:r>
                </w:p>
              </w:tc>
              <w:tc>
                <w:tcPr>
                  <w:tcW w:w="980" w:type="dxa"/>
                  <w:vAlign w:val="center"/>
                  <w:hideMark/>
                </w:tcPr>
                <w:p w14:paraId="6F96C38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05D809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4BE4FC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2AB216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4" w:type="dxa"/>
                  <w:shd w:val="clear" w:color="auto" w:fill="D9D9D9"/>
                  <w:vAlign w:val="center"/>
                  <w:hideMark/>
                </w:tcPr>
                <w:p w14:paraId="0D0EBA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(4%)</w:t>
                  </w:r>
                </w:p>
              </w:tc>
              <w:tc>
                <w:tcPr>
                  <w:tcW w:w="833" w:type="dxa"/>
                  <w:vAlign w:val="center"/>
                  <w:hideMark/>
                </w:tcPr>
                <w:p w14:paraId="090561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r>
            <w:tr w:rsidR="00323D7B" w:rsidRPr="00323D7B" w14:paraId="2710C14F" w14:textId="77777777" w:rsidTr="00323D7B">
              <w:trPr>
                <w:tblCellSpacing w:w="15" w:type="dxa"/>
              </w:trPr>
              <w:tc>
                <w:tcPr>
                  <w:tcW w:w="1802" w:type="dxa"/>
                  <w:vMerge/>
                  <w:vAlign w:val="center"/>
                  <w:hideMark/>
                </w:tcPr>
                <w:p w14:paraId="5F78B38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348BE2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per week</w:t>
                  </w:r>
                </w:p>
              </w:tc>
              <w:tc>
                <w:tcPr>
                  <w:tcW w:w="980" w:type="dxa"/>
                  <w:vAlign w:val="center"/>
                  <w:hideMark/>
                </w:tcPr>
                <w:p w14:paraId="7571225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224" w:type="dxa"/>
                  <w:vAlign w:val="center"/>
                  <w:hideMark/>
                </w:tcPr>
                <w:p w14:paraId="103FCB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30" w:type="dxa"/>
                  <w:vAlign w:val="center"/>
                  <w:hideMark/>
                </w:tcPr>
                <w:p w14:paraId="7A6F1A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258" w:type="dxa"/>
                  <w:vAlign w:val="center"/>
                  <w:hideMark/>
                </w:tcPr>
                <w:p w14:paraId="136A15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4" w:type="dxa"/>
                  <w:shd w:val="clear" w:color="auto" w:fill="D9D9D9"/>
                  <w:vAlign w:val="center"/>
                  <w:hideMark/>
                </w:tcPr>
                <w:p w14:paraId="67D8E94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 (23%)</w:t>
                  </w:r>
                </w:p>
              </w:tc>
              <w:tc>
                <w:tcPr>
                  <w:tcW w:w="833" w:type="dxa"/>
                  <w:vAlign w:val="center"/>
                  <w:hideMark/>
                </w:tcPr>
                <w:p w14:paraId="077B7A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26</w:t>
                  </w:r>
                </w:p>
              </w:tc>
            </w:tr>
            <w:tr w:rsidR="00323D7B" w:rsidRPr="00323D7B" w14:paraId="2677EBD3" w14:textId="77777777" w:rsidTr="00323D7B">
              <w:trPr>
                <w:tblCellSpacing w:w="15" w:type="dxa"/>
              </w:trPr>
              <w:tc>
                <w:tcPr>
                  <w:tcW w:w="1802" w:type="dxa"/>
                  <w:vMerge/>
                  <w:vAlign w:val="center"/>
                  <w:hideMark/>
                </w:tcPr>
                <w:p w14:paraId="48D4B08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22858A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week</w:t>
                  </w:r>
                </w:p>
              </w:tc>
              <w:tc>
                <w:tcPr>
                  <w:tcW w:w="980" w:type="dxa"/>
                  <w:vAlign w:val="center"/>
                  <w:hideMark/>
                </w:tcPr>
                <w:p w14:paraId="782CBC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hideMark/>
                </w:tcPr>
                <w:p w14:paraId="6749D0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15DD0E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258" w:type="dxa"/>
                  <w:vAlign w:val="center"/>
                  <w:hideMark/>
                </w:tcPr>
                <w:p w14:paraId="5C8750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314" w:type="dxa"/>
                  <w:shd w:val="clear" w:color="auto" w:fill="D9D9D9"/>
                  <w:vAlign w:val="center"/>
                  <w:hideMark/>
                </w:tcPr>
                <w:p w14:paraId="4E3528D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30 (43%)</w:t>
                  </w:r>
                </w:p>
              </w:tc>
              <w:tc>
                <w:tcPr>
                  <w:tcW w:w="833" w:type="dxa"/>
                  <w:vAlign w:val="center"/>
                  <w:hideMark/>
                </w:tcPr>
                <w:p w14:paraId="686C86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40</w:t>
                  </w:r>
                </w:p>
              </w:tc>
            </w:tr>
            <w:tr w:rsidR="00323D7B" w:rsidRPr="00323D7B" w14:paraId="5272CA84" w14:textId="77777777" w:rsidTr="00323D7B">
              <w:trPr>
                <w:tblCellSpacing w:w="15" w:type="dxa"/>
              </w:trPr>
              <w:tc>
                <w:tcPr>
                  <w:tcW w:w="1802" w:type="dxa"/>
                  <w:vMerge/>
                  <w:vAlign w:val="center"/>
                  <w:hideMark/>
                </w:tcPr>
                <w:p w14:paraId="619EC7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236AC93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w:t>
                  </w:r>
                </w:p>
              </w:tc>
              <w:tc>
                <w:tcPr>
                  <w:tcW w:w="980" w:type="dxa"/>
                  <w:vAlign w:val="center"/>
                  <w:hideMark/>
                </w:tcPr>
                <w:p w14:paraId="52B6256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24" w:type="dxa"/>
                  <w:vAlign w:val="center"/>
                  <w:hideMark/>
                </w:tcPr>
                <w:p w14:paraId="30C7071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30" w:type="dxa"/>
                  <w:vAlign w:val="center"/>
                  <w:hideMark/>
                </w:tcPr>
                <w:p w14:paraId="5E67C9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58" w:type="dxa"/>
                  <w:vAlign w:val="center"/>
                  <w:hideMark/>
                </w:tcPr>
                <w:p w14:paraId="4E9DE3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314" w:type="dxa"/>
                  <w:shd w:val="clear" w:color="auto" w:fill="D9D9D9"/>
                  <w:vAlign w:val="center"/>
                  <w:hideMark/>
                </w:tcPr>
                <w:p w14:paraId="1A1B13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(4%)</w:t>
                  </w:r>
                </w:p>
              </w:tc>
              <w:tc>
                <w:tcPr>
                  <w:tcW w:w="833" w:type="dxa"/>
                  <w:vAlign w:val="center"/>
                  <w:hideMark/>
                </w:tcPr>
                <w:p w14:paraId="1BCAE9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w:t>
                  </w:r>
                </w:p>
              </w:tc>
            </w:tr>
            <w:tr w:rsidR="00323D7B" w:rsidRPr="00323D7B" w14:paraId="099359A8" w14:textId="77777777" w:rsidTr="00323D7B">
              <w:trPr>
                <w:tblCellSpacing w:w="15" w:type="dxa"/>
              </w:trPr>
              <w:tc>
                <w:tcPr>
                  <w:tcW w:w="1802" w:type="dxa"/>
                  <w:vMerge/>
                  <w:vAlign w:val="center"/>
                  <w:hideMark/>
                </w:tcPr>
                <w:p w14:paraId="18D006C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7FA14F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month</w:t>
                  </w:r>
                </w:p>
              </w:tc>
              <w:tc>
                <w:tcPr>
                  <w:tcW w:w="980" w:type="dxa"/>
                  <w:vAlign w:val="center"/>
                  <w:hideMark/>
                </w:tcPr>
                <w:p w14:paraId="6A69F1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hideMark/>
                </w:tcPr>
                <w:p w14:paraId="7D716E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03B29B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75F36A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314" w:type="dxa"/>
                  <w:shd w:val="clear" w:color="auto" w:fill="D9D9D9"/>
                  <w:vAlign w:val="center"/>
                  <w:hideMark/>
                </w:tcPr>
                <w:p w14:paraId="1639AD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 (15%)</w:t>
                  </w:r>
                </w:p>
              </w:tc>
              <w:tc>
                <w:tcPr>
                  <w:tcW w:w="833" w:type="dxa"/>
                  <w:vAlign w:val="center"/>
                  <w:hideMark/>
                </w:tcPr>
                <w:p w14:paraId="3DBFFE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15</w:t>
                  </w:r>
                </w:p>
              </w:tc>
            </w:tr>
            <w:tr w:rsidR="00323D7B" w:rsidRPr="00323D7B" w14:paraId="7634B8E3" w14:textId="77777777" w:rsidTr="00323D7B">
              <w:trPr>
                <w:tblCellSpacing w:w="15" w:type="dxa"/>
              </w:trPr>
              <w:tc>
                <w:tcPr>
                  <w:tcW w:w="1802" w:type="dxa"/>
                  <w:vMerge/>
                  <w:vAlign w:val="center"/>
                  <w:hideMark/>
                </w:tcPr>
                <w:p w14:paraId="74E33D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4CC4BF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year</w:t>
                  </w:r>
                </w:p>
              </w:tc>
              <w:tc>
                <w:tcPr>
                  <w:tcW w:w="980" w:type="dxa"/>
                  <w:vAlign w:val="center"/>
                  <w:hideMark/>
                </w:tcPr>
                <w:p w14:paraId="32FA09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224" w:type="dxa"/>
                  <w:vAlign w:val="center"/>
                  <w:hideMark/>
                </w:tcPr>
                <w:p w14:paraId="3D5B4D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30" w:type="dxa"/>
                  <w:vAlign w:val="center"/>
                  <w:hideMark/>
                </w:tcPr>
                <w:p w14:paraId="72B6D66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58" w:type="dxa"/>
                  <w:vAlign w:val="center"/>
                  <w:hideMark/>
                </w:tcPr>
                <w:p w14:paraId="6B4CB6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4" w:type="dxa"/>
                  <w:shd w:val="clear" w:color="auto" w:fill="D9D9D9"/>
                  <w:vAlign w:val="center"/>
                  <w:hideMark/>
                </w:tcPr>
                <w:p w14:paraId="78F172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 (10%)</w:t>
                  </w:r>
                </w:p>
              </w:tc>
              <w:tc>
                <w:tcPr>
                  <w:tcW w:w="833" w:type="dxa"/>
                  <w:vAlign w:val="center"/>
                  <w:hideMark/>
                </w:tcPr>
                <w:p w14:paraId="61D2FC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r>
            <w:tr w:rsidR="00323D7B" w:rsidRPr="00323D7B" w14:paraId="4F972899" w14:textId="77777777" w:rsidTr="00323D7B">
              <w:trPr>
                <w:tblCellSpacing w:w="15" w:type="dxa"/>
              </w:trPr>
              <w:tc>
                <w:tcPr>
                  <w:tcW w:w="3386" w:type="dxa"/>
                  <w:gridSpan w:val="2"/>
                  <w:vAlign w:val="center"/>
                  <w:hideMark/>
                </w:tcPr>
                <w:p w14:paraId="5FA5CB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0" w:type="dxa"/>
                  <w:vAlign w:val="center"/>
                  <w:hideMark/>
                </w:tcPr>
                <w:p w14:paraId="76719C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224" w:type="dxa"/>
                  <w:vAlign w:val="center"/>
                  <w:hideMark/>
                </w:tcPr>
                <w:p w14:paraId="7F7D6D5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430" w:type="dxa"/>
                  <w:vAlign w:val="center"/>
                  <w:hideMark/>
                </w:tcPr>
                <w:p w14:paraId="09D8F7A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258" w:type="dxa"/>
                  <w:vAlign w:val="center"/>
                  <w:hideMark/>
                </w:tcPr>
                <w:p w14:paraId="63A09E8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1314" w:type="dxa"/>
                  <w:shd w:val="clear" w:color="auto" w:fill="D9D9D9"/>
                  <w:vAlign w:val="center"/>
                  <w:hideMark/>
                </w:tcPr>
                <w:p w14:paraId="23EF50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70 (100%)</w:t>
                  </w:r>
                </w:p>
              </w:tc>
              <w:tc>
                <w:tcPr>
                  <w:tcW w:w="833" w:type="dxa"/>
                  <w:vAlign w:val="center"/>
                  <w:hideMark/>
                </w:tcPr>
                <w:p w14:paraId="2EF031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124</w:t>
                  </w:r>
                </w:p>
              </w:tc>
            </w:tr>
          </w:tbl>
          <w:p w14:paraId="74FD6419"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60087091" w14:textId="77777777" w:rsidTr="0068718E">
        <w:tc>
          <w:tcPr>
            <w:tcW w:w="832" w:type="pct"/>
            <w:vAlign w:val="center"/>
          </w:tcPr>
          <w:p w14:paraId="75D8CEA4"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much time do they on average spend on the focus area (with %):</w:t>
            </w:r>
          </w:p>
        </w:tc>
        <w:tc>
          <w:tcPr>
            <w:tcW w:w="4168" w:type="pct"/>
            <w:vAlign w:val="center"/>
          </w:tcPr>
          <w:p w14:paraId="197C606B" w14:textId="77777777" w:rsidR="00323D7B" w:rsidRPr="00323D7B" w:rsidRDefault="00323D7B" w:rsidP="00323D7B">
            <w:pPr>
              <w:tabs>
                <w:tab w:val="left" w:pos="2296"/>
              </w:tabs>
              <w:spacing w:after="0" w:line="276" w:lineRule="auto"/>
              <w:jc w:val="both"/>
              <w:rPr>
                <w:rFonts w:ascii="Times New Roman" w:eastAsia="Calibri" w:hAnsi="Times New Roman" w:cs="Times New Roman"/>
                <w:sz w:val="24"/>
                <w:szCs w:val="24"/>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8) Care este timpul mediu pe care îl petreceţi în Pădurea Făget (la o vizită)?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624"/>
              <w:gridCol w:w="2031"/>
              <w:gridCol w:w="990"/>
              <w:gridCol w:w="1350"/>
              <w:gridCol w:w="1440"/>
              <w:gridCol w:w="1080"/>
              <w:gridCol w:w="1170"/>
              <w:gridCol w:w="900"/>
            </w:tblGrid>
            <w:tr w:rsidR="00323D7B" w:rsidRPr="00323D7B" w14:paraId="24859A43" w14:textId="77777777" w:rsidTr="0068718E">
              <w:trPr>
                <w:tblCellSpacing w:w="15" w:type="dxa"/>
              </w:trPr>
              <w:tc>
                <w:tcPr>
                  <w:tcW w:w="3610" w:type="dxa"/>
                  <w:gridSpan w:val="2"/>
                  <w:vMerge w:val="restart"/>
                  <w:vAlign w:val="center"/>
                  <w:hideMark/>
                </w:tcPr>
                <w:p w14:paraId="538B9F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000" w:type="dxa"/>
                  <w:gridSpan w:val="5"/>
                  <w:vAlign w:val="center"/>
                  <w:hideMark/>
                </w:tcPr>
                <w:p w14:paraId="2E784E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Jogging</w:t>
                  </w:r>
                </w:p>
              </w:tc>
              <w:tc>
                <w:tcPr>
                  <w:tcW w:w="855" w:type="dxa"/>
                  <w:vMerge w:val="restart"/>
                  <w:vAlign w:val="center"/>
                  <w:hideMark/>
                </w:tcPr>
                <w:p w14:paraId="586136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5774712C" w14:textId="77777777" w:rsidTr="00323D7B">
              <w:trPr>
                <w:tblCellSpacing w:w="15" w:type="dxa"/>
              </w:trPr>
              <w:tc>
                <w:tcPr>
                  <w:tcW w:w="3610" w:type="dxa"/>
                  <w:gridSpan w:val="2"/>
                  <w:vMerge/>
                  <w:vAlign w:val="center"/>
                  <w:hideMark/>
                </w:tcPr>
                <w:p w14:paraId="347BC6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vAlign w:val="center"/>
                  <w:hideMark/>
                </w:tcPr>
                <w:p w14:paraId="0B7E8F4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20" w:type="dxa"/>
                  <w:vAlign w:val="center"/>
                  <w:hideMark/>
                </w:tcPr>
                <w:p w14:paraId="114BA3B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10" w:type="dxa"/>
                  <w:vAlign w:val="center"/>
                  <w:hideMark/>
                </w:tcPr>
                <w:p w14:paraId="1DD5305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16ABAF8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5378A90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55" w:type="dxa"/>
                  <w:vMerge/>
                  <w:vAlign w:val="center"/>
                  <w:hideMark/>
                </w:tcPr>
                <w:p w14:paraId="56FA32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089C2CFD" w14:textId="77777777" w:rsidTr="00323D7B">
              <w:trPr>
                <w:tblCellSpacing w:w="15" w:type="dxa"/>
              </w:trPr>
              <w:tc>
                <w:tcPr>
                  <w:tcW w:w="1579" w:type="dxa"/>
                  <w:vMerge w:val="restart"/>
                  <w:vAlign w:val="center"/>
                  <w:hideMark/>
                </w:tcPr>
                <w:p w14:paraId="292691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much time do you on average spend on Făget Forest per visit?</w:t>
                  </w:r>
                </w:p>
              </w:tc>
              <w:tc>
                <w:tcPr>
                  <w:tcW w:w="2001" w:type="dxa"/>
                  <w:hideMark/>
                </w:tcPr>
                <w:p w14:paraId="47A516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Up-to 1 h</w:t>
                  </w:r>
                </w:p>
              </w:tc>
              <w:tc>
                <w:tcPr>
                  <w:tcW w:w="960" w:type="dxa"/>
                  <w:vAlign w:val="center"/>
                  <w:hideMark/>
                </w:tcPr>
                <w:p w14:paraId="23537C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hideMark/>
                </w:tcPr>
                <w:p w14:paraId="54D9400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10" w:type="dxa"/>
                  <w:vAlign w:val="center"/>
                  <w:hideMark/>
                </w:tcPr>
                <w:p w14:paraId="2D7961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249D23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shd w:val="clear" w:color="auto" w:fill="D9D9D9"/>
                  <w:vAlign w:val="center"/>
                  <w:hideMark/>
                </w:tcPr>
                <w:p w14:paraId="3B5A01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w:t>
                  </w:r>
                </w:p>
              </w:tc>
              <w:tc>
                <w:tcPr>
                  <w:tcW w:w="855" w:type="dxa"/>
                  <w:vAlign w:val="center"/>
                  <w:hideMark/>
                </w:tcPr>
                <w:p w14:paraId="06EB36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A9644E8" w14:textId="77777777" w:rsidTr="00323D7B">
              <w:trPr>
                <w:tblCellSpacing w:w="15" w:type="dxa"/>
              </w:trPr>
              <w:tc>
                <w:tcPr>
                  <w:tcW w:w="1579" w:type="dxa"/>
                  <w:vMerge/>
                  <w:vAlign w:val="center"/>
                  <w:hideMark/>
                </w:tcPr>
                <w:p w14:paraId="6A769F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63D5D1E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w:t>
                  </w:r>
                </w:p>
              </w:tc>
              <w:tc>
                <w:tcPr>
                  <w:tcW w:w="960" w:type="dxa"/>
                  <w:vAlign w:val="center"/>
                  <w:hideMark/>
                </w:tcPr>
                <w:p w14:paraId="1CE267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320" w:type="dxa"/>
                  <w:vAlign w:val="center"/>
                  <w:hideMark/>
                </w:tcPr>
                <w:p w14:paraId="34AA935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10" w:type="dxa"/>
                  <w:vAlign w:val="center"/>
                  <w:hideMark/>
                </w:tcPr>
                <w:p w14:paraId="0EE431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050" w:type="dxa"/>
                  <w:vAlign w:val="center"/>
                  <w:hideMark/>
                </w:tcPr>
                <w:p w14:paraId="633E5A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140" w:type="dxa"/>
                  <w:shd w:val="clear" w:color="auto" w:fill="D9D9D9"/>
                  <w:vAlign w:val="center"/>
                  <w:hideMark/>
                </w:tcPr>
                <w:p w14:paraId="6A31BFB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37 (53%)</w:t>
                  </w:r>
                </w:p>
              </w:tc>
              <w:tc>
                <w:tcPr>
                  <w:tcW w:w="855" w:type="dxa"/>
                  <w:vAlign w:val="center"/>
                  <w:hideMark/>
                </w:tcPr>
                <w:p w14:paraId="119560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w:t>
                  </w:r>
                </w:p>
              </w:tc>
            </w:tr>
            <w:tr w:rsidR="00323D7B" w:rsidRPr="00323D7B" w14:paraId="04AF9932" w14:textId="77777777" w:rsidTr="00323D7B">
              <w:trPr>
                <w:tblCellSpacing w:w="15" w:type="dxa"/>
              </w:trPr>
              <w:tc>
                <w:tcPr>
                  <w:tcW w:w="1579" w:type="dxa"/>
                  <w:vMerge/>
                  <w:vAlign w:val="center"/>
                  <w:hideMark/>
                </w:tcPr>
                <w:p w14:paraId="61DE4D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284F08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 h</w:t>
                  </w:r>
                </w:p>
              </w:tc>
              <w:tc>
                <w:tcPr>
                  <w:tcW w:w="960" w:type="dxa"/>
                  <w:vAlign w:val="center"/>
                  <w:hideMark/>
                </w:tcPr>
                <w:p w14:paraId="7B1744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320" w:type="dxa"/>
                  <w:vAlign w:val="center"/>
                  <w:hideMark/>
                </w:tcPr>
                <w:p w14:paraId="46BEA1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410" w:type="dxa"/>
                  <w:vAlign w:val="center"/>
                  <w:hideMark/>
                </w:tcPr>
                <w:p w14:paraId="1A4BAA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050" w:type="dxa"/>
                  <w:vAlign w:val="center"/>
                  <w:hideMark/>
                </w:tcPr>
                <w:p w14:paraId="63D04B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1140" w:type="dxa"/>
                  <w:shd w:val="clear" w:color="auto" w:fill="D9D9D9"/>
                  <w:vAlign w:val="center"/>
                  <w:hideMark/>
                </w:tcPr>
                <w:p w14:paraId="48E387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27 (39%)</w:t>
                  </w:r>
                </w:p>
              </w:tc>
              <w:tc>
                <w:tcPr>
                  <w:tcW w:w="855" w:type="dxa"/>
                  <w:vAlign w:val="center"/>
                  <w:hideMark/>
                </w:tcPr>
                <w:p w14:paraId="5BD13A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54</w:t>
                  </w:r>
                </w:p>
              </w:tc>
            </w:tr>
            <w:tr w:rsidR="00323D7B" w:rsidRPr="00323D7B" w14:paraId="6EC8DE26" w14:textId="77777777" w:rsidTr="00323D7B">
              <w:trPr>
                <w:tblCellSpacing w:w="15" w:type="dxa"/>
              </w:trPr>
              <w:tc>
                <w:tcPr>
                  <w:tcW w:w="1579" w:type="dxa"/>
                  <w:vMerge/>
                  <w:vAlign w:val="center"/>
                  <w:hideMark/>
                </w:tcPr>
                <w:p w14:paraId="5F94D6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6BE858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More than 5 h</w:t>
                  </w:r>
                </w:p>
              </w:tc>
              <w:tc>
                <w:tcPr>
                  <w:tcW w:w="960" w:type="dxa"/>
                  <w:vAlign w:val="center"/>
                  <w:hideMark/>
                </w:tcPr>
                <w:p w14:paraId="4B97370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20" w:type="dxa"/>
                  <w:vAlign w:val="center"/>
                  <w:hideMark/>
                </w:tcPr>
                <w:p w14:paraId="032616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10" w:type="dxa"/>
                  <w:vAlign w:val="center"/>
                  <w:hideMark/>
                </w:tcPr>
                <w:p w14:paraId="67449B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4E20647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shd w:val="clear" w:color="auto" w:fill="D9D9D9"/>
                  <w:vAlign w:val="center"/>
                  <w:hideMark/>
                </w:tcPr>
                <w:p w14:paraId="4BBB25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855" w:type="dxa"/>
                  <w:vAlign w:val="center"/>
                  <w:hideMark/>
                </w:tcPr>
                <w:p w14:paraId="659060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625E0AF1" w14:textId="77777777" w:rsidTr="00323D7B">
              <w:trPr>
                <w:trHeight w:val="352"/>
                <w:tblCellSpacing w:w="15" w:type="dxa"/>
              </w:trPr>
              <w:tc>
                <w:tcPr>
                  <w:tcW w:w="1579" w:type="dxa"/>
                  <w:vMerge/>
                  <w:vAlign w:val="center"/>
                </w:tcPr>
                <w:p w14:paraId="2AFF37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1BFDAEA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Up-to 1h, 1-2 h, 2-5 h</w:t>
                  </w:r>
                </w:p>
              </w:tc>
              <w:tc>
                <w:tcPr>
                  <w:tcW w:w="960" w:type="dxa"/>
                </w:tcPr>
                <w:p w14:paraId="6E22320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30E53B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652600E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7DFD166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7152272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(1%)</w:t>
                  </w:r>
                </w:p>
              </w:tc>
              <w:tc>
                <w:tcPr>
                  <w:tcW w:w="855" w:type="dxa"/>
                </w:tcPr>
                <w:p w14:paraId="77B47E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97EF109" w14:textId="77777777" w:rsidTr="00323D7B">
              <w:trPr>
                <w:tblCellSpacing w:w="15" w:type="dxa"/>
              </w:trPr>
              <w:tc>
                <w:tcPr>
                  <w:tcW w:w="1579" w:type="dxa"/>
                  <w:vMerge/>
                  <w:vAlign w:val="center"/>
                </w:tcPr>
                <w:p w14:paraId="4CD697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5F82661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 2-5 h</w:t>
                  </w:r>
                </w:p>
              </w:tc>
              <w:tc>
                <w:tcPr>
                  <w:tcW w:w="960" w:type="dxa"/>
                  <w:vAlign w:val="center"/>
                </w:tcPr>
                <w:p w14:paraId="2893E3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4C78D5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10" w:type="dxa"/>
                  <w:vAlign w:val="center"/>
                </w:tcPr>
                <w:p w14:paraId="52AA947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tcPr>
                <w:p w14:paraId="750F20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shd w:val="clear" w:color="auto" w:fill="D9D9D9"/>
                  <w:vAlign w:val="center"/>
                </w:tcPr>
                <w:p w14:paraId="606B3F4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855" w:type="dxa"/>
                  <w:vAlign w:val="center"/>
                </w:tcPr>
                <w:p w14:paraId="0D6868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1D4AFF29" w14:textId="77777777" w:rsidTr="00323D7B">
              <w:trPr>
                <w:tblCellSpacing w:w="15" w:type="dxa"/>
              </w:trPr>
              <w:tc>
                <w:tcPr>
                  <w:tcW w:w="3610" w:type="dxa"/>
                  <w:gridSpan w:val="2"/>
                  <w:vAlign w:val="center"/>
                  <w:hideMark/>
                </w:tcPr>
                <w:p w14:paraId="15F1D8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Total</w:t>
                  </w:r>
                </w:p>
              </w:tc>
              <w:tc>
                <w:tcPr>
                  <w:tcW w:w="960" w:type="dxa"/>
                  <w:vAlign w:val="center"/>
                  <w:hideMark/>
                </w:tcPr>
                <w:p w14:paraId="7A1E18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320" w:type="dxa"/>
                  <w:vAlign w:val="center"/>
                  <w:hideMark/>
                </w:tcPr>
                <w:p w14:paraId="6FB142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410" w:type="dxa"/>
                  <w:vAlign w:val="center"/>
                  <w:hideMark/>
                </w:tcPr>
                <w:p w14:paraId="7E4E49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050" w:type="dxa"/>
                  <w:vAlign w:val="center"/>
                  <w:hideMark/>
                </w:tcPr>
                <w:p w14:paraId="1C66C81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1140" w:type="dxa"/>
                  <w:shd w:val="clear" w:color="auto" w:fill="D9D9D9"/>
                  <w:vAlign w:val="center"/>
                  <w:hideMark/>
                </w:tcPr>
                <w:p w14:paraId="2E16AEF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70 (100%)</w:t>
                  </w:r>
                </w:p>
              </w:tc>
              <w:tc>
                <w:tcPr>
                  <w:tcW w:w="855" w:type="dxa"/>
                  <w:vAlign w:val="center"/>
                  <w:hideMark/>
                </w:tcPr>
                <w:p w14:paraId="3742EB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124</w:t>
                  </w:r>
                </w:p>
              </w:tc>
            </w:tr>
          </w:tbl>
          <w:p w14:paraId="612B9538"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68DDE800" w14:textId="77777777" w:rsidTr="0068718E">
        <w:tc>
          <w:tcPr>
            <w:tcW w:w="832" w:type="pct"/>
            <w:vAlign w:val="center"/>
          </w:tcPr>
          <w:p w14:paraId="3ED341BE"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Do they know what type of protection/adapted management regime is present on the focus area (with %)?</w:t>
            </w:r>
          </w:p>
        </w:tc>
        <w:tc>
          <w:tcPr>
            <w:tcW w:w="4168" w:type="pct"/>
            <w:vAlign w:val="center"/>
          </w:tcPr>
          <w:p w14:paraId="498DF269" w14:textId="77777777" w:rsidR="00323D7B" w:rsidRPr="00323D7B" w:rsidRDefault="00323D7B" w:rsidP="00323D7B">
            <w:pPr>
              <w:tabs>
                <w:tab w:val="left" w:pos="2296"/>
              </w:tabs>
              <w:spacing w:after="0" w:line="276" w:lineRule="auto"/>
              <w:jc w:val="both"/>
              <w:rPr>
                <w:rFonts w:ascii="Times New Roman" w:eastAsia="Calibri" w:hAnsi="Times New Roman" w:cs="Times New Roman"/>
                <w:b/>
                <w:sz w:val="24"/>
                <w:szCs w:val="24"/>
                <w:lang w:val="ro-RO"/>
              </w:rPr>
            </w:pPr>
          </w:p>
          <w:tbl>
            <w:tblPr>
              <w:tblW w:w="101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9) După cunoștințele dumneavoastră, zona Pădurea Făget este parţial sau total protejată c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27 rows"/>
            </w:tblPr>
            <w:tblGrid>
              <w:gridCol w:w="1588"/>
              <w:gridCol w:w="2058"/>
              <w:gridCol w:w="1439"/>
              <w:gridCol w:w="1080"/>
              <w:gridCol w:w="1168"/>
              <w:gridCol w:w="992"/>
              <w:gridCol w:w="1079"/>
              <w:gridCol w:w="721"/>
            </w:tblGrid>
            <w:tr w:rsidR="00323D7B" w:rsidRPr="00323D7B" w14:paraId="4C33A7AB" w14:textId="77777777" w:rsidTr="0068718E">
              <w:trPr>
                <w:tblCellSpacing w:w="15" w:type="dxa"/>
              </w:trPr>
              <w:tc>
                <w:tcPr>
                  <w:tcW w:w="3601" w:type="dxa"/>
                  <w:gridSpan w:val="2"/>
                  <w:vMerge w:val="restart"/>
                  <w:vAlign w:val="center"/>
                  <w:hideMark/>
                </w:tcPr>
                <w:p w14:paraId="65997E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728" w:type="dxa"/>
                  <w:gridSpan w:val="5"/>
                  <w:vAlign w:val="center"/>
                  <w:hideMark/>
                </w:tcPr>
                <w:p w14:paraId="4C991A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Jogging</w:t>
                  </w:r>
                </w:p>
              </w:tc>
              <w:tc>
                <w:tcPr>
                  <w:tcW w:w="676" w:type="dxa"/>
                  <w:vMerge w:val="restart"/>
                  <w:vAlign w:val="center"/>
                  <w:hideMark/>
                </w:tcPr>
                <w:p w14:paraId="28A139D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4AF520CC" w14:textId="77777777" w:rsidTr="00323D7B">
              <w:trPr>
                <w:tblCellSpacing w:w="15" w:type="dxa"/>
              </w:trPr>
              <w:tc>
                <w:tcPr>
                  <w:tcW w:w="3601" w:type="dxa"/>
                  <w:gridSpan w:val="2"/>
                  <w:vMerge/>
                  <w:vAlign w:val="center"/>
                  <w:hideMark/>
                </w:tcPr>
                <w:p w14:paraId="74B4336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409" w:type="dxa"/>
                  <w:vAlign w:val="center"/>
                  <w:hideMark/>
                </w:tcPr>
                <w:p w14:paraId="40258A1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050" w:type="dxa"/>
                  <w:vAlign w:val="center"/>
                  <w:hideMark/>
                </w:tcPr>
                <w:p w14:paraId="7B2F04F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138" w:type="dxa"/>
                  <w:vAlign w:val="center"/>
                  <w:hideMark/>
                </w:tcPr>
                <w:p w14:paraId="55DF7B6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2" w:type="dxa"/>
                  <w:vAlign w:val="center"/>
                  <w:hideMark/>
                </w:tcPr>
                <w:p w14:paraId="798E3DC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49" w:type="dxa"/>
                  <w:shd w:val="clear" w:color="auto" w:fill="A6A6A6"/>
                  <w:vAlign w:val="center"/>
                  <w:hideMark/>
                </w:tcPr>
                <w:p w14:paraId="60E555A2"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676" w:type="dxa"/>
                  <w:vMerge/>
                  <w:vAlign w:val="center"/>
                  <w:hideMark/>
                </w:tcPr>
                <w:p w14:paraId="59130D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5EB88C98" w14:textId="77777777" w:rsidTr="00323D7B">
              <w:trPr>
                <w:tblCellSpacing w:w="15" w:type="dxa"/>
              </w:trPr>
              <w:tc>
                <w:tcPr>
                  <w:tcW w:w="1543" w:type="dxa"/>
                  <w:vMerge w:val="restart"/>
                  <w:vAlign w:val="center"/>
                  <w:hideMark/>
                </w:tcPr>
                <w:p w14:paraId="38F814C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 you think that the area of Făget Forest is partially or fully protected as</w:t>
                  </w:r>
                </w:p>
              </w:tc>
              <w:tc>
                <w:tcPr>
                  <w:tcW w:w="2028" w:type="dxa"/>
                  <w:vAlign w:val="center"/>
                  <w:hideMark/>
                </w:tcPr>
                <w:p w14:paraId="20426B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w:t>
                  </w:r>
                </w:p>
              </w:tc>
              <w:tc>
                <w:tcPr>
                  <w:tcW w:w="1409" w:type="dxa"/>
                  <w:vAlign w:val="center"/>
                  <w:hideMark/>
                </w:tcPr>
                <w:p w14:paraId="2F2A24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7ED147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3DA81A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7512500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5A9415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 (19%)</w:t>
                  </w:r>
                </w:p>
              </w:tc>
              <w:tc>
                <w:tcPr>
                  <w:tcW w:w="676" w:type="dxa"/>
                  <w:vAlign w:val="center"/>
                  <w:hideMark/>
                </w:tcPr>
                <w:p w14:paraId="7DF944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r>
            <w:tr w:rsidR="00323D7B" w:rsidRPr="00323D7B" w14:paraId="1AF4071E" w14:textId="77777777" w:rsidTr="00323D7B">
              <w:trPr>
                <w:tblCellSpacing w:w="15" w:type="dxa"/>
              </w:trPr>
              <w:tc>
                <w:tcPr>
                  <w:tcW w:w="1543" w:type="dxa"/>
                  <w:vMerge/>
                  <w:vAlign w:val="center"/>
                  <w:hideMark/>
                </w:tcPr>
                <w:p w14:paraId="68F689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5516E3E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”Natura 2000” area</w:t>
                  </w:r>
                </w:p>
              </w:tc>
              <w:tc>
                <w:tcPr>
                  <w:tcW w:w="1409" w:type="dxa"/>
                  <w:vAlign w:val="center"/>
                  <w:hideMark/>
                </w:tcPr>
                <w:p w14:paraId="6A30F5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735447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035224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014BB3E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504069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676" w:type="dxa"/>
                  <w:vAlign w:val="center"/>
                  <w:hideMark/>
                </w:tcPr>
                <w:p w14:paraId="520EC0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393D3AF0" w14:textId="77777777" w:rsidTr="00323D7B">
              <w:trPr>
                <w:tblCellSpacing w:w="15" w:type="dxa"/>
              </w:trPr>
              <w:tc>
                <w:tcPr>
                  <w:tcW w:w="1543" w:type="dxa"/>
                  <w:vMerge/>
                  <w:vAlign w:val="center"/>
                  <w:hideMark/>
                </w:tcPr>
                <w:p w14:paraId="1EC1C5C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ACCCF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Forest with special purpose, Cultural heritage area and Protected area</w:t>
                  </w:r>
                </w:p>
              </w:tc>
              <w:tc>
                <w:tcPr>
                  <w:tcW w:w="1409" w:type="dxa"/>
                  <w:vAlign w:val="center"/>
                  <w:hideMark/>
                </w:tcPr>
                <w:p w14:paraId="6E30710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536C05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720FC3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61C80C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529098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1026BD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6F7545A" w14:textId="77777777" w:rsidTr="00323D7B">
              <w:trPr>
                <w:tblCellSpacing w:w="15" w:type="dxa"/>
              </w:trPr>
              <w:tc>
                <w:tcPr>
                  <w:tcW w:w="1543" w:type="dxa"/>
                  <w:vMerge/>
                  <w:vAlign w:val="center"/>
                  <w:hideMark/>
                </w:tcPr>
                <w:p w14:paraId="7D0AE2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594B6A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Cultural heritage area</w:t>
                  </w:r>
                </w:p>
              </w:tc>
              <w:tc>
                <w:tcPr>
                  <w:tcW w:w="1409" w:type="dxa"/>
                  <w:vAlign w:val="center"/>
                  <w:hideMark/>
                </w:tcPr>
                <w:p w14:paraId="552F6B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174190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494CA1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1BD2B6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7DB879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291DCA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4FC31D9" w14:textId="77777777" w:rsidTr="00323D7B">
              <w:trPr>
                <w:tblCellSpacing w:w="15" w:type="dxa"/>
              </w:trPr>
              <w:tc>
                <w:tcPr>
                  <w:tcW w:w="1543" w:type="dxa"/>
                  <w:vMerge/>
                  <w:vAlign w:val="center"/>
                  <w:hideMark/>
                </w:tcPr>
                <w:p w14:paraId="096BFA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E76F4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Protected area</w:t>
                  </w:r>
                </w:p>
              </w:tc>
              <w:tc>
                <w:tcPr>
                  <w:tcW w:w="1409" w:type="dxa"/>
                  <w:vAlign w:val="center"/>
                  <w:hideMark/>
                </w:tcPr>
                <w:p w14:paraId="0489A6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2FC522A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38CEB2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6CA3299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4A80B76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676" w:type="dxa"/>
                  <w:vAlign w:val="center"/>
                  <w:hideMark/>
                </w:tcPr>
                <w:p w14:paraId="470850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4B371DB6" w14:textId="77777777" w:rsidTr="00323D7B">
              <w:trPr>
                <w:tblCellSpacing w:w="15" w:type="dxa"/>
              </w:trPr>
              <w:tc>
                <w:tcPr>
                  <w:tcW w:w="1543" w:type="dxa"/>
                  <w:vMerge/>
                  <w:vAlign w:val="center"/>
                  <w:hideMark/>
                </w:tcPr>
                <w:p w14:paraId="7A110FF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B9DA7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Forest with special purpose</w:t>
                  </w:r>
                </w:p>
              </w:tc>
              <w:tc>
                <w:tcPr>
                  <w:tcW w:w="1409" w:type="dxa"/>
                  <w:vAlign w:val="center"/>
                  <w:hideMark/>
                </w:tcPr>
                <w:p w14:paraId="6A1CC7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6D198B0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07F6C37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20B569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6AAC62D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676" w:type="dxa"/>
                  <w:vAlign w:val="center"/>
                  <w:hideMark/>
                </w:tcPr>
                <w:p w14:paraId="725894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21FF724" w14:textId="77777777" w:rsidTr="00323D7B">
              <w:trPr>
                <w:tblCellSpacing w:w="15" w:type="dxa"/>
              </w:trPr>
              <w:tc>
                <w:tcPr>
                  <w:tcW w:w="1543" w:type="dxa"/>
                  <w:vMerge/>
                  <w:vAlign w:val="center"/>
                  <w:hideMark/>
                </w:tcPr>
                <w:p w14:paraId="1C7BAE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FE806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Protected area</w:t>
                  </w:r>
                </w:p>
              </w:tc>
              <w:tc>
                <w:tcPr>
                  <w:tcW w:w="1409" w:type="dxa"/>
                  <w:vAlign w:val="center"/>
                  <w:hideMark/>
                </w:tcPr>
                <w:p w14:paraId="135B85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392DBF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2B23C1C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15CD28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7A9FA3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676" w:type="dxa"/>
                  <w:vAlign w:val="center"/>
                  <w:hideMark/>
                </w:tcPr>
                <w:p w14:paraId="595FFA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672351A0" w14:textId="77777777" w:rsidTr="00323D7B">
              <w:trPr>
                <w:tblCellSpacing w:w="15" w:type="dxa"/>
              </w:trPr>
              <w:tc>
                <w:tcPr>
                  <w:tcW w:w="1543" w:type="dxa"/>
                  <w:vMerge/>
                  <w:vAlign w:val="center"/>
                  <w:hideMark/>
                </w:tcPr>
                <w:p w14:paraId="2F59007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47292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No, it is not protected</w:t>
                  </w:r>
                </w:p>
              </w:tc>
              <w:tc>
                <w:tcPr>
                  <w:tcW w:w="1409" w:type="dxa"/>
                  <w:vAlign w:val="center"/>
                  <w:hideMark/>
                </w:tcPr>
                <w:p w14:paraId="3A7641E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65C9F6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100F15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2DBEA4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05B6AD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4C2FF6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399761F" w14:textId="77777777" w:rsidTr="00323D7B">
              <w:trPr>
                <w:tblCellSpacing w:w="15" w:type="dxa"/>
              </w:trPr>
              <w:tc>
                <w:tcPr>
                  <w:tcW w:w="1543" w:type="dxa"/>
                  <w:vMerge/>
                  <w:vAlign w:val="center"/>
                  <w:hideMark/>
                </w:tcPr>
                <w:p w14:paraId="50FF61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0571C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w:t>
                  </w:r>
                </w:p>
              </w:tc>
              <w:tc>
                <w:tcPr>
                  <w:tcW w:w="1409" w:type="dxa"/>
                  <w:vAlign w:val="center"/>
                  <w:hideMark/>
                </w:tcPr>
                <w:p w14:paraId="58F715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050" w:type="dxa"/>
                  <w:vAlign w:val="center"/>
                  <w:hideMark/>
                </w:tcPr>
                <w:p w14:paraId="1A10B1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138" w:type="dxa"/>
                  <w:vAlign w:val="center"/>
                  <w:hideMark/>
                </w:tcPr>
                <w:p w14:paraId="0D6F14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962" w:type="dxa"/>
                  <w:vAlign w:val="center"/>
                  <w:hideMark/>
                </w:tcPr>
                <w:p w14:paraId="797F60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049" w:type="dxa"/>
                  <w:shd w:val="clear" w:color="auto" w:fill="D9D9D9"/>
                  <w:vAlign w:val="center"/>
                  <w:hideMark/>
                </w:tcPr>
                <w:p w14:paraId="26A9243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34 (49%)</w:t>
                  </w:r>
                </w:p>
              </w:tc>
              <w:tc>
                <w:tcPr>
                  <w:tcW w:w="676" w:type="dxa"/>
                  <w:vAlign w:val="center"/>
                  <w:hideMark/>
                </w:tcPr>
                <w:p w14:paraId="41DF6E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61</w:t>
                  </w:r>
                </w:p>
              </w:tc>
            </w:tr>
            <w:tr w:rsidR="00323D7B" w:rsidRPr="00323D7B" w14:paraId="46241184" w14:textId="77777777" w:rsidTr="00323D7B">
              <w:trPr>
                <w:tblCellSpacing w:w="15" w:type="dxa"/>
              </w:trPr>
              <w:tc>
                <w:tcPr>
                  <w:tcW w:w="1543" w:type="dxa"/>
                  <w:vMerge/>
                  <w:vAlign w:val="center"/>
                  <w:hideMark/>
                </w:tcPr>
                <w:p w14:paraId="21554DA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0915A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Protected area</w:t>
                  </w:r>
                </w:p>
              </w:tc>
              <w:tc>
                <w:tcPr>
                  <w:tcW w:w="1409" w:type="dxa"/>
                  <w:vAlign w:val="center"/>
                  <w:hideMark/>
                </w:tcPr>
                <w:p w14:paraId="4353A2D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7A99D3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7A4D78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092467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54A07F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(4%)</w:t>
                  </w:r>
                </w:p>
              </w:tc>
              <w:tc>
                <w:tcPr>
                  <w:tcW w:w="676" w:type="dxa"/>
                  <w:vAlign w:val="center"/>
                  <w:hideMark/>
                </w:tcPr>
                <w:p w14:paraId="2C57FA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6AAFC131" w14:textId="77777777" w:rsidTr="00323D7B">
              <w:trPr>
                <w:tblCellSpacing w:w="15" w:type="dxa"/>
              </w:trPr>
              <w:tc>
                <w:tcPr>
                  <w:tcW w:w="1543" w:type="dxa"/>
                  <w:vMerge/>
                  <w:vAlign w:val="center"/>
                  <w:hideMark/>
                </w:tcPr>
                <w:p w14:paraId="70C0D8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12BA3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Cultural heritage area</w:t>
                  </w:r>
                </w:p>
                <w:p w14:paraId="722CA9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and Protected area</w:t>
                  </w:r>
                </w:p>
              </w:tc>
              <w:tc>
                <w:tcPr>
                  <w:tcW w:w="1409" w:type="dxa"/>
                  <w:vAlign w:val="center"/>
                  <w:hideMark/>
                </w:tcPr>
                <w:p w14:paraId="367E46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255EB3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3D20F0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33BC547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5B0021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2F12436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53B3496" w14:textId="77777777" w:rsidTr="00323D7B">
              <w:trPr>
                <w:tblCellSpacing w:w="15" w:type="dxa"/>
              </w:trPr>
              <w:tc>
                <w:tcPr>
                  <w:tcW w:w="1543" w:type="dxa"/>
                  <w:vMerge/>
                  <w:vAlign w:val="center"/>
                  <w:hideMark/>
                </w:tcPr>
                <w:p w14:paraId="739376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B3BB6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No, it is not protected</w:t>
                  </w:r>
                </w:p>
              </w:tc>
              <w:tc>
                <w:tcPr>
                  <w:tcW w:w="1409" w:type="dxa"/>
                  <w:vAlign w:val="center"/>
                  <w:hideMark/>
                </w:tcPr>
                <w:p w14:paraId="3CC9414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0FD931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1A3F9D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158A2C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70E418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799DC9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7464733C" w14:textId="77777777" w:rsidTr="00323D7B">
              <w:trPr>
                <w:tblCellSpacing w:w="15" w:type="dxa"/>
              </w:trPr>
              <w:tc>
                <w:tcPr>
                  <w:tcW w:w="1543" w:type="dxa"/>
                  <w:vMerge/>
                  <w:vAlign w:val="center"/>
                  <w:hideMark/>
                </w:tcPr>
                <w:p w14:paraId="3B5D40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388D8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Protected area</w:t>
                  </w:r>
                </w:p>
              </w:tc>
              <w:tc>
                <w:tcPr>
                  <w:tcW w:w="1409" w:type="dxa"/>
                  <w:vAlign w:val="center"/>
                  <w:hideMark/>
                </w:tcPr>
                <w:p w14:paraId="33D5DC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2E73D3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2C97B8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538ACD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0EEFA9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(1.5%)</w:t>
                  </w:r>
                </w:p>
              </w:tc>
              <w:tc>
                <w:tcPr>
                  <w:tcW w:w="676" w:type="dxa"/>
                  <w:vAlign w:val="center"/>
                  <w:hideMark/>
                </w:tcPr>
                <w:p w14:paraId="1B53AEC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15BD65AB" w14:textId="77777777" w:rsidTr="00323D7B">
              <w:trPr>
                <w:tblCellSpacing w:w="15" w:type="dxa"/>
              </w:trPr>
              <w:tc>
                <w:tcPr>
                  <w:tcW w:w="1543" w:type="dxa"/>
                  <w:vMerge/>
                  <w:vAlign w:val="center"/>
                  <w:hideMark/>
                </w:tcPr>
                <w:p w14:paraId="4CA5C3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E47058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Cultural heritage area</w:t>
                  </w:r>
                </w:p>
              </w:tc>
              <w:tc>
                <w:tcPr>
                  <w:tcW w:w="1409" w:type="dxa"/>
                  <w:vAlign w:val="center"/>
                  <w:hideMark/>
                </w:tcPr>
                <w:p w14:paraId="55AC49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hideMark/>
                </w:tcPr>
                <w:p w14:paraId="4D9C54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hideMark/>
                </w:tcPr>
                <w:p w14:paraId="0154195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hideMark/>
                </w:tcPr>
                <w:p w14:paraId="125D87B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hideMark/>
                </w:tcPr>
                <w:p w14:paraId="292C07D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676" w:type="dxa"/>
                  <w:vAlign w:val="center"/>
                  <w:hideMark/>
                </w:tcPr>
                <w:p w14:paraId="1934B2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749ADDB" w14:textId="77777777" w:rsidTr="00323D7B">
              <w:trPr>
                <w:tblCellSpacing w:w="15" w:type="dxa"/>
              </w:trPr>
              <w:tc>
                <w:tcPr>
                  <w:tcW w:w="1543" w:type="dxa"/>
                  <w:vMerge/>
                  <w:vAlign w:val="center"/>
                  <w:hideMark/>
                </w:tcPr>
                <w:p w14:paraId="1DF209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9637A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Forest with special purpose</w:t>
                  </w:r>
                </w:p>
              </w:tc>
              <w:tc>
                <w:tcPr>
                  <w:tcW w:w="1409" w:type="dxa"/>
                  <w:vAlign w:val="center"/>
                  <w:hideMark/>
                </w:tcPr>
                <w:p w14:paraId="286A35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0DA05F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hideMark/>
                </w:tcPr>
                <w:p w14:paraId="5C8C29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hideMark/>
                </w:tcPr>
                <w:p w14:paraId="0815E5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hideMark/>
                </w:tcPr>
                <w:p w14:paraId="4B241D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676" w:type="dxa"/>
                  <w:vAlign w:val="center"/>
                  <w:hideMark/>
                </w:tcPr>
                <w:p w14:paraId="4388EF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7EDE631D" w14:textId="77777777" w:rsidTr="00323D7B">
              <w:trPr>
                <w:tblCellSpacing w:w="15" w:type="dxa"/>
              </w:trPr>
              <w:tc>
                <w:tcPr>
                  <w:tcW w:w="1543" w:type="dxa"/>
                  <w:vMerge/>
                  <w:vAlign w:val="center"/>
                  <w:hideMark/>
                </w:tcPr>
                <w:p w14:paraId="609F9C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647851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No, it is not protected</w:t>
                  </w:r>
                </w:p>
              </w:tc>
              <w:tc>
                <w:tcPr>
                  <w:tcW w:w="1409" w:type="dxa"/>
                  <w:vAlign w:val="center"/>
                  <w:hideMark/>
                </w:tcPr>
                <w:p w14:paraId="60CA296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46A286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138" w:type="dxa"/>
                  <w:vAlign w:val="center"/>
                  <w:hideMark/>
                </w:tcPr>
                <w:p w14:paraId="641CCC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2" w:type="dxa"/>
                  <w:vAlign w:val="center"/>
                  <w:hideMark/>
                </w:tcPr>
                <w:p w14:paraId="3FE088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049" w:type="dxa"/>
                  <w:shd w:val="clear" w:color="auto" w:fill="D9D9D9"/>
                  <w:vAlign w:val="center"/>
                  <w:hideMark/>
                </w:tcPr>
                <w:p w14:paraId="23F2CD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 (14%)</w:t>
                  </w:r>
                </w:p>
              </w:tc>
              <w:tc>
                <w:tcPr>
                  <w:tcW w:w="676" w:type="dxa"/>
                  <w:vAlign w:val="center"/>
                  <w:hideMark/>
                </w:tcPr>
                <w:p w14:paraId="34D232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w:t>
                  </w:r>
                </w:p>
              </w:tc>
            </w:tr>
            <w:tr w:rsidR="00323D7B" w:rsidRPr="00323D7B" w14:paraId="4F9E5164" w14:textId="77777777" w:rsidTr="00323D7B">
              <w:trPr>
                <w:tblCellSpacing w:w="15" w:type="dxa"/>
              </w:trPr>
              <w:tc>
                <w:tcPr>
                  <w:tcW w:w="3601" w:type="dxa"/>
                  <w:gridSpan w:val="2"/>
                  <w:vAlign w:val="center"/>
                  <w:hideMark/>
                </w:tcPr>
                <w:p w14:paraId="348D53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409" w:type="dxa"/>
                  <w:vAlign w:val="center"/>
                  <w:hideMark/>
                </w:tcPr>
                <w:p w14:paraId="2CCE50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050" w:type="dxa"/>
                  <w:vAlign w:val="center"/>
                  <w:hideMark/>
                </w:tcPr>
                <w:p w14:paraId="01FA13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138" w:type="dxa"/>
                  <w:vAlign w:val="center"/>
                  <w:hideMark/>
                </w:tcPr>
                <w:p w14:paraId="71C926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962" w:type="dxa"/>
                  <w:vAlign w:val="center"/>
                  <w:hideMark/>
                </w:tcPr>
                <w:p w14:paraId="4CDF826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1049" w:type="dxa"/>
                  <w:shd w:val="clear" w:color="auto" w:fill="D9D9D9"/>
                  <w:vAlign w:val="center"/>
                  <w:hideMark/>
                </w:tcPr>
                <w:p w14:paraId="359A18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70 (100%)</w:t>
                  </w:r>
                </w:p>
              </w:tc>
              <w:tc>
                <w:tcPr>
                  <w:tcW w:w="676" w:type="dxa"/>
                  <w:vAlign w:val="center"/>
                  <w:hideMark/>
                </w:tcPr>
                <w:p w14:paraId="73AD04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124</w:t>
                  </w:r>
                </w:p>
              </w:tc>
            </w:tr>
          </w:tbl>
          <w:p w14:paraId="07A53B3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4CADEC9B" w14:textId="77777777" w:rsidTr="0068718E">
        <w:tc>
          <w:tcPr>
            <w:tcW w:w="832" w:type="pct"/>
            <w:vAlign w:val="center"/>
          </w:tcPr>
          <w:p w14:paraId="241A303A"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problems/challenges:</w:t>
            </w:r>
          </w:p>
        </w:tc>
        <w:tc>
          <w:tcPr>
            <w:tcW w:w="4168" w:type="pct"/>
            <w:vAlign w:val="center"/>
          </w:tcPr>
          <w:p w14:paraId="1BB8EDF3" w14:textId="77777777" w:rsidR="00323D7B" w:rsidRPr="00323D7B" w:rsidRDefault="00323D7B" w:rsidP="00323D7B">
            <w:pPr>
              <w:widowControl w:val="0"/>
              <w:autoSpaceDE w:val="0"/>
              <w:autoSpaceDN w:val="0"/>
              <w:adjustRightInd w:val="0"/>
              <w:spacing w:after="0" w:line="276" w:lineRule="auto"/>
              <w:jc w:val="center"/>
              <w:rPr>
                <w:rFonts w:ascii="Times New Roman" w:eastAsia="Times New Roman" w:hAnsi="Times New Roman" w:cs="Times New Roman"/>
                <w:sz w:val="24"/>
                <w:szCs w:val="24"/>
                <w:lang w:val="en"/>
              </w:rPr>
            </w:pPr>
          </w:p>
          <w:p w14:paraId="208D44B1" w14:textId="77777777" w:rsidR="00323D7B" w:rsidRPr="00323D7B" w:rsidRDefault="00323D7B" w:rsidP="00323D7B">
            <w:pPr>
              <w:tabs>
                <w:tab w:val="left" w:pos="2296"/>
              </w:tabs>
              <w:spacing w:after="0" w:line="276" w:lineRule="auto"/>
              <w:ind w:left="360"/>
              <w:jc w:val="both"/>
              <w:rPr>
                <w:rFonts w:ascii="Times New Roman" w:eastAsia="Calibri" w:hAnsi="Times New Roman" w:cs="Times New Roman"/>
                <w:sz w:val="24"/>
                <w:szCs w:val="24"/>
                <w:lang w:val="ro-RO"/>
              </w:rPr>
            </w:pPr>
            <w:r w:rsidRPr="00323D7B">
              <w:rPr>
                <w:rFonts w:ascii="Times New Roman" w:eastAsia="Times New Roman" w:hAnsi="Times New Roman" w:cs="Times New Roman"/>
                <w:sz w:val="24"/>
                <w:szCs w:val="24"/>
                <w:lang w:val="en"/>
              </w:rPr>
              <w:br/>
            </w:r>
            <w:r w:rsidRPr="00323D7B">
              <w:rPr>
                <w:rFonts w:ascii="Times New Roman" w:eastAsia="Calibri" w:hAnsi="Times New Roman" w:cs="Times New Roman"/>
                <w:sz w:val="24"/>
                <w:szCs w:val="24"/>
                <w:lang w:val="ro-RO"/>
              </w:rPr>
              <w:t>The activities which should be restricted in Făget Forest acording to the jooging users are:</w:t>
            </w:r>
          </w:p>
          <w:p w14:paraId="669103BA"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All motorized sports (hard enduro, off road, motocross) and vehicles (motorcycles, vehicles, all terrain vehicles, pick-up cars, tractors) producing ditches</w:t>
            </w:r>
            <w:r w:rsidRPr="00323D7B">
              <w:rPr>
                <w:rFonts w:ascii="Times New Roman" w:eastAsia="Calibri" w:hAnsi="Times New Roman" w:cs="Times New Roman"/>
                <w:sz w:val="24"/>
                <w:szCs w:val="24"/>
              </w:rPr>
              <w:t xml:space="preserve"> and disturbing noise, dust, pollution;</w:t>
            </w:r>
          </w:p>
          <w:p w14:paraId="6448F712"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Fire in the forest;</w:t>
            </w:r>
          </w:p>
          <w:p w14:paraId="5E3B5B15"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loud music;</w:t>
            </w:r>
          </w:p>
          <w:p w14:paraId="262223E6"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Destroying the wood with garbage;</w:t>
            </w:r>
          </w:p>
          <w:p w14:paraId="06C7FE48"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new constructions;</w:t>
            </w:r>
          </w:p>
          <w:p w14:paraId="4172CDD3"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Painting the trees and stacking various posters on tree bark should be forbidden (to mark the route). At present, an overwhelmingly large number of trees have different markings, apart from tourist ones;</w:t>
            </w:r>
          </w:p>
          <w:p w14:paraId="6C4EDDEF"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Commercial activities in the wood;</w:t>
            </w:r>
          </w:p>
          <w:p w14:paraId="28A50233"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Camping;</w:t>
            </w:r>
          </w:p>
          <w:p w14:paraId="5D52396A"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Deforestation;</w:t>
            </w:r>
          </w:p>
          <w:p w14:paraId="36717E03"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barbeques because they are not beneficial to the environment, plus people usually leave a lot of mess behind them;</w:t>
            </w:r>
          </w:p>
          <w:p w14:paraId="3AFBFF26"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Hunting - danger of extinction of wildlife and endangering people in forest;</w:t>
            </w:r>
          </w:p>
          <w:p w14:paraId="70782846" w14:textId="77777777" w:rsidR="00323D7B" w:rsidRPr="00323D7B" w:rsidRDefault="00323D7B" w:rsidP="00323D7B">
            <w:pPr>
              <w:numPr>
                <w:ilvl w:val="0"/>
                <w:numId w:val="17"/>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Grazing;</w:t>
            </w:r>
          </w:p>
        </w:tc>
      </w:tr>
      <w:tr w:rsidR="00323D7B" w:rsidRPr="00323D7B" w14:paraId="67076DB5" w14:textId="77777777" w:rsidTr="0068718E">
        <w:tc>
          <w:tcPr>
            <w:tcW w:w="832" w:type="pct"/>
            <w:vAlign w:val="center"/>
          </w:tcPr>
          <w:p w14:paraId="475AD4CB"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suggestions for improvement:</w:t>
            </w:r>
          </w:p>
        </w:tc>
        <w:tc>
          <w:tcPr>
            <w:tcW w:w="4168" w:type="pct"/>
            <w:vAlign w:val="center"/>
          </w:tcPr>
          <w:p w14:paraId="02A24B7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p w14:paraId="2735ADEF"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activities proposed by the jogging users are diverse and include:</w:t>
            </w:r>
          </w:p>
          <w:p w14:paraId="515E68EA"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School of forest- educational activities for children (biology, ecology); </w:t>
            </w:r>
          </w:p>
          <w:p w14:paraId="2DEBC79A"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Educational apiary (after the Vienna model)- a wooden pavilion and hives where children can learn about bees, plus basic equipment for extracting honey;</w:t>
            </w:r>
          </w:p>
          <w:p w14:paraId="49553CAE"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Forest ecological activities;</w:t>
            </w:r>
          </w:p>
          <w:p w14:paraId="6605C1F7"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Non-polluting, recreational activities (walks);</w:t>
            </w:r>
          </w:p>
          <w:p w14:paraId="05EF0A0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Sport activities and competitions, designed to popularize the area (running, cycling, hiking);</w:t>
            </w:r>
          </w:p>
          <w:p w14:paraId="3E5FAA1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Illuminated walking alleys;</w:t>
            </w:r>
          </w:p>
          <w:p w14:paraId="770C48FB"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Trips for children;</w:t>
            </w:r>
          </w:p>
          <w:p w14:paraId="2D58BA39"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Arrangement/ remarking of running, hiking, cycling trails;</w:t>
            </w:r>
          </w:p>
          <w:p w14:paraId="3FECEC0E"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Birdwatching;</w:t>
            </w:r>
          </w:p>
          <w:p w14:paraId="7F28BCA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Garbage cans;</w:t>
            </w:r>
          </w:p>
          <w:p w14:paraId="58D9941A"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Guarding the wood;</w:t>
            </w:r>
          </w:p>
          <w:p w14:paraId="2E139006"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Pet walking;</w:t>
            </w:r>
          </w:p>
          <w:p w14:paraId="3F890335"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The construction of sidewalks;</w:t>
            </w:r>
          </w:p>
          <w:p w14:paraId="064CD79B"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Traction bars;</w:t>
            </w:r>
          </w:p>
          <w:p w14:paraId="4CF8167F"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Maintenance of the sign posts;</w:t>
            </w:r>
          </w:p>
          <w:p w14:paraId="6483E106"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Separation of the running trail from the cycling and motorized vehicles trail;</w:t>
            </w:r>
          </w:p>
          <w:p w14:paraId="325C89AF"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Organizing certain days with special themes;</w:t>
            </w:r>
          </w:p>
          <w:p w14:paraId="231AC4A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Combating the cutting of the trees; </w:t>
            </w:r>
          </w:p>
          <w:p w14:paraId="54F64E5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Afforestation;</w:t>
            </w:r>
          </w:p>
          <w:p w14:paraId="082786F8"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Ecological education;</w:t>
            </w:r>
          </w:p>
          <w:p w14:paraId="6F719023"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Prohibition of constructions in the immediate vicinity of the forest;</w:t>
            </w:r>
          </w:p>
          <w:p w14:paraId="72B389D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 plan with trails, stopping places, playgrounds;</w:t>
            </w:r>
          </w:p>
          <w:p w14:paraId="6CBB27E9"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Activities to increase understanding of the area;</w:t>
            </w:r>
          </w:p>
          <w:p w14:paraId="62F701C4"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Protection of animal species and vegetation;</w:t>
            </w:r>
          </w:p>
          <w:p w14:paraId="390B9A3D"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Mounting fixed posts for guidance;</w:t>
            </w:r>
          </w:p>
          <w:p w14:paraId="0D28EE6E"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Downloadable maps from the internet;</w:t>
            </w:r>
          </w:p>
          <w:p w14:paraId="764FA462"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Sports orientation;</w:t>
            </w:r>
          </w:p>
          <w:p w14:paraId="68624D2B"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Athletics track;</w:t>
            </w:r>
          </w:p>
          <w:p w14:paraId="1E375758"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Zone for feeding deer, birds etc.;</w:t>
            </w:r>
          </w:p>
          <w:p w14:paraId="4C1E93F3"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Something different from an urban forest with all kinds of artificial installations;</w:t>
            </w:r>
          </w:p>
          <w:p w14:paraId="4C1EA7F8"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Building a zoo;</w:t>
            </w:r>
          </w:p>
          <w:p w14:paraId="4F1EB500"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Sleigh with horses in winter;</w:t>
            </w:r>
          </w:p>
          <w:p w14:paraId="6812AE05"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An escalade panel;</w:t>
            </w:r>
          </w:p>
          <w:p w14:paraId="2FAADAAC"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Picnic areas;</w:t>
            </w:r>
          </w:p>
          <w:p w14:paraId="4893BEB1" w14:textId="77777777" w:rsidR="00323D7B" w:rsidRPr="00323D7B" w:rsidRDefault="00323D7B" w:rsidP="00323D7B">
            <w:pPr>
              <w:numPr>
                <w:ilvl w:val="0"/>
                <w:numId w:val="18"/>
              </w:numPr>
              <w:tabs>
                <w:tab w:val="left" w:pos="2296"/>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Clearer maps of the area.</w:t>
            </w:r>
          </w:p>
        </w:tc>
      </w:tr>
    </w:tbl>
    <w:p w14:paraId="230897B1"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1BB01A19" w14:textId="77777777" w:rsidR="00323D7B" w:rsidRPr="00323D7B" w:rsidRDefault="00323D7B" w:rsidP="00323D7B">
      <w:pPr>
        <w:keepNext/>
        <w:keepLines/>
        <w:numPr>
          <w:ilvl w:val="0"/>
          <w:numId w:val="32"/>
        </w:numPr>
        <w:spacing w:before="480" w:after="0" w:line="276" w:lineRule="auto"/>
        <w:jc w:val="both"/>
        <w:outlineLvl w:val="0"/>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Stakeholder group profile – hiking users</w:t>
      </w:r>
    </w:p>
    <w:p w14:paraId="4DE5FEC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ro-RO"/>
        </w:rPr>
      </w:pPr>
    </w:p>
    <w:tbl>
      <w:tblPr>
        <w:tblW w:w="5000" w:type="pct"/>
        <w:tblLook w:val="04A0" w:firstRow="1" w:lastRow="0" w:firstColumn="1" w:lastColumn="0" w:noHBand="0" w:noVBand="1"/>
      </w:tblPr>
      <w:tblGrid>
        <w:gridCol w:w="2377"/>
        <w:gridCol w:w="11909"/>
      </w:tblGrid>
      <w:tr w:rsidR="00323D7B" w:rsidRPr="00323D7B" w14:paraId="0E6D115D" w14:textId="77777777" w:rsidTr="0068718E">
        <w:tc>
          <w:tcPr>
            <w:tcW w:w="832" w:type="pct"/>
            <w:vAlign w:val="center"/>
          </w:tcPr>
          <w:p w14:paraId="0B6C265C"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Stakeholder group name:</w:t>
            </w:r>
          </w:p>
        </w:tc>
        <w:tc>
          <w:tcPr>
            <w:tcW w:w="4168" w:type="pct"/>
            <w:vAlign w:val="center"/>
          </w:tcPr>
          <w:p w14:paraId="4F0859E2" w14:textId="77777777" w:rsidR="00323D7B" w:rsidRPr="00323D7B" w:rsidRDefault="00323D7B" w:rsidP="00323D7B">
            <w:pPr>
              <w:spacing w:after="0" w:line="276" w:lineRule="auto"/>
              <w:jc w:val="both"/>
              <w:rPr>
                <w:rFonts w:ascii="Times New Roman" w:eastAsia="Times New Roman" w:hAnsi="Times New Roman" w:cs="Times New Roman"/>
                <w:b/>
                <w:i/>
                <w:color w:val="595959"/>
                <w:sz w:val="24"/>
                <w:szCs w:val="24"/>
              </w:rPr>
            </w:pPr>
            <w:r w:rsidRPr="00323D7B">
              <w:rPr>
                <w:rFonts w:ascii="Times New Roman" w:eastAsia="Times New Roman" w:hAnsi="Times New Roman" w:cs="Times New Roman"/>
                <w:b/>
                <w:i/>
                <w:color w:val="595959"/>
                <w:sz w:val="24"/>
                <w:szCs w:val="24"/>
              </w:rPr>
              <w:t xml:space="preserve">Hiking users </w:t>
            </w:r>
          </w:p>
        </w:tc>
      </w:tr>
      <w:tr w:rsidR="00323D7B" w:rsidRPr="00323D7B" w14:paraId="71630489" w14:textId="77777777" w:rsidTr="0068718E">
        <w:tc>
          <w:tcPr>
            <w:tcW w:w="832" w:type="pct"/>
            <w:vAlign w:val="center"/>
          </w:tcPr>
          <w:p w14:paraId="093FE399"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age class (with %):</w:t>
            </w:r>
          </w:p>
        </w:tc>
        <w:tc>
          <w:tcPr>
            <w:tcW w:w="4168" w:type="pct"/>
            <w:vAlign w:val="center"/>
          </w:tcPr>
          <w:p w14:paraId="730B0AA5" w14:textId="77777777" w:rsidR="00323D7B" w:rsidRPr="00323D7B" w:rsidRDefault="00323D7B" w:rsidP="00323D7B">
            <w:pPr>
              <w:tabs>
                <w:tab w:val="left" w:pos="2296"/>
              </w:tabs>
              <w:spacing w:after="0" w:line="276" w:lineRule="auto"/>
              <w:jc w:val="both"/>
              <w:rPr>
                <w:rFonts w:ascii="Times New Roman" w:eastAsia="Calibri" w:hAnsi="Times New Roman" w:cs="Times New Roman"/>
                <w:sz w:val="24"/>
                <w:szCs w:val="24"/>
              </w:rPr>
            </w:pPr>
          </w:p>
          <w:tbl>
            <w:tblPr>
              <w:tblW w:w="3817" w:type="pct"/>
              <w:tblCellSpacing w:w="15" w:type="dxa"/>
              <w:tblCellMar>
                <w:top w:w="15" w:type="dxa"/>
                <w:left w:w="15" w:type="dxa"/>
                <w:bottom w:w="15" w:type="dxa"/>
                <w:right w:w="15" w:type="dxa"/>
              </w:tblCellMar>
              <w:tblLook w:val="04A0" w:firstRow="1" w:lastRow="0" w:firstColumn="1" w:lastColumn="0" w:noHBand="0" w:noVBand="1"/>
            </w:tblPr>
            <w:tblGrid>
              <w:gridCol w:w="2328"/>
              <w:gridCol w:w="1038"/>
              <w:gridCol w:w="658"/>
              <w:gridCol w:w="831"/>
              <w:gridCol w:w="928"/>
              <w:gridCol w:w="620"/>
              <w:gridCol w:w="1549"/>
              <w:gridCol w:w="967"/>
            </w:tblGrid>
            <w:tr w:rsidR="00323D7B" w:rsidRPr="00323D7B" w14:paraId="4040CEEF" w14:textId="77777777" w:rsidTr="0068718E">
              <w:trPr>
                <w:trHeight w:val="301"/>
                <w:tblCellSpacing w:w="15" w:type="dxa"/>
              </w:trPr>
              <w:tc>
                <w:tcPr>
                  <w:tcW w:w="187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9A440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w:t>
                  </w:r>
                </w:p>
              </w:tc>
              <w:tc>
                <w:tcPr>
                  <w:tcW w:w="2531" w:type="pct"/>
                  <w:gridSpan w:val="5"/>
                  <w:tcBorders>
                    <w:top w:val="single" w:sz="4" w:space="0" w:color="auto"/>
                    <w:left w:val="single" w:sz="4" w:space="0" w:color="auto"/>
                    <w:bottom w:val="single" w:sz="4" w:space="0" w:color="auto"/>
                    <w:right w:val="single" w:sz="4" w:space="0" w:color="auto"/>
                  </w:tcBorders>
                  <w:vAlign w:val="center"/>
                  <w:hideMark/>
                </w:tcPr>
                <w:p w14:paraId="7D4279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What is the main purpose of your visit to the Făget Forest? Multiple answers are possible – in this case please rank them in order 1-5 – 1 being the least important purpose and 5 the most import</w:t>
                  </w:r>
                  <w:r w:rsidRPr="00323D7B">
                    <w:rPr>
                      <w:rFonts w:ascii="Times New Roman" w:eastAsia="Calibri" w:hAnsi="Times New Roman" w:cs="Times New Roman"/>
                      <w:sz w:val="24"/>
                      <w:szCs w:val="24"/>
                    </w:rPr>
                    <w:cr/>
                    <w:t>nt purpose. Hiking</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7A34377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Total</w:t>
                  </w:r>
                </w:p>
              </w:tc>
            </w:tr>
            <w:tr w:rsidR="00323D7B" w:rsidRPr="00323D7B" w14:paraId="52103B33" w14:textId="77777777" w:rsidTr="00323D7B">
              <w:trPr>
                <w:tblCellSpacing w:w="15" w:type="dxa"/>
              </w:trPr>
              <w:tc>
                <w:tcPr>
                  <w:tcW w:w="1878" w:type="pct"/>
                  <w:gridSpan w:val="2"/>
                  <w:vMerge/>
                  <w:tcBorders>
                    <w:top w:val="single" w:sz="4" w:space="0" w:color="auto"/>
                    <w:left w:val="single" w:sz="4" w:space="0" w:color="auto"/>
                    <w:bottom w:val="single" w:sz="4" w:space="0" w:color="auto"/>
                    <w:right w:val="single" w:sz="4" w:space="0" w:color="auto"/>
                  </w:tcBorders>
                  <w:vAlign w:val="center"/>
                  <w:hideMark/>
                </w:tcPr>
                <w:p w14:paraId="114F86A9"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358" w:type="pct"/>
                  <w:tcBorders>
                    <w:top w:val="single" w:sz="4" w:space="0" w:color="auto"/>
                    <w:left w:val="single" w:sz="4" w:space="0" w:color="auto"/>
                    <w:bottom w:val="single" w:sz="4" w:space="0" w:color="auto"/>
                    <w:right w:val="single" w:sz="4" w:space="0" w:color="auto"/>
                  </w:tcBorders>
                  <w:vAlign w:val="center"/>
                  <w:hideMark/>
                </w:tcPr>
                <w:p w14:paraId="32EDC116"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w:t>
                  </w:r>
                </w:p>
              </w:tc>
              <w:tc>
                <w:tcPr>
                  <w:tcW w:w="457" w:type="pct"/>
                  <w:tcBorders>
                    <w:top w:val="single" w:sz="4" w:space="0" w:color="auto"/>
                    <w:left w:val="single" w:sz="4" w:space="0" w:color="auto"/>
                    <w:bottom w:val="single" w:sz="4" w:space="0" w:color="auto"/>
                    <w:right w:val="single" w:sz="4" w:space="0" w:color="auto"/>
                  </w:tcBorders>
                  <w:vAlign w:val="center"/>
                  <w:hideMark/>
                </w:tcPr>
                <w:p w14:paraId="66152B9A"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55369F24"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3</w:t>
                  </w:r>
                </w:p>
              </w:tc>
              <w:tc>
                <w:tcPr>
                  <w:tcW w:w="337" w:type="pct"/>
                  <w:tcBorders>
                    <w:top w:val="single" w:sz="4" w:space="0" w:color="auto"/>
                    <w:left w:val="single" w:sz="4" w:space="0" w:color="auto"/>
                    <w:bottom w:val="single" w:sz="4" w:space="0" w:color="auto"/>
                    <w:right w:val="single" w:sz="4" w:space="0" w:color="auto"/>
                  </w:tcBorders>
                  <w:vAlign w:val="center"/>
                  <w:hideMark/>
                </w:tcPr>
                <w:p w14:paraId="2B840D02"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w:t>
                  </w:r>
                </w:p>
              </w:tc>
              <w:tc>
                <w:tcPr>
                  <w:tcW w:w="803"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F3D2E8"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5</w:t>
                  </w: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3BEEC534"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r>
            <w:tr w:rsidR="00323D7B" w:rsidRPr="00323D7B" w14:paraId="204C2A99" w14:textId="77777777" w:rsidTr="00323D7B">
              <w:trPr>
                <w:trHeight w:val="361"/>
                <w:tblCellSpacing w:w="15" w:type="dxa"/>
              </w:trPr>
              <w:tc>
                <w:tcPr>
                  <w:tcW w:w="1303" w:type="pct"/>
                  <w:vMerge w:val="restart"/>
                  <w:tcBorders>
                    <w:top w:val="single" w:sz="4" w:space="0" w:color="auto"/>
                    <w:left w:val="single" w:sz="4" w:space="0" w:color="auto"/>
                    <w:bottom w:val="single" w:sz="4" w:space="0" w:color="auto"/>
                    <w:right w:val="single" w:sz="4" w:space="0" w:color="auto"/>
                  </w:tcBorders>
                  <w:vAlign w:val="center"/>
                  <w:hideMark/>
                </w:tcPr>
                <w:p w14:paraId="53BBEF2A"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Age</w:t>
                  </w:r>
                </w:p>
              </w:tc>
              <w:tc>
                <w:tcPr>
                  <w:tcW w:w="558" w:type="pct"/>
                  <w:tcBorders>
                    <w:top w:val="single" w:sz="4" w:space="0" w:color="auto"/>
                    <w:left w:val="single" w:sz="4" w:space="0" w:color="auto"/>
                    <w:bottom w:val="single" w:sz="4" w:space="0" w:color="auto"/>
                    <w:right w:val="single" w:sz="4" w:space="0" w:color="auto"/>
                  </w:tcBorders>
                  <w:vAlign w:val="center"/>
                  <w:hideMark/>
                </w:tcPr>
                <w:p w14:paraId="6BD2FDB7"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18-30</w:t>
                  </w:r>
                </w:p>
              </w:tc>
              <w:tc>
                <w:tcPr>
                  <w:tcW w:w="358" w:type="pct"/>
                  <w:tcBorders>
                    <w:top w:val="single" w:sz="4" w:space="0" w:color="auto"/>
                    <w:left w:val="single" w:sz="4" w:space="0" w:color="auto"/>
                    <w:bottom w:val="single" w:sz="4" w:space="0" w:color="auto"/>
                    <w:right w:val="single" w:sz="4" w:space="0" w:color="auto"/>
                  </w:tcBorders>
                  <w:vAlign w:val="center"/>
                  <w:hideMark/>
                </w:tcPr>
                <w:p w14:paraId="185C3F0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457" w:type="pct"/>
                  <w:tcBorders>
                    <w:top w:val="single" w:sz="4" w:space="0" w:color="auto"/>
                    <w:left w:val="single" w:sz="4" w:space="0" w:color="auto"/>
                    <w:bottom w:val="single" w:sz="4" w:space="0" w:color="auto"/>
                    <w:right w:val="single" w:sz="4" w:space="0" w:color="auto"/>
                  </w:tcBorders>
                  <w:vAlign w:val="center"/>
                  <w:hideMark/>
                </w:tcPr>
                <w:p w14:paraId="25EBD36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6318FB2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337" w:type="pct"/>
                  <w:tcBorders>
                    <w:top w:val="single" w:sz="4" w:space="0" w:color="auto"/>
                    <w:left w:val="single" w:sz="4" w:space="0" w:color="auto"/>
                    <w:bottom w:val="single" w:sz="4" w:space="0" w:color="auto"/>
                    <w:right w:val="single" w:sz="4" w:space="0" w:color="auto"/>
                  </w:tcBorders>
                  <w:vAlign w:val="center"/>
                  <w:hideMark/>
                </w:tcPr>
                <w:p w14:paraId="50686CA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1DEA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 (12%)</w:t>
                  </w:r>
                </w:p>
              </w:tc>
              <w:tc>
                <w:tcPr>
                  <w:tcW w:w="526" w:type="pct"/>
                  <w:tcBorders>
                    <w:top w:val="single" w:sz="4" w:space="0" w:color="auto"/>
                    <w:left w:val="single" w:sz="4" w:space="0" w:color="auto"/>
                    <w:bottom w:val="single" w:sz="4" w:space="0" w:color="auto"/>
                    <w:right w:val="single" w:sz="4" w:space="0" w:color="auto"/>
                  </w:tcBorders>
                  <w:vAlign w:val="center"/>
                  <w:hideMark/>
                </w:tcPr>
                <w:p w14:paraId="03B3B5A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15</w:t>
                  </w:r>
                </w:p>
              </w:tc>
            </w:tr>
            <w:tr w:rsidR="00323D7B" w:rsidRPr="00323D7B" w14:paraId="2DA906CA" w14:textId="77777777" w:rsidTr="00323D7B">
              <w:trPr>
                <w:tblCellSpacing w:w="15" w:type="dxa"/>
              </w:trPr>
              <w:tc>
                <w:tcPr>
                  <w:tcW w:w="1303" w:type="pct"/>
                  <w:vMerge/>
                  <w:tcBorders>
                    <w:top w:val="single" w:sz="4" w:space="0" w:color="auto"/>
                    <w:left w:val="single" w:sz="4" w:space="0" w:color="auto"/>
                    <w:bottom w:val="single" w:sz="4" w:space="0" w:color="auto"/>
                    <w:right w:val="single" w:sz="4" w:space="0" w:color="auto"/>
                  </w:tcBorders>
                  <w:vAlign w:val="center"/>
                  <w:hideMark/>
                </w:tcPr>
                <w:p w14:paraId="250AF724"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30B7E577"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 xml:space="preserve">30-45 </w:t>
                  </w:r>
                </w:p>
              </w:tc>
              <w:tc>
                <w:tcPr>
                  <w:tcW w:w="358" w:type="pct"/>
                  <w:tcBorders>
                    <w:top w:val="single" w:sz="4" w:space="0" w:color="auto"/>
                    <w:left w:val="single" w:sz="4" w:space="0" w:color="auto"/>
                    <w:bottom w:val="single" w:sz="4" w:space="0" w:color="auto"/>
                    <w:right w:val="single" w:sz="4" w:space="0" w:color="auto"/>
                  </w:tcBorders>
                  <w:vAlign w:val="center"/>
                  <w:hideMark/>
                </w:tcPr>
                <w:p w14:paraId="19EAC15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457" w:type="pct"/>
                  <w:tcBorders>
                    <w:top w:val="single" w:sz="4" w:space="0" w:color="auto"/>
                    <w:left w:val="single" w:sz="4" w:space="0" w:color="auto"/>
                    <w:bottom w:val="single" w:sz="4" w:space="0" w:color="auto"/>
                    <w:right w:val="single" w:sz="4" w:space="0" w:color="auto"/>
                  </w:tcBorders>
                  <w:vAlign w:val="center"/>
                  <w:hideMark/>
                </w:tcPr>
                <w:p w14:paraId="5E08593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512" w:type="pct"/>
                  <w:tcBorders>
                    <w:top w:val="single" w:sz="4" w:space="0" w:color="auto"/>
                    <w:left w:val="single" w:sz="4" w:space="0" w:color="auto"/>
                    <w:bottom w:val="single" w:sz="4" w:space="0" w:color="auto"/>
                    <w:right w:val="single" w:sz="4" w:space="0" w:color="auto"/>
                  </w:tcBorders>
                  <w:vAlign w:val="center"/>
                  <w:hideMark/>
                </w:tcPr>
                <w:p w14:paraId="01542DD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17</w:t>
                  </w:r>
                </w:p>
              </w:tc>
              <w:tc>
                <w:tcPr>
                  <w:tcW w:w="337" w:type="pct"/>
                  <w:tcBorders>
                    <w:top w:val="single" w:sz="4" w:space="0" w:color="auto"/>
                    <w:left w:val="single" w:sz="4" w:space="0" w:color="auto"/>
                    <w:bottom w:val="single" w:sz="4" w:space="0" w:color="auto"/>
                    <w:right w:val="single" w:sz="4" w:space="0" w:color="auto"/>
                  </w:tcBorders>
                  <w:vAlign w:val="center"/>
                  <w:hideMark/>
                </w:tcPr>
                <w:p w14:paraId="156F38D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20</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E38E1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39 (66%)</w:t>
                  </w:r>
                </w:p>
              </w:tc>
              <w:tc>
                <w:tcPr>
                  <w:tcW w:w="526" w:type="pct"/>
                  <w:tcBorders>
                    <w:top w:val="single" w:sz="4" w:space="0" w:color="auto"/>
                    <w:left w:val="single" w:sz="4" w:space="0" w:color="auto"/>
                    <w:bottom w:val="single" w:sz="4" w:space="0" w:color="auto"/>
                    <w:right w:val="single" w:sz="4" w:space="0" w:color="auto"/>
                  </w:tcBorders>
                  <w:vAlign w:val="center"/>
                  <w:hideMark/>
                </w:tcPr>
                <w:p w14:paraId="42CF818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86</w:t>
                  </w:r>
                </w:p>
              </w:tc>
            </w:tr>
            <w:tr w:rsidR="00323D7B" w:rsidRPr="00323D7B" w14:paraId="4CFB5BFA" w14:textId="77777777" w:rsidTr="00323D7B">
              <w:trPr>
                <w:tblCellSpacing w:w="15" w:type="dxa"/>
              </w:trPr>
              <w:tc>
                <w:tcPr>
                  <w:tcW w:w="1303" w:type="pct"/>
                  <w:vMerge/>
                  <w:tcBorders>
                    <w:top w:val="single" w:sz="4" w:space="0" w:color="auto"/>
                    <w:left w:val="single" w:sz="4" w:space="0" w:color="auto"/>
                    <w:bottom w:val="single" w:sz="4" w:space="0" w:color="auto"/>
                    <w:right w:val="single" w:sz="4" w:space="0" w:color="auto"/>
                  </w:tcBorders>
                  <w:vAlign w:val="center"/>
                  <w:hideMark/>
                </w:tcPr>
                <w:p w14:paraId="487638B1"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7A69B8D0"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45-60</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E3ED9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457" w:type="pct"/>
                  <w:tcBorders>
                    <w:top w:val="single" w:sz="4" w:space="0" w:color="auto"/>
                    <w:left w:val="single" w:sz="4" w:space="0" w:color="auto"/>
                    <w:bottom w:val="single" w:sz="4" w:space="0" w:color="auto"/>
                    <w:right w:val="single" w:sz="4" w:space="0" w:color="auto"/>
                  </w:tcBorders>
                  <w:vAlign w:val="center"/>
                  <w:hideMark/>
                </w:tcPr>
                <w:p w14:paraId="771E6E3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512" w:type="pct"/>
                  <w:tcBorders>
                    <w:top w:val="single" w:sz="4" w:space="0" w:color="auto"/>
                    <w:left w:val="single" w:sz="4" w:space="0" w:color="auto"/>
                    <w:bottom w:val="single" w:sz="4" w:space="0" w:color="auto"/>
                    <w:right w:val="single" w:sz="4" w:space="0" w:color="auto"/>
                  </w:tcBorders>
                  <w:vAlign w:val="center"/>
                  <w:hideMark/>
                </w:tcPr>
                <w:p w14:paraId="6577A5F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337" w:type="pct"/>
                  <w:tcBorders>
                    <w:top w:val="single" w:sz="4" w:space="0" w:color="auto"/>
                    <w:left w:val="single" w:sz="4" w:space="0" w:color="auto"/>
                    <w:bottom w:val="single" w:sz="4" w:space="0" w:color="auto"/>
                    <w:right w:val="single" w:sz="4" w:space="0" w:color="auto"/>
                  </w:tcBorders>
                  <w:vAlign w:val="center"/>
                  <w:hideMark/>
                </w:tcPr>
                <w:p w14:paraId="3A281C7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D848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 (20%)</w:t>
                  </w:r>
                </w:p>
              </w:tc>
              <w:tc>
                <w:tcPr>
                  <w:tcW w:w="526" w:type="pct"/>
                  <w:tcBorders>
                    <w:top w:val="single" w:sz="4" w:space="0" w:color="auto"/>
                    <w:left w:val="single" w:sz="4" w:space="0" w:color="auto"/>
                    <w:bottom w:val="single" w:sz="4" w:space="0" w:color="auto"/>
                    <w:right w:val="single" w:sz="4" w:space="0" w:color="auto"/>
                  </w:tcBorders>
                  <w:vAlign w:val="center"/>
                  <w:hideMark/>
                </w:tcPr>
                <w:p w14:paraId="175FB04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29</w:t>
                  </w:r>
                </w:p>
              </w:tc>
            </w:tr>
            <w:tr w:rsidR="00323D7B" w:rsidRPr="00323D7B" w14:paraId="091FD110" w14:textId="77777777" w:rsidTr="00323D7B">
              <w:trPr>
                <w:tblCellSpacing w:w="15" w:type="dxa"/>
              </w:trPr>
              <w:tc>
                <w:tcPr>
                  <w:tcW w:w="1303" w:type="pct"/>
                  <w:vMerge/>
                  <w:tcBorders>
                    <w:top w:val="single" w:sz="4" w:space="0" w:color="auto"/>
                    <w:left w:val="single" w:sz="4" w:space="0" w:color="auto"/>
                    <w:bottom w:val="single" w:sz="4" w:space="0" w:color="auto"/>
                    <w:right w:val="single" w:sz="4" w:space="0" w:color="auto"/>
                  </w:tcBorders>
                  <w:vAlign w:val="center"/>
                  <w:hideMark/>
                </w:tcPr>
                <w:p w14:paraId="62047623"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60350144"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Above 60</w:t>
                  </w:r>
                </w:p>
              </w:tc>
              <w:tc>
                <w:tcPr>
                  <w:tcW w:w="358" w:type="pct"/>
                  <w:tcBorders>
                    <w:top w:val="single" w:sz="4" w:space="0" w:color="auto"/>
                    <w:left w:val="single" w:sz="4" w:space="0" w:color="auto"/>
                    <w:bottom w:val="single" w:sz="4" w:space="0" w:color="auto"/>
                    <w:right w:val="single" w:sz="4" w:space="0" w:color="auto"/>
                  </w:tcBorders>
                  <w:vAlign w:val="center"/>
                  <w:hideMark/>
                </w:tcPr>
                <w:p w14:paraId="6C7E84C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457" w:type="pct"/>
                  <w:tcBorders>
                    <w:top w:val="single" w:sz="4" w:space="0" w:color="auto"/>
                    <w:left w:val="single" w:sz="4" w:space="0" w:color="auto"/>
                    <w:bottom w:val="single" w:sz="4" w:space="0" w:color="auto"/>
                    <w:right w:val="single" w:sz="4" w:space="0" w:color="auto"/>
                  </w:tcBorders>
                  <w:vAlign w:val="center"/>
                  <w:hideMark/>
                </w:tcPr>
                <w:p w14:paraId="4CB81EB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512" w:type="pct"/>
                  <w:tcBorders>
                    <w:top w:val="single" w:sz="4" w:space="0" w:color="auto"/>
                    <w:left w:val="single" w:sz="4" w:space="0" w:color="auto"/>
                    <w:bottom w:val="single" w:sz="4" w:space="0" w:color="auto"/>
                    <w:right w:val="single" w:sz="4" w:space="0" w:color="auto"/>
                  </w:tcBorders>
                  <w:vAlign w:val="center"/>
                  <w:hideMark/>
                </w:tcPr>
                <w:p w14:paraId="4E7FC95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337" w:type="pct"/>
                  <w:tcBorders>
                    <w:top w:val="single" w:sz="4" w:space="0" w:color="auto"/>
                    <w:left w:val="single" w:sz="4" w:space="0" w:color="auto"/>
                    <w:bottom w:val="single" w:sz="4" w:space="0" w:color="auto"/>
                    <w:right w:val="single" w:sz="4" w:space="0" w:color="auto"/>
                  </w:tcBorders>
                  <w:vAlign w:val="center"/>
                  <w:hideMark/>
                </w:tcPr>
                <w:p w14:paraId="175D086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17DE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526" w:type="pct"/>
                  <w:tcBorders>
                    <w:top w:val="single" w:sz="4" w:space="0" w:color="auto"/>
                    <w:left w:val="single" w:sz="4" w:space="0" w:color="auto"/>
                    <w:bottom w:val="single" w:sz="4" w:space="0" w:color="auto"/>
                    <w:right w:val="single" w:sz="4" w:space="0" w:color="auto"/>
                  </w:tcBorders>
                  <w:vAlign w:val="center"/>
                  <w:hideMark/>
                </w:tcPr>
                <w:p w14:paraId="19AFD23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10DD4F19" w14:textId="77777777" w:rsidTr="00323D7B">
              <w:trPr>
                <w:tblCellSpacing w:w="15" w:type="dxa"/>
              </w:trPr>
              <w:tc>
                <w:tcPr>
                  <w:tcW w:w="1878" w:type="pct"/>
                  <w:gridSpan w:val="2"/>
                  <w:tcBorders>
                    <w:top w:val="single" w:sz="4" w:space="0" w:color="auto"/>
                    <w:left w:val="single" w:sz="4" w:space="0" w:color="auto"/>
                    <w:bottom w:val="single" w:sz="4" w:space="0" w:color="auto"/>
                    <w:right w:val="single" w:sz="4" w:space="0" w:color="auto"/>
                  </w:tcBorders>
                  <w:vAlign w:val="center"/>
                  <w:hideMark/>
                </w:tcPr>
                <w:p w14:paraId="24A400D2"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Total</w:t>
                  </w:r>
                </w:p>
              </w:tc>
              <w:tc>
                <w:tcPr>
                  <w:tcW w:w="358" w:type="pct"/>
                  <w:tcBorders>
                    <w:top w:val="single" w:sz="4" w:space="0" w:color="auto"/>
                    <w:left w:val="single" w:sz="4" w:space="0" w:color="auto"/>
                    <w:bottom w:val="single" w:sz="4" w:space="0" w:color="auto"/>
                    <w:right w:val="single" w:sz="4" w:space="0" w:color="auto"/>
                  </w:tcBorders>
                  <w:vAlign w:val="center"/>
                  <w:hideMark/>
                </w:tcPr>
                <w:p w14:paraId="42C03FF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457" w:type="pct"/>
                  <w:tcBorders>
                    <w:top w:val="single" w:sz="4" w:space="0" w:color="auto"/>
                    <w:left w:val="single" w:sz="4" w:space="0" w:color="auto"/>
                    <w:bottom w:val="single" w:sz="4" w:space="0" w:color="auto"/>
                    <w:right w:val="single" w:sz="4" w:space="0" w:color="auto"/>
                  </w:tcBorders>
                  <w:vAlign w:val="center"/>
                  <w:hideMark/>
                </w:tcPr>
                <w:p w14:paraId="6463ECF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c>
                <w:tcPr>
                  <w:tcW w:w="512" w:type="pct"/>
                  <w:tcBorders>
                    <w:top w:val="single" w:sz="4" w:space="0" w:color="auto"/>
                    <w:left w:val="single" w:sz="4" w:space="0" w:color="auto"/>
                    <w:bottom w:val="single" w:sz="4" w:space="0" w:color="auto"/>
                    <w:right w:val="single" w:sz="4" w:space="0" w:color="auto"/>
                  </w:tcBorders>
                  <w:vAlign w:val="center"/>
                  <w:hideMark/>
                </w:tcPr>
                <w:p w14:paraId="68864C3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25</w:t>
                  </w:r>
                </w:p>
              </w:tc>
              <w:tc>
                <w:tcPr>
                  <w:tcW w:w="337" w:type="pct"/>
                  <w:tcBorders>
                    <w:top w:val="single" w:sz="4" w:space="0" w:color="auto"/>
                    <w:left w:val="single" w:sz="4" w:space="0" w:color="auto"/>
                    <w:bottom w:val="single" w:sz="4" w:space="0" w:color="auto"/>
                    <w:right w:val="single" w:sz="4" w:space="0" w:color="auto"/>
                  </w:tcBorders>
                  <w:vAlign w:val="center"/>
                  <w:hideMark/>
                </w:tcPr>
                <w:p w14:paraId="0327CD2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8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F70B5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59 (100%)</w:t>
                  </w:r>
                </w:p>
              </w:tc>
              <w:tc>
                <w:tcPr>
                  <w:tcW w:w="526" w:type="pct"/>
                  <w:tcBorders>
                    <w:top w:val="single" w:sz="4" w:space="0" w:color="auto"/>
                    <w:left w:val="single" w:sz="4" w:space="0" w:color="auto"/>
                    <w:bottom w:val="single" w:sz="4" w:space="0" w:color="auto"/>
                    <w:right w:val="single" w:sz="4" w:space="0" w:color="auto"/>
                  </w:tcBorders>
                  <w:vAlign w:val="center"/>
                  <w:hideMark/>
                </w:tcPr>
                <w:p w14:paraId="287AFA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132</w:t>
                  </w:r>
                </w:p>
              </w:tc>
            </w:tr>
          </w:tbl>
          <w:p w14:paraId="15301A06"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629E45F7" w14:textId="77777777" w:rsidTr="0068718E">
        <w:tc>
          <w:tcPr>
            <w:tcW w:w="832" w:type="pct"/>
            <w:vAlign w:val="center"/>
          </w:tcPr>
          <w:p w14:paraId="7EB1E9FC"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education status (with %):</w:t>
            </w:r>
          </w:p>
        </w:tc>
        <w:tc>
          <w:tcPr>
            <w:tcW w:w="4168" w:type="pct"/>
            <w:vAlign w:val="center"/>
          </w:tcPr>
          <w:p w14:paraId="0A6A703F"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1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Ultima diplomă absolvită: * 3) Care este scopul principal pentru care vizitaţi Pădurea Făget? Mai multe răspunsuri permise – în acest caz vă rugăm să completaţi cu un număr de la 1-5, unde 1 - cel mai puţin important, iar 5 - cel mai important) [Drumeţii] Crosstabulation, table, Count, 1 layers, 2 levels of column headers and 2 levels of row headers, table with 8 columns and 11 rows"/>
            </w:tblPr>
            <w:tblGrid>
              <w:gridCol w:w="1873"/>
              <w:gridCol w:w="1414"/>
              <w:gridCol w:w="1360"/>
              <w:gridCol w:w="1347"/>
              <w:gridCol w:w="1257"/>
              <w:gridCol w:w="1078"/>
              <w:gridCol w:w="1257"/>
              <w:gridCol w:w="602"/>
            </w:tblGrid>
            <w:tr w:rsidR="00323D7B" w:rsidRPr="00323D7B" w14:paraId="0379848E" w14:textId="77777777" w:rsidTr="0068718E">
              <w:trPr>
                <w:tblCellSpacing w:w="15" w:type="dxa"/>
              </w:trPr>
              <w:tc>
                <w:tcPr>
                  <w:tcW w:w="2972" w:type="dxa"/>
                  <w:gridSpan w:val="2"/>
                  <w:vMerge w:val="restart"/>
                  <w:vAlign w:val="center"/>
                  <w:hideMark/>
                </w:tcPr>
                <w:p w14:paraId="3060D2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269" w:type="dxa"/>
                  <w:gridSpan w:val="5"/>
                  <w:vAlign w:val="center"/>
                  <w:hideMark/>
                </w:tcPr>
                <w:p w14:paraId="0D7AC8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What is the main purpose of your visit to the Făget Forest? Multiple answers are possible – in this case please rank them in order 1-5 – 1 being the least important purpose and 5 the most important purpose. Hiking</w:t>
                  </w:r>
                </w:p>
              </w:tc>
              <w:tc>
                <w:tcPr>
                  <w:tcW w:w="0" w:type="auto"/>
                  <w:vMerge w:val="restart"/>
                  <w:vAlign w:val="center"/>
                  <w:hideMark/>
                </w:tcPr>
                <w:p w14:paraId="3A6D058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2BC823D3" w14:textId="77777777" w:rsidTr="00323D7B">
              <w:trPr>
                <w:tblCellSpacing w:w="15" w:type="dxa"/>
              </w:trPr>
              <w:tc>
                <w:tcPr>
                  <w:tcW w:w="2972" w:type="dxa"/>
                  <w:gridSpan w:val="2"/>
                  <w:vMerge/>
                  <w:vAlign w:val="center"/>
                  <w:hideMark/>
                </w:tcPr>
                <w:p w14:paraId="67DEE8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vAlign w:val="center"/>
                  <w:hideMark/>
                </w:tcPr>
                <w:p w14:paraId="6D94955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17" w:type="dxa"/>
                  <w:vAlign w:val="center"/>
                  <w:hideMark/>
                </w:tcPr>
                <w:p w14:paraId="7832519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227" w:type="dxa"/>
                  <w:vAlign w:val="center"/>
                  <w:hideMark/>
                </w:tcPr>
                <w:p w14:paraId="3D7215F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48" w:type="dxa"/>
                  <w:vAlign w:val="center"/>
                  <w:hideMark/>
                </w:tcPr>
                <w:p w14:paraId="5CC11FB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227" w:type="dxa"/>
                  <w:shd w:val="clear" w:color="auto" w:fill="A6A6A6"/>
                  <w:vAlign w:val="center"/>
                  <w:hideMark/>
                </w:tcPr>
                <w:p w14:paraId="77EA5C6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0" w:type="auto"/>
                  <w:vMerge/>
                  <w:vAlign w:val="center"/>
                  <w:hideMark/>
                </w:tcPr>
                <w:p w14:paraId="74E90D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CCA4F70" w14:textId="77777777" w:rsidTr="00323D7B">
              <w:trPr>
                <w:tblCellSpacing w:w="15" w:type="dxa"/>
              </w:trPr>
              <w:tc>
                <w:tcPr>
                  <w:tcW w:w="0" w:type="auto"/>
                  <w:vMerge w:val="restart"/>
                  <w:vAlign w:val="center"/>
                  <w:hideMark/>
                </w:tcPr>
                <w:p w14:paraId="381330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Formal level of education</w:t>
                  </w:r>
                </w:p>
              </w:tc>
              <w:tc>
                <w:tcPr>
                  <w:tcW w:w="1130" w:type="dxa"/>
                  <w:vAlign w:val="center"/>
                </w:tcPr>
                <w:p w14:paraId="533FC4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Elementary School</w:t>
                  </w:r>
                </w:p>
              </w:tc>
              <w:tc>
                <w:tcPr>
                  <w:tcW w:w="1330" w:type="dxa"/>
                  <w:vAlign w:val="center"/>
                  <w:hideMark/>
                </w:tcPr>
                <w:p w14:paraId="505D7B0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7" w:type="dxa"/>
                  <w:vAlign w:val="center"/>
                  <w:hideMark/>
                </w:tcPr>
                <w:p w14:paraId="2D469C4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7" w:type="dxa"/>
                  <w:vAlign w:val="center"/>
                  <w:hideMark/>
                </w:tcPr>
                <w:p w14:paraId="08E73C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8" w:type="dxa"/>
                  <w:vAlign w:val="center"/>
                  <w:hideMark/>
                </w:tcPr>
                <w:p w14:paraId="2A07A3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7" w:type="dxa"/>
                  <w:shd w:val="clear" w:color="auto" w:fill="D9D9D9"/>
                  <w:vAlign w:val="center"/>
                  <w:hideMark/>
                </w:tcPr>
                <w:p w14:paraId="020B0E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0" w:type="auto"/>
                  <w:vAlign w:val="center"/>
                  <w:hideMark/>
                </w:tcPr>
                <w:p w14:paraId="7D25C3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27DCAA73" w14:textId="77777777" w:rsidTr="00323D7B">
              <w:trPr>
                <w:tblCellSpacing w:w="15" w:type="dxa"/>
              </w:trPr>
              <w:tc>
                <w:tcPr>
                  <w:tcW w:w="0" w:type="auto"/>
                  <w:vMerge/>
                  <w:vAlign w:val="center"/>
                  <w:hideMark/>
                </w:tcPr>
                <w:p w14:paraId="685633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4E0E67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High</w:t>
                  </w:r>
                  <w:r w:rsidRPr="00323D7B">
                    <w:rPr>
                      <w:rFonts w:ascii="Times New Roman" w:eastAsia="Times New Roman" w:hAnsi="Times New Roman" w:cs="Times New Roman"/>
                      <w:sz w:val="24"/>
                      <w:szCs w:val="24"/>
                    </w:rPr>
                    <w:cr/>
                    <w:t>School</w:t>
                  </w:r>
                </w:p>
              </w:tc>
              <w:tc>
                <w:tcPr>
                  <w:tcW w:w="1330" w:type="dxa"/>
                  <w:vAlign w:val="center"/>
                  <w:hideMark/>
                </w:tcPr>
                <w:p w14:paraId="19B53C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7" w:type="dxa"/>
                  <w:vAlign w:val="center"/>
                  <w:hideMark/>
                </w:tcPr>
                <w:p w14:paraId="58CE63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27" w:type="dxa"/>
                  <w:vAlign w:val="center"/>
                  <w:hideMark/>
                </w:tcPr>
                <w:p w14:paraId="00DEDE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8" w:type="dxa"/>
                  <w:vAlign w:val="center"/>
                  <w:hideMark/>
                </w:tcPr>
                <w:p w14:paraId="0118AB1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27" w:type="dxa"/>
                  <w:shd w:val="clear" w:color="auto" w:fill="D9D9D9"/>
                  <w:vAlign w:val="center"/>
                  <w:hideMark/>
                </w:tcPr>
                <w:p w14:paraId="2A684C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(7%)</w:t>
                  </w:r>
                </w:p>
              </w:tc>
              <w:tc>
                <w:tcPr>
                  <w:tcW w:w="0" w:type="auto"/>
                  <w:vAlign w:val="center"/>
                  <w:hideMark/>
                </w:tcPr>
                <w:p w14:paraId="7E5BEE9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1636F1B3" w14:textId="77777777" w:rsidTr="00323D7B">
              <w:trPr>
                <w:tblCellSpacing w:w="15" w:type="dxa"/>
              </w:trPr>
              <w:tc>
                <w:tcPr>
                  <w:tcW w:w="0" w:type="auto"/>
                  <w:vMerge/>
                  <w:vAlign w:val="center"/>
                  <w:hideMark/>
                </w:tcPr>
                <w:p w14:paraId="5783D79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77F39A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College, University  </w:t>
                  </w:r>
                </w:p>
              </w:tc>
              <w:tc>
                <w:tcPr>
                  <w:tcW w:w="1330" w:type="dxa"/>
                  <w:vAlign w:val="center"/>
                  <w:hideMark/>
                </w:tcPr>
                <w:p w14:paraId="576A7D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7" w:type="dxa"/>
                  <w:vAlign w:val="center"/>
                  <w:hideMark/>
                </w:tcPr>
                <w:p w14:paraId="2B6DE1C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227" w:type="dxa"/>
                  <w:vAlign w:val="center"/>
                  <w:hideMark/>
                </w:tcPr>
                <w:p w14:paraId="317AC8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14</w:t>
                  </w:r>
                </w:p>
              </w:tc>
              <w:tc>
                <w:tcPr>
                  <w:tcW w:w="1048" w:type="dxa"/>
                  <w:vAlign w:val="center"/>
                  <w:hideMark/>
                </w:tcPr>
                <w:p w14:paraId="4E6D04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227" w:type="dxa"/>
                  <w:shd w:val="clear" w:color="auto" w:fill="D9D9D9"/>
                  <w:vAlign w:val="center"/>
                  <w:hideMark/>
                </w:tcPr>
                <w:p w14:paraId="4745C6E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24 (40%)</w:t>
                  </w:r>
                </w:p>
              </w:tc>
              <w:tc>
                <w:tcPr>
                  <w:tcW w:w="0" w:type="auto"/>
                  <w:vAlign w:val="center"/>
                  <w:hideMark/>
                </w:tcPr>
                <w:p w14:paraId="5AEB76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56</w:t>
                  </w:r>
                </w:p>
              </w:tc>
            </w:tr>
            <w:tr w:rsidR="00323D7B" w:rsidRPr="00323D7B" w14:paraId="44CA0461" w14:textId="77777777" w:rsidTr="00323D7B">
              <w:trPr>
                <w:tblCellSpacing w:w="15" w:type="dxa"/>
              </w:trPr>
              <w:tc>
                <w:tcPr>
                  <w:tcW w:w="0" w:type="auto"/>
                  <w:vMerge/>
                  <w:vAlign w:val="center"/>
                  <w:hideMark/>
                </w:tcPr>
                <w:p w14:paraId="54E32C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2A4161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Master</w:t>
                  </w:r>
                </w:p>
                <w:p w14:paraId="2948BC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vAlign w:val="center"/>
                  <w:hideMark/>
                </w:tcPr>
                <w:p w14:paraId="6686EA0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17" w:type="dxa"/>
                  <w:vAlign w:val="center"/>
                  <w:hideMark/>
                </w:tcPr>
                <w:p w14:paraId="60CE2B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227" w:type="dxa"/>
                  <w:vAlign w:val="center"/>
                  <w:hideMark/>
                </w:tcPr>
                <w:p w14:paraId="60669B9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048" w:type="dxa"/>
                  <w:vAlign w:val="center"/>
                  <w:hideMark/>
                </w:tcPr>
                <w:p w14:paraId="5B6CF4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15</w:t>
                  </w:r>
                </w:p>
              </w:tc>
              <w:tc>
                <w:tcPr>
                  <w:tcW w:w="1227" w:type="dxa"/>
                  <w:shd w:val="clear" w:color="auto" w:fill="D9D9D9"/>
                  <w:vAlign w:val="center"/>
                  <w:hideMark/>
                </w:tcPr>
                <w:p w14:paraId="7DE73F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27 (46%)</w:t>
                  </w:r>
                </w:p>
              </w:tc>
              <w:tc>
                <w:tcPr>
                  <w:tcW w:w="0" w:type="auto"/>
                  <w:vAlign w:val="center"/>
                  <w:hideMark/>
                </w:tcPr>
                <w:p w14:paraId="2B8913D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56</w:t>
                  </w:r>
                </w:p>
              </w:tc>
            </w:tr>
            <w:tr w:rsidR="00323D7B" w:rsidRPr="00323D7B" w14:paraId="60808319" w14:textId="77777777" w:rsidTr="00323D7B">
              <w:trPr>
                <w:tblCellSpacing w:w="15" w:type="dxa"/>
              </w:trPr>
              <w:tc>
                <w:tcPr>
                  <w:tcW w:w="0" w:type="auto"/>
                  <w:vMerge/>
                  <w:vAlign w:val="center"/>
                  <w:hideMark/>
                </w:tcPr>
                <w:p w14:paraId="1516D3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27C491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Doctorate</w:t>
                  </w:r>
                </w:p>
              </w:tc>
              <w:tc>
                <w:tcPr>
                  <w:tcW w:w="1330" w:type="dxa"/>
                  <w:vAlign w:val="center"/>
                  <w:hideMark/>
                </w:tcPr>
                <w:p w14:paraId="3B18927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7" w:type="dxa"/>
                  <w:vAlign w:val="center"/>
                  <w:hideMark/>
                </w:tcPr>
                <w:p w14:paraId="38B8F5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27" w:type="dxa"/>
                  <w:vAlign w:val="center"/>
                  <w:hideMark/>
                </w:tcPr>
                <w:p w14:paraId="2ABD16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048" w:type="dxa"/>
                  <w:vAlign w:val="center"/>
                  <w:hideMark/>
                </w:tcPr>
                <w:p w14:paraId="3311FFB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7" w:type="dxa"/>
                  <w:shd w:val="clear" w:color="auto" w:fill="D9D9D9"/>
                  <w:vAlign w:val="center"/>
                  <w:hideMark/>
                </w:tcPr>
                <w:p w14:paraId="548C82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(5%)</w:t>
                  </w:r>
                </w:p>
              </w:tc>
              <w:tc>
                <w:tcPr>
                  <w:tcW w:w="0" w:type="auto"/>
                  <w:vAlign w:val="center"/>
                  <w:hideMark/>
                </w:tcPr>
                <w:p w14:paraId="2D6D98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r>
            <w:tr w:rsidR="00323D7B" w:rsidRPr="00323D7B" w14:paraId="4C318E35" w14:textId="77777777" w:rsidTr="00323D7B">
              <w:trPr>
                <w:tblCellSpacing w:w="15" w:type="dxa"/>
              </w:trPr>
              <w:tc>
                <w:tcPr>
                  <w:tcW w:w="2972" w:type="dxa"/>
                  <w:gridSpan w:val="2"/>
                  <w:vAlign w:val="center"/>
                  <w:hideMark/>
                </w:tcPr>
                <w:p w14:paraId="3D3248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30" w:type="dxa"/>
                  <w:vAlign w:val="center"/>
                  <w:hideMark/>
                </w:tcPr>
                <w:p w14:paraId="4D02D8C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317" w:type="dxa"/>
                  <w:vAlign w:val="center"/>
                  <w:hideMark/>
                </w:tcPr>
                <w:p w14:paraId="014299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227" w:type="dxa"/>
                  <w:vAlign w:val="center"/>
                  <w:hideMark/>
                </w:tcPr>
                <w:p w14:paraId="73196C7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048" w:type="dxa"/>
                  <w:vAlign w:val="center"/>
                  <w:hideMark/>
                </w:tcPr>
                <w:p w14:paraId="316447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1227" w:type="dxa"/>
                  <w:shd w:val="clear" w:color="auto" w:fill="D9D9D9"/>
                  <w:vAlign w:val="center"/>
                  <w:hideMark/>
                </w:tcPr>
                <w:p w14:paraId="6F0BD5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 (100%)</w:t>
                  </w:r>
                </w:p>
              </w:tc>
              <w:tc>
                <w:tcPr>
                  <w:tcW w:w="0" w:type="auto"/>
                  <w:vAlign w:val="center"/>
                  <w:hideMark/>
                </w:tcPr>
                <w:p w14:paraId="341CB3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132</w:t>
                  </w:r>
                </w:p>
              </w:tc>
            </w:tr>
          </w:tbl>
          <w:p w14:paraId="242961EB"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675ABEF9" w14:textId="77777777" w:rsidTr="0068718E">
        <w:tc>
          <w:tcPr>
            <w:tcW w:w="832" w:type="pct"/>
            <w:vAlign w:val="center"/>
          </w:tcPr>
          <w:p w14:paraId="6CEF0D8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working status (with %):</w:t>
            </w:r>
          </w:p>
        </w:tc>
        <w:tc>
          <w:tcPr>
            <w:tcW w:w="4168" w:type="pct"/>
            <w:vAlign w:val="center"/>
          </w:tcPr>
          <w:p w14:paraId="29E6534D"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bl>
            <w:tblPr>
              <w:tblW w:w="9855" w:type="dxa"/>
              <w:tblCellSpacing w:w="15" w:type="dxa"/>
              <w:tblCellMar>
                <w:top w:w="15" w:type="dxa"/>
                <w:left w:w="15" w:type="dxa"/>
                <w:bottom w:w="15" w:type="dxa"/>
                <w:right w:w="15" w:type="dxa"/>
              </w:tblCellMar>
              <w:tblLook w:val="04A0" w:firstRow="1" w:lastRow="0" w:firstColumn="1" w:lastColumn="0" w:noHBand="0" w:noVBand="1"/>
              <w:tblDescription w:val="În prezent sunte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5 rows"/>
            </w:tblPr>
            <w:tblGrid>
              <w:gridCol w:w="1702"/>
              <w:gridCol w:w="2134"/>
              <w:gridCol w:w="1140"/>
              <w:gridCol w:w="915"/>
              <w:gridCol w:w="915"/>
              <w:gridCol w:w="1069"/>
              <w:gridCol w:w="990"/>
              <w:gridCol w:w="990"/>
            </w:tblGrid>
            <w:tr w:rsidR="00323D7B" w:rsidRPr="00323D7B" w14:paraId="37444ACF" w14:textId="77777777" w:rsidTr="0068718E">
              <w:trPr>
                <w:tblCellSpacing w:w="15"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4167C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4999" w:type="dxa"/>
                  <w:gridSpan w:val="5"/>
                  <w:tcBorders>
                    <w:top w:val="single" w:sz="4" w:space="0" w:color="auto"/>
                    <w:left w:val="single" w:sz="4" w:space="0" w:color="auto"/>
                    <w:bottom w:val="single" w:sz="4" w:space="0" w:color="auto"/>
                    <w:right w:val="single" w:sz="4" w:space="0" w:color="auto"/>
                  </w:tcBorders>
                  <w:vAlign w:val="center"/>
                  <w:hideMark/>
                </w:tcPr>
                <w:p w14:paraId="6DB038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w:t>
                  </w:r>
                  <w:r w:rsidRPr="00323D7B">
                    <w:rPr>
                      <w:rFonts w:ascii="Times New Roman" w:eastAsia="Times New Roman" w:hAnsi="Times New Roman" w:cs="Times New Roman"/>
                      <w:sz w:val="24"/>
                      <w:szCs w:val="24"/>
                    </w:rPr>
                    <w:cr/>
                    <w:t>et Forest? Multiple answers are possible – in this case please rank them in order 1-5 – 1 being the least important purpose and 5 the most important purpose. Hiking</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C63AF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41C0FAFA" w14:textId="77777777" w:rsidTr="00323D7B">
              <w:trPr>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F6AB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7F1F736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749BC91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177EE6C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A673AC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46B4C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6491A0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CC9719F" w14:textId="77777777" w:rsidTr="00323D7B">
              <w:trPr>
                <w:tblCellSpacing w:w="15" w:type="dxa"/>
              </w:trPr>
              <w:tc>
                <w:tcPr>
                  <w:tcW w:w="0" w:type="auto"/>
                  <w:vMerge w:val="restart"/>
                  <w:tcBorders>
                    <w:top w:val="single" w:sz="4" w:space="0" w:color="auto"/>
                    <w:left w:val="single" w:sz="4" w:space="0" w:color="auto"/>
                    <w:right w:val="single" w:sz="4" w:space="0" w:color="auto"/>
                  </w:tcBorders>
                  <w:vAlign w:val="center"/>
                  <w:hideMark/>
                </w:tcPr>
                <w:p w14:paraId="23692CB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4ADB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3E9F5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vAlign w:val="center"/>
                  <w:hideMark/>
                </w:tcPr>
                <w:p w14:paraId="618BEC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vAlign w:val="center"/>
                  <w:hideMark/>
                </w:tcPr>
                <w:p w14:paraId="4FEC55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15</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88A2C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22</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EA4F7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43 (73%)</w:t>
                  </w:r>
                </w:p>
              </w:tc>
              <w:tc>
                <w:tcPr>
                  <w:tcW w:w="945" w:type="dxa"/>
                  <w:tcBorders>
                    <w:top w:val="single" w:sz="4" w:space="0" w:color="auto"/>
                    <w:left w:val="single" w:sz="4" w:space="0" w:color="auto"/>
                    <w:bottom w:val="single" w:sz="4" w:space="0" w:color="auto"/>
                    <w:right w:val="single" w:sz="4" w:space="0" w:color="auto"/>
                  </w:tcBorders>
                  <w:vAlign w:val="center"/>
                  <w:hideMark/>
                </w:tcPr>
                <w:p w14:paraId="62F6AFF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94</w:t>
                  </w:r>
                </w:p>
              </w:tc>
            </w:tr>
            <w:tr w:rsidR="00323D7B" w:rsidRPr="00323D7B" w14:paraId="631C2AB2" w14:textId="77777777" w:rsidTr="00323D7B">
              <w:trPr>
                <w:tblCellSpacing w:w="15" w:type="dxa"/>
              </w:trPr>
              <w:tc>
                <w:tcPr>
                  <w:tcW w:w="0" w:type="auto"/>
                  <w:vMerge/>
                  <w:tcBorders>
                    <w:left w:val="single" w:sz="4" w:space="0" w:color="auto"/>
                    <w:right w:val="single" w:sz="4" w:space="0" w:color="auto"/>
                  </w:tcBorders>
                  <w:vAlign w:val="center"/>
                  <w:hideMark/>
                </w:tcPr>
                <w:p w14:paraId="4718A0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E183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 Self em</w:t>
                  </w:r>
                  <w:r w:rsidRPr="00323D7B">
                    <w:rPr>
                      <w:rFonts w:ascii="Times New Roman" w:eastAsia="Times New Roman" w:hAnsi="Times New Roman" w:cs="Times New Roman"/>
                      <w:sz w:val="24"/>
                      <w:szCs w:val="24"/>
                    </w:rPr>
                    <w:cr/>
                    <w:t>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490E14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251FBB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4D580CD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5F228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0EEC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945" w:type="dxa"/>
                  <w:tcBorders>
                    <w:top w:val="single" w:sz="4" w:space="0" w:color="auto"/>
                    <w:left w:val="single" w:sz="4" w:space="0" w:color="auto"/>
                    <w:bottom w:val="single" w:sz="4" w:space="0" w:color="auto"/>
                    <w:right w:val="single" w:sz="4" w:space="0" w:color="auto"/>
                  </w:tcBorders>
                  <w:vAlign w:val="center"/>
                  <w:hideMark/>
                </w:tcPr>
                <w:p w14:paraId="358C51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6B72BDB0" w14:textId="77777777" w:rsidTr="00323D7B">
              <w:trPr>
                <w:tblCellSpacing w:w="15" w:type="dxa"/>
              </w:trPr>
              <w:tc>
                <w:tcPr>
                  <w:tcW w:w="0" w:type="auto"/>
                  <w:vMerge/>
                  <w:tcBorders>
                    <w:left w:val="single" w:sz="4" w:space="0" w:color="auto"/>
                    <w:right w:val="single" w:sz="4" w:space="0" w:color="auto"/>
                  </w:tcBorders>
                  <w:vAlign w:val="center"/>
                  <w:hideMark/>
                </w:tcPr>
                <w:p w14:paraId="4A9ECA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D22A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Self 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1C035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05E404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177A4C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9DDE4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9C31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 (15%)</w:t>
                  </w:r>
                </w:p>
              </w:tc>
              <w:tc>
                <w:tcPr>
                  <w:tcW w:w="945" w:type="dxa"/>
                  <w:tcBorders>
                    <w:top w:val="single" w:sz="4" w:space="0" w:color="auto"/>
                    <w:left w:val="single" w:sz="4" w:space="0" w:color="auto"/>
                    <w:bottom w:val="single" w:sz="4" w:space="0" w:color="auto"/>
                    <w:right w:val="single" w:sz="4" w:space="0" w:color="auto"/>
                  </w:tcBorders>
                  <w:vAlign w:val="center"/>
                  <w:hideMark/>
                </w:tcPr>
                <w:p w14:paraId="631D05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24</w:t>
                  </w:r>
                </w:p>
              </w:tc>
            </w:tr>
            <w:tr w:rsidR="00323D7B" w:rsidRPr="00323D7B" w14:paraId="760FB018" w14:textId="77777777" w:rsidTr="00323D7B">
              <w:trPr>
                <w:tblCellSpacing w:w="15" w:type="dxa"/>
              </w:trPr>
              <w:tc>
                <w:tcPr>
                  <w:tcW w:w="0" w:type="auto"/>
                  <w:vMerge/>
                  <w:tcBorders>
                    <w:left w:val="single" w:sz="4" w:space="0" w:color="auto"/>
                    <w:right w:val="single" w:sz="4" w:space="0" w:color="auto"/>
                  </w:tcBorders>
                  <w:vAlign w:val="center"/>
                  <w:hideMark/>
                </w:tcPr>
                <w:p w14:paraId="2BE3FD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7F0FF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Pupil/student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995A7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D3713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44F653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8F9CD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43A1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(5%)</w:t>
                  </w:r>
                </w:p>
              </w:tc>
              <w:tc>
                <w:tcPr>
                  <w:tcW w:w="945" w:type="dxa"/>
                  <w:tcBorders>
                    <w:top w:val="single" w:sz="4" w:space="0" w:color="auto"/>
                    <w:left w:val="single" w:sz="4" w:space="0" w:color="auto"/>
                    <w:bottom w:val="single" w:sz="4" w:space="0" w:color="auto"/>
                    <w:right w:val="single" w:sz="4" w:space="0" w:color="auto"/>
                  </w:tcBorders>
                  <w:vAlign w:val="center"/>
                  <w:hideMark/>
                </w:tcPr>
                <w:p w14:paraId="579123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024A0BF1" w14:textId="77777777" w:rsidTr="00323D7B">
              <w:trPr>
                <w:tblCellSpacing w:w="15" w:type="dxa"/>
              </w:trPr>
              <w:tc>
                <w:tcPr>
                  <w:tcW w:w="0" w:type="auto"/>
                  <w:vMerge/>
                  <w:tcBorders>
                    <w:left w:val="single" w:sz="4" w:space="0" w:color="auto"/>
                    <w:right w:val="single" w:sz="4" w:space="0" w:color="auto"/>
                  </w:tcBorders>
                  <w:vAlign w:val="center"/>
                  <w:hideMark/>
                </w:tcPr>
                <w:p w14:paraId="52E3912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44C9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Unemployed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CE9AA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B2C28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6816E6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1889E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3DBAE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945" w:type="dxa"/>
                  <w:tcBorders>
                    <w:top w:val="single" w:sz="4" w:space="0" w:color="auto"/>
                    <w:left w:val="single" w:sz="4" w:space="0" w:color="auto"/>
                    <w:bottom w:val="single" w:sz="4" w:space="0" w:color="auto"/>
                    <w:right w:val="single" w:sz="4" w:space="0" w:color="auto"/>
                  </w:tcBorders>
                  <w:vAlign w:val="center"/>
                  <w:hideMark/>
                </w:tcPr>
                <w:p w14:paraId="38391E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080C24FE" w14:textId="77777777" w:rsidTr="00323D7B">
              <w:trPr>
                <w:tblCellSpacing w:w="15" w:type="dxa"/>
              </w:trPr>
              <w:tc>
                <w:tcPr>
                  <w:tcW w:w="0" w:type="auto"/>
                  <w:vMerge/>
                  <w:tcBorders>
                    <w:left w:val="single" w:sz="4" w:space="0" w:color="auto"/>
                    <w:right w:val="single" w:sz="4" w:space="0" w:color="auto"/>
                  </w:tcBorders>
                  <w:vAlign w:val="center"/>
                  <w:hideMark/>
                </w:tcPr>
                <w:p w14:paraId="6DB8CC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7ED4D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Event organizer</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DB70BF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025241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28AF0A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E2089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481E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45" w:type="dxa"/>
                  <w:tcBorders>
                    <w:top w:val="single" w:sz="4" w:space="0" w:color="auto"/>
                    <w:left w:val="single" w:sz="4" w:space="0" w:color="auto"/>
                    <w:bottom w:val="single" w:sz="4" w:space="0" w:color="auto"/>
                    <w:right w:val="single" w:sz="4" w:space="0" w:color="auto"/>
                  </w:tcBorders>
                  <w:vAlign w:val="center"/>
                  <w:hideMark/>
                </w:tcPr>
                <w:p w14:paraId="66C0A8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DA87618" w14:textId="77777777" w:rsidTr="00323D7B">
              <w:trPr>
                <w:tblCellSpacing w:w="15" w:type="dxa"/>
              </w:trPr>
              <w:tc>
                <w:tcPr>
                  <w:tcW w:w="0" w:type="auto"/>
                  <w:vMerge/>
                  <w:tcBorders>
                    <w:left w:val="single" w:sz="4" w:space="0" w:color="auto"/>
                    <w:right w:val="single" w:sz="4" w:space="0" w:color="auto"/>
                  </w:tcBorders>
                  <w:vAlign w:val="center"/>
                </w:tcPr>
                <w:p w14:paraId="54F3E1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B1E61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Retired</w:t>
                  </w:r>
                </w:p>
              </w:tc>
              <w:tc>
                <w:tcPr>
                  <w:tcW w:w="1110" w:type="dxa"/>
                  <w:tcBorders>
                    <w:top w:val="single" w:sz="4" w:space="0" w:color="auto"/>
                    <w:left w:val="single" w:sz="4" w:space="0" w:color="auto"/>
                    <w:bottom w:val="single" w:sz="4" w:space="0" w:color="auto"/>
                    <w:right w:val="single" w:sz="4" w:space="0" w:color="auto"/>
                  </w:tcBorders>
                  <w:vAlign w:val="center"/>
                </w:tcPr>
                <w:p w14:paraId="4793786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7F7F2C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4CE3106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14:paraId="3DF9ABA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2E3B8DF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45" w:type="dxa"/>
                  <w:tcBorders>
                    <w:top w:val="single" w:sz="4" w:space="0" w:color="auto"/>
                    <w:left w:val="single" w:sz="4" w:space="0" w:color="auto"/>
                    <w:bottom w:val="single" w:sz="4" w:space="0" w:color="auto"/>
                    <w:right w:val="single" w:sz="4" w:space="0" w:color="auto"/>
                  </w:tcBorders>
                  <w:vAlign w:val="center"/>
                </w:tcPr>
                <w:p w14:paraId="3DC15A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F56B28C" w14:textId="77777777" w:rsidTr="00323D7B">
              <w:trPr>
                <w:tblCellSpacing w:w="15" w:type="dxa"/>
              </w:trPr>
              <w:tc>
                <w:tcPr>
                  <w:tcW w:w="0" w:type="auto"/>
                  <w:vMerge/>
                  <w:tcBorders>
                    <w:left w:val="single" w:sz="4" w:space="0" w:color="auto"/>
                    <w:right w:val="single" w:sz="4" w:space="0" w:color="auto"/>
                  </w:tcBorders>
                  <w:vAlign w:val="center"/>
                </w:tcPr>
                <w:p w14:paraId="02C75A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EB7E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Free lancer</w:t>
                  </w:r>
                </w:p>
              </w:tc>
              <w:tc>
                <w:tcPr>
                  <w:tcW w:w="1110" w:type="dxa"/>
                  <w:tcBorders>
                    <w:top w:val="single" w:sz="4" w:space="0" w:color="auto"/>
                    <w:left w:val="single" w:sz="4" w:space="0" w:color="auto"/>
                    <w:bottom w:val="single" w:sz="4" w:space="0" w:color="auto"/>
                    <w:right w:val="single" w:sz="4" w:space="0" w:color="auto"/>
                  </w:tcBorders>
                  <w:vAlign w:val="center"/>
                </w:tcPr>
                <w:p w14:paraId="4958CD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6ED098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5379D0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tcPr>
                <w:p w14:paraId="03348F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1269D9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0 </w:t>
                  </w:r>
                </w:p>
              </w:tc>
              <w:tc>
                <w:tcPr>
                  <w:tcW w:w="945" w:type="dxa"/>
                  <w:tcBorders>
                    <w:top w:val="single" w:sz="4" w:space="0" w:color="auto"/>
                    <w:left w:val="single" w:sz="4" w:space="0" w:color="auto"/>
                    <w:bottom w:val="single" w:sz="4" w:space="0" w:color="auto"/>
                    <w:right w:val="single" w:sz="4" w:space="0" w:color="auto"/>
                  </w:tcBorders>
                  <w:vAlign w:val="center"/>
                </w:tcPr>
                <w:p w14:paraId="01BCB4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16F73B2" w14:textId="77777777" w:rsidTr="00323D7B">
              <w:trPr>
                <w:tblCellSpacing w:w="15" w:type="dxa"/>
              </w:trPr>
              <w:tc>
                <w:tcPr>
                  <w:tcW w:w="0" w:type="auto"/>
                  <w:vMerge/>
                  <w:tcBorders>
                    <w:left w:val="single" w:sz="4" w:space="0" w:color="auto"/>
                    <w:bottom w:val="single" w:sz="4" w:space="0" w:color="auto"/>
                    <w:right w:val="single" w:sz="4" w:space="0" w:color="auto"/>
                  </w:tcBorders>
                  <w:vAlign w:val="center"/>
                </w:tcPr>
                <w:p w14:paraId="7C0C81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6E11C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Registered sole trader</w:t>
                  </w:r>
                </w:p>
              </w:tc>
              <w:tc>
                <w:tcPr>
                  <w:tcW w:w="1110" w:type="dxa"/>
                  <w:tcBorders>
                    <w:top w:val="single" w:sz="4" w:space="0" w:color="auto"/>
                    <w:left w:val="single" w:sz="4" w:space="0" w:color="auto"/>
                    <w:bottom w:val="single" w:sz="4" w:space="0" w:color="auto"/>
                    <w:right w:val="single" w:sz="4" w:space="0" w:color="auto"/>
                  </w:tcBorders>
                  <w:vAlign w:val="center"/>
                </w:tcPr>
                <w:p w14:paraId="050170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233302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76EA1EF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14:paraId="0EB237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661A5A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945" w:type="dxa"/>
                  <w:tcBorders>
                    <w:top w:val="single" w:sz="4" w:space="0" w:color="auto"/>
                    <w:left w:val="single" w:sz="4" w:space="0" w:color="auto"/>
                    <w:bottom w:val="single" w:sz="4" w:space="0" w:color="auto"/>
                    <w:right w:val="single" w:sz="4" w:space="0" w:color="auto"/>
                  </w:tcBorders>
                  <w:vAlign w:val="center"/>
                </w:tcPr>
                <w:p w14:paraId="1C144A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0EB34762" w14:textId="77777777" w:rsidTr="0068718E">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B666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F85547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885" w:type="dxa"/>
                  <w:tcBorders>
                    <w:top w:val="single" w:sz="4" w:space="0" w:color="auto"/>
                    <w:left w:val="single" w:sz="4" w:space="0" w:color="auto"/>
                    <w:bottom w:val="single" w:sz="4" w:space="0" w:color="auto"/>
                    <w:right w:val="single" w:sz="4" w:space="0" w:color="auto"/>
                  </w:tcBorders>
                  <w:vAlign w:val="center"/>
                  <w:hideMark/>
                </w:tcPr>
                <w:p w14:paraId="190661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885" w:type="dxa"/>
                  <w:tcBorders>
                    <w:top w:val="single" w:sz="4" w:space="0" w:color="auto"/>
                    <w:left w:val="single" w:sz="4" w:space="0" w:color="auto"/>
                    <w:bottom w:val="single" w:sz="4" w:space="0" w:color="auto"/>
                    <w:right w:val="single" w:sz="4" w:space="0" w:color="auto"/>
                  </w:tcBorders>
                  <w:vAlign w:val="center"/>
                  <w:hideMark/>
                </w:tcPr>
                <w:p w14:paraId="24E0DA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130A1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960" w:type="dxa"/>
                  <w:tcBorders>
                    <w:top w:val="single" w:sz="4" w:space="0" w:color="auto"/>
                    <w:left w:val="single" w:sz="4" w:space="0" w:color="auto"/>
                    <w:bottom w:val="single" w:sz="4" w:space="0" w:color="auto"/>
                    <w:right w:val="single" w:sz="4" w:space="0" w:color="auto"/>
                  </w:tcBorders>
                  <w:vAlign w:val="center"/>
                  <w:hideMark/>
                </w:tcPr>
                <w:p w14:paraId="21BF79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 (100%)</w:t>
                  </w:r>
                </w:p>
              </w:tc>
              <w:tc>
                <w:tcPr>
                  <w:tcW w:w="945" w:type="dxa"/>
                  <w:tcBorders>
                    <w:top w:val="single" w:sz="4" w:space="0" w:color="auto"/>
                    <w:left w:val="single" w:sz="4" w:space="0" w:color="auto"/>
                    <w:bottom w:val="single" w:sz="4" w:space="0" w:color="auto"/>
                    <w:right w:val="single" w:sz="4" w:space="0" w:color="auto"/>
                  </w:tcBorders>
                  <w:vAlign w:val="center"/>
                  <w:hideMark/>
                </w:tcPr>
                <w:p w14:paraId="499C5D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132</w:t>
                  </w:r>
                </w:p>
              </w:tc>
            </w:tr>
          </w:tbl>
          <w:p w14:paraId="0EC6453C"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2CB08794" w14:textId="77777777" w:rsidTr="0068718E">
        <w:tc>
          <w:tcPr>
            <w:tcW w:w="832" w:type="pct"/>
            <w:vAlign w:val="center"/>
          </w:tcPr>
          <w:p w14:paraId="1F5D4ECB"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Average distance from the focus area (with %):</w:t>
            </w:r>
          </w:p>
        </w:tc>
        <w:tc>
          <w:tcPr>
            <w:tcW w:w="4168" w:type="pct"/>
            <w:vAlign w:val="center"/>
          </w:tcPr>
          <w:p w14:paraId="59A490A5"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11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2) În prezent locui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446"/>
              <w:gridCol w:w="2338"/>
              <w:gridCol w:w="1015"/>
              <w:gridCol w:w="1432"/>
              <w:gridCol w:w="1384"/>
              <w:gridCol w:w="1170"/>
              <w:gridCol w:w="1440"/>
              <w:gridCol w:w="917"/>
            </w:tblGrid>
            <w:tr w:rsidR="00323D7B" w:rsidRPr="00323D7B" w14:paraId="1055DA4A" w14:textId="77777777" w:rsidTr="0068718E">
              <w:trPr>
                <w:tblCellSpacing w:w="15" w:type="dxa"/>
              </w:trPr>
              <w:tc>
                <w:tcPr>
                  <w:tcW w:w="0" w:type="auto"/>
                  <w:gridSpan w:val="2"/>
                  <w:vMerge w:val="restart"/>
                  <w:vAlign w:val="center"/>
                  <w:hideMark/>
                </w:tcPr>
                <w:p w14:paraId="194DEE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 </w:t>
                  </w:r>
                </w:p>
              </w:tc>
              <w:tc>
                <w:tcPr>
                  <w:tcW w:w="6411" w:type="dxa"/>
                  <w:gridSpan w:val="5"/>
                  <w:vAlign w:val="center"/>
                  <w:hideMark/>
                </w:tcPr>
                <w:p w14:paraId="5DB20F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Hiking</w:t>
                  </w:r>
                </w:p>
              </w:tc>
              <w:tc>
                <w:tcPr>
                  <w:tcW w:w="872" w:type="dxa"/>
                  <w:vMerge w:val="restart"/>
                  <w:vAlign w:val="center"/>
                  <w:hideMark/>
                </w:tcPr>
                <w:p w14:paraId="130DB7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137BEF2A" w14:textId="77777777" w:rsidTr="00323D7B">
              <w:trPr>
                <w:tblCellSpacing w:w="15" w:type="dxa"/>
              </w:trPr>
              <w:tc>
                <w:tcPr>
                  <w:tcW w:w="0" w:type="auto"/>
                  <w:gridSpan w:val="2"/>
                  <w:vMerge/>
                  <w:vAlign w:val="center"/>
                  <w:hideMark/>
                </w:tcPr>
                <w:p w14:paraId="48A3FE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5" w:type="dxa"/>
                  <w:vAlign w:val="center"/>
                  <w:hideMark/>
                </w:tcPr>
                <w:p w14:paraId="5668835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402" w:type="dxa"/>
                  <w:vAlign w:val="center"/>
                  <w:hideMark/>
                </w:tcPr>
                <w:p w14:paraId="02839BF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54" w:type="dxa"/>
                  <w:vAlign w:val="center"/>
                  <w:hideMark/>
                </w:tcPr>
                <w:p w14:paraId="0E021F4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140" w:type="dxa"/>
                  <w:vAlign w:val="center"/>
                  <w:hideMark/>
                </w:tcPr>
                <w:p w14:paraId="0276BF8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410" w:type="dxa"/>
                  <w:shd w:val="clear" w:color="auto" w:fill="A6A6A6"/>
                  <w:vAlign w:val="center"/>
                  <w:hideMark/>
                </w:tcPr>
                <w:p w14:paraId="209DD17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72" w:type="dxa"/>
                  <w:vMerge/>
                  <w:vAlign w:val="center"/>
                  <w:hideMark/>
                </w:tcPr>
                <w:p w14:paraId="6179AA0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4B3E4563" w14:textId="77777777" w:rsidTr="00323D7B">
              <w:trPr>
                <w:tblCellSpacing w:w="15" w:type="dxa"/>
              </w:trPr>
              <w:tc>
                <w:tcPr>
                  <w:tcW w:w="0" w:type="auto"/>
                  <w:vMerge w:val="restart"/>
                  <w:vAlign w:val="center"/>
                  <w:hideMark/>
                </w:tcPr>
                <w:p w14:paraId="1492C8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Location of the residence</w:t>
                  </w:r>
                </w:p>
              </w:tc>
              <w:tc>
                <w:tcPr>
                  <w:tcW w:w="0" w:type="auto"/>
                  <w:vAlign w:val="center"/>
                  <w:hideMark/>
                </w:tcPr>
                <w:p w14:paraId="5E349A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Near vicinity of the Făget Forest (up to 1 km away)</w:t>
                  </w:r>
                </w:p>
              </w:tc>
              <w:tc>
                <w:tcPr>
                  <w:tcW w:w="985" w:type="dxa"/>
                  <w:vAlign w:val="center"/>
                  <w:hideMark/>
                </w:tcPr>
                <w:p w14:paraId="2308A0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02" w:type="dxa"/>
                  <w:vAlign w:val="center"/>
                  <w:hideMark/>
                </w:tcPr>
                <w:p w14:paraId="1CF98C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2C91BF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140" w:type="dxa"/>
                  <w:vAlign w:val="center"/>
                  <w:hideMark/>
                </w:tcPr>
                <w:p w14:paraId="6E599BF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410" w:type="dxa"/>
                  <w:shd w:val="clear" w:color="auto" w:fill="BFBFBF"/>
                  <w:vAlign w:val="center"/>
                  <w:hideMark/>
                </w:tcPr>
                <w:p w14:paraId="7EC271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(7%)</w:t>
                  </w:r>
                </w:p>
              </w:tc>
              <w:tc>
                <w:tcPr>
                  <w:tcW w:w="872" w:type="dxa"/>
                  <w:vAlign w:val="center"/>
                  <w:hideMark/>
                </w:tcPr>
                <w:p w14:paraId="048A5D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r>
            <w:tr w:rsidR="00323D7B" w:rsidRPr="00323D7B" w14:paraId="0B245313" w14:textId="77777777" w:rsidTr="00323D7B">
              <w:trPr>
                <w:tblCellSpacing w:w="15" w:type="dxa"/>
              </w:trPr>
              <w:tc>
                <w:tcPr>
                  <w:tcW w:w="0" w:type="auto"/>
                  <w:vMerge/>
                  <w:vAlign w:val="center"/>
                  <w:hideMark/>
                </w:tcPr>
                <w:p w14:paraId="2EF8C9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195F81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Vicinity of the Făget Forest (up to 3 km away)</w:t>
                  </w:r>
                </w:p>
              </w:tc>
              <w:tc>
                <w:tcPr>
                  <w:tcW w:w="985" w:type="dxa"/>
                  <w:vAlign w:val="center"/>
                  <w:hideMark/>
                </w:tcPr>
                <w:p w14:paraId="7FE93D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02" w:type="dxa"/>
                  <w:vAlign w:val="center"/>
                  <w:hideMark/>
                </w:tcPr>
                <w:p w14:paraId="31ED37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54" w:type="dxa"/>
                  <w:vAlign w:val="center"/>
                  <w:hideMark/>
                </w:tcPr>
                <w:p w14:paraId="7480B5D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140" w:type="dxa"/>
                  <w:vAlign w:val="center"/>
                  <w:hideMark/>
                </w:tcPr>
                <w:p w14:paraId="08CDB5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410" w:type="dxa"/>
                  <w:shd w:val="clear" w:color="auto" w:fill="BFBFBF"/>
                  <w:vAlign w:val="center"/>
                  <w:hideMark/>
                </w:tcPr>
                <w:p w14:paraId="56B6F8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 (30%)</w:t>
                  </w:r>
                </w:p>
              </w:tc>
              <w:tc>
                <w:tcPr>
                  <w:tcW w:w="872" w:type="dxa"/>
                  <w:vAlign w:val="center"/>
                  <w:hideMark/>
                </w:tcPr>
                <w:p w14:paraId="447302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45</w:t>
                  </w:r>
                </w:p>
              </w:tc>
            </w:tr>
            <w:tr w:rsidR="00323D7B" w:rsidRPr="00323D7B" w14:paraId="44F28ADC" w14:textId="77777777" w:rsidTr="00323D7B">
              <w:trPr>
                <w:tblCellSpacing w:w="15" w:type="dxa"/>
              </w:trPr>
              <w:tc>
                <w:tcPr>
                  <w:tcW w:w="0" w:type="auto"/>
                  <w:vMerge/>
                  <w:vAlign w:val="center"/>
                  <w:hideMark/>
                </w:tcPr>
                <w:p w14:paraId="0B93B9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3D32B7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The City of Cluj-Napoca (u</w:t>
                  </w:r>
                  <w:r w:rsidRPr="00323D7B">
                    <w:rPr>
                      <w:rFonts w:ascii="Times New Roman" w:eastAsia="Times New Roman" w:hAnsi="Times New Roman" w:cs="Times New Roman"/>
                      <w:sz w:val="24"/>
                      <w:szCs w:val="24"/>
                    </w:rPr>
                    <w:cr/>
                    <w:t xml:space="preserve"> to 3 km away from focus area)</w:t>
                  </w:r>
                </w:p>
              </w:tc>
              <w:tc>
                <w:tcPr>
                  <w:tcW w:w="985" w:type="dxa"/>
                  <w:vAlign w:val="center"/>
                  <w:hideMark/>
                </w:tcPr>
                <w:p w14:paraId="5DC7DA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02" w:type="dxa"/>
                  <w:vAlign w:val="center"/>
                  <w:hideMark/>
                </w:tcPr>
                <w:p w14:paraId="571AA4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354" w:type="dxa"/>
                  <w:vAlign w:val="center"/>
                  <w:hideMark/>
                </w:tcPr>
                <w:p w14:paraId="34168F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w:t>
                  </w:r>
                </w:p>
              </w:tc>
              <w:tc>
                <w:tcPr>
                  <w:tcW w:w="1140" w:type="dxa"/>
                  <w:vAlign w:val="center"/>
                  <w:hideMark/>
                </w:tcPr>
                <w:p w14:paraId="608461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410" w:type="dxa"/>
                  <w:shd w:val="clear" w:color="auto" w:fill="BFBFBF"/>
                  <w:vAlign w:val="center"/>
                  <w:hideMark/>
                </w:tcPr>
                <w:p w14:paraId="51A128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 (53%)</w:t>
                  </w:r>
                </w:p>
              </w:tc>
              <w:tc>
                <w:tcPr>
                  <w:tcW w:w="872" w:type="dxa"/>
                  <w:vAlign w:val="center"/>
                  <w:hideMark/>
                </w:tcPr>
                <w:p w14:paraId="2E9FD6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60</w:t>
                  </w:r>
                </w:p>
              </w:tc>
            </w:tr>
            <w:tr w:rsidR="00323D7B" w:rsidRPr="00323D7B" w14:paraId="48552A1B" w14:textId="77777777" w:rsidTr="00323D7B">
              <w:trPr>
                <w:tblCellSpacing w:w="15" w:type="dxa"/>
              </w:trPr>
              <w:tc>
                <w:tcPr>
                  <w:tcW w:w="0" w:type="auto"/>
                  <w:vMerge/>
                  <w:vAlign w:val="center"/>
                  <w:hideMark/>
                </w:tcPr>
                <w:p w14:paraId="27C603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7286B6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Outside the City of Cluj-Napoca</w:t>
                  </w:r>
                </w:p>
              </w:tc>
              <w:tc>
                <w:tcPr>
                  <w:tcW w:w="985" w:type="dxa"/>
                  <w:vAlign w:val="center"/>
                  <w:hideMark/>
                </w:tcPr>
                <w:p w14:paraId="350498C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02" w:type="dxa"/>
                  <w:vAlign w:val="center"/>
                  <w:hideMark/>
                </w:tcPr>
                <w:p w14:paraId="0C66C1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5D18FF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vAlign w:val="center"/>
                  <w:hideMark/>
                </w:tcPr>
                <w:p w14:paraId="2321A6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10" w:type="dxa"/>
                  <w:shd w:val="clear" w:color="auto" w:fill="BFBFBF"/>
                  <w:vAlign w:val="center"/>
                  <w:hideMark/>
                </w:tcPr>
                <w:p w14:paraId="5D00B7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 (10%)</w:t>
                  </w:r>
                </w:p>
              </w:tc>
              <w:tc>
                <w:tcPr>
                  <w:tcW w:w="872" w:type="dxa"/>
                  <w:vAlign w:val="center"/>
                  <w:hideMark/>
                </w:tcPr>
                <w:p w14:paraId="7F82647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010B66C9" w14:textId="77777777" w:rsidTr="00323D7B">
              <w:trPr>
                <w:tblCellSpacing w:w="15" w:type="dxa"/>
              </w:trPr>
              <w:tc>
                <w:tcPr>
                  <w:tcW w:w="0" w:type="auto"/>
                  <w:gridSpan w:val="2"/>
                  <w:vAlign w:val="center"/>
                  <w:hideMark/>
                </w:tcPr>
                <w:p w14:paraId="063D37D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5" w:type="dxa"/>
                  <w:vAlign w:val="center"/>
                  <w:hideMark/>
                </w:tcPr>
                <w:p w14:paraId="7593C1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402" w:type="dxa"/>
                  <w:vAlign w:val="center"/>
                  <w:hideMark/>
                </w:tcPr>
                <w:p w14:paraId="406194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354" w:type="dxa"/>
                  <w:vAlign w:val="center"/>
                  <w:hideMark/>
                </w:tcPr>
                <w:p w14:paraId="7A8E5DB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140" w:type="dxa"/>
                  <w:vAlign w:val="center"/>
                  <w:hideMark/>
                </w:tcPr>
                <w:p w14:paraId="42AE0E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1410" w:type="dxa"/>
                  <w:shd w:val="clear" w:color="auto" w:fill="BFBFBF"/>
                  <w:vAlign w:val="center"/>
                  <w:hideMark/>
                </w:tcPr>
                <w:p w14:paraId="2A7A6F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 (100%)</w:t>
                  </w:r>
                </w:p>
              </w:tc>
              <w:tc>
                <w:tcPr>
                  <w:tcW w:w="872" w:type="dxa"/>
                  <w:vAlign w:val="center"/>
                  <w:hideMark/>
                </w:tcPr>
                <w:p w14:paraId="360F390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132</w:t>
                  </w:r>
                </w:p>
              </w:tc>
            </w:tr>
          </w:tbl>
          <w:p w14:paraId="2D72EB10"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32A460F9" w14:textId="77777777" w:rsidTr="0068718E">
        <w:tc>
          <w:tcPr>
            <w:tcW w:w="832" w:type="pct"/>
            <w:vAlign w:val="center"/>
          </w:tcPr>
          <w:p w14:paraId="0B4DF1AD"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often do they on average visit the focus area (with %):</w:t>
            </w:r>
          </w:p>
        </w:tc>
        <w:tc>
          <w:tcPr>
            <w:tcW w:w="4168" w:type="pct"/>
            <w:vAlign w:val="center"/>
          </w:tcPr>
          <w:p w14:paraId="483D3ED2"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Most of the hiking users are visiting the Făget Forest several times per week (25%- 15 persons). 19% of the hiking users </w:t>
            </w:r>
          </w:p>
          <w:p w14:paraId="709FCCA0" w14:textId="77777777" w:rsidR="00323D7B" w:rsidRPr="00323D7B" w:rsidRDefault="00323D7B" w:rsidP="00323D7B">
            <w:pPr>
              <w:tabs>
                <w:tab w:val="left" w:pos="2296"/>
              </w:tabs>
              <w:spacing w:after="200" w:line="276" w:lineRule="auto"/>
              <w:jc w:val="both"/>
              <w:rPr>
                <w:rFonts w:ascii="Times New Roman" w:eastAsia="Calibri" w:hAnsi="Times New Roman" w:cs="Times New Roman"/>
                <w:sz w:val="24"/>
                <w:szCs w:val="24"/>
                <w:lang w:val="ro-RO"/>
              </w:rPr>
            </w:pPr>
          </w:p>
          <w:tbl>
            <w:tblPr>
              <w:tblW w:w="106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4) Cât de des vizitaţi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3 rows"/>
            </w:tblPr>
            <w:tblGrid>
              <w:gridCol w:w="1847"/>
              <w:gridCol w:w="1584"/>
              <w:gridCol w:w="1010"/>
              <w:gridCol w:w="1254"/>
              <w:gridCol w:w="1460"/>
              <w:gridCol w:w="1288"/>
              <w:gridCol w:w="1344"/>
              <w:gridCol w:w="878"/>
            </w:tblGrid>
            <w:tr w:rsidR="00323D7B" w:rsidRPr="00323D7B" w14:paraId="65745E23" w14:textId="77777777" w:rsidTr="0068718E">
              <w:trPr>
                <w:tblCellSpacing w:w="15" w:type="dxa"/>
              </w:trPr>
              <w:tc>
                <w:tcPr>
                  <w:tcW w:w="3386" w:type="dxa"/>
                  <w:gridSpan w:val="2"/>
                  <w:vMerge w:val="restart"/>
                  <w:vAlign w:val="center"/>
                  <w:hideMark/>
                </w:tcPr>
                <w:p w14:paraId="3D79FF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326" w:type="dxa"/>
                  <w:gridSpan w:val="5"/>
                  <w:vAlign w:val="center"/>
                  <w:hideMark/>
                </w:tcPr>
                <w:p w14:paraId="0C4AAD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Hiking</w:t>
                  </w:r>
                </w:p>
                <w:p w14:paraId="27F9AF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833" w:type="dxa"/>
                  <w:vMerge w:val="restart"/>
                  <w:vAlign w:val="center"/>
                  <w:hideMark/>
                </w:tcPr>
                <w:p w14:paraId="30DE91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6511B249" w14:textId="77777777" w:rsidTr="00323D7B">
              <w:trPr>
                <w:tblCellSpacing w:w="15" w:type="dxa"/>
              </w:trPr>
              <w:tc>
                <w:tcPr>
                  <w:tcW w:w="3386" w:type="dxa"/>
                  <w:gridSpan w:val="2"/>
                  <w:vMerge/>
                  <w:vAlign w:val="center"/>
                  <w:hideMark/>
                </w:tcPr>
                <w:p w14:paraId="3C4C490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0" w:type="dxa"/>
                  <w:vAlign w:val="center"/>
                  <w:hideMark/>
                </w:tcPr>
                <w:p w14:paraId="559B0D27"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224" w:type="dxa"/>
                  <w:vAlign w:val="center"/>
                  <w:hideMark/>
                </w:tcPr>
                <w:p w14:paraId="3854690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30" w:type="dxa"/>
                  <w:vAlign w:val="center"/>
                  <w:hideMark/>
                </w:tcPr>
                <w:p w14:paraId="194F40C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258" w:type="dxa"/>
                  <w:vAlign w:val="center"/>
                  <w:hideMark/>
                </w:tcPr>
                <w:p w14:paraId="10744A4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314" w:type="dxa"/>
                  <w:shd w:val="clear" w:color="auto" w:fill="A6A6A6"/>
                  <w:vAlign w:val="center"/>
                  <w:hideMark/>
                </w:tcPr>
                <w:p w14:paraId="5852BD5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33" w:type="dxa"/>
                  <w:vMerge/>
                  <w:vAlign w:val="center"/>
                  <w:hideMark/>
                </w:tcPr>
                <w:p w14:paraId="793799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7BA1C5F0" w14:textId="77777777" w:rsidTr="00323D7B">
              <w:trPr>
                <w:tblCellSpacing w:w="15" w:type="dxa"/>
              </w:trPr>
              <w:tc>
                <w:tcPr>
                  <w:tcW w:w="1802" w:type="dxa"/>
                  <w:vMerge w:val="restart"/>
                  <w:vAlign w:val="center"/>
                  <w:hideMark/>
                </w:tcPr>
                <w:p w14:paraId="72F197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How often do you visit the Făget Forest?  </w:t>
                  </w:r>
                </w:p>
              </w:tc>
              <w:tc>
                <w:tcPr>
                  <w:tcW w:w="1554" w:type="dxa"/>
                  <w:vAlign w:val="center"/>
                  <w:hideMark/>
                </w:tcPr>
                <w:p w14:paraId="394B02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Daily</w:t>
                  </w:r>
                </w:p>
              </w:tc>
              <w:tc>
                <w:tcPr>
                  <w:tcW w:w="980" w:type="dxa"/>
                  <w:vAlign w:val="center"/>
                  <w:hideMark/>
                </w:tcPr>
                <w:p w14:paraId="0DAE6A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hideMark/>
                </w:tcPr>
                <w:p w14:paraId="7728C00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715BDE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58" w:type="dxa"/>
                  <w:vAlign w:val="center"/>
                  <w:hideMark/>
                </w:tcPr>
                <w:p w14:paraId="6C6B2E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14" w:type="dxa"/>
                  <w:shd w:val="clear" w:color="auto" w:fill="D9D9D9"/>
                  <w:vAlign w:val="center"/>
                  <w:hideMark/>
                </w:tcPr>
                <w:p w14:paraId="66F1FC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(7%)</w:t>
                  </w:r>
                </w:p>
              </w:tc>
              <w:tc>
                <w:tcPr>
                  <w:tcW w:w="833" w:type="dxa"/>
                  <w:vAlign w:val="center"/>
                  <w:hideMark/>
                </w:tcPr>
                <w:p w14:paraId="6C650C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r>
            <w:tr w:rsidR="00323D7B" w:rsidRPr="00323D7B" w14:paraId="77D5A050" w14:textId="77777777" w:rsidTr="00323D7B">
              <w:trPr>
                <w:tblCellSpacing w:w="15" w:type="dxa"/>
              </w:trPr>
              <w:tc>
                <w:tcPr>
                  <w:tcW w:w="1802" w:type="dxa"/>
                  <w:vMerge/>
                  <w:vAlign w:val="center"/>
                  <w:hideMark/>
                </w:tcPr>
                <w:p w14:paraId="08337F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3AAB45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per week</w:t>
                  </w:r>
                </w:p>
              </w:tc>
              <w:tc>
                <w:tcPr>
                  <w:tcW w:w="980" w:type="dxa"/>
                  <w:vAlign w:val="center"/>
                  <w:hideMark/>
                </w:tcPr>
                <w:p w14:paraId="5799B4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24" w:type="dxa"/>
                  <w:vAlign w:val="center"/>
                  <w:hideMark/>
                </w:tcPr>
                <w:p w14:paraId="3EA9D7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30" w:type="dxa"/>
                  <w:vAlign w:val="center"/>
                  <w:hideMark/>
                </w:tcPr>
                <w:p w14:paraId="14AE404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258" w:type="dxa"/>
                  <w:vAlign w:val="center"/>
                  <w:hideMark/>
                </w:tcPr>
                <w:p w14:paraId="7BE4242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314" w:type="dxa"/>
                  <w:shd w:val="clear" w:color="auto" w:fill="D9D9D9"/>
                  <w:vAlign w:val="center"/>
                  <w:hideMark/>
                </w:tcPr>
                <w:p w14:paraId="7A4CCA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 (19%)</w:t>
                  </w:r>
                </w:p>
              </w:tc>
              <w:tc>
                <w:tcPr>
                  <w:tcW w:w="833" w:type="dxa"/>
                  <w:vAlign w:val="center"/>
                  <w:hideMark/>
                </w:tcPr>
                <w:p w14:paraId="6EFCEB2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29</w:t>
                  </w:r>
                </w:p>
              </w:tc>
            </w:tr>
            <w:tr w:rsidR="00323D7B" w:rsidRPr="00323D7B" w14:paraId="7274DA18" w14:textId="77777777" w:rsidTr="00323D7B">
              <w:trPr>
                <w:tblCellSpacing w:w="15" w:type="dxa"/>
              </w:trPr>
              <w:tc>
                <w:tcPr>
                  <w:tcW w:w="1802" w:type="dxa"/>
                  <w:vMerge/>
                  <w:vAlign w:val="center"/>
                  <w:hideMark/>
                </w:tcPr>
                <w:p w14:paraId="59740D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544925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week</w:t>
                  </w:r>
                </w:p>
              </w:tc>
              <w:tc>
                <w:tcPr>
                  <w:tcW w:w="980" w:type="dxa"/>
                  <w:vAlign w:val="center"/>
                  <w:hideMark/>
                </w:tcPr>
                <w:p w14:paraId="153D39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68D16E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30" w:type="dxa"/>
                  <w:vAlign w:val="center"/>
                  <w:hideMark/>
                </w:tcPr>
                <w:p w14:paraId="458740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258" w:type="dxa"/>
                  <w:vAlign w:val="center"/>
                  <w:hideMark/>
                </w:tcPr>
                <w:p w14:paraId="70B4836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314" w:type="dxa"/>
                  <w:shd w:val="clear" w:color="auto" w:fill="D9D9D9"/>
                  <w:vAlign w:val="center"/>
                  <w:hideMark/>
                </w:tcPr>
                <w:p w14:paraId="582247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15 (25%)</w:t>
                  </w:r>
                </w:p>
              </w:tc>
              <w:tc>
                <w:tcPr>
                  <w:tcW w:w="833" w:type="dxa"/>
                  <w:vAlign w:val="center"/>
                  <w:hideMark/>
                </w:tcPr>
                <w:p w14:paraId="361583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34</w:t>
                  </w:r>
                </w:p>
              </w:tc>
            </w:tr>
            <w:tr w:rsidR="00323D7B" w:rsidRPr="00323D7B" w14:paraId="49580CA4" w14:textId="77777777" w:rsidTr="00323D7B">
              <w:trPr>
                <w:tblCellSpacing w:w="15" w:type="dxa"/>
              </w:trPr>
              <w:tc>
                <w:tcPr>
                  <w:tcW w:w="1802" w:type="dxa"/>
                  <w:vMerge/>
                  <w:vAlign w:val="center"/>
                  <w:hideMark/>
                </w:tcPr>
                <w:p w14:paraId="07DFC7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2EF457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w:t>
                  </w:r>
                </w:p>
              </w:tc>
              <w:tc>
                <w:tcPr>
                  <w:tcW w:w="980" w:type="dxa"/>
                  <w:vAlign w:val="center"/>
                  <w:hideMark/>
                </w:tcPr>
                <w:p w14:paraId="6ECAF5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7B2892C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30" w:type="dxa"/>
                  <w:vAlign w:val="center"/>
                  <w:hideMark/>
                </w:tcPr>
                <w:p w14:paraId="5E938A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58" w:type="dxa"/>
                  <w:vAlign w:val="center"/>
                  <w:hideMark/>
                </w:tcPr>
                <w:p w14:paraId="5D3BD3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314" w:type="dxa"/>
                  <w:shd w:val="clear" w:color="auto" w:fill="D9D9D9"/>
                  <w:vAlign w:val="center"/>
                  <w:hideMark/>
                </w:tcPr>
                <w:p w14:paraId="5B1E9E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 (13%)</w:t>
                  </w:r>
                </w:p>
              </w:tc>
              <w:tc>
                <w:tcPr>
                  <w:tcW w:w="833" w:type="dxa"/>
                  <w:vAlign w:val="center"/>
                  <w:hideMark/>
                </w:tcPr>
                <w:p w14:paraId="40C10E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r>
            <w:tr w:rsidR="00323D7B" w:rsidRPr="00323D7B" w14:paraId="1C480971" w14:textId="77777777" w:rsidTr="00323D7B">
              <w:trPr>
                <w:tblCellSpacing w:w="15" w:type="dxa"/>
              </w:trPr>
              <w:tc>
                <w:tcPr>
                  <w:tcW w:w="1802" w:type="dxa"/>
                  <w:vMerge/>
                  <w:vAlign w:val="center"/>
                  <w:hideMark/>
                </w:tcPr>
                <w:p w14:paraId="51E9CC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11485A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month</w:t>
                  </w:r>
                </w:p>
              </w:tc>
              <w:tc>
                <w:tcPr>
                  <w:tcW w:w="980" w:type="dxa"/>
                  <w:vAlign w:val="center"/>
                  <w:hideMark/>
                </w:tcPr>
                <w:p w14:paraId="1FD394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hideMark/>
                </w:tcPr>
                <w:p w14:paraId="130609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30" w:type="dxa"/>
                  <w:vAlign w:val="center"/>
                  <w:hideMark/>
                </w:tcPr>
                <w:p w14:paraId="69BA15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22D169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314" w:type="dxa"/>
                  <w:shd w:val="clear" w:color="auto" w:fill="D9D9D9"/>
                  <w:vAlign w:val="center"/>
                  <w:hideMark/>
                </w:tcPr>
                <w:p w14:paraId="56D0A94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 (15%)</w:t>
                  </w:r>
                </w:p>
              </w:tc>
              <w:tc>
                <w:tcPr>
                  <w:tcW w:w="833" w:type="dxa"/>
                  <w:vAlign w:val="center"/>
                  <w:hideMark/>
                </w:tcPr>
                <w:p w14:paraId="1DFA096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r>
            <w:tr w:rsidR="00323D7B" w:rsidRPr="00323D7B" w14:paraId="2FAA6251" w14:textId="77777777" w:rsidTr="00323D7B">
              <w:trPr>
                <w:tblCellSpacing w:w="15" w:type="dxa"/>
              </w:trPr>
              <w:tc>
                <w:tcPr>
                  <w:tcW w:w="1802" w:type="dxa"/>
                  <w:vMerge/>
                  <w:vAlign w:val="center"/>
                  <w:hideMark/>
                </w:tcPr>
                <w:p w14:paraId="129EF7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7777FC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year</w:t>
                  </w:r>
                </w:p>
              </w:tc>
              <w:tc>
                <w:tcPr>
                  <w:tcW w:w="980" w:type="dxa"/>
                  <w:vAlign w:val="center"/>
                  <w:hideMark/>
                </w:tcPr>
                <w:p w14:paraId="512FA0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2B2313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30" w:type="dxa"/>
                  <w:vAlign w:val="center"/>
                  <w:hideMark/>
                </w:tcPr>
                <w:p w14:paraId="7BA4CA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58" w:type="dxa"/>
                  <w:vAlign w:val="center"/>
                  <w:hideMark/>
                </w:tcPr>
                <w:p w14:paraId="7BF18A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14" w:type="dxa"/>
                  <w:shd w:val="clear" w:color="auto" w:fill="D9D9D9"/>
                  <w:vAlign w:val="center"/>
                  <w:hideMark/>
                </w:tcPr>
                <w:p w14:paraId="7C5FB4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 (17%)</w:t>
                  </w:r>
                </w:p>
              </w:tc>
              <w:tc>
                <w:tcPr>
                  <w:tcW w:w="833" w:type="dxa"/>
                  <w:vAlign w:val="center"/>
                  <w:hideMark/>
                </w:tcPr>
                <w:p w14:paraId="7E9B87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r>
            <w:tr w:rsidR="00323D7B" w:rsidRPr="00323D7B" w14:paraId="285973F2" w14:textId="77777777" w:rsidTr="00323D7B">
              <w:trPr>
                <w:tblCellSpacing w:w="15" w:type="dxa"/>
              </w:trPr>
              <w:tc>
                <w:tcPr>
                  <w:tcW w:w="1802" w:type="dxa"/>
                  <w:vMerge/>
                  <w:vAlign w:val="center"/>
                </w:tcPr>
                <w:p w14:paraId="368A7A0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tcPr>
                <w:p w14:paraId="7978CF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week, sever</w:t>
                  </w:r>
                  <w:r w:rsidRPr="00323D7B">
                    <w:rPr>
                      <w:rFonts w:ascii="Times New Roman" w:eastAsia="Times New Roman" w:hAnsi="Times New Roman" w:cs="Times New Roman"/>
                      <w:sz w:val="24"/>
                      <w:szCs w:val="24"/>
                    </w:rPr>
                    <w:cr/>
                    <w:t>l times per week</w:t>
                  </w:r>
                </w:p>
              </w:tc>
              <w:tc>
                <w:tcPr>
                  <w:tcW w:w="980" w:type="dxa"/>
                  <w:vAlign w:val="center"/>
                </w:tcPr>
                <w:p w14:paraId="2AC933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tcPr>
                <w:p w14:paraId="03D920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tcPr>
                <w:p w14:paraId="3BD0EF2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tcPr>
                <w:p w14:paraId="59746B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4" w:type="dxa"/>
                  <w:shd w:val="clear" w:color="auto" w:fill="D9D9D9"/>
                  <w:vAlign w:val="center"/>
                </w:tcPr>
                <w:p w14:paraId="6246A1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833" w:type="dxa"/>
                  <w:vAlign w:val="center"/>
                </w:tcPr>
                <w:p w14:paraId="4ABBF95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5E0EA704" w14:textId="77777777" w:rsidTr="00323D7B">
              <w:trPr>
                <w:tblCellSpacing w:w="15" w:type="dxa"/>
              </w:trPr>
              <w:tc>
                <w:tcPr>
                  <w:tcW w:w="1802" w:type="dxa"/>
                  <w:vMerge/>
                  <w:vAlign w:val="center"/>
                </w:tcPr>
                <w:p w14:paraId="0AC1CF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tcPr>
                <w:p w14:paraId="4846F64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 several times per month</w:t>
                  </w:r>
                </w:p>
              </w:tc>
              <w:tc>
                <w:tcPr>
                  <w:tcW w:w="980" w:type="dxa"/>
                  <w:vAlign w:val="center"/>
                </w:tcPr>
                <w:p w14:paraId="656200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tcPr>
                <w:p w14:paraId="7BB022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tcPr>
                <w:p w14:paraId="2F1C79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58" w:type="dxa"/>
                  <w:vAlign w:val="center"/>
                </w:tcPr>
                <w:p w14:paraId="7262C42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4" w:type="dxa"/>
                  <w:shd w:val="clear" w:color="auto" w:fill="D9D9D9"/>
                  <w:vAlign w:val="center"/>
                </w:tcPr>
                <w:p w14:paraId="520B63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833" w:type="dxa"/>
                  <w:vAlign w:val="center"/>
                </w:tcPr>
                <w:p w14:paraId="19F16DD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C4C903F" w14:textId="77777777" w:rsidTr="00323D7B">
              <w:trPr>
                <w:tblCellSpacing w:w="15" w:type="dxa"/>
              </w:trPr>
              <w:tc>
                <w:tcPr>
                  <w:tcW w:w="3386" w:type="dxa"/>
                  <w:gridSpan w:val="2"/>
                  <w:vAlign w:val="center"/>
                  <w:hideMark/>
                </w:tcPr>
                <w:p w14:paraId="732A38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0" w:type="dxa"/>
                  <w:vAlign w:val="center"/>
                  <w:hideMark/>
                </w:tcPr>
                <w:p w14:paraId="35BB88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224" w:type="dxa"/>
                  <w:vAlign w:val="center"/>
                  <w:hideMark/>
                </w:tcPr>
                <w:p w14:paraId="7663D2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430" w:type="dxa"/>
                  <w:vAlign w:val="center"/>
                  <w:hideMark/>
                </w:tcPr>
                <w:p w14:paraId="6E9FD13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258" w:type="dxa"/>
                  <w:vAlign w:val="center"/>
                  <w:hideMark/>
                </w:tcPr>
                <w:p w14:paraId="042A4C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1314" w:type="dxa"/>
                  <w:shd w:val="clear" w:color="auto" w:fill="D9D9D9"/>
                  <w:vAlign w:val="center"/>
                  <w:hideMark/>
                </w:tcPr>
                <w:p w14:paraId="65CF41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 (100%)</w:t>
                  </w:r>
                </w:p>
              </w:tc>
              <w:tc>
                <w:tcPr>
                  <w:tcW w:w="833" w:type="dxa"/>
                  <w:vAlign w:val="center"/>
                  <w:hideMark/>
                </w:tcPr>
                <w:p w14:paraId="5B1F56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132</w:t>
                  </w:r>
                </w:p>
              </w:tc>
            </w:tr>
          </w:tbl>
          <w:p w14:paraId="0046AE96" w14:textId="77777777" w:rsidR="00323D7B" w:rsidRPr="00323D7B" w:rsidRDefault="00323D7B" w:rsidP="00323D7B">
            <w:pPr>
              <w:spacing w:after="0" w:line="276" w:lineRule="auto"/>
              <w:jc w:val="both"/>
              <w:rPr>
                <w:rFonts w:ascii="Times New Roman" w:eastAsia="Times New Roman" w:hAnsi="Times New Roman" w:cs="Times New Roman"/>
                <w:color w:val="595959"/>
                <w:sz w:val="24"/>
                <w:szCs w:val="24"/>
              </w:rPr>
            </w:pPr>
          </w:p>
        </w:tc>
      </w:tr>
      <w:tr w:rsidR="00323D7B" w:rsidRPr="00323D7B" w14:paraId="788C9124" w14:textId="77777777" w:rsidTr="0068718E">
        <w:tc>
          <w:tcPr>
            <w:tcW w:w="832" w:type="pct"/>
            <w:vAlign w:val="center"/>
          </w:tcPr>
          <w:p w14:paraId="6728F7F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type of access to the focus area (with %):</w:t>
            </w:r>
          </w:p>
        </w:tc>
        <w:tc>
          <w:tcPr>
            <w:tcW w:w="4168" w:type="pct"/>
            <w:vAlign w:val="center"/>
          </w:tcPr>
          <w:p w14:paraId="29BCA55B"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bl>
            <w:tblPr>
              <w:tblW w:w="104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6) Care e modalitatea prin care ajungeţi în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7 rows"/>
            </w:tblPr>
            <w:tblGrid>
              <w:gridCol w:w="2372"/>
              <w:gridCol w:w="1813"/>
              <w:gridCol w:w="1000"/>
              <w:gridCol w:w="1080"/>
              <w:gridCol w:w="1350"/>
              <w:gridCol w:w="990"/>
              <w:gridCol w:w="1080"/>
              <w:gridCol w:w="810"/>
            </w:tblGrid>
            <w:tr w:rsidR="00323D7B" w:rsidRPr="00323D7B" w14:paraId="7C55CC21" w14:textId="77777777" w:rsidTr="0068718E">
              <w:trPr>
                <w:tblCellSpacing w:w="15" w:type="dxa"/>
              </w:trPr>
              <w:tc>
                <w:tcPr>
                  <w:tcW w:w="4140" w:type="dxa"/>
                  <w:gridSpan w:val="2"/>
                  <w:vMerge w:val="restart"/>
                  <w:vAlign w:val="center"/>
                  <w:hideMark/>
                </w:tcPr>
                <w:p w14:paraId="45204E8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5470" w:type="dxa"/>
                  <w:gridSpan w:val="5"/>
                  <w:vAlign w:val="center"/>
                  <w:hideMark/>
                </w:tcPr>
                <w:p w14:paraId="0370786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What is the main purpose of your visit to the Făget Forest? Multiple answers are possible – in this case please rank them in order 1-5 – 1 being the least important purpose and 5 the most important purpose. Hiking</w:t>
                  </w:r>
                </w:p>
              </w:tc>
              <w:tc>
                <w:tcPr>
                  <w:tcW w:w="765" w:type="dxa"/>
                  <w:vMerge w:val="restart"/>
                  <w:vAlign w:val="center"/>
                  <w:hideMark/>
                </w:tcPr>
                <w:p w14:paraId="0CC8544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r>
            <w:tr w:rsidR="00323D7B" w:rsidRPr="00323D7B" w14:paraId="4EE71FB3" w14:textId="77777777" w:rsidTr="00323D7B">
              <w:trPr>
                <w:tblCellSpacing w:w="15" w:type="dxa"/>
              </w:trPr>
              <w:tc>
                <w:tcPr>
                  <w:tcW w:w="4140" w:type="dxa"/>
                  <w:gridSpan w:val="2"/>
                  <w:vMerge/>
                  <w:vAlign w:val="center"/>
                  <w:hideMark/>
                </w:tcPr>
                <w:p w14:paraId="028511D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970" w:type="dxa"/>
                  <w:vAlign w:val="center"/>
                  <w:hideMark/>
                </w:tcPr>
                <w:p w14:paraId="460B1923"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1050" w:type="dxa"/>
                  <w:vAlign w:val="center"/>
                  <w:hideMark/>
                </w:tcPr>
                <w:p w14:paraId="32D022FE"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320" w:type="dxa"/>
                  <w:vAlign w:val="center"/>
                  <w:hideMark/>
                </w:tcPr>
                <w:p w14:paraId="75DB3B7E"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960" w:type="dxa"/>
                  <w:vAlign w:val="center"/>
                  <w:hideMark/>
                </w:tcPr>
                <w:p w14:paraId="76864D14"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050" w:type="dxa"/>
                  <w:shd w:val="clear" w:color="auto" w:fill="A6A6A6"/>
                  <w:vAlign w:val="center"/>
                  <w:hideMark/>
                </w:tcPr>
                <w:p w14:paraId="1947DF4B"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765" w:type="dxa"/>
                  <w:vMerge/>
                  <w:vAlign w:val="center"/>
                  <w:hideMark/>
                </w:tcPr>
                <w:p w14:paraId="754E10C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r>
            <w:tr w:rsidR="00323D7B" w:rsidRPr="00323D7B" w14:paraId="07598EB3" w14:textId="77777777" w:rsidTr="00323D7B">
              <w:trPr>
                <w:tblCellSpacing w:w="15" w:type="dxa"/>
              </w:trPr>
              <w:tc>
                <w:tcPr>
                  <w:tcW w:w="0" w:type="auto"/>
                  <w:vMerge w:val="restart"/>
                  <w:vAlign w:val="center"/>
                  <w:hideMark/>
                </w:tcPr>
                <w:p w14:paraId="13B7FBD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How do you usually access Făget Forest?</w:t>
                  </w:r>
                </w:p>
              </w:tc>
              <w:tc>
                <w:tcPr>
                  <w:tcW w:w="1783" w:type="dxa"/>
                  <w:vAlign w:val="center"/>
                  <w:hideMark/>
                </w:tcPr>
                <w:p w14:paraId="1445D4A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w:t>
                  </w:r>
                </w:p>
              </w:tc>
              <w:tc>
                <w:tcPr>
                  <w:tcW w:w="970" w:type="dxa"/>
                  <w:vAlign w:val="center"/>
                  <w:hideMark/>
                </w:tcPr>
                <w:p w14:paraId="55FAF6A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vAlign w:val="center"/>
                  <w:hideMark/>
                </w:tcPr>
                <w:p w14:paraId="17D67B6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320" w:type="dxa"/>
                  <w:vAlign w:val="center"/>
                  <w:hideMark/>
                </w:tcPr>
                <w:p w14:paraId="1A480FF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960" w:type="dxa"/>
                  <w:vAlign w:val="center"/>
                  <w:hideMark/>
                </w:tcPr>
                <w:p w14:paraId="5999DE8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9</w:t>
                  </w:r>
                </w:p>
              </w:tc>
              <w:tc>
                <w:tcPr>
                  <w:tcW w:w="1050" w:type="dxa"/>
                  <w:shd w:val="clear" w:color="auto" w:fill="D9D9D9"/>
                  <w:vAlign w:val="center"/>
                  <w:hideMark/>
                </w:tcPr>
                <w:p w14:paraId="7EFBEDA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 (17%)</w:t>
                  </w:r>
                </w:p>
              </w:tc>
              <w:tc>
                <w:tcPr>
                  <w:tcW w:w="765" w:type="dxa"/>
                  <w:vAlign w:val="center"/>
                  <w:hideMark/>
                </w:tcPr>
                <w:p w14:paraId="21D8705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27</w:t>
                  </w:r>
                </w:p>
              </w:tc>
            </w:tr>
            <w:tr w:rsidR="00323D7B" w:rsidRPr="00323D7B" w14:paraId="66666CE9" w14:textId="77777777" w:rsidTr="00323D7B">
              <w:trPr>
                <w:tblCellSpacing w:w="15" w:type="dxa"/>
              </w:trPr>
              <w:tc>
                <w:tcPr>
                  <w:tcW w:w="0" w:type="auto"/>
                  <w:vMerge/>
                  <w:vAlign w:val="center"/>
                  <w:hideMark/>
                </w:tcPr>
                <w:p w14:paraId="11C4102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29AC07E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bicycle</w:t>
                  </w:r>
                </w:p>
              </w:tc>
              <w:tc>
                <w:tcPr>
                  <w:tcW w:w="970" w:type="dxa"/>
                  <w:vAlign w:val="center"/>
                  <w:hideMark/>
                </w:tcPr>
                <w:p w14:paraId="47B6EB3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vAlign w:val="center"/>
                  <w:hideMark/>
                </w:tcPr>
                <w:p w14:paraId="4F69E0A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2BDCAB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vAlign w:val="center"/>
                  <w:hideMark/>
                </w:tcPr>
                <w:p w14:paraId="4B9DF4D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shd w:val="clear" w:color="auto" w:fill="D9D9D9"/>
                  <w:vAlign w:val="center"/>
                  <w:hideMark/>
                </w:tcPr>
                <w:p w14:paraId="05C7C75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65" w:type="dxa"/>
                  <w:vAlign w:val="center"/>
                  <w:hideMark/>
                </w:tcPr>
                <w:p w14:paraId="5C37DEA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r>
            <w:tr w:rsidR="00323D7B" w:rsidRPr="00323D7B" w14:paraId="1C6F8852" w14:textId="77777777" w:rsidTr="00323D7B">
              <w:trPr>
                <w:tblCellSpacing w:w="15" w:type="dxa"/>
              </w:trPr>
              <w:tc>
                <w:tcPr>
                  <w:tcW w:w="0" w:type="auto"/>
                  <w:vMerge/>
                  <w:vAlign w:val="center"/>
                  <w:hideMark/>
                </w:tcPr>
                <w:p w14:paraId="026D0D3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2CA110B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bicycle, by car</w:t>
                  </w:r>
                </w:p>
              </w:tc>
              <w:tc>
                <w:tcPr>
                  <w:tcW w:w="970" w:type="dxa"/>
                  <w:vAlign w:val="center"/>
                  <w:hideMark/>
                </w:tcPr>
                <w:p w14:paraId="3A0BCBA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7190777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4E4514F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960" w:type="dxa"/>
                  <w:vAlign w:val="center"/>
                  <w:hideMark/>
                </w:tcPr>
                <w:p w14:paraId="4B41E25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050" w:type="dxa"/>
                  <w:shd w:val="clear" w:color="auto" w:fill="D9D9D9"/>
                  <w:vAlign w:val="center"/>
                  <w:hideMark/>
                </w:tcPr>
                <w:p w14:paraId="39949CD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 (9%)</w:t>
                  </w:r>
                </w:p>
              </w:tc>
              <w:tc>
                <w:tcPr>
                  <w:tcW w:w="765" w:type="dxa"/>
                  <w:vAlign w:val="center"/>
                  <w:hideMark/>
                </w:tcPr>
                <w:p w14:paraId="155296C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r>
            <w:tr w:rsidR="00323D7B" w:rsidRPr="00323D7B" w14:paraId="14C8992E" w14:textId="77777777" w:rsidTr="00323D7B">
              <w:trPr>
                <w:tblCellSpacing w:w="15" w:type="dxa"/>
              </w:trPr>
              <w:tc>
                <w:tcPr>
                  <w:tcW w:w="0" w:type="auto"/>
                  <w:vMerge/>
                  <w:vAlign w:val="center"/>
                </w:tcPr>
                <w:p w14:paraId="7DCD697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tcPr>
                <w:p w14:paraId="4C53AC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public transport</w:t>
                  </w:r>
                </w:p>
              </w:tc>
              <w:tc>
                <w:tcPr>
                  <w:tcW w:w="970" w:type="dxa"/>
                  <w:vAlign w:val="center"/>
                </w:tcPr>
                <w:p w14:paraId="40FF6D4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tcPr>
                <w:p w14:paraId="2210A10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tcPr>
                <w:p w14:paraId="72FE47A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vAlign w:val="center"/>
                </w:tcPr>
                <w:p w14:paraId="200FE82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vAlign w:val="center"/>
                </w:tcPr>
                <w:p w14:paraId="1D48E34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765" w:type="dxa"/>
                  <w:vAlign w:val="center"/>
                </w:tcPr>
                <w:p w14:paraId="1043D17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0A515A77" w14:textId="77777777" w:rsidTr="00323D7B">
              <w:trPr>
                <w:tblCellSpacing w:w="15" w:type="dxa"/>
              </w:trPr>
              <w:tc>
                <w:tcPr>
                  <w:tcW w:w="0" w:type="auto"/>
                  <w:vMerge/>
                  <w:vAlign w:val="center"/>
                  <w:hideMark/>
                </w:tcPr>
                <w:p w14:paraId="6EA93B5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6D56A3A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public transport, by car</w:t>
                  </w:r>
                </w:p>
              </w:tc>
              <w:tc>
                <w:tcPr>
                  <w:tcW w:w="970" w:type="dxa"/>
                  <w:vAlign w:val="center"/>
                  <w:hideMark/>
                </w:tcPr>
                <w:p w14:paraId="2FD1A4F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18B2B3C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1AA8CD6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vAlign w:val="center"/>
                  <w:hideMark/>
                </w:tcPr>
                <w:p w14:paraId="58DC29D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vAlign w:val="center"/>
                  <w:hideMark/>
                </w:tcPr>
                <w:p w14:paraId="113E76B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765" w:type="dxa"/>
                  <w:vAlign w:val="center"/>
                  <w:hideMark/>
                </w:tcPr>
                <w:p w14:paraId="245C771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57481037" w14:textId="77777777" w:rsidTr="00323D7B">
              <w:trPr>
                <w:tblCellSpacing w:w="15" w:type="dxa"/>
              </w:trPr>
              <w:tc>
                <w:tcPr>
                  <w:tcW w:w="0" w:type="auto"/>
                  <w:vMerge/>
                  <w:vAlign w:val="center"/>
                  <w:hideMark/>
                </w:tcPr>
                <w:p w14:paraId="6E08480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EC0AC6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car</w:t>
                  </w:r>
                </w:p>
              </w:tc>
              <w:tc>
                <w:tcPr>
                  <w:tcW w:w="970" w:type="dxa"/>
                  <w:vAlign w:val="center"/>
                  <w:hideMark/>
                </w:tcPr>
                <w:p w14:paraId="50A2E6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14728D3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09A0CF2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960" w:type="dxa"/>
                  <w:vAlign w:val="center"/>
                  <w:hideMark/>
                </w:tcPr>
                <w:p w14:paraId="7937BFE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vAlign w:val="center"/>
                  <w:hideMark/>
                </w:tcPr>
                <w:p w14:paraId="6ACA6F6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 (5%)</w:t>
                  </w:r>
                </w:p>
              </w:tc>
              <w:tc>
                <w:tcPr>
                  <w:tcW w:w="765" w:type="dxa"/>
                  <w:vAlign w:val="center"/>
                  <w:hideMark/>
                </w:tcPr>
                <w:p w14:paraId="732115A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w:t>
                  </w:r>
                </w:p>
              </w:tc>
            </w:tr>
            <w:tr w:rsidR="00323D7B" w:rsidRPr="00323D7B" w14:paraId="24F10BC7" w14:textId="77777777" w:rsidTr="00323D7B">
              <w:trPr>
                <w:tblCellSpacing w:w="15" w:type="dxa"/>
              </w:trPr>
              <w:tc>
                <w:tcPr>
                  <w:tcW w:w="0" w:type="auto"/>
                  <w:vMerge/>
                  <w:vAlign w:val="center"/>
                  <w:hideMark/>
                </w:tcPr>
                <w:p w14:paraId="02A2ED8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3F7EAB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w:t>
                  </w:r>
                </w:p>
              </w:tc>
              <w:tc>
                <w:tcPr>
                  <w:tcW w:w="970" w:type="dxa"/>
                  <w:vAlign w:val="center"/>
                  <w:hideMark/>
                </w:tcPr>
                <w:p w14:paraId="79780A7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0D35B91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320" w:type="dxa"/>
                  <w:vAlign w:val="center"/>
                  <w:hideMark/>
                </w:tcPr>
                <w:p w14:paraId="610B778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960" w:type="dxa"/>
                  <w:vAlign w:val="center"/>
                  <w:hideMark/>
                </w:tcPr>
                <w:p w14:paraId="0FF6839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shd w:val="clear" w:color="auto" w:fill="D9D9D9"/>
                  <w:vAlign w:val="center"/>
                  <w:hideMark/>
                </w:tcPr>
                <w:p w14:paraId="7F23EFA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(3%)</w:t>
                  </w:r>
                </w:p>
              </w:tc>
              <w:tc>
                <w:tcPr>
                  <w:tcW w:w="765" w:type="dxa"/>
                  <w:vAlign w:val="center"/>
                  <w:hideMark/>
                </w:tcPr>
                <w:p w14:paraId="20ACEC4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w:t>
                  </w:r>
                </w:p>
              </w:tc>
            </w:tr>
            <w:tr w:rsidR="00323D7B" w:rsidRPr="00323D7B" w14:paraId="6C673FB7" w14:textId="77777777" w:rsidTr="00323D7B">
              <w:trPr>
                <w:tblCellSpacing w:w="15" w:type="dxa"/>
              </w:trPr>
              <w:tc>
                <w:tcPr>
                  <w:tcW w:w="0" w:type="auto"/>
                  <w:vMerge/>
                  <w:vAlign w:val="center"/>
                  <w:hideMark/>
                </w:tcPr>
                <w:p w14:paraId="4E5D9CA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785041F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public transport</w:t>
                  </w:r>
                </w:p>
              </w:tc>
              <w:tc>
                <w:tcPr>
                  <w:tcW w:w="970" w:type="dxa"/>
                  <w:vAlign w:val="center"/>
                  <w:hideMark/>
                </w:tcPr>
                <w:p w14:paraId="3A002FA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431AC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70A5553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vAlign w:val="center"/>
                  <w:hideMark/>
                </w:tcPr>
                <w:p w14:paraId="11C3EA8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vAlign w:val="center"/>
                  <w:hideMark/>
                </w:tcPr>
                <w:p w14:paraId="240980D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65" w:type="dxa"/>
                  <w:vAlign w:val="center"/>
                  <w:hideMark/>
                </w:tcPr>
                <w:p w14:paraId="1BA036E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4B23C87A" w14:textId="77777777" w:rsidTr="00323D7B">
              <w:trPr>
                <w:tblCellSpacing w:w="15" w:type="dxa"/>
              </w:trPr>
              <w:tc>
                <w:tcPr>
                  <w:tcW w:w="0" w:type="auto"/>
                  <w:vMerge/>
                  <w:vAlign w:val="center"/>
                  <w:hideMark/>
                </w:tcPr>
                <w:p w14:paraId="50043CB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D9A7F1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public transport, by car</w:t>
                  </w:r>
                </w:p>
              </w:tc>
              <w:tc>
                <w:tcPr>
                  <w:tcW w:w="970" w:type="dxa"/>
                  <w:vAlign w:val="center"/>
                  <w:hideMark/>
                </w:tcPr>
                <w:p w14:paraId="3B0B69A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FE2128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5EEC8D9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vAlign w:val="center"/>
                  <w:hideMark/>
                </w:tcPr>
                <w:p w14:paraId="3401CD6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vAlign w:val="center"/>
                  <w:hideMark/>
                </w:tcPr>
                <w:p w14:paraId="44329F1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(3%)</w:t>
                  </w:r>
                </w:p>
              </w:tc>
              <w:tc>
                <w:tcPr>
                  <w:tcW w:w="765" w:type="dxa"/>
                  <w:vAlign w:val="center"/>
                  <w:hideMark/>
                </w:tcPr>
                <w:p w14:paraId="650D52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r>
            <w:tr w:rsidR="00323D7B" w:rsidRPr="00323D7B" w14:paraId="587686E1" w14:textId="77777777" w:rsidTr="00323D7B">
              <w:trPr>
                <w:tblCellSpacing w:w="15" w:type="dxa"/>
              </w:trPr>
              <w:tc>
                <w:tcPr>
                  <w:tcW w:w="0" w:type="auto"/>
                  <w:vMerge/>
                  <w:vAlign w:val="center"/>
                  <w:hideMark/>
                </w:tcPr>
                <w:p w14:paraId="36CEDC7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38EBB90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car</w:t>
                  </w:r>
                </w:p>
              </w:tc>
              <w:tc>
                <w:tcPr>
                  <w:tcW w:w="970" w:type="dxa"/>
                  <w:vAlign w:val="center"/>
                  <w:hideMark/>
                </w:tcPr>
                <w:p w14:paraId="4625796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6AEA7E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320" w:type="dxa"/>
                  <w:vAlign w:val="center"/>
                  <w:hideMark/>
                </w:tcPr>
                <w:p w14:paraId="156B1F3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vAlign w:val="center"/>
                  <w:hideMark/>
                </w:tcPr>
                <w:p w14:paraId="4998FE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050" w:type="dxa"/>
                  <w:shd w:val="clear" w:color="auto" w:fill="D9D9D9"/>
                  <w:vAlign w:val="center"/>
                  <w:hideMark/>
                </w:tcPr>
                <w:p w14:paraId="0D5A3BF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 (10%)</w:t>
                  </w:r>
                </w:p>
              </w:tc>
              <w:tc>
                <w:tcPr>
                  <w:tcW w:w="765" w:type="dxa"/>
                  <w:vAlign w:val="center"/>
                  <w:hideMark/>
                </w:tcPr>
                <w:p w14:paraId="59BA3B0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12</w:t>
                  </w:r>
                </w:p>
              </w:tc>
            </w:tr>
            <w:tr w:rsidR="00323D7B" w:rsidRPr="00323D7B" w14:paraId="3785E74C" w14:textId="77777777" w:rsidTr="00323D7B">
              <w:trPr>
                <w:tblCellSpacing w:w="15" w:type="dxa"/>
              </w:trPr>
              <w:tc>
                <w:tcPr>
                  <w:tcW w:w="0" w:type="auto"/>
                  <w:vMerge/>
                  <w:vAlign w:val="center"/>
                  <w:hideMark/>
                </w:tcPr>
                <w:p w14:paraId="562146B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55A1F62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public transport</w:t>
                  </w:r>
                </w:p>
              </w:tc>
              <w:tc>
                <w:tcPr>
                  <w:tcW w:w="970" w:type="dxa"/>
                  <w:vAlign w:val="center"/>
                  <w:hideMark/>
                </w:tcPr>
                <w:p w14:paraId="416D07B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vAlign w:val="center"/>
                  <w:hideMark/>
                </w:tcPr>
                <w:p w14:paraId="0ECCDCC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643DAE9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vAlign w:val="center"/>
                  <w:hideMark/>
                </w:tcPr>
                <w:p w14:paraId="2D5F55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vAlign w:val="center"/>
                  <w:hideMark/>
                </w:tcPr>
                <w:p w14:paraId="3D51CC5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 (8%)</w:t>
                  </w:r>
                </w:p>
              </w:tc>
              <w:tc>
                <w:tcPr>
                  <w:tcW w:w="765" w:type="dxa"/>
                  <w:vAlign w:val="center"/>
                  <w:hideMark/>
                </w:tcPr>
                <w:p w14:paraId="061A3C3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w:t>
                  </w:r>
                </w:p>
              </w:tc>
            </w:tr>
            <w:tr w:rsidR="00323D7B" w:rsidRPr="00323D7B" w14:paraId="3A58F34D" w14:textId="77777777" w:rsidTr="00323D7B">
              <w:trPr>
                <w:tblCellSpacing w:w="15" w:type="dxa"/>
              </w:trPr>
              <w:tc>
                <w:tcPr>
                  <w:tcW w:w="0" w:type="auto"/>
                  <w:vMerge/>
                  <w:vAlign w:val="center"/>
                  <w:hideMark/>
                </w:tcPr>
                <w:p w14:paraId="2707211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578DE21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public transport, by car</w:t>
                  </w:r>
                </w:p>
              </w:tc>
              <w:tc>
                <w:tcPr>
                  <w:tcW w:w="970" w:type="dxa"/>
                  <w:vAlign w:val="center"/>
                  <w:hideMark/>
                </w:tcPr>
                <w:p w14:paraId="7928ACE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87D29F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vAlign w:val="center"/>
                  <w:hideMark/>
                </w:tcPr>
                <w:p w14:paraId="64C0279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vAlign w:val="center"/>
                  <w:hideMark/>
                </w:tcPr>
                <w:p w14:paraId="3ABAFE6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vAlign w:val="center"/>
                  <w:hideMark/>
                </w:tcPr>
                <w:p w14:paraId="32BDB01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65" w:type="dxa"/>
                  <w:vAlign w:val="center"/>
                  <w:hideMark/>
                </w:tcPr>
                <w:p w14:paraId="321A69C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7443B79E" w14:textId="77777777" w:rsidTr="00323D7B">
              <w:trPr>
                <w:tblCellSpacing w:w="15" w:type="dxa"/>
              </w:trPr>
              <w:tc>
                <w:tcPr>
                  <w:tcW w:w="0" w:type="auto"/>
                  <w:vMerge/>
                  <w:vAlign w:val="center"/>
                  <w:hideMark/>
                </w:tcPr>
                <w:p w14:paraId="017A9C0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57C178B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car</w:t>
                  </w:r>
                </w:p>
              </w:tc>
              <w:tc>
                <w:tcPr>
                  <w:tcW w:w="970" w:type="dxa"/>
                  <w:vAlign w:val="center"/>
                  <w:hideMark/>
                </w:tcPr>
                <w:p w14:paraId="3440BDB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vAlign w:val="center"/>
                  <w:hideMark/>
                </w:tcPr>
                <w:p w14:paraId="32BB652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320" w:type="dxa"/>
                  <w:vAlign w:val="center"/>
                  <w:hideMark/>
                </w:tcPr>
                <w:p w14:paraId="5A25830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w:t>
                  </w:r>
                </w:p>
              </w:tc>
              <w:tc>
                <w:tcPr>
                  <w:tcW w:w="960" w:type="dxa"/>
                  <w:vAlign w:val="center"/>
                  <w:hideMark/>
                </w:tcPr>
                <w:p w14:paraId="6C20A44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w:t>
                  </w:r>
                </w:p>
              </w:tc>
              <w:tc>
                <w:tcPr>
                  <w:tcW w:w="1050" w:type="dxa"/>
                  <w:shd w:val="clear" w:color="auto" w:fill="D9D9D9"/>
                  <w:vAlign w:val="center"/>
                  <w:hideMark/>
                </w:tcPr>
                <w:p w14:paraId="3B4AC72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24 (41%)</w:t>
                  </w:r>
                </w:p>
              </w:tc>
              <w:tc>
                <w:tcPr>
                  <w:tcW w:w="765" w:type="dxa"/>
                  <w:vAlign w:val="center"/>
                  <w:hideMark/>
                </w:tcPr>
                <w:p w14:paraId="3EC7062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51</w:t>
                  </w:r>
                </w:p>
              </w:tc>
            </w:tr>
            <w:tr w:rsidR="00323D7B" w:rsidRPr="00323D7B" w14:paraId="1FEB40CF" w14:textId="77777777" w:rsidTr="00323D7B">
              <w:trPr>
                <w:tblCellSpacing w:w="15" w:type="dxa"/>
              </w:trPr>
              <w:tc>
                <w:tcPr>
                  <w:tcW w:w="4140" w:type="dxa"/>
                  <w:gridSpan w:val="2"/>
                  <w:vAlign w:val="center"/>
                  <w:hideMark/>
                </w:tcPr>
                <w:p w14:paraId="64E8241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c>
                <w:tcPr>
                  <w:tcW w:w="970" w:type="dxa"/>
                  <w:vAlign w:val="center"/>
                  <w:hideMark/>
                </w:tcPr>
                <w:p w14:paraId="38BDF57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050" w:type="dxa"/>
                  <w:vAlign w:val="center"/>
                  <w:hideMark/>
                </w:tcPr>
                <w:p w14:paraId="6A7E2E3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12</w:t>
                  </w:r>
                </w:p>
              </w:tc>
              <w:tc>
                <w:tcPr>
                  <w:tcW w:w="1320" w:type="dxa"/>
                  <w:vAlign w:val="center"/>
                  <w:hideMark/>
                </w:tcPr>
                <w:p w14:paraId="05BFF45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25</w:t>
                  </w:r>
                </w:p>
              </w:tc>
              <w:tc>
                <w:tcPr>
                  <w:tcW w:w="960" w:type="dxa"/>
                  <w:vAlign w:val="center"/>
                  <w:hideMark/>
                </w:tcPr>
                <w:p w14:paraId="300D407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31</w:t>
                  </w:r>
                </w:p>
              </w:tc>
              <w:tc>
                <w:tcPr>
                  <w:tcW w:w="1050" w:type="dxa"/>
                  <w:shd w:val="clear" w:color="auto" w:fill="D9D9D9"/>
                  <w:vAlign w:val="center"/>
                  <w:hideMark/>
                </w:tcPr>
                <w:p w14:paraId="076FCC9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59 (100%)</w:t>
                  </w:r>
                </w:p>
              </w:tc>
              <w:tc>
                <w:tcPr>
                  <w:tcW w:w="765" w:type="dxa"/>
                  <w:vAlign w:val="center"/>
                  <w:hideMark/>
                </w:tcPr>
                <w:p w14:paraId="670758E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132</w:t>
                  </w:r>
                </w:p>
              </w:tc>
            </w:tr>
          </w:tbl>
          <w:p w14:paraId="1F220E55"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c>
      </w:tr>
      <w:tr w:rsidR="00323D7B" w:rsidRPr="00323D7B" w14:paraId="6C11B51C" w14:textId="77777777" w:rsidTr="0068718E">
        <w:tc>
          <w:tcPr>
            <w:tcW w:w="832" w:type="pct"/>
            <w:vAlign w:val="center"/>
          </w:tcPr>
          <w:p w14:paraId="43A9101C"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much time do they on average spend on the focus area (with %):</w:t>
            </w:r>
          </w:p>
        </w:tc>
        <w:tc>
          <w:tcPr>
            <w:tcW w:w="4168" w:type="pct"/>
            <w:vAlign w:val="center"/>
          </w:tcPr>
          <w:p w14:paraId="47DBC9BA"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8) Care este timpul mediu pe care îl petreceţi în Pădurea Făget (la o vizită)?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624"/>
              <w:gridCol w:w="2031"/>
              <w:gridCol w:w="990"/>
              <w:gridCol w:w="1350"/>
              <w:gridCol w:w="1440"/>
              <w:gridCol w:w="1080"/>
              <w:gridCol w:w="1170"/>
              <w:gridCol w:w="900"/>
            </w:tblGrid>
            <w:tr w:rsidR="00323D7B" w:rsidRPr="00323D7B" w14:paraId="38EADC1D" w14:textId="77777777" w:rsidTr="0068718E">
              <w:trPr>
                <w:tblCellSpacing w:w="15" w:type="dxa"/>
              </w:trPr>
              <w:tc>
                <w:tcPr>
                  <w:tcW w:w="3610" w:type="dxa"/>
                  <w:gridSpan w:val="2"/>
                  <w:vMerge w:val="restart"/>
                  <w:vAlign w:val="center"/>
                  <w:hideMark/>
                </w:tcPr>
                <w:p w14:paraId="55D6D0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000" w:type="dxa"/>
                  <w:gridSpan w:val="5"/>
                  <w:vAlign w:val="center"/>
                  <w:hideMark/>
                </w:tcPr>
                <w:p w14:paraId="2D0294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Hiking</w:t>
                  </w:r>
                </w:p>
              </w:tc>
              <w:tc>
                <w:tcPr>
                  <w:tcW w:w="855" w:type="dxa"/>
                  <w:vMerge w:val="restart"/>
                  <w:vAlign w:val="center"/>
                  <w:hideMark/>
                </w:tcPr>
                <w:p w14:paraId="57176E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599C3E5A" w14:textId="77777777" w:rsidTr="00323D7B">
              <w:trPr>
                <w:tblCellSpacing w:w="15" w:type="dxa"/>
              </w:trPr>
              <w:tc>
                <w:tcPr>
                  <w:tcW w:w="3610" w:type="dxa"/>
                  <w:gridSpan w:val="2"/>
                  <w:vMerge/>
                  <w:vAlign w:val="center"/>
                  <w:hideMark/>
                </w:tcPr>
                <w:p w14:paraId="250B12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vAlign w:val="center"/>
                  <w:hideMark/>
                </w:tcPr>
                <w:p w14:paraId="34D5CED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20" w:type="dxa"/>
                  <w:vAlign w:val="center"/>
                  <w:hideMark/>
                </w:tcPr>
                <w:p w14:paraId="096D556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10" w:type="dxa"/>
                  <w:vAlign w:val="center"/>
                  <w:hideMark/>
                </w:tcPr>
                <w:p w14:paraId="4272A3A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42FCA62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717E8B9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55" w:type="dxa"/>
                  <w:vMerge/>
                  <w:vAlign w:val="center"/>
                  <w:hideMark/>
                </w:tcPr>
                <w:p w14:paraId="1EBD27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783DBA9A" w14:textId="77777777" w:rsidTr="00323D7B">
              <w:trPr>
                <w:tblCellSpacing w:w="15" w:type="dxa"/>
              </w:trPr>
              <w:tc>
                <w:tcPr>
                  <w:tcW w:w="1579" w:type="dxa"/>
                  <w:vMerge w:val="restart"/>
                  <w:vAlign w:val="center"/>
                  <w:hideMark/>
                </w:tcPr>
                <w:p w14:paraId="5A10F08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much time do you on average spend on Făget Forest per visit?</w:t>
                  </w:r>
                </w:p>
              </w:tc>
              <w:tc>
                <w:tcPr>
                  <w:tcW w:w="2001" w:type="dxa"/>
                  <w:hideMark/>
                </w:tcPr>
                <w:p w14:paraId="56E8C2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w:t>
                  </w:r>
                </w:p>
              </w:tc>
              <w:tc>
                <w:tcPr>
                  <w:tcW w:w="960" w:type="dxa"/>
                  <w:vAlign w:val="center"/>
                  <w:hideMark/>
                </w:tcPr>
                <w:p w14:paraId="3A8A4A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20" w:type="dxa"/>
                  <w:vAlign w:val="center"/>
                  <w:hideMark/>
                </w:tcPr>
                <w:p w14:paraId="664F38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410" w:type="dxa"/>
                  <w:vAlign w:val="center"/>
                  <w:hideMark/>
                </w:tcPr>
                <w:p w14:paraId="083419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050" w:type="dxa"/>
                  <w:vAlign w:val="center"/>
                  <w:hideMark/>
                </w:tcPr>
                <w:p w14:paraId="51B283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14</w:t>
                  </w:r>
                </w:p>
              </w:tc>
              <w:tc>
                <w:tcPr>
                  <w:tcW w:w="1140" w:type="dxa"/>
                  <w:shd w:val="clear" w:color="auto" w:fill="D9D9D9"/>
                  <w:vAlign w:val="center"/>
                  <w:hideMark/>
                </w:tcPr>
                <w:p w14:paraId="48794A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 (39%)</w:t>
                  </w:r>
                </w:p>
              </w:tc>
              <w:tc>
                <w:tcPr>
                  <w:tcW w:w="855" w:type="dxa"/>
                  <w:vAlign w:val="center"/>
                  <w:hideMark/>
                </w:tcPr>
                <w:p w14:paraId="7039E61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57</w:t>
                  </w:r>
                </w:p>
              </w:tc>
            </w:tr>
            <w:tr w:rsidR="00323D7B" w:rsidRPr="00323D7B" w14:paraId="285FFB9F" w14:textId="77777777" w:rsidTr="00323D7B">
              <w:trPr>
                <w:tblCellSpacing w:w="15" w:type="dxa"/>
              </w:trPr>
              <w:tc>
                <w:tcPr>
                  <w:tcW w:w="1579" w:type="dxa"/>
                  <w:vMerge/>
                  <w:vAlign w:val="center"/>
                  <w:hideMark/>
                </w:tcPr>
                <w:p w14:paraId="732C9E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11CF5E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 h</w:t>
                  </w:r>
                </w:p>
              </w:tc>
              <w:tc>
                <w:tcPr>
                  <w:tcW w:w="960" w:type="dxa"/>
                  <w:vAlign w:val="center"/>
                  <w:hideMark/>
                </w:tcPr>
                <w:p w14:paraId="5B6891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20" w:type="dxa"/>
                  <w:vAlign w:val="center"/>
                  <w:hideMark/>
                </w:tcPr>
                <w:p w14:paraId="55A61F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410" w:type="dxa"/>
                  <w:vAlign w:val="center"/>
                  <w:hideMark/>
                </w:tcPr>
                <w:p w14:paraId="611FD6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050" w:type="dxa"/>
                  <w:vAlign w:val="center"/>
                  <w:hideMark/>
                </w:tcPr>
                <w:p w14:paraId="1D84B3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c>
                <w:tcPr>
                  <w:tcW w:w="1140" w:type="dxa"/>
                  <w:shd w:val="clear" w:color="auto" w:fill="D9D9D9"/>
                  <w:vAlign w:val="center"/>
                  <w:hideMark/>
                </w:tcPr>
                <w:p w14:paraId="06D82CC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27 (46%)</w:t>
                  </w:r>
                </w:p>
              </w:tc>
              <w:tc>
                <w:tcPr>
                  <w:tcW w:w="855" w:type="dxa"/>
                  <w:vAlign w:val="center"/>
                  <w:hideMark/>
                </w:tcPr>
                <w:p w14:paraId="2E3AFF4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62</w:t>
                  </w:r>
                </w:p>
              </w:tc>
            </w:tr>
            <w:tr w:rsidR="00323D7B" w:rsidRPr="00323D7B" w14:paraId="27064AD1" w14:textId="77777777" w:rsidTr="00323D7B">
              <w:trPr>
                <w:tblCellSpacing w:w="15" w:type="dxa"/>
              </w:trPr>
              <w:tc>
                <w:tcPr>
                  <w:tcW w:w="1579" w:type="dxa"/>
                  <w:vMerge/>
                  <w:vAlign w:val="center"/>
                  <w:hideMark/>
                </w:tcPr>
                <w:p w14:paraId="0544B8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386370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More than 5 h</w:t>
                  </w:r>
                </w:p>
              </w:tc>
              <w:tc>
                <w:tcPr>
                  <w:tcW w:w="960" w:type="dxa"/>
                  <w:vAlign w:val="center"/>
                  <w:hideMark/>
                </w:tcPr>
                <w:p w14:paraId="59CFAA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hideMark/>
                </w:tcPr>
                <w:p w14:paraId="0ED088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10" w:type="dxa"/>
                  <w:vAlign w:val="center"/>
                  <w:hideMark/>
                </w:tcPr>
                <w:p w14:paraId="711807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hideMark/>
                </w:tcPr>
                <w:p w14:paraId="41D90B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shd w:val="clear" w:color="auto" w:fill="D9D9D9"/>
                  <w:vAlign w:val="center"/>
                  <w:hideMark/>
                </w:tcPr>
                <w:p w14:paraId="3EA528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 (10%)</w:t>
                  </w:r>
                </w:p>
              </w:tc>
              <w:tc>
                <w:tcPr>
                  <w:tcW w:w="855" w:type="dxa"/>
                  <w:vAlign w:val="center"/>
                  <w:hideMark/>
                </w:tcPr>
                <w:p w14:paraId="61196A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r>
            <w:tr w:rsidR="00323D7B" w:rsidRPr="00323D7B" w14:paraId="4460AB1C" w14:textId="77777777" w:rsidTr="00323D7B">
              <w:trPr>
                <w:trHeight w:val="352"/>
                <w:tblCellSpacing w:w="15" w:type="dxa"/>
              </w:trPr>
              <w:tc>
                <w:tcPr>
                  <w:tcW w:w="1579" w:type="dxa"/>
                  <w:vMerge/>
                  <w:vAlign w:val="center"/>
                </w:tcPr>
                <w:p w14:paraId="377102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0577DD6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Up-to 1h, 1-2 h, 2-5 h</w:t>
                  </w:r>
                </w:p>
              </w:tc>
              <w:tc>
                <w:tcPr>
                  <w:tcW w:w="960" w:type="dxa"/>
                </w:tcPr>
                <w:p w14:paraId="62759A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54AC51C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71CB5EF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22082C9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2EA3492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855" w:type="dxa"/>
                </w:tcPr>
                <w:p w14:paraId="4939AAF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18E1E6E" w14:textId="77777777" w:rsidTr="00323D7B">
              <w:trPr>
                <w:tblCellSpacing w:w="15" w:type="dxa"/>
              </w:trPr>
              <w:tc>
                <w:tcPr>
                  <w:tcW w:w="1579" w:type="dxa"/>
                  <w:vMerge/>
                  <w:vAlign w:val="center"/>
                </w:tcPr>
                <w:p w14:paraId="4B9121C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19CA53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 2-5 h</w:t>
                  </w:r>
                </w:p>
              </w:tc>
              <w:tc>
                <w:tcPr>
                  <w:tcW w:w="960" w:type="dxa"/>
                  <w:vAlign w:val="center"/>
                </w:tcPr>
                <w:p w14:paraId="01F8A8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3B6BE1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10" w:type="dxa"/>
                  <w:vAlign w:val="center"/>
                </w:tcPr>
                <w:p w14:paraId="34BF26C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tcPr>
                <w:p w14:paraId="243EEC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shd w:val="clear" w:color="auto" w:fill="D9D9D9"/>
                  <w:vAlign w:val="center"/>
                </w:tcPr>
                <w:p w14:paraId="1CFBD0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(3%)</w:t>
                  </w:r>
                </w:p>
              </w:tc>
              <w:tc>
                <w:tcPr>
                  <w:tcW w:w="855" w:type="dxa"/>
                  <w:vAlign w:val="center"/>
                </w:tcPr>
                <w:p w14:paraId="0387888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05744F5D" w14:textId="77777777" w:rsidTr="00323D7B">
              <w:trPr>
                <w:tblCellSpacing w:w="15" w:type="dxa"/>
              </w:trPr>
              <w:tc>
                <w:tcPr>
                  <w:tcW w:w="3610" w:type="dxa"/>
                  <w:gridSpan w:val="2"/>
                  <w:vAlign w:val="center"/>
                  <w:hideMark/>
                </w:tcPr>
                <w:p w14:paraId="443224F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w:t>
                  </w:r>
                  <w:r w:rsidRPr="00323D7B">
                    <w:rPr>
                      <w:rFonts w:ascii="Times New Roman" w:eastAsia="Times New Roman" w:hAnsi="Times New Roman" w:cs="Times New Roman"/>
                      <w:sz w:val="24"/>
                      <w:szCs w:val="24"/>
                    </w:rPr>
                    <w:cr/>
                    <w:t>al</w:t>
                  </w:r>
                </w:p>
              </w:tc>
              <w:tc>
                <w:tcPr>
                  <w:tcW w:w="960" w:type="dxa"/>
                  <w:vAlign w:val="center"/>
                  <w:hideMark/>
                </w:tcPr>
                <w:p w14:paraId="52C040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320" w:type="dxa"/>
                  <w:vAlign w:val="center"/>
                  <w:hideMark/>
                </w:tcPr>
                <w:p w14:paraId="347ABC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10" w:type="dxa"/>
                  <w:vAlign w:val="center"/>
                  <w:hideMark/>
                </w:tcPr>
                <w:p w14:paraId="63A3CC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050" w:type="dxa"/>
                  <w:vAlign w:val="center"/>
                  <w:hideMark/>
                </w:tcPr>
                <w:p w14:paraId="1DFB4DC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1140" w:type="dxa"/>
                  <w:shd w:val="clear" w:color="auto" w:fill="D9D9D9"/>
                  <w:vAlign w:val="center"/>
                  <w:hideMark/>
                </w:tcPr>
                <w:p w14:paraId="4CE4165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59 (100%)</w:t>
                  </w:r>
                </w:p>
              </w:tc>
              <w:tc>
                <w:tcPr>
                  <w:tcW w:w="855" w:type="dxa"/>
                  <w:vAlign w:val="center"/>
                  <w:hideMark/>
                </w:tcPr>
                <w:p w14:paraId="653A37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132</w:t>
                  </w:r>
                </w:p>
              </w:tc>
            </w:tr>
          </w:tbl>
          <w:p w14:paraId="5A1567A5" w14:textId="77777777" w:rsidR="00323D7B" w:rsidRPr="00323D7B" w:rsidRDefault="00323D7B" w:rsidP="00323D7B">
            <w:pPr>
              <w:tabs>
                <w:tab w:val="left" w:pos="2296"/>
              </w:tabs>
              <w:spacing w:after="0" w:line="276" w:lineRule="auto"/>
              <w:jc w:val="both"/>
              <w:rPr>
                <w:rFonts w:ascii="Times New Roman" w:eastAsia="Calibri" w:hAnsi="Times New Roman" w:cs="Times New Roman"/>
                <w:sz w:val="24"/>
                <w:szCs w:val="24"/>
              </w:rPr>
            </w:pPr>
          </w:p>
          <w:p w14:paraId="0235FC03"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67DC1DA3" w14:textId="77777777" w:rsidTr="0068718E">
        <w:tc>
          <w:tcPr>
            <w:tcW w:w="832" w:type="pct"/>
            <w:vAlign w:val="center"/>
          </w:tcPr>
          <w:p w14:paraId="7E5DF1F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Do they know what type of protection/adapted management regime is present on the focus area (with %)?</w:t>
            </w:r>
          </w:p>
        </w:tc>
        <w:tc>
          <w:tcPr>
            <w:tcW w:w="4168" w:type="pct"/>
            <w:vAlign w:val="center"/>
          </w:tcPr>
          <w:p w14:paraId="7517F514" w14:textId="77777777" w:rsidR="00323D7B" w:rsidRPr="00323D7B" w:rsidRDefault="00323D7B" w:rsidP="00323D7B">
            <w:pPr>
              <w:tabs>
                <w:tab w:val="left" w:pos="2296"/>
              </w:tabs>
              <w:spacing w:after="0" w:line="276" w:lineRule="auto"/>
              <w:jc w:val="both"/>
              <w:rPr>
                <w:rFonts w:ascii="Times New Roman" w:eastAsia="Calibri" w:hAnsi="Times New Roman" w:cs="Times New Roman"/>
                <w:sz w:val="24"/>
                <w:szCs w:val="24"/>
              </w:rPr>
            </w:pPr>
          </w:p>
          <w:tbl>
            <w:tblPr>
              <w:tblW w:w="101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9) După cunoștințele dumneavoastră, zona Pădurea Făget este parţial sau total protejată c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27 rows"/>
            </w:tblPr>
            <w:tblGrid>
              <w:gridCol w:w="1588"/>
              <w:gridCol w:w="2058"/>
              <w:gridCol w:w="1439"/>
              <w:gridCol w:w="1080"/>
              <w:gridCol w:w="1168"/>
              <w:gridCol w:w="992"/>
              <w:gridCol w:w="1079"/>
              <w:gridCol w:w="721"/>
            </w:tblGrid>
            <w:tr w:rsidR="00323D7B" w:rsidRPr="00323D7B" w14:paraId="2FCFA567" w14:textId="77777777" w:rsidTr="0068718E">
              <w:trPr>
                <w:tblCellSpacing w:w="15" w:type="dxa"/>
              </w:trPr>
              <w:tc>
                <w:tcPr>
                  <w:tcW w:w="3601" w:type="dxa"/>
                  <w:gridSpan w:val="2"/>
                  <w:vMerge w:val="restart"/>
                  <w:vAlign w:val="center"/>
                  <w:hideMark/>
                </w:tcPr>
                <w:p w14:paraId="3321FF9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5728" w:type="dxa"/>
                  <w:gridSpan w:val="5"/>
                  <w:vAlign w:val="center"/>
                  <w:hideMark/>
                </w:tcPr>
                <w:p w14:paraId="3A564EE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What is the main purpose of your visit to the Făget Forest? Multiple answers are possible – in this case please rank them in order 1-5 – 1 being the least important purpose and 5 the most important purpose. Hiking</w:t>
                  </w:r>
                </w:p>
              </w:tc>
              <w:tc>
                <w:tcPr>
                  <w:tcW w:w="676" w:type="dxa"/>
                  <w:vMerge w:val="restart"/>
                  <w:vAlign w:val="center"/>
                  <w:hideMark/>
                </w:tcPr>
                <w:p w14:paraId="1C1D6C4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r>
            <w:tr w:rsidR="00323D7B" w:rsidRPr="00323D7B" w14:paraId="39A6D5E5" w14:textId="77777777" w:rsidTr="00323D7B">
              <w:trPr>
                <w:tblCellSpacing w:w="15" w:type="dxa"/>
              </w:trPr>
              <w:tc>
                <w:tcPr>
                  <w:tcW w:w="3601" w:type="dxa"/>
                  <w:gridSpan w:val="2"/>
                  <w:vMerge/>
                  <w:vAlign w:val="center"/>
                  <w:hideMark/>
                </w:tcPr>
                <w:p w14:paraId="4C09307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409" w:type="dxa"/>
                  <w:vAlign w:val="center"/>
                  <w:hideMark/>
                </w:tcPr>
                <w:p w14:paraId="17943898"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1050" w:type="dxa"/>
                  <w:vAlign w:val="center"/>
                  <w:hideMark/>
                </w:tcPr>
                <w:p w14:paraId="2C4BD505"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138" w:type="dxa"/>
                  <w:vAlign w:val="center"/>
                  <w:hideMark/>
                </w:tcPr>
                <w:p w14:paraId="7437E453"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962" w:type="dxa"/>
                  <w:vAlign w:val="center"/>
                  <w:hideMark/>
                </w:tcPr>
                <w:p w14:paraId="1F3F373F"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049" w:type="dxa"/>
                  <w:shd w:val="clear" w:color="auto" w:fill="A6A6A6"/>
                  <w:vAlign w:val="center"/>
                  <w:hideMark/>
                </w:tcPr>
                <w:p w14:paraId="57371F5D"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676" w:type="dxa"/>
                  <w:vMerge/>
                  <w:vAlign w:val="center"/>
                  <w:hideMark/>
                </w:tcPr>
                <w:p w14:paraId="78BB047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r>
            <w:tr w:rsidR="00323D7B" w:rsidRPr="00323D7B" w14:paraId="42190754" w14:textId="77777777" w:rsidTr="00323D7B">
              <w:trPr>
                <w:tblCellSpacing w:w="15" w:type="dxa"/>
              </w:trPr>
              <w:tc>
                <w:tcPr>
                  <w:tcW w:w="1543" w:type="dxa"/>
                  <w:vMerge w:val="restart"/>
                  <w:vAlign w:val="center"/>
                  <w:hideMark/>
                </w:tcPr>
                <w:p w14:paraId="5068807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Do you think that the area of Făget Forest is partially or fully protected as</w:t>
                  </w:r>
                </w:p>
              </w:tc>
              <w:tc>
                <w:tcPr>
                  <w:tcW w:w="2028" w:type="dxa"/>
                  <w:vAlign w:val="center"/>
                  <w:hideMark/>
                </w:tcPr>
                <w:p w14:paraId="5416347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w:t>
                  </w:r>
                </w:p>
              </w:tc>
              <w:tc>
                <w:tcPr>
                  <w:tcW w:w="1409" w:type="dxa"/>
                  <w:vAlign w:val="center"/>
                  <w:hideMark/>
                </w:tcPr>
                <w:p w14:paraId="72E8B3F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644DF88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138" w:type="dxa"/>
                  <w:vAlign w:val="center"/>
                  <w:hideMark/>
                </w:tcPr>
                <w:p w14:paraId="1E444A8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962" w:type="dxa"/>
                  <w:vAlign w:val="center"/>
                  <w:hideMark/>
                </w:tcPr>
                <w:p w14:paraId="3CECF89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049" w:type="dxa"/>
                  <w:shd w:val="clear" w:color="auto" w:fill="D9D9D9"/>
                  <w:vAlign w:val="center"/>
                  <w:hideMark/>
                </w:tcPr>
                <w:p w14:paraId="6A08710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 (12%)</w:t>
                  </w:r>
                </w:p>
              </w:tc>
              <w:tc>
                <w:tcPr>
                  <w:tcW w:w="676" w:type="dxa"/>
                  <w:vAlign w:val="center"/>
                  <w:hideMark/>
                </w:tcPr>
                <w:p w14:paraId="60E4BC4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14</w:t>
                  </w:r>
                </w:p>
              </w:tc>
            </w:tr>
            <w:tr w:rsidR="00323D7B" w:rsidRPr="00323D7B" w14:paraId="71549884" w14:textId="77777777" w:rsidTr="00323D7B">
              <w:trPr>
                <w:tblCellSpacing w:w="15" w:type="dxa"/>
              </w:trPr>
              <w:tc>
                <w:tcPr>
                  <w:tcW w:w="1543" w:type="dxa"/>
                  <w:vMerge/>
                  <w:vAlign w:val="center"/>
                  <w:hideMark/>
                </w:tcPr>
                <w:p w14:paraId="553AF92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5276477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and ”Natura 2000” area</w:t>
                  </w:r>
                </w:p>
              </w:tc>
              <w:tc>
                <w:tcPr>
                  <w:tcW w:w="1409" w:type="dxa"/>
                  <w:vAlign w:val="center"/>
                  <w:hideMark/>
                </w:tcPr>
                <w:p w14:paraId="1EA1177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50F268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5144BB4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54D1E7F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49" w:type="dxa"/>
                  <w:shd w:val="clear" w:color="auto" w:fill="D9D9D9"/>
                  <w:vAlign w:val="center"/>
                  <w:hideMark/>
                </w:tcPr>
                <w:p w14:paraId="13BCBFA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 (7%)</w:t>
                  </w:r>
                </w:p>
              </w:tc>
              <w:tc>
                <w:tcPr>
                  <w:tcW w:w="676" w:type="dxa"/>
                  <w:vAlign w:val="center"/>
                  <w:hideMark/>
                </w:tcPr>
                <w:p w14:paraId="4B114A1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r>
            <w:tr w:rsidR="00323D7B" w:rsidRPr="00323D7B" w14:paraId="51B2A69F" w14:textId="77777777" w:rsidTr="00323D7B">
              <w:trPr>
                <w:tblCellSpacing w:w="15" w:type="dxa"/>
              </w:trPr>
              <w:tc>
                <w:tcPr>
                  <w:tcW w:w="1543" w:type="dxa"/>
                  <w:vMerge/>
                  <w:vAlign w:val="center"/>
                  <w:hideMark/>
                </w:tcPr>
                <w:p w14:paraId="556BEE5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28A2AF0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”Natura 2000” area, Forest with special purpose, Cultural heritage area and Protected area</w:t>
                  </w:r>
                </w:p>
              </w:tc>
              <w:tc>
                <w:tcPr>
                  <w:tcW w:w="1409" w:type="dxa"/>
                  <w:vAlign w:val="center"/>
                  <w:hideMark/>
                </w:tcPr>
                <w:p w14:paraId="0422A22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FB4560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04549DB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3D341DA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49" w:type="dxa"/>
                  <w:shd w:val="clear" w:color="auto" w:fill="D9D9D9"/>
                  <w:vAlign w:val="center"/>
                  <w:hideMark/>
                </w:tcPr>
                <w:p w14:paraId="13632A4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676" w:type="dxa"/>
                  <w:vAlign w:val="center"/>
                  <w:hideMark/>
                </w:tcPr>
                <w:p w14:paraId="5E5A852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0BD5E53B" w14:textId="77777777" w:rsidTr="00323D7B">
              <w:trPr>
                <w:tblCellSpacing w:w="15" w:type="dxa"/>
              </w:trPr>
              <w:tc>
                <w:tcPr>
                  <w:tcW w:w="1543" w:type="dxa"/>
                  <w:vMerge/>
                  <w:vAlign w:val="center"/>
                  <w:hideMark/>
                </w:tcPr>
                <w:p w14:paraId="4DAEF4D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4BF4604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”Natura 2000” area and Cultural heritage area</w:t>
                  </w:r>
                </w:p>
              </w:tc>
              <w:tc>
                <w:tcPr>
                  <w:tcW w:w="1409" w:type="dxa"/>
                  <w:vAlign w:val="center"/>
                  <w:hideMark/>
                </w:tcPr>
                <w:p w14:paraId="791D90A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7E42435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4F1EF65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71DE34C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749CE00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414B966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1E954E12" w14:textId="77777777" w:rsidTr="00323D7B">
              <w:trPr>
                <w:tblCellSpacing w:w="15" w:type="dxa"/>
              </w:trPr>
              <w:tc>
                <w:tcPr>
                  <w:tcW w:w="1543" w:type="dxa"/>
                  <w:vMerge/>
                  <w:vAlign w:val="center"/>
                  <w:hideMark/>
                </w:tcPr>
                <w:p w14:paraId="27C7CCE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370D2DF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”Natura 2000” area and Protected area</w:t>
                  </w:r>
                </w:p>
              </w:tc>
              <w:tc>
                <w:tcPr>
                  <w:tcW w:w="1409" w:type="dxa"/>
                  <w:vAlign w:val="center"/>
                  <w:hideMark/>
                </w:tcPr>
                <w:p w14:paraId="0FA9010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61980D2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213E6FA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2" w:type="dxa"/>
                  <w:vAlign w:val="center"/>
                  <w:hideMark/>
                </w:tcPr>
                <w:p w14:paraId="734F5B7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4675151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14B5D41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73C1EDB0" w14:textId="77777777" w:rsidTr="00323D7B">
              <w:trPr>
                <w:tblCellSpacing w:w="15" w:type="dxa"/>
              </w:trPr>
              <w:tc>
                <w:tcPr>
                  <w:tcW w:w="1543" w:type="dxa"/>
                  <w:vMerge/>
                  <w:vAlign w:val="center"/>
                  <w:hideMark/>
                </w:tcPr>
                <w:p w14:paraId="60E0BD5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28CD74C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and Forest with special purpose</w:t>
                  </w:r>
                </w:p>
              </w:tc>
              <w:tc>
                <w:tcPr>
                  <w:tcW w:w="1409" w:type="dxa"/>
                  <w:vAlign w:val="center"/>
                  <w:hideMark/>
                </w:tcPr>
                <w:p w14:paraId="6D06920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01DAB5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7D428EC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2" w:type="dxa"/>
                  <w:vAlign w:val="center"/>
                  <w:hideMark/>
                </w:tcPr>
                <w:p w14:paraId="7D6B68C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1C9EFB5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676" w:type="dxa"/>
                  <w:vAlign w:val="center"/>
                  <w:hideMark/>
                </w:tcPr>
                <w:p w14:paraId="1A1D5E9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76AFBCE9" w14:textId="77777777" w:rsidTr="00323D7B">
              <w:trPr>
                <w:tblCellSpacing w:w="15" w:type="dxa"/>
              </w:trPr>
              <w:tc>
                <w:tcPr>
                  <w:tcW w:w="1543" w:type="dxa"/>
                  <w:vMerge/>
                  <w:vAlign w:val="center"/>
                  <w:hideMark/>
                </w:tcPr>
                <w:p w14:paraId="71C8734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31FBF5E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and Protected area</w:t>
                  </w:r>
                </w:p>
              </w:tc>
              <w:tc>
                <w:tcPr>
                  <w:tcW w:w="1409" w:type="dxa"/>
                  <w:vAlign w:val="center"/>
                  <w:hideMark/>
                </w:tcPr>
                <w:p w14:paraId="2A15DA9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370934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30CDCC6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2" w:type="dxa"/>
                  <w:vAlign w:val="center"/>
                  <w:hideMark/>
                </w:tcPr>
                <w:p w14:paraId="6227503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49" w:type="dxa"/>
                  <w:shd w:val="clear" w:color="auto" w:fill="D9D9D9"/>
                  <w:vAlign w:val="center"/>
                  <w:hideMark/>
                </w:tcPr>
                <w:p w14:paraId="193CAAF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676" w:type="dxa"/>
                  <w:vAlign w:val="center"/>
                  <w:hideMark/>
                </w:tcPr>
                <w:p w14:paraId="47788C6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7500B1FA" w14:textId="77777777" w:rsidTr="00323D7B">
              <w:trPr>
                <w:tblCellSpacing w:w="15" w:type="dxa"/>
              </w:trPr>
              <w:tc>
                <w:tcPr>
                  <w:tcW w:w="1543" w:type="dxa"/>
                  <w:vMerge/>
                  <w:vAlign w:val="center"/>
                  <w:hideMark/>
                </w:tcPr>
                <w:p w14:paraId="4EEF20E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46CDBA8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Area of high natural value; No, it is not protected</w:t>
                  </w:r>
                </w:p>
              </w:tc>
              <w:tc>
                <w:tcPr>
                  <w:tcW w:w="1409" w:type="dxa"/>
                  <w:vAlign w:val="center"/>
                  <w:hideMark/>
                </w:tcPr>
                <w:p w14:paraId="5D7A600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AC2DE3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60D3862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2DCE330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5A894BF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(3%)</w:t>
                  </w:r>
                </w:p>
              </w:tc>
              <w:tc>
                <w:tcPr>
                  <w:tcW w:w="676" w:type="dxa"/>
                  <w:vAlign w:val="center"/>
                  <w:hideMark/>
                </w:tcPr>
                <w:p w14:paraId="60353A0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5313EF0B" w14:textId="77777777" w:rsidTr="00323D7B">
              <w:trPr>
                <w:tblCellSpacing w:w="15" w:type="dxa"/>
              </w:trPr>
              <w:tc>
                <w:tcPr>
                  <w:tcW w:w="1543" w:type="dxa"/>
                  <w:vMerge/>
                  <w:vAlign w:val="center"/>
                  <w:hideMark/>
                </w:tcPr>
                <w:p w14:paraId="36B8B8E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679B7F1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”Natura 2000” area</w:t>
                  </w:r>
                </w:p>
              </w:tc>
              <w:tc>
                <w:tcPr>
                  <w:tcW w:w="1409" w:type="dxa"/>
                  <w:vAlign w:val="center"/>
                  <w:hideMark/>
                </w:tcPr>
                <w:p w14:paraId="53668BA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007CB9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138" w:type="dxa"/>
                  <w:vAlign w:val="center"/>
                  <w:hideMark/>
                </w:tcPr>
                <w:p w14:paraId="661A8F3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962" w:type="dxa"/>
                  <w:vAlign w:val="center"/>
                  <w:hideMark/>
                </w:tcPr>
                <w:p w14:paraId="23F3FFC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18</w:t>
                  </w:r>
                </w:p>
              </w:tc>
              <w:tc>
                <w:tcPr>
                  <w:tcW w:w="1049" w:type="dxa"/>
                  <w:shd w:val="clear" w:color="auto" w:fill="D9D9D9"/>
                  <w:vAlign w:val="center"/>
                  <w:hideMark/>
                </w:tcPr>
                <w:p w14:paraId="62A838E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26 (45%)</w:t>
                  </w:r>
                </w:p>
              </w:tc>
              <w:tc>
                <w:tcPr>
                  <w:tcW w:w="676" w:type="dxa"/>
                  <w:vAlign w:val="center"/>
                  <w:hideMark/>
                </w:tcPr>
                <w:p w14:paraId="6A9AE36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66</w:t>
                  </w:r>
                </w:p>
              </w:tc>
            </w:tr>
            <w:tr w:rsidR="00323D7B" w:rsidRPr="00323D7B" w14:paraId="129E623E" w14:textId="77777777" w:rsidTr="00323D7B">
              <w:trPr>
                <w:tblCellSpacing w:w="15" w:type="dxa"/>
              </w:trPr>
              <w:tc>
                <w:tcPr>
                  <w:tcW w:w="1543" w:type="dxa"/>
                  <w:vMerge/>
                  <w:vAlign w:val="center"/>
                  <w:hideMark/>
                </w:tcPr>
                <w:p w14:paraId="3EC64B0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5839BAD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”Natura 2000” area and Protected area</w:t>
                  </w:r>
                </w:p>
              </w:tc>
              <w:tc>
                <w:tcPr>
                  <w:tcW w:w="1409" w:type="dxa"/>
                  <w:vAlign w:val="center"/>
                  <w:hideMark/>
                </w:tcPr>
                <w:p w14:paraId="39C2904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782574B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4FFA8B0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59B49EE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0141CEF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54AD2CD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4E6E2C04" w14:textId="77777777" w:rsidTr="00323D7B">
              <w:trPr>
                <w:tblCellSpacing w:w="15" w:type="dxa"/>
              </w:trPr>
              <w:tc>
                <w:tcPr>
                  <w:tcW w:w="1543" w:type="dxa"/>
                  <w:vMerge/>
                  <w:vAlign w:val="center"/>
                  <w:hideMark/>
                </w:tcPr>
                <w:p w14:paraId="612BA88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62EE4D1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”Natura 2000” area,  Cultural heritage area</w:t>
                  </w:r>
                </w:p>
                <w:p w14:paraId="6B104EB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and Protected area</w:t>
                  </w:r>
                </w:p>
              </w:tc>
              <w:tc>
                <w:tcPr>
                  <w:tcW w:w="1409" w:type="dxa"/>
                  <w:vAlign w:val="center"/>
                  <w:hideMark/>
                </w:tcPr>
                <w:p w14:paraId="6BA8706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37ED535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26A24F4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3BC80C2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0486A78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3CD4E55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1FDA93FD" w14:textId="77777777" w:rsidTr="00323D7B">
              <w:trPr>
                <w:tblCellSpacing w:w="15" w:type="dxa"/>
              </w:trPr>
              <w:tc>
                <w:tcPr>
                  <w:tcW w:w="1543" w:type="dxa"/>
                  <w:vMerge/>
                  <w:vAlign w:val="center"/>
                </w:tcPr>
                <w:p w14:paraId="739B7C4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tcPr>
                <w:p w14:paraId="2EFAAB8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”Natura 2000” area and Forest with special purpose</w:t>
                  </w:r>
                </w:p>
              </w:tc>
              <w:tc>
                <w:tcPr>
                  <w:tcW w:w="1409" w:type="dxa"/>
                  <w:vAlign w:val="center"/>
                </w:tcPr>
                <w:p w14:paraId="6193DCE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tcPr>
                <w:p w14:paraId="008F130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tcPr>
                <w:p w14:paraId="0BD94CA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tcPr>
                <w:p w14:paraId="2A5E987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49" w:type="dxa"/>
                  <w:shd w:val="clear" w:color="auto" w:fill="D9D9D9"/>
                  <w:vAlign w:val="center"/>
                </w:tcPr>
                <w:p w14:paraId="0A0B942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676" w:type="dxa"/>
                  <w:vAlign w:val="center"/>
                </w:tcPr>
                <w:p w14:paraId="793FCE4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71977E4B" w14:textId="77777777" w:rsidTr="00323D7B">
              <w:trPr>
                <w:tblCellSpacing w:w="15" w:type="dxa"/>
              </w:trPr>
              <w:tc>
                <w:tcPr>
                  <w:tcW w:w="1543" w:type="dxa"/>
                  <w:vMerge/>
                  <w:vAlign w:val="center"/>
                  <w:hideMark/>
                </w:tcPr>
                <w:p w14:paraId="1F6C26B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1315A06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”Natura 2000” area and No, it is not protected</w:t>
                  </w:r>
                </w:p>
              </w:tc>
              <w:tc>
                <w:tcPr>
                  <w:tcW w:w="1409" w:type="dxa"/>
                  <w:vAlign w:val="center"/>
                  <w:hideMark/>
                </w:tcPr>
                <w:p w14:paraId="3FB7878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vAlign w:val="center"/>
                  <w:hideMark/>
                </w:tcPr>
                <w:p w14:paraId="7ED7266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1EE907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6CD26BE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49" w:type="dxa"/>
                  <w:shd w:val="clear" w:color="auto" w:fill="D9D9D9"/>
                  <w:vAlign w:val="center"/>
                  <w:hideMark/>
                </w:tcPr>
                <w:p w14:paraId="5F818C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07F8DF3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r>
            <w:tr w:rsidR="00323D7B" w:rsidRPr="00323D7B" w14:paraId="32A6E097" w14:textId="77777777" w:rsidTr="00323D7B">
              <w:trPr>
                <w:tblCellSpacing w:w="15" w:type="dxa"/>
              </w:trPr>
              <w:tc>
                <w:tcPr>
                  <w:tcW w:w="1543" w:type="dxa"/>
                  <w:vMerge/>
                  <w:vAlign w:val="center"/>
                  <w:hideMark/>
                </w:tcPr>
                <w:p w14:paraId="5BD4EA1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1226903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Protected area</w:t>
                  </w:r>
                </w:p>
              </w:tc>
              <w:tc>
                <w:tcPr>
                  <w:tcW w:w="1409" w:type="dxa"/>
                  <w:vAlign w:val="center"/>
                  <w:hideMark/>
                </w:tcPr>
                <w:p w14:paraId="6C7839F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5B55AA3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006F5A2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4AE1FB5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5A73C71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(3%)</w:t>
                  </w:r>
                </w:p>
              </w:tc>
              <w:tc>
                <w:tcPr>
                  <w:tcW w:w="676" w:type="dxa"/>
                  <w:vAlign w:val="center"/>
                  <w:hideMark/>
                </w:tcPr>
                <w:p w14:paraId="26A8BEA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2CBBF899" w14:textId="77777777" w:rsidTr="00323D7B">
              <w:trPr>
                <w:tblCellSpacing w:w="15" w:type="dxa"/>
              </w:trPr>
              <w:tc>
                <w:tcPr>
                  <w:tcW w:w="1543" w:type="dxa"/>
                  <w:vMerge/>
                  <w:vAlign w:val="center"/>
                  <w:hideMark/>
                </w:tcPr>
                <w:p w14:paraId="4702C51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5050D59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Cultural heritage area</w:t>
                  </w:r>
                </w:p>
              </w:tc>
              <w:tc>
                <w:tcPr>
                  <w:tcW w:w="1409" w:type="dxa"/>
                  <w:vAlign w:val="center"/>
                  <w:hideMark/>
                </w:tcPr>
                <w:p w14:paraId="481E8C1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56F256A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38" w:type="dxa"/>
                  <w:vAlign w:val="center"/>
                  <w:hideMark/>
                </w:tcPr>
                <w:p w14:paraId="29F42DC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2" w:type="dxa"/>
                  <w:vAlign w:val="center"/>
                  <w:hideMark/>
                </w:tcPr>
                <w:p w14:paraId="178BDEB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6BECD72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676" w:type="dxa"/>
                  <w:vAlign w:val="center"/>
                  <w:hideMark/>
                </w:tcPr>
                <w:p w14:paraId="7806822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5235B730" w14:textId="77777777" w:rsidTr="00323D7B">
              <w:trPr>
                <w:tblCellSpacing w:w="15" w:type="dxa"/>
              </w:trPr>
              <w:tc>
                <w:tcPr>
                  <w:tcW w:w="1543" w:type="dxa"/>
                  <w:vMerge/>
                  <w:vAlign w:val="center"/>
                  <w:hideMark/>
                </w:tcPr>
                <w:p w14:paraId="423CC4B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3054B1F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Forest with special purpose</w:t>
                  </w:r>
                </w:p>
              </w:tc>
              <w:tc>
                <w:tcPr>
                  <w:tcW w:w="1409" w:type="dxa"/>
                  <w:vAlign w:val="center"/>
                  <w:hideMark/>
                </w:tcPr>
                <w:p w14:paraId="3C3B739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4FCE70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138" w:type="dxa"/>
                  <w:vAlign w:val="center"/>
                  <w:hideMark/>
                </w:tcPr>
                <w:p w14:paraId="3DBFAA8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962" w:type="dxa"/>
                  <w:vAlign w:val="center"/>
                  <w:hideMark/>
                </w:tcPr>
                <w:p w14:paraId="7CFD114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9" w:type="dxa"/>
                  <w:shd w:val="clear" w:color="auto" w:fill="D9D9D9"/>
                  <w:vAlign w:val="center"/>
                  <w:hideMark/>
                </w:tcPr>
                <w:p w14:paraId="138D62C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 (4%)</w:t>
                  </w:r>
                </w:p>
              </w:tc>
              <w:tc>
                <w:tcPr>
                  <w:tcW w:w="676" w:type="dxa"/>
                  <w:vAlign w:val="center"/>
                  <w:hideMark/>
                </w:tcPr>
                <w:p w14:paraId="32145CB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w:t>
                  </w:r>
                </w:p>
              </w:tc>
            </w:tr>
            <w:tr w:rsidR="00323D7B" w:rsidRPr="00323D7B" w14:paraId="6E3581EC" w14:textId="77777777" w:rsidTr="00323D7B">
              <w:trPr>
                <w:tblCellSpacing w:w="15" w:type="dxa"/>
              </w:trPr>
              <w:tc>
                <w:tcPr>
                  <w:tcW w:w="1543" w:type="dxa"/>
                  <w:vMerge/>
                  <w:vAlign w:val="center"/>
                  <w:hideMark/>
                </w:tcPr>
                <w:p w14:paraId="71C19D0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028" w:type="dxa"/>
                  <w:vAlign w:val="center"/>
                  <w:hideMark/>
                </w:tcPr>
                <w:p w14:paraId="2BB2FC2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No, it is not protected</w:t>
                  </w:r>
                </w:p>
              </w:tc>
              <w:tc>
                <w:tcPr>
                  <w:tcW w:w="1409" w:type="dxa"/>
                  <w:vAlign w:val="center"/>
                  <w:hideMark/>
                </w:tcPr>
                <w:p w14:paraId="0C80248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vAlign w:val="center"/>
                  <w:hideMark/>
                </w:tcPr>
                <w:p w14:paraId="2B06505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138" w:type="dxa"/>
                  <w:vAlign w:val="center"/>
                  <w:hideMark/>
                </w:tcPr>
                <w:p w14:paraId="2C46139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962" w:type="dxa"/>
                  <w:vAlign w:val="center"/>
                  <w:hideMark/>
                </w:tcPr>
                <w:p w14:paraId="176B7CB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049" w:type="dxa"/>
                  <w:shd w:val="clear" w:color="auto" w:fill="D9D9D9"/>
                  <w:vAlign w:val="center"/>
                  <w:hideMark/>
                </w:tcPr>
                <w:p w14:paraId="119BB2E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 (14%)</w:t>
                  </w:r>
                </w:p>
              </w:tc>
              <w:tc>
                <w:tcPr>
                  <w:tcW w:w="676" w:type="dxa"/>
                  <w:vAlign w:val="center"/>
                  <w:hideMark/>
                </w:tcPr>
                <w:p w14:paraId="1D29F8A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21</w:t>
                  </w:r>
                </w:p>
              </w:tc>
            </w:tr>
            <w:tr w:rsidR="00323D7B" w:rsidRPr="00323D7B" w14:paraId="2C4F0658" w14:textId="77777777" w:rsidTr="00323D7B">
              <w:trPr>
                <w:tblCellSpacing w:w="15" w:type="dxa"/>
              </w:trPr>
              <w:tc>
                <w:tcPr>
                  <w:tcW w:w="3601" w:type="dxa"/>
                  <w:gridSpan w:val="2"/>
                  <w:vAlign w:val="center"/>
                  <w:hideMark/>
                </w:tcPr>
                <w:p w14:paraId="15C637B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c>
                <w:tcPr>
                  <w:tcW w:w="1409" w:type="dxa"/>
                  <w:vAlign w:val="center"/>
                  <w:hideMark/>
                </w:tcPr>
                <w:p w14:paraId="7054406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050" w:type="dxa"/>
                  <w:vAlign w:val="center"/>
                  <w:hideMark/>
                </w:tcPr>
                <w:p w14:paraId="6B383A0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12</w:t>
                  </w:r>
                </w:p>
              </w:tc>
              <w:tc>
                <w:tcPr>
                  <w:tcW w:w="1138" w:type="dxa"/>
                  <w:vAlign w:val="center"/>
                  <w:hideMark/>
                </w:tcPr>
                <w:p w14:paraId="671669B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25</w:t>
                  </w:r>
                </w:p>
              </w:tc>
              <w:tc>
                <w:tcPr>
                  <w:tcW w:w="962" w:type="dxa"/>
                  <w:vAlign w:val="center"/>
                  <w:hideMark/>
                </w:tcPr>
                <w:p w14:paraId="61E28F9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31</w:t>
                  </w:r>
                </w:p>
              </w:tc>
              <w:tc>
                <w:tcPr>
                  <w:tcW w:w="1049" w:type="dxa"/>
                  <w:shd w:val="clear" w:color="auto" w:fill="D9D9D9"/>
                  <w:vAlign w:val="center"/>
                  <w:hideMark/>
                </w:tcPr>
                <w:p w14:paraId="4BAB3BD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59 (100%)</w:t>
                  </w:r>
                </w:p>
              </w:tc>
              <w:tc>
                <w:tcPr>
                  <w:tcW w:w="676" w:type="dxa"/>
                  <w:vAlign w:val="center"/>
                  <w:hideMark/>
                </w:tcPr>
                <w:p w14:paraId="03248D5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132</w:t>
                  </w:r>
                </w:p>
              </w:tc>
            </w:tr>
          </w:tbl>
          <w:p w14:paraId="6EB3193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5F34EE6D" w14:textId="77777777" w:rsidTr="0068718E">
        <w:tc>
          <w:tcPr>
            <w:tcW w:w="832" w:type="pct"/>
            <w:vAlign w:val="center"/>
          </w:tcPr>
          <w:p w14:paraId="0269E66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problems/challenges:</w:t>
            </w:r>
          </w:p>
        </w:tc>
        <w:tc>
          <w:tcPr>
            <w:tcW w:w="4168" w:type="pct"/>
            <w:vAlign w:val="center"/>
          </w:tcPr>
          <w:p w14:paraId="33B81438"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hiking users consider that the further activities should be forbidden in the Făget Forest:</w:t>
            </w:r>
          </w:p>
          <w:p w14:paraId="37EC8149"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access of the motorized vehicles and motorized sports;</w:t>
            </w:r>
          </w:p>
          <w:p w14:paraId="0728AF4E"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lastRenderedPageBreak/>
              <w:t>Throwing waste;</w:t>
            </w:r>
          </w:p>
          <w:p w14:paraId="3ED9F863"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 Lighting fire in the forest, or her vicinity;</w:t>
            </w:r>
          </w:p>
          <w:p w14:paraId="4B1AB885"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grills;</w:t>
            </w:r>
          </w:p>
          <w:p w14:paraId="5B2595E4"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loud parties and music;</w:t>
            </w:r>
          </w:p>
          <w:p w14:paraId="4BF421EC"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Forest exploitation/ deforestation and illegal cuttings, chainsaws;</w:t>
            </w:r>
          </w:p>
          <w:p w14:paraId="6FC62942"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grazing of the animals;</w:t>
            </w:r>
          </w:p>
          <w:p w14:paraId="2029B09B"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Building facilities/ constructions in or near the forest;</w:t>
            </w:r>
          </w:p>
          <w:p w14:paraId="7A68E5E0"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Garbage storage;</w:t>
            </w:r>
          </w:p>
          <w:p w14:paraId="2547ABBA"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Smoking in the wood;</w:t>
            </w:r>
          </w:p>
          <w:p w14:paraId="4993C108"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Hunting - danger of extinction of wild animals and danger to people in the forest;</w:t>
            </w:r>
          </w:p>
          <w:p w14:paraId="44612E2B" w14:textId="77777777" w:rsidR="00323D7B" w:rsidRPr="00323D7B" w:rsidRDefault="00323D7B" w:rsidP="00323D7B">
            <w:pPr>
              <w:numPr>
                <w:ilvl w:val="0"/>
                <w:numId w:val="19"/>
              </w:numPr>
              <w:tabs>
                <w:tab w:val="left" w:pos="23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Walking dogs without leash;</w:t>
            </w:r>
          </w:p>
        </w:tc>
      </w:tr>
      <w:tr w:rsidR="00323D7B" w:rsidRPr="00323D7B" w14:paraId="50C8B2BF" w14:textId="77777777" w:rsidTr="0068718E">
        <w:tc>
          <w:tcPr>
            <w:tcW w:w="832" w:type="pct"/>
            <w:vAlign w:val="center"/>
          </w:tcPr>
          <w:p w14:paraId="0CABBE64"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suggestions for improvement:</w:t>
            </w:r>
          </w:p>
        </w:tc>
        <w:tc>
          <w:tcPr>
            <w:tcW w:w="4168" w:type="pct"/>
            <w:vAlign w:val="center"/>
          </w:tcPr>
          <w:p w14:paraId="33B3C04B"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hiking users consider that the further activities should be developed in the Făget Forest:</w:t>
            </w:r>
          </w:p>
          <w:p w14:paraId="11E4DF68"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Activities to identify tree species, traces of wild animals and types of mushrooms;</w:t>
            </w:r>
          </w:p>
          <w:p w14:paraId="145B4A50"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Running, hiking, walking, cycling;</w:t>
            </w:r>
          </w:p>
          <w:p w14:paraId="0D3E9504"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Sport competitions;</w:t>
            </w:r>
          </w:p>
          <w:p w14:paraId="34E7658A"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installation of hiking, running, cycling trails;</w:t>
            </w:r>
          </w:p>
          <w:p w14:paraId="2C2F239E"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installation of trash cans;</w:t>
            </w:r>
          </w:p>
          <w:p w14:paraId="27763EFD"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installation of parking lots;</w:t>
            </w:r>
          </w:p>
          <w:p w14:paraId="7E5B3A89"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installation of sidewalks;</w:t>
            </w:r>
          </w:p>
          <w:p w14:paraId="0CE196AE"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installation of sign posts to marked trails</w:t>
            </w:r>
            <w:r w:rsidRPr="00323D7B">
              <w:rPr>
                <w:rFonts w:ascii="Times New Roman" w:eastAsia="Calibri" w:hAnsi="Times New Roman" w:cs="Times New Roman"/>
                <w:sz w:val="24"/>
                <w:szCs w:val="24"/>
              </w:rPr>
              <w:t>;</w:t>
            </w:r>
          </w:p>
          <w:p w14:paraId="455E3CE5"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rPr>
              <w:t>The installation of a climbing board;</w:t>
            </w:r>
          </w:p>
          <w:p w14:paraId="4B52F30F"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 Trips for children from the schools in Cluj-Napoca;</w:t>
            </w:r>
          </w:p>
          <w:p w14:paraId="4843666F"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Adventure park;</w:t>
            </w:r>
          </w:p>
          <w:p w14:paraId="5CBD7DF3"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More effective fine system for those who don</w:t>
            </w:r>
            <w:r w:rsidRPr="00323D7B">
              <w:rPr>
                <w:rFonts w:ascii="Times New Roman" w:eastAsia="Calibri" w:hAnsi="Times New Roman" w:cs="Times New Roman"/>
                <w:sz w:val="24"/>
                <w:szCs w:val="24"/>
              </w:rPr>
              <w:t>’t pick up the trash after picnics;</w:t>
            </w:r>
          </w:p>
          <w:p w14:paraId="6C95B402"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rPr>
              <w:t>Guarding the forest; local police / gendarmerie patrollers to prevent 4x4 access, waste abandonment</w:t>
            </w:r>
            <w:r w:rsidRPr="00323D7B">
              <w:rPr>
                <w:rFonts w:ascii="Times New Roman" w:eastAsia="Calibri" w:hAnsi="Times New Roman" w:cs="Times New Roman"/>
                <w:sz w:val="24"/>
                <w:szCs w:val="24"/>
                <w:lang w:val="ro-RO"/>
              </w:rPr>
              <w:t>, illegal cuts</w:t>
            </w:r>
            <w:r w:rsidRPr="00323D7B">
              <w:rPr>
                <w:rFonts w:ascii="Times New Roman" w:eastAsia="Calibri" w:hAnsi="Times New Roman" w:cs="Times New Roman"/>
                <w:sz w:val="24"/>
                <w:szCs w:val="24"/>
              </w:rPr>
              <w:t>;</w:t>
            </w:r>
          </w:p>
          <w:p w14:paraId="46279DAC"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Conservation of nature;</w:t>
            </w:r>
          </w:p>
          <w:p w14:paraId="78D8AD84"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Lighting the forest;</w:t>
            </w:r>
          </w:p>
          <w:p w14:paraId="2B859F95"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Educational activities;</w:t>
            </w:r>
          </w:p>
          <w:p w14:paraId="4047F012"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 xml:space="preserve"> Photo safaris;</w:t>
            </w:r>
          </w:p>
          <w:p w14:paraId="22D1AD52"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Volunteering activities;</w:t>
            </w:r>
          </w:p>
          <w:p w14:paraId="60F2E0E7"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 Integration of Făget trails into national and international long-distance trails (Via Maria, Via Carpatica);</w:t>
            </w:r>
          </w:p>
          <w:p w14:paraId="60AAEE02"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Tourist and sports orientation;</w:t>
            </w:r>
          </w:p>
          <w:p w14:paraId="1879B8BE"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Sled track;</w:t>
            </w:r>
          </w:p>
          <w:p w14:paraId="10B107B9"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Horse riding;</w:t>
            </w:r>
          </w:p>
          <w:p w14:paraId="72820E9C"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Forest ecological actions;</w:t>
            </w:r>
          </w:p>
          <w:p w14:paraId="02775EAD"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Educational paths;</w:t>
            </w:r>
          </w:p>
          <w:p w14:paraId="3877CAD2"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At the entrance to the forest a plan with trails, stopping places, playgrounds;</w:t>
            </w:r>
          </w:p>
          <w:p w14:paraId="66ACA811"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More hiking;</w:t>
            </w:r>
          </w:p>
          <w:p w14:paraId="08B8737D"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Protection of animal species and vegetation;</w:t>
            </w:r>
          </w:p>
          <w:p w14:paraId="273337B0"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 zoological garden;</w:t>
            </w:r>
          </w:p>
          <w:p w14:paraId="72EC1408"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Stopping the motorized vechiles</w:t>
            </w:r>
            <w:r w:rsidRPr="00323D7B">
              <w:rPr>
                <w:rFonts w:ascii="Times New Roman" w:eastAsia="Calibri" w:hAnsi="Times New Roman" w:cs="Times New Roman"/>
                <w:sz w:val="24"/>
                <w:szCs w:val="24"/>
              </w:rPr>
              <w:t>’ access;</w:t>
            </w:r>
          </w:p>
          <w:p w14:paraId="65C9607A"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Picnic areas;</w:t>
            </w:r>
          </w:p>
          <w:p w14:paraId="798725F9" w14:textId="77777777" w:rsidR="00323D7B" w:rsidRPr="00323D7B" w:rsidRDefault="00323D7B" w:rsidP="00323D7B">
            <w:pPr>
              <w:numPr>
                <w:ilvl w:val="0"/>
                <w:numId w:val="20"/>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Clearer maps of the area;</w:t>
            </w:r>
          </w:p>
        </w:tc>
      </w:tr>
    </w:tbl>
    <w:p w14:paraId="3E7E3BCD"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0BC90F54"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3B5DB38D"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14BDFE3E"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57CF5814"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4872E303"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7A7BCB91" w14:textId="77777777" w:rsidR="00323D7B" w:rsidRPr="00323D7B" w:rsidRDefault="00323D7B" w:rsidP="00323D7B">
      <w:pPr>
        <w:keepNext/>
        <w:keepLines/>
        <w:numPr>
          <w:ilvl w:val="0"/>
          <w:numId w:val="32"/>
        </w:numPr>
        <w:spacing w:before="480" w:after="0" w:line="276" w:lineRule="auto"/>
        <w:jc w:val="both"/>
        <w:outlineLvl w:val="0"/>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Stakeholder group profile – biking users</w:t>
      </w:r>
    </w:p>
    <w:p w14:paraId="7A3D85F0"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2377"/>
        <w:gridCol w:w="11909"/>
      </w:tblGrid>
      <w:tr w:rsidR="00323D7B" w:rsidRPr="00323D7B" w14:paraId="540CB583" w14:textId="77777777" w:rsidTr="0068718E">
        <w:tc>
          <w:tcPr>
            <w:tcW w:w="832" w:type="pct"/>
            <w:vAlign w:val="center"/>
          </w:tcPr>
          <w:p w14:paraId="25484997"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Stakeholder group name:</w:t>
            </w:r>
          </w:p>
        </w:tc>
        <w:tc>
          <w:tcPr>
            <w:tcW w:w="4168" w:type="pct"/>
            <w:vAlign w:val="center"/>
          </w:tcPr>
          <w:p w14:paraId="613BF401" w14:textId="77777777" w:rsidR="00323D7B" w:rsidRPr="00323D7B" w:rsidRDefault="00323D7B" w:rsidP="00323D7B">
            <w:pPr>
              <w:spacing w:after="0" w:line="276" w:lineRule="auto"/>
              <w:jc w:val="both"/>
              <w:rPr>
                <w:rFonts w:ascii="Times New Roman" w:eastAsia="Times New Roman" w:hAnsi="Times New Roman" w:cs="Times New Roman"/>
                <w:b/>
                <w:i/>
                <w:color w:val="595959"/>
                <w:sz w:val="24"/>
                <w:szCs w:val="24"/>
              </w:rPr>
            </w:pPr>
            <w:r w:rsidRPr="00323D7B">
              <w:rPr>
                <w:rFonts w:ascii="Times New Roman" w:eastAsia="Times New Roman" w:hAnsi="Times New Roman" w:cs="Times New Roman"/>
                <w:b/>
                <w:i/>
                <w:color w:val="595959"/>
                <w:sz w:val="24"/>
                <w:szCs w:val="24"/>
              </w:rPr>
              <w:t>Cycling users</w:t>
            </w:r>
          </w:p>
        </w:tc>
      </w:tr>
      <w:tr w:rsidR="00323D7B" w:rsidRPr="00323D7B" w14:paraId="3D709EE0" w14:textId="77777777" w:rsidTr="0068718E">
        <w:tc>
          <w:tcPr>
            <w:tcW w:w="832" w:type="pct"/>
            <w:vAlign w:val="center"/>
          </w:tcPr>
          <w:p w14:paraId="069C32B1"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age class (with %):</w:t>
            </w:r>
          </w:p>
        </w:tc>
        <w:tc>
          <w:tcPr>
            <w:tcW w:w="4168" w:type="pct"/>
            <w:vAlign w:val="center"/>
          </w:tcPr>
          <w:p w14:paraId="31516A72"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2380"/>
              <w:gridCol w:w="1316"/>
              <w:gridCol w:w="1479"/>
              <w:gridCol w:w="1260"/>
              <w:gridCol w:w="1350"/>
              <w:gridCol w:w="900"/>
              <w:gridCol w:w="1090"/>
              <w:gridCol w:w="800"/>
            </w:tblGrid>
            <w:tr w:rsidR="00323D7B" w:rsidRPr="00323D7B" w14:paraId="7536B500" w14:textId="77777777" w:rsidTr="0068718E">
              <w:trPr>
                <w:tblCellSpacing w:w="15" w:type="dxa"/>
              </w:trPr>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6D6F7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lastRenderedPageBreak/>
                    <w:t> </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14:paraId="50599F6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1944888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Total</w:t>
                  </w:r>
                </w:p>
              </w:tc>
            </w:tr>
            <w:tr w:rsidR="00323D7B" w:rsidRPr="00323D7B" w14:paraId="2A23F53C" w14:textId="77777777" w:rsidTr="00323D7B">
              <w:trPr>
                <w:tblCellSpacing w:w="15" w:type="dxa"/>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14:paraId="4ECABAE8"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52714480"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E5DC3C1"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E2BBA79"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3</w:t>
                  </w:r>
                </w:p>
              </w:tc>
              <w:tc>
                <w:tcPr>
                  <w:tcW w:w="870" w:type="dxa"/>
                  <w:tcBorders>
                    <w:top w:val="single" w:sz="4" w:space="0" w:color="auto"/>
                    <w:left w:val="single" w:sz="4" w:space="0" w:color="auto"/>
                    <w:bottom w:val="single" w:sz="4" w:space="0" w:color="auto"/>
                    <w:right w:val="single" w:sz="4" w:space="0" w:color="auto"/>
                  </w:tcBorders>
                  <w:vAlign w:val="center"/>
                  <w:hideMark/>
                </w:tcPr>
                <w:p w14:paraId="7E9D9B5B"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F5DE55F"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5</w:t>
                  </w: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0355C54"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r>
            <w:tr w:rsidR="00323D7B" w:rsidRPr="00323D7B" w14:paraId="7AF38CD5" w14:textId="77777777" w:rsidTr="00323D7B">
              <w:trPr>
                <w:tblCellSpacing w:w="15" w:type="dxa"/>
              </w:trPr>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4083B5CB"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7E21307"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18-30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700A4B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EBB207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BDA8E3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870" w:type="dxa"/>
                  <w:tcBorders>
                    <w:top w:val="single" w:sz="4" w:space="0" w:color="auto"/>
                    <w:left w:val="single" w:sz="4" w:space="0" w:color="auto"/>
                    <w:bottom w:val="single" w:sz="4" w:space="0" w:color="auto"/>
                    <w:right w:val="single" w:sz="4" w:space="0" w:color="auto"/>
                  </w:tcBorders>
                  <w:vAlign w:val="center"/>
                  <w:hideMark/>
                </w:tcPr>
                <w:p w14:paraId="0A8DB06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B5986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 (15.5%)</w:t>
                  </w:r>
                </w:p>
              </w:tc>
              <w:tc>
                <w:tcPr>
                  <w:tcW w:w="755" w:type="dxa"/>
                  <w:tcBorders>
                    <w:top w:val="single" w:sz="4" w:space="0" w:color="auto"/>
                    <w:left w:val="single" w:sz="4" w:space="0" w:color="auto"/>
                    <w:bottom w:val="single" w:sz="4" w:space="0" w:color="auto"/>
                    <w:right w:val="single" w:sz="4" w:space="0" w:color="auto"/>
                  </w:tcBorders>
                  <w:vAlign w:val="center"/>
                  <w:hideMark/>
                </w:tcPr>
                <w:p w14:paraId="69A5066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15</w:t>
                  </w:r>
                </w:p>
              </w:tc>
            </w:tr>
            <w:tr w:rsidR="00323D7B" w:rsidRPr="00323D7B" w14:paraId="593DBAE9"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C6ECB66"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17E0A5A"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 xml:space="preserve">30-45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0B601A1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0D6379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51F045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870" w:type="dxa"/>
                  <w:tcBorders>
                    <w:top w:val="single" w:sz="4" w:space="0" w:color="auto"/>
                    <w:left w:val="single" w:sz="4" w:space="0" w:color="auto"/>
                    <w:bottom w:val="single" w:sz="4" w:space="0" w:color="auto"/>
                    <w:right w:val="single" w:sz="4" w:space="0" w:color="auto"/>
                  </w:tcBorders>
                  <w:vAlign w:val="center"/>
                  <w:hideMark/>
                </w:tcPr>
                <w:p w14:paraId="01F5E30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18</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2968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25 (64%)</w:t>
                  </w:r>
                </w:p>
              </w:tc>
              <w:tc>
                <w:tcPr>
                  <w:tcW w:w="755" w:type="dxa"/>
                  <w:tcBorders>
                    <w:top w:val="single" w:sz="4" w:space="0" w:color="auto"/>
                    <w:left w:val="single" w:sz="4" w:space="0" w:color="auto"/>
                    <w:bottom w:val="single" w:sz="4" w:space="0" w:color="auto"/>
                    <w:right w:val="single" w:sz="4" w:space="0" w:color="auto"/>
                  </w:tcBorders>
                  <w:vAlign w:val="center"/>
                  <w:hideMark/>
                </w:tcPr>
                <w:p w14:paraId="5126D17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68</w:t>
                  </w:r>
                </w:p>
              </w:tc>
            </w:tr>
            <w:tr w:rsidR="00323D7B" w:rsidRPr="00323D7B" w14:paraId="0FF84BC4"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3854D6"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C1B678F"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45-60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4260E6A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A7CE7A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4CF2BA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870" w:type="dxa"/>
                  <w:tcBorders>
                    <w:top w:val="single" w:sz="4" w:space="0" w:color="auto"/>
                    <w:left w:val="single" w:sz="4" w:space="0" w:color="auto"/>
                    <w:bottom w:val="single" w:sz="4" w:space="0" w:color="auto"/>
                    <w:right w:val="single" w:sz="4" w:space="0" w:color="auto"/>
                  </w:tcBorders>
                  <w:vAlign w:val="center"/>
                  <w:hideMark/>
                </w:tcPr>
                <w:p w14:paraId="5ACBBFC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88072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 (15.5%)</w:t>
                  </w:r>
                </w:p>
              </w:tc>
              <w:tc>
                <w:tcPr>
                  <w:tcW w:w="755" w:type="dxa"/>
                  <w:tcBorders>
                    <w:top w:val="single" w:sz="4" w:space="0" w:color="auto"/>
                    <w:left w:val="single" w:sz="4" w:space="0" w:color="auto"/>
                    <w:bottom w:val="single" w:sz="4" w:space="0" w:color="auto"/>
                    <w:right w:val="single" w:sz="4" w:space="0" w:color="auto"/>
                  </w:tcBorders>
                  <w:vAlign w:val="center"/>
                  <w:hideMark/>
                </w:tcPr>
                <w:p w14:paraId="5E8784A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18</w:t>
                  </w:r>
                </w:p>
              </w:tc>
            </w:tr>
            <w:tr w:rsidR="00323D7B" w:rsidRPr="00323D7B" w14:paraId="0BF7787A"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437F5CEB"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081C7E7D"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Above 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482D301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89AC26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421311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vAlign w:val="center"/>
                  <w:hideMark/>
                </w:tcPr>
                <w:p w14:paraId="78658F0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2DF96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(5%)</w:t>
                  </w:r>
                </w:p>
              </w:tc>
              <w:tc>
                <w:tcPr>
                  <w:tcW w:w="755" w:type="dxa"/>
                  <w:tcBorders>
                    <w:top w:val="single" w:sz="4" w:space="0" w:color="auto"/>
                    <w:left w:val="single" w:sz="4" w:space="0" w:color="auto"/>
                    <w:bottom w:val="single" w:sz="4" w:space="0" w:color="auto"/>
                    <w:right w:val="single" w:sz="4" w:space="0" w:color="auto"/>
                  </w:tcBorders>
                  <w:vAlign w:val="center"/>
                  <w:hideMark/>
                </w:tcPr>
                <w:p w14:paraId="5DC5E53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5FCDA7E9" w14:textId="77777777" w:rsidTr="00323D7B">
              <w:trPr>
                <w:tblCellSpacing w:w="15" w:type="dxa"/>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14:paraId="2FD59FB6"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Total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15CD63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192F8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E5A4ED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c>
                <w:tcPr>
                  <w:tcW w:w="870" w:type="dxa"/>
                  <w:tcBorders>
                    <w:top w:val="single" w:sz="4" w:space="0" w:color="auto"/>
                    <w:left w:val="single" w:sz="4" w:space="0" w:color="auto"/>
                    <w:bottom w:val="single" w:sz="4" w:space="0" w:color="auto"/>
                    <w:right w:val="single" w:sz="4" w:space="0" w:color="auto"/>
                  </w:tcBorders>
                  <w:vAlign w:val="center"/>
                  <w:hideMark/>
                </w:tcPr>
                <w:p w14:paraId="398ECFE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23</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B26F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39 (100%)</w:t>
                  </w:r>
                </w:p>
              </w:tc>
              <w:tc>
                <w:tcPr>
                  <w:tcW w:w="755" w:type="dxa"/>
                  <w:tcBorders>
                    <w:top w:val="single" w:sz="4" w:space="0" w:color="auto"/>
                    <w:left w:val="single" w:sz="4" w:space="0" w:color="auto"/>
                    <w:bottom w:val="single" w:sz="4" w:space="0" w:color="auto"/>
                    <w:right w:val="single" w:sz="4" w:space="0" w:color="auto"/>
                  </w:tcBorders>
                  <w:vAlign w:val="center"/>
                  <w:hideMark/>
                </w:tcPr>
                <w:p w14:paraId="2AA38FB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103</w:t>
                  </w:r>
                </w:p>
              </w:tc>
            </w:tr>
          </w:tbl>
          <w:p w14:paraId="6FAF9193"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05372341" w14:textId="77777777" w:rsidTr="0068718E">
        <w:tc>
          <w:tcPr>
            <w:tcW w:w="832" w:type="pct"/>
            <w:vAlign w:val="center"/>
          </w:tcPr>
          <w:p w14:paraId="248BD59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education status (with %):</w:t>
            </w:r>
          </w:p>
        </w:tc>
        <w:tc>
          <w:tcPr>
            <w:tcW w:w="4168" w:type="pct"/>
            <w:vAlign w:val="center"/>
          </w:tcPr>
          <w:p w14:paraId="238CB527" w14:textId="77777777" w:rsidR="00323D7B" w:rsidRPr="00323D7B" w:rsidRDefault="00323D7B" w:rsidP="00323D7B">
            <w:pPr>
              <w:spacing w:after="200" w:line="276" w:lineRule="auto"/>
              <w:jc w:val="both"/>
              <w:rPr>
                <w:rFonts w:ascii="Times New Roman" w:eastAsia="Calibri" w:hAnsi="Times New Roman" w:cs="Times New Roman"/>
                <w:sz w:val="24"/>
                <w:szCs w:val="24"/>
                <w:lang w:val="ro-RO"/>
              </w:rPr>
            </w:pPr>
          </w:p>
          <w:tbl>
            <w:tblPr>
              <w:tblW w:w="101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Ultima diplomă absolvită: * 3) Care este scopul principal pentru care vizitaţi Pădurea Făget? Mai multe răspunsuri permise – în acest caz vă rugăm să completaţi cu un număr de la 1-5, unde 1 - cel mai puţin important, iar 5 - cel mai important) [Drumeţii] Crosstabulation, table, Count, 1 layers, 2 levels of column headers and 2 levels of row headers, table with 8 columns and 11 rows"/>
            </w:tblPr>
            <w:tblGrid>
              <w:gridCol w:w="2100"/>
              <w:gridCol w:w="1187"/>
              <w:gridCol w:w="1360"/>
              <w:gridCol w:w="1347"/>
              <w:gridCol w:w="1257"/>
              <w:gridCol w:w="1078"/>
              <w:gridCol w:w="1257"/>
              <w:gridCol w:w="602"/>
            </w:tblGrid>
            <w:tr w:rsidR="00323D7B" w:rsidRPr="00323D7B" w14:paraId="71FE317E" w14:textId="77777777" w:rsidTr="0068718E">
              <w:trPr>
                <w:tblCellSpacing w:w="15" w:type="dxa"/>
              </w:trPr>
              <w:tc>
                <w:tcPr>
                  <w:tcW w:w="2972" w:type="dxa"/>
                  <w:gridSpan w:val="2"/>
                  <w:vMerge w:val="restart"/>
                  <w:vAlign w:val="center"/>
                  <w:hideMark/>
                </w:tcPr>
                <w:p w14:paraId="680E69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269" w:type="dxa"/>
                  <w:gridSpan w:val="5"/>
                  <w:vAlign w:val="center"/>
                  <w:hideMark/>
                </w:tcPr>
                <w:p w14:paraId="0BFA757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What is the main purpose of your visit to the Făget Forest? Multiple answers are possible – in this case please rank them in order 1-5 – 1 being the least important purpose and 5 the most important purpose. Cycling</w:t>
                  </w:r>
                </w:p>
              </w:tc>
              <w:tc>
                <w:tcPr>
                  <w:tcW w:w="0" w:type="auto"/>
                  <w:vMerge w:val="restart"/>
                  <w:vAlign w:val="center"/>
                  <w:hideMark/>
                </w:tcPr>
                <w:p w14:paraId="227809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05529295" w14:textId="77777777" w:rsidTr="00323D7B">
              <w:trPr>
                <w:tblCellSpacing w:w="15" w:type="dxa"/>
              </w:trPr>
              <w:tc>
                <w:tcPr>
                  <w:tcW w:w="2972" w:type="dxa"/>
                  <w:gridSpan w:val="2"/>
                  <w:vMerge/>
                  <w:vAlign w:val="center"/>
                  <w:hideMark/>
                </w:tcPr>
                <w:p w14:paraId="3FBDAF9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vAlign w:val="center"/>
                  <w:hideMark/>
                </w:tcPr>
                <w:p w14:paraId="6B057D8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17" w:type="dxa"/>
                  <w:vAlign w:val="center"/>
                  <w:hideMark/>
                </w:tcPr>
                <w:p w14:paraId="4CADB02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227" w:type="dxa"/>
                  <w:vAlign w:val="center"/>
                  <w:hideMark/>
                </w:tcPr>
                <w:p w14:paraId="3E4BE22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48" w:type="dxa"/>
                  <w:vAlign w:val="center"/>
                  <w:hideMark/>
                </w:tcPr>
                <w:p w14:paraId="002F89B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227" w:type="dxa"/>
                  <w:shd w:val="clear" w:color="auto" w:fill="A6A6A6"/>
                  <w:vAlign w:val="center"/>
                  <w:hideMark/>
                </w:tcPr>
                <w:p w14:paraId="3AC24CD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0" w:type="auto"/>
                  <w:vMerge/>
                  <w:vAlign w:val="center"/>
                  <w:hideMark/>
                </w:tcPr>
                <w:p w14:paraId="4B0B23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1D2A7365" w14:textId="77777777" w:rsidTr="00323D7B">
              <w:trPr>
                <w:tblCellSpacing w:w="15" w:type="dxa"/>
              </w:trPr>
              <w:tc>
                <w:tcPr>
                  <w:tcW w:w="0" w:type="auto"/>
                  <w:vMerge w:val="restart"/>
                  <w:vAlign w:val="center"/>
                  <w:hideMark/>
                </w:tcPr>
                <w:p w14:paraId="4BCE07F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Formal level of education</w:t>
                  </w:r>
                </w:p>
              </w:tc>
              <w:tc>
                <w:tcPr>
                  <w:tcW w:w="1130" w:type="dxa"/>
                  <w:vAlign w:val="center"/>
                </w:tcPr>
                <w:p w14:paraId="3A1369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Elementary School</w:t>
                  </w:r>
                </w:p>
              </w:tc>
              <w:tc>
                <w:tcPr>
                  <w:tcW w:w="1330" w:type="dxa"/>
                  <w:vAlign w:val="center"/>
                  <w:hideMark/>
                </w:tcPr>
                <w:p w14:paraId="15C972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7" w:type="dxa"/>
                  <w:vAlign w:val="center"/>
                  <w:hideMark/>
                </w:tcPr>
                <w:p w14:paraId="6C41417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7" w:type="dxa"/>
                  <w:vAlign w:val="center"/>
                  <w:hideMark/>
                </w:tcPr>
                <w:p w14:paraId="1E7984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8" w:type="dxa"/>
                  <w:vAlign w:val="center"/>
                  <w:hideMark/>
                </w:tcPr>
                <w:p w14:paraId="36E25E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7" w:type="dxa"/>
                  <w:shd w:val="clear" w:color="auto" w:fill="D9D9D9"/>
                  <w:vAlign w:val="center"/>
                  <w:hideMark/>
                </w:tcPr>
                <w:p w14:paraId="25589C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0" w:type="auto"/>
                  <w:vAlign w:val="center"/>
                  <w:hideMark/>
                </w:tcPr>
                <w:p w14:paraId="536D24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4122C74B" w14:textId="77777777" w:rsidTr="00323D7B">
              <w:trPr>
                <w:tblCellSpacing w:w="15" w:type="dxa"/>
              </w:trPr>
              <w:tc>
                <w:tcPr>
                  <w:tcW w:w="0" w:type="auto"/>
                  <w:vMerge/>
                  <w:vAlign w:val="center"/>
                  <w:hideMark/>
                </w:tcPr>
                <w:p w14:paraId="00999AC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1FD3506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High School</w:t>
                  </w:r>
                </w:p>
              </w:tc>
              <w:tc>
                <w:tcPr>
                  <w:tcW w:w="1330" w:type="dxa"/>
                  <w:vAlign w:val="center"/>
                  <w:hideMark/>
                </w:tcPr>
                <w:p w14:paraId="08C176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7" w:type="dxa"/>
                  <w:vAlign w:val="center"/>
                  <w:hideMark/>
                </w:tcPr>
                <w:p w14:paraId="00DDEA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7" w:type="dxa"/>
                  <w:vAlign w:val="center"/>
                  <w:hideMark/>
                </w:tcPr>
                <w:p w14:paraId="5C783C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8" w:type="dxa"/>
                  <w:vAlign w:val="center"/>
                  <w:hideMark/>
                </w:tcPr>
                <w:p w14:paraId="0BA82B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7" w:type="dxa"/>
                  <w:shd w:val="clear" w:color="auto" w:fill="D9D9D9"/>
                  <w:vAlign w:val="center"/>
                  <w:hideMark/>
                </w:tcPr>
                <w:p w14:paraId="4D876F2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0" w:type="auto"/>
                  <w:vAlign w:val="center"/>
                  <w:hideMark/>
                </w:tcPr>
                <w:p w14:paraId="5FBF18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r>
            <w:tr w:rsidR="00323D7B" w:rsidRPr="00323D7B" w14:paraId="512D79CC" w14:textId="77777777" w:rsidTr="00323D7B">
              <w:trPr>
                <w:tblCellSpacing w:w="15" w:type="dxa"/>
              </w:trPr>
              <w:tc>
                <w:tcPr>
                  <w:tcW w:w="0" w:type="auto"/>
                  <w:vMerge/>
                  <w:vAlign w:val="center"/>
                  <w:hideMark/>
                </w:tcPr>
                <w:p w14:paraId="6E445A4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4F48C5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College, University  </w:t>
                  </w:r>
                </w:p>
              </w:tc>
              <w:tc>
                <w:tcPr>
                  <w:tcW w:w="1330" w:type="dxa"/>
                  <w:vAlign w:val="center"/>
                  <w:hideMark/>
                </w:tcPr>
                <w:p w14:paraId="35BEC9A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317" w:type="dxa"/>
                  <w:vAlign w:val="center"/>
                  <w:hideMark/>
                </w:tcPr>
                <w:p w14:paraId="734B80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227" w:type="dxa"/>
                  <w:vAlign w:val="center"/>
                  <w:hideMark/>
                </w:tcPr>
                <w:p w14:paraId="329492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048" w:type="dxa"/>
                  <w:vAlign w:val="center"/>
                  <w:hideMark/>
                </w:tcPr>
                <w:p w14:paraId="08B45D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227" w:type="dxa"/>
                  <w:shd w:val="clear" w:color="auto" w:fill="D9D9D9"/>
                  <w:vAlign w:val="center"/>
                  <w:hideMark/>
                </w:tcPr>
                <w:p w14:paraId="0A76FA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19 (49%)</w:t>
                  </w:r>
                </w:p>
              </w:tc>
              <w:tc>
                <w:tcPr>
                  <w:tcW w:w="0" w:type="auto"/>
                  <w:vAlign w:val="center"/>
                  <w:hideMark/>
                </w:tcPr>
                <w:p w14:paraId="1185B2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43</w:t>
                  </w:r>
                </w:p>
              </w:tc>
            </w:tr>
            <w:tr w:rsidR="00323D7B" w:rsidRPr="00323D7B" w14:paraId="77B10BE6" w14:textId="77777777" w:rsidTr="00323D7B">
              <w:trPr>
                <w:tblCellSpacing w:w="15" w:type="dxa"/>
              </w:trPr>
              <w:tc>
                <w:tcPr>
                  <w:tcW w:w="0" w:type="auto"/>
                  <w:vMerge/>
                  <w:vAlign w:val="center"/>
                  <w:hideMark/>
                </w:tcPr>
                <w:p w14:paraId="58A669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031E4DB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Master</w:t>
                  </w:r>
                </w:p>
                <w:p w14:paraId="3C9892A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vAlign w:val="center"/>
                  <w:hideMark/>
                </w:tcPr>
                <w:p w14:paraId="443E6E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8</w:t>
                  </w:r>
                </w:p>
              </w:tc>
              <w:tc>
                <w:tcPr>
                  <w:tcW w:w="1317" w:type="dxa"/>
                  <w:vAlign w:val="center"/>
                  <w:hideMark/>
                </w:tcPr>
                <w:p w14:paraId="2A27DB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227" w:type="dxa"/>
                  <w:vAlign w:val="center"/>
                  <w:hideMark/>
                </w:tcPr>
                <w:p w14:paraId="562361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048" w:type="dxa"/>
                  <w:vAlign w:val="center"/>
                  <w:hideMark/>
                </w:tcPr>
                <w:p w14:paraId="26727D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14</w:t>
                  </w:r>
                </w:p>
              </w:tc>
              <w:tc>
                <w:tcPr>
                  <w:tcW w:w="1227" w:type="dxa"/>
                  <w:shd w:val="clear" w:color="auto" w:fill="D9D9D9"/>
                  <w:vAlign w:val="center"/>
                  <w:hideMark/>
                </w:tcPr>
                <w:p w14:paraId="11419A2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15 (38%)</w:t>
                  </w:r>
                </w:p>
              </w:tc>
              <w:tc>
                <w:tcPr>
                  <w:tcW w:w="0" w:type="auto"/>
                  <w:vAlign w:val="center"/>
                  <w:hideMark/>
                </w:tcPr>
                <w:p w14:paraId="1CC2C9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47</w:t>
                  </w:r>
                </w:p>
              </w:tc>
            </w:tr>
            <w:tr w:rsidR="00323D7B" w:rsidRPr="00323D7B" w14:paraId="52501626" w14:textId="77777777" w:rsidTr="00323D7B">
              <w:trPr>
                <w:tblCellSpacing w:w="15" w:type="dxa"/>
              </w:trPr>
              <w:tc>
                <w:tcPr>
                  <w:tcW w:w="0" w:type="auto"/>
                  <w:vMerge/>
                  <w:vAlign w:val="center"/>
                  <w:hideMark/>
                </w:tcPr>
                <w:p w14:paraId="5E2265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30" w:type="dxa"/>
                  <w:vAlign w:val="center"/>
                </w:tcPr>
                <w:p w14:paraId="68A07F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Doctorate</w:t>
                  </w:r>
                </w:p>
              </w:tc>
              <w:tc>
                <w:tcPr>
                  <w:tcW w:w="1330" w:type="dxa"/>
                  <w:vAlign w:val="center"/>
                  <w:hideMark/>
                </w:tcPr>
                <w:p w14:paraId="70580B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7" w:type="dxa"/>
                  <w:vAlign w:val="center"/>
                  <w:hideMark/>
                </w:tcPr>
                <w:p w14:paraId="7CD032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7" w:type="dxa"/>
                  <w:vAlign w:val="center"/>
                  <w:hideMark/>
                </w:tcPr>
                <w:p w14:paraId="5A374A0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8" w:type="dxa"/>
                  <w:vAlign w:val="center"/>
                  <w:hideMark/>
                </w:tcPr>
                <w:p w14:paraId="162113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227" w:type="dxa"/>
                  <w:shd w:val="clear" w:color="auto" w:fill="D9D9D9"/>
                  <w:vAlign w:val="center"/>
                  <w:hideMark/>
                </w:tcPr>
                <w:p w14:paraId="0DFE2D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0" w:type="auto"/>
                  <w:vAlign w:val="center"/>
                  <w:hideMark/>
                </w:tcPr>
                <w:p w14:paraId="6B20545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1131D437" w14:textId="77777777" w:rsidTr="00323D7B">
              <w:trPr>
                <w:tblCellSpacing w:w="15" w:type="dxa"/>
              </w:trPr>
              <w:tc>
                <w:tcPr>
                  <w:tcW w:w="2972" w:type="dxa"/>
                  <w:gridSpan w:val="2"/>
                  <w:vAlign w:val="center"/>
                  <w:hideMark/>
                </w:tcPr>
                <w:p w14:paraId="656E7E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30" w:type="dxa"/>
                  <w:vAlign w:val="center"/>
                  <w:hideMark/>
                </w:tcPr>
                <w:p w14:paraId="5AF9E3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317" w:type="dxa"/>
                  <w:vAlign w:val="center"/>
                  <w:hideMark/>
                </w:tcPr>
                <w:p w14:paraId="3FA338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227" w:type="dxa"/>
                  <w:vAlign w:val="center"/>
                  <w:hideMark/>
                </w:tcPr>
                <w:p w14:paraId="73BF75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w:t>
                  </w:r>
                </w:p>
              </w:tc>
              <w:tc>
                <w:tcPr>
                  <w:tcW w:w="1048" w:type="dxa"/>
                  <w:vAlign w:val="center"/>
                  <w:hideMark/>
                </w:tcPr>
                <w:p w14:paraId="13178E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227" w:type="dxa"/>
                  <w:shd w:val="clear" w:color="auto" w:fill="D9D9D9"/>
                  <w:vAlign w:val="center"/>
                  <w:hideMark/>
                </w:tcPr>
                <w:p w14:paraId="09CDE0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0" w:type="auto"/>
                  <w:vAlign w:val="center"/>
                  <w:hideMark/>
                </w:tcPr>
                <w:p w14:paraId="3A3152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3FA70351"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1299BD70" w14:textId="77777777" w:rsidTr="0068718E">
        <w:tc>
          <w:tcPr>
            <w:tcW w:w="832" w:type="pct"/>
            <w:vAlign w:val="center"/>
          </w:tcPr>
          <w:p w14:paraId="2F502C8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working status (with %):</w:t>
            </w:r>
          </w:p>
        </w:tc>
        <w:tc>
          <w:tcPr>
            <w:tcW w:w="4168" w:type="pct"/>
            <w:vAlign w:val="center"/>
          </w:tcPr>
          <w:p w14:paraId="31C86466"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1485" w:type="dxa"/>
              <w:tblCellSpacing w:w="15" w:type="dxa"/>
              <w:tblInd w:w="10" w:type="dxa"/>
              <w:tblCellMar>
                <w:top w:w="15" w:type="dxa"/>
                <w:left w:w="15" w:type="dxa"/>
                <w:bottom w:w="15" w:type="dxa"/>
                <w:right w:w="15" w:type="dxa"/>
              </w:tblCellMar>
              <w:tblLook w:val="04A0" w:firstRow="1" w:lastRow="0" w:firstColumn="1" w:lastColumn="0" w:noHBand="0" w:noVBand="1"/>
              <w:tblDescription w:val="În prezent sunte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5 rows"/>
            </w:tblPr>
            <w:tblGrid>
              <w:gridCol w:w="2402"/>
              <w:gridCol w:w="3049"/>
              <w:gridCol w:w="1140"/>
              <w:gridCol w:w="915"/>
              <w:gridCol w:w="915"/>
              <w:gridCol w:w="1069"/>
              <w:gridCol w:w="990"/>
              <w:gridCol w:w="1005"/>
            </w:tblGrid>
            <w:tr w:rsidR="00323D7B" w:rsidRPr="00323D7B" w14:paraId="4E3841A6" w14:textId="77777777" w:rsidTr="0068718E">
              <w:trPr>
                <w:tblCellSpacing w:w="15"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FC0697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4999" w:type="dxa"/>
                  <w:gridSpan w:val="5"/>
                  <w:tcBorders>
                    <w:top w:val="single" w:sz="4" w:space="0" w:color="auto"/>
                    <w:left w:val="single" w:sz="4" w:space="0" w:color="auto"/>
                    <w:bottom w:val="single" w:sz="4" w:space="0" w:color="auto"/>
                    <w:right w:val="single" w:sz="4" w:space="0" w:color="auto"/>
                  </w:tcBorders>
                  <w:vAlign w:val="center"/>
                  <w:hideMark/>
                </w:tcPr>
                <w:p w14:paraId="439B78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3E57ED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7A5E1061" w14:textId="77777777" w:rsidTr="00323D7B">
              <w:trPr>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3B557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024BBAF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2E50305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555AF2D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D23EBC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19869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C4E13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5902D5EF" w14:textId="77777777" w:rsidTr="00323D7B">
              <w:trPr>
                <w:tblCellSpacing w:w="15" w:type="dxa"/>
              </w:trPr>
              <w:tc>
                <w:tcPr>
                  <w:tcW w:w="0" w:type="auto"/>
                  <w:vMerge w:val="restart"/>
                  <w:tcBorders>
                    <w:top w:val="single" w:sz="4" w:space="0" w:color="auto"/>
                    <w:left w:val="single" w:sz="4" w:space="0" w:color="auto"/>
                    <w:right w:val="single" w:sz="4" w:space="0" w:color="auto"/>
                  </w:tcBorders>
                  <w:vAlign w:val="center"/>
                  <w:hideMark/>
                </w:tcPr>
                <w:p w14:paraId="05A751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B83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C22F1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885" w:type="dxa"/>
                  <w:tcBorders>
                    <w:top w:val="single" w:sz="4" w:space="0" w:color="auto"/>
                    <w:left w:val="single" w:sz="4" w:space="0" w:color="auto"/>
                    <w:bottom w:val="single" w:sz="4" w:space="0" w:color="auto"/>
                    <w:right w:val="single" w:sz="4" w:space="0" w:color="auto"/>
                  </w:tcBorders>
                  <w:vAlign w:val="center"/>
                  <w:hideMark/>
                </w:tcPr>
                <w:p w14:paraId="538FBD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vAlign w:val="center"/>
                  <w:hideMark/>
                </w:tcPr>
                <w:p w14:paraId="4C5C86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4959B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7E4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26 (65%)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478CA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71</w:t>
                  </w:r>
                </w:p>
              </w:tc>
            </w:tr>
            <w:tr w:rsidR="00323D7B" w:rsidRPr="00323D7B" w14:paraId="7CEA6CE0" w14:textId="77777777" w:rsidTr="00323D7B">
              <w:trPr>
                <w:tblCellSpacing w:w="15" w:type="dxa"/>
              </w:trPr>
              <w:tc>
                <w:tcPr>
                  <w:tcW w:w="0" w:type="auto"/>
                  <w:vMerge/>
                  <w:tcBorders>
                    <w:left w:val="single" w:sz="4" w:space="0" w:color="auto"/>
                    <w:right w:val="single" w:sz="4" w:space="0" w:color="auto"/>
                  </w:tcBorders>
                  <w:vAlign w:val="center"/>
                  <w:hideMark/>
                </w:tcPr>
                <w:p w14:paraId="5CD622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F423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 Self employe</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9F3F6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5F3583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2304FA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1110CF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2A7AC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B5F0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19C1656D" w14:textId="77777777" w:rsidTr="00323D7B">
              <w:trPr>
                <w:tblCellSpacing w:w="15" w:type="dxa"/>
              </w:trPr>
              <w:tc>
                <w:tcPr>
                  <w:tcW w:w="0" w:type="auto"/>
                  <w:vMerge/>
                  <w:tcBorders>
                    <w:left w:val="single" w:sz="4" w:space="0" w:color="auto"/>
                    <w:right w:val="single" w:sz="4" w:space="0" w:color="auto"/>
                  </w:tcBorders>
                  <w:vAlign w:val="center"/>
                  <w:hideMark/>
                </w:tcPr>
                <w:p w14:paraId="485FC7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6A23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Self 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BE3D1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vAlign w:val="center"/>
                  <w:hideMark/>
                </w:tcPr>
                <w:p w14:paraId="3DDA12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71F2CE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AEB6E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03147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 (25%)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34AC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r>
            <w:tr w:rsidR="00323D7B" w:rsidRPr="00323D7B" w14:paraId="6339846A" w14:textId="77777777" w:rsidTr="00323D7B">
              <w:trPr>
                <w:tblCellSpacing w:w="15" w:type="dxa"/>
              </w:trPr>
              <w:tc>
                <w:tcPr>
                  <w:tcW w:w="0" w:type="auto"/>
                  <w:vMerge/>
                  <w:tcBorders>
                    <w:left w:val="single" w:sz="4" w:space="0" w:color="auto"/>
                    <w:right w:val="single" w:sz="4" w:space="0" w:color="auto"/>
                  </w:tcBorders>
                  <w:vAlign w:val="center"/>
                  <w:hideMark/>
                </w:tcPr>
                <w:p w14:paraId="2B5CCD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3DFB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Pupil/student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DFFA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31A13A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113E130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56D57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8BC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33E7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20C0C2FB" w14:textId="77777777" w:rsidTr="00323D7B">
              <w:trPr>
                <w:tblCellSpacing w:w="15" w:type="dxa"/>
              </w:trPr>
              <w:tc>
                <w:tcPr>
                  <w:tcW w:w="0" w:type="auto"/>
                  <w:vMerge/>
                  <w:tcBorders>
                    <w:left w:val="single" w:sz="4" w:space="0" w:color="auto"/>
                    <w:right w:val="single" w:sz="4" w:space="0" w:color="auto"/>
                  </w:tcBorders>
                  <w:vAlign w:val="center"/>
                  <w:hideMark/>
                </w:tcPr>
                <w:p w14:paraId="3099BE2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2000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Unemployed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7B4D3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3F27DA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76FBE2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823AA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4AD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C1254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382EEED" w14:textId="77777777" w:rsidTr="00323D7B">
              <w:trPr>
                <w:tblCellSpacing w:w="15" w:type="dxa"/>
              </w:trPr>
              <w:tc>
                <w:tcPr>
                  <w:tcW w:w="0" w:type="auto"/>
                  <w:vMerge/>
                  <w:tcBorders>
                    <w:left w:val="single" w:sz="4" w:space="0" w:color="auto"/>
                    <w:right w:val="single" w:sz="4" w:space="0" w:color="auto"/>
                  </w:tcBorders>
                  <w:vAlign w:val="center"/>
                  <w:hideMark/>
                </w:tcPr>
                <w:p w14:paraId="1E04E0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12C2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Event organizer</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6B153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4BD982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27785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E562BC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DB0E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D5574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7943536" w14:textId="77777777" w:rsidTr="00323D7B">
              <w:trPr>
                <w:tblCellSpacing w:w="15" w:type="dxa"/>
              </w:trPr>
              <w:tc>
                <w:tcPr>
                  <w:tcW w:w="0" w:type="auto"/>
                  <w:vMerge/>
                  <w:tcBorders>
                    <w:left w:val="single" w:sz="4" w:space="0" w:color="auto"/>
                    <w:right w:val="single" w:sz="4" w:space="0" w:color="auto"/>
                  </w:tcBorders>
                  <w:vAlign w:val="center"/>
                </w:tcPr>
                <w:p w14:paraId="6114DE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AE7D5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Retired</w:t>
                  </w:r>
                </w:p>
              </w:tc>
              <w:tc>
                <w:tcPr>
                  <w:tcW w:w="1110" w:type="dxa"/>
                  <w:tcBorders>
                    <w:top w:val="single" w:sz="4" w:space="0" w:color="auto"/>
                    <w:left w:val="single" w:sz="4" w:space="0" w:color="auto"/>
                    <w:bottom w:val="single" w:sz="4" w:space="0" w:color="auto"/>
                    <w:right w:val="single" w:sz="4" w:space="0" w:color="auto"/>
                  </w:tcBorders>
                  <w:vAlign w:val="center"/>
                </w:tcPr>
                <w:p w14:paraId="590C4A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4799AC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6D7333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14:paraId="7787C9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F5610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(2.5%)</w:t>
                  </w:r>
                </w:p>
              </w:tc>
              <w:tc>
                <w:tcPr>
                  <w:tcW w:w="960" w:type="dxa"/>
                  <w:tcBorders>
                    <w:top w:val="single" w:sz="4" w:space="0" w:color="auto"/>
                    <w:left w:val="single" w:sz="4" w:space="0" w:color="auto"/>
                    <w:bottom w:val="single" w:sz="4" w:space="0" w:color="auto"/>
                    <w:right w:val="single" w:sz="4" w:space="0" w:color="auto"/>
                  </w:tcBorders>
                  <w:vAlign w:val="center"/>
                </w:tcPr>
                <w:p w14:paraId="13D118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BB4E292" w14:textId="77777777" w:rsidTr="00323D7B">
              <w:trPr>
                <w:tblCellSpacing w:w="15" w:type="dxa"/>
              </w:trPr>
              <w:tc>
                <w:tcPr>
                  <w:tcW w:w="0" w:type="auto"/>
                  <w:vMerge/>
                  <w:tcBorders>
                    <w:left w:val="single" w:sz="4" w:space="0" w:color="auto"/>
                    <w:right w:val="single" w:sz="4" w:space="0" w:color="auto"/>
                  </w:tcBorders>
                  <w:vAlign w:val="center"/>
                </w:tcPr>
                <w:p w14:paraId="6BCA42F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76E7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Free lancer</w:t>
                  </w:r>
                </w:p>
              </w:tc>
              <w:tc>
                <w:tcPr>
                  <w:tcW w:w="1110" w:type="dxa"/>
                  <w:tcBorders>
                    <w:top w:val="single" w:sz="4" w:space="0" w:color="auto"/>
                    <w:left w:val="single" w:sz="4" w:space="0" w:color="auto"/>
                    <w:bottom w:val="single" w:sz="4" w:space="0" w:color="auto"/>
                    <w:right w:val="single" w:sz="4" w:space="0" w:color="auto"/>
                  </w:tcBorders>
                  <w:vAlign w:val="center"/>
                </w:tcPr>
                <w:p w14:paraId="71A48B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50954C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0A9A7C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tcPr>
                <w:p w14:paraId="63A076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1DFDAA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0 </w:t>
                  </w:r>
                </w:p>
              </w:tc>
              <w:tc>
                <w:tcPr>
                  <w:tcW w:w="960" w:type="dxa"/>
                  <w:tcBorders>
                    <w:top w:val="single" w:sz="4" w:space="0" w:color="auto"/>
                    <w:left w:val="single" w:sz="4" w:space="0" w:color="auto"/>
                    <w:bottom w:val="single" w:sz="4" w:space="0" w:color="auto"/>
                    <w:right w:val="single" w:sz="4" w:space="0" w:color="auto"/>
                  </w:tcBorders>
                  <w:vAlign w:val="center"/>
                </w:tcPr>
                <w:p w14:paraId="27762D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E107581" w14:textId="77777777" w:rsidTr="00323D7B">
              <w:trPr>
                <w:tblCellSpacing w:w="15" w:type="dxa"/>
              </w:trPr>
              <w:tc>
                <w:tcPr>
                  <w:tcW w:w="0" w:type="auto"/>
                  <w:vMerge/>
                  <w:tcBorders>
                    <w:left w:val="single" w:sz="4" w:space="0" w:color="auto"/>
                    <w:bottom w:val="single" w:sz="4" w:space="0" w:color="auto"/>
                    <w:right w:val="single" w:sz="4" w:space="0" w:color="auto"/>
                  </w:tcBorders>
                  <w:vAlign w:val="center"/>
                </w:tcPr>
                <w:p w14:paraId="656508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FF2D53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Registered sole trader</w:t>
                  </w:r>
                </w:p>
              </w:tc>
              <w:tc>
                <w:tcPr>
                  <w:tcW w:w="1110" w:type="dxa"/>
                  <w:tcBorders>
                    <w:top w:val="single" w:sz="4" w:space="0" w:color="auto"/>
                    <w:left w:val="single" w:sz="4" w:space="0" w:color="auto"/>
                    <w:bottom w:val="single" w:sz="4" w:space="0" w:color="auto"/>
                    <w:right w:val="single" w:sz="4" w:space="0" w:color="auto"/>
                  </w:tcBorders>
                  <w:vAlign w:val="center"/>
                </w:tcPr>
                <w:p w14:paraId="51EB11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420EFA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53A99A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14:paraId="2C9B48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5C4971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08A49C6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4E035A3" w14:textId="77777777" w:rsidTr="00323D7B">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78B3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97D981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885" w:type="dxa"/>
                  <w:tcBorders>
                    <w:top w:val="single" w:sz="4" w:space="0" w:color="auto"/>
                    <w:left w:val="single" w:sz="4" w:space="0" w:color="auto"/>
                    <w:bottom w:val="single" w:sz="4" w:space="0" w:color="auto"/>
                    <w:right w:val="single" w:sz="4" w:space="0" w:color="auto"/>
                  </w:tcBorders>
                  <w:vAlign w:val="center"/>
                  <w:hideMark/>
                </w:tcPr>
                <w:p w14:paraId="42416C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885" w:type="dxa"/>
                  <w:tcBorders>
                    <w:top w:val="single" w:sz="4" w:space="0" w:color="auto"/>
                    <w:left w:val="single" w:sz="4" w:space="0" w:color="auto"/>
                    <w:bottom w:val="single" w:sz="4" w:space="0" w:color="auto"/>
                    <w:right w:val="single" w:sz="4" w:space="0" w:color="auto"/>
                  </w:tcBorders>
                  <w:vAlign w:val="center"/>
                  <w:hideMark/>
                </w:tcPr>
                <w:p w14:paraId="62DFB3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AF3DF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6D45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9CF7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18766F55"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09190522" w14:textId="77777777" w:rsidTr="0068718E">
        <w:tc>
          <w:tcPr>
            <w:tcW w:w="832" w:type="pct"/>
            <w:vAlign w:val="center"/>
          </w:tcPr>
          <w:p w14:paraId="2F0535F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Average distance from the focus area (with %):</w:t>
            </w:r>
          </w:p>
        </w:tc>
        <w:tc>
          <w:tcPr>
            <w:tcW w:w="4168" w:type="pct"/>
            <w:vAlign w:val="center"/>
          </w:tcPr>
          <w:p w14:paraId="75F370F5" w14:textId="77777777" w:rsidR="00323D7B" w:rsidRPr="00323D7B" w:rsidRDefault="00323D7B" w:rsidP="00323D7B">
            <w:pPr>
              <w:tabs>
                <w:tab w:val="left" w:pos="2758"/>
              </w:tabs>
              <w:spacing w:after="200" w:line="276" w:lineRule="auto"/>
              <w:jc w:val="both"/>
              <w:rPr>
                <w:rFonts w:ascii="Times New Roman" w:eastAsia="Calibri" w:hAnsi="Times New Roman" w:cs="Times New Roman"/>
                <w:sz w:val="24"/>
                <w:szCs w:val="24"/>
              </w:rPr>
            </w:pPr>
          </w:p>
          <w:tbl>
            <w:tblPr>
              <w:tblW w:w="107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2) În prezent locui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450"/>
              <w:gridCol w:w="2334"/>
              <w:gridCol w:w="1015"/>
              <w:gridCol w:w="1432"/>
              <w:gridCol w:w="1384"/>
              <w:gridCol w:w="1170"/>
              <w:gridCol w:w="1170"/>
              <w:gridCol w:w="810"/>
            </w:tblGrid>
            <w:tr w:rsidR="00323D7B" w:rsidRPr="00323D7B" w14:paraId="60B729D2" w14:textId="77777777" w:rsidTr="0068718E">
              <w:trPr>
                <w:tblCellSpacing w:w="15" w:type="dxa"/>
              </w:trPr>
              <w:tc>
                <w:tcPr>
                  <w:tcW w:w="0" w:type="auto"/>
                  <w:gridSpan w:val="2"/>
                  <w:vMerge w:val="restart"/>
                  <w:vAlign w:val="center"/>
                  <w:hideMark/>
                </w:tcPr>
                <w:p w14:paraId="1741645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141" w:type="dxa"/>
                  <w:gridSpan w:val="5"/>
                  <w:vAlign w:val="center"/>
                  <w:hideMark/>
                </w:tcPr>
                <w:p w14:paraId="42B3F2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765" w:type="dxa"/>
                  <w:vMerge w:val="restart"/>
                  <w:vAlign w:val="center"/>
                  <w:hideMark/>
                </w:tcPr>
                <w:p w14:paraId="0C7ADE8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w:t>
                  </w:r>
                  <w:r w:rsidRPr="00323D7B">
                    <w:rPr>
                      <w:rFonts w:ascii="Times New Roman" w:eastAsia="Times New Roman" w:hAnsi="Times New Roman" w:cs="Times New Roman"/>
                      <w:sz w:val="24"/>
                      <w:szCs w:val="24"/>
                    </w:rPr>
                    <w:cr/>
                    <w:t>al</w:t>
                  </w:r>
                </w:p>
              </w:tc>
            </w:tr>
            <w:tr w:rsidR="00323D7B" w:rsidRPr="00323D7B" w14:paraId="27B466DE" w14:textId="77777777" w:rsidTr="00323D7B">
              <w:trPr>
                <w:tblCellSpacing w:w="15" w:type="dxa"/>
              </w:trPr>
              <w:tc>
                <w:tcPr>
                  <w:tcW w:w="0" w:type="auto"/>
                  <w:gridSpan w:val="2"/>
                  <w:vMerge/>
                  <w:vAlign w:val="center"/>
                  <w:hideMark/>
                </w:tcPr>
                <w:p w14:paraId="6DCC3C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5" w:type="dxa"/>
                  <w:vAlign w:val="center"/>
                  <w:hideMark/>
                </w:tcPr>
                <w:p w14:paraId="4F2C55F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402" w:type="dxa"/>
                  <w:vAlign w:val="center"/>
                  <w:hideMark/>
                </w:tcPr>
                <w:p w14:paraId="72EBE98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54" w:type="dxa"/>
                  <w:vAlign w:val="center"/>
                  <w:hideMark/>
                </w:tcPr>
                <w:p w14:paraId="5F6AF4B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140" w:type="dxa"/>
                  <w:vAlign w:val="center"/>
                  <w:hideMark/>
                </w:tcPr>
                <w:p w14:paraId="253A5F4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4B650D7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765" w:type="dxa"/>
                  <w:vMerge/>
                  <w:vAlign w:val="center"/>
                  <w:hideMark/>
                </w:tcPr>
                <w:p w14:paraId="7EC35C2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6F56AE19" w14:textId="77777777" w:rsidTr="00323D7B">
              <w:trPr>
                <w:tblCellSpacing w:w="15" w:type="dxa"/>
              </w:trPr>
              <w:tc>
                <w:tcPr>
                  <w:tcW w:w="0" w:type="auto"/>
                  <w:vMerge w:val="restart"/>
                  <w:vAlign w:val="center"/>
                  <w:hideMark/>
                </w:tcPr>
                <w:p w14:paraId="4EDB2C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Location of the residence</w:t>
                  </w:r>
                </w:p>
              </w:tc>
              <w:tc>
                <w:tcPr>
                  <w:tcW w:w="0" w:type="auto"/>
                  <w:vAlign w:val="center"/>
                  <w:hideMark/>
                </w:tcPr>
                <w:p w14:paraId="495208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Near vicinity of the Făget Forest (up to 1 km away)</w:t>
                  </w:r>
                </w:p>
              </w:tc>
              <w:tc>
                <w:tcPr>
                  <w:tcW w:w="985" w:type="dxa"/>
                  <w:vAlign w:val="center"/>
                  <w:hideMark/>
                </w:tcPr>
                <w:p w14:paraId="6B1F6B9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02" w:type="dxa"/>
                  <w:vAlign w:val="center"/>
                  <w:hideMark/>
                </w:tcPr>
                <w:p w14:paraId="2F6F02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50CD493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vAlign w:val="center"/>
                  <w:hideMark/>
                </w:tcPr>
                <w:p w14:paraId="6E7EFC5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140" w:type="dxa"/>
                  <w:shd w:val="clear" w:color="auto" w:fill="BFBFBF"/>
                  <w:vAlign w:val="center"/>
                  <w:hideMark/>
                </w:tcPr>
                <w:p w14:paraId="18A3F1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 (13%)</w:t>
                  </w:r>
                </w:p>
              </w:tc>
              <w:tc>
                <w:tcPr>
                  <w:tcW w:w="765" w:type="dxa"/>
                  <w:vAlign w:val="center"/>
                  <w:hideMark/>
                </w:tcPr>
                <w:p w14:paraId="64641A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r>
            <w:tr w:rsidR="00323D7B" w:rsidRPr="00323D7B" w14:paraId="615411C9" w14:textId="77777777" w:rsidTr="00323D7B">
              <w:trPr>
                <w:tblCellSpacing w:w="15" w:type="dxa"/>
              </w:trPr>
              <w:tc>
                <w:tcPr>
                  <w:tcW w:w="0" w:type="auto"/>
                  <w:vMerge/>
                  <w:vAlign w:val="center"/>
                  <w:hideMark/>
                </w:tcPr>
                <w:p w14:paraId="6B61E1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2514E56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Vicinity of the Făget Forest (up to 3 km away)</w:t>
                  </w:r>
                </w:p>
              </w:tc>
              <w:tc>
                <w:tcPr>
                  <w:tcW w:w="985" w:type="dxa"/>
                  <w:vAlign w:val="center"/>
                  <w:hideMark/>
                </w:tcPr>
                <w:p w14:paraId="2DB1B5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402" w:type="dxa"/>
                  <w:vAlign w:val="center"/>
                  <w:hideMark/>
                </w:tcPr>
                <w:p w14:paraId="1579A2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54" w:type="dxa"/>
                  <w:vAlign w:val="center"/>
                  <w:hideMark/>
                </w:tcPr>
                <w:p w14:paraId="76528E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140" w:type="dxa"/>
                  <w:vAlign w:val="center"/>
                  <w:hideMark/>
                </w:tcPr>
                <w:p w14:paraId="5843CD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140" w:type="dxa"/>
                  <w:shd w:val="clear" w:color="auto" w:fill="BFBFBF"/>
                  <w:vAlign w:val="center"/>
                  <w:hideMark/>
                </w:tcPr>
                <w:p w14:paraId="3C3D3DE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 (33%)</w:t>
                  </w:r>
                </w:p>
              </w:tc>
              <w:tc>
                <w:tcPr>
                  <w:tcW w:w="765" w:type="dxa"/>
                  <w:vAlign w:val="center"/>
                  <w:hideMark/>
                </w:tcPr>
                <w:p w14:paraId="147B82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36</w:t>
                  </w:r>
                </w:p>
              </w:tc>
            </w:tr>
            <w:tr w:rsidR="00323D7B" w:rsidRPr="00323D7B" w14:paraId="3004081F" w14:textId="77777777" w:rsidTr="00323D7B">
              <w:trPr>
                <w:tblCellSpacing w:w="15" w:type="dxa"/>
              </w:trPr>
              <w:tc>
                <w:tcPr>
                  <w:tcW w:w="0" w:type="auto"/>
                  <w:vMerge/>
                  <w:vAlign w:val="center"/>
                  <w:hideMark/>
                </w:tcPr>
                <w:p w14:paraId="713B26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0542196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The City of Cluj-Napoca (up to 3 km away from focus area)</w:t>
                  </w:r>
                </w:p>
              </w:tc>
              <w:tc>
                <w:tcPr>
                  <w:tcW w:w="985" w:type="dxa"/>
                  <w:vAlign w:val="center"/>
                  <w:hideMark/>
                </w:tcPr>
                <w:p w14:paraId="53D66B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402" w:type="dxa"/>
                  <w:vAlign w:val="center"/>
                  <w:hideMark/>
                </w:tcPr>
                <w:p w14:paraId="63EE8A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54" w:type="dxa"/>
                  <w:vAlign w:val="center"/>
                  <w:hideMark/>
                </w:tcPr>
                <w:p w14:paraId="5147B78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140" w:type="dxa"/>
                  <w:vAlign w:val="center"/>
                  <w:hideMark/>
                </w:tcPr>
                <w:p w14:paraId="47583C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140" w:type="dxa"/>
                  <w:shd w:val="clear" w:color="auto" w:fill="BFBFBF"/>
                  <w:vAlign w:val="center"/>
                  <w:hideMark/>
                </w:tcPr>
                <w:p w14:paraId="1F04137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18 </w:t>
                  </w:r>
                  <w:r w:rsidRPr="00323D7B">
                    <w:rPr>
                      <w:rFonts w:ascii="Times New Roman" w:eastAsia="Times New Roman" w:hAnsi="Times New Roman" w:cs="Times New Roman"/>
                      <w:sz w:val="24"/>
                      <w:szCs w:val="24"/>
                    </w:rPr>
                    <w:cr/>
                    <w:t>46%)</w:t>
                  </w:r>
                </w:p>
              </w:tc>
              <w:tc>
                <w:tcPr>
                  <w:tcW w:w="765" w:type="dxa"/>
                  <w:vAlign w:val="center"/>
                  <w:hideMark/>
                </w:tcPr>
                <w:p w14:paraId="7A6C83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48</w:t>
                  </w:r>
                </w:p>
              </w:tc>
            </w:tr>
            <w:tr w:rsidR="00323D7B" w:rsidRPr="00323D7B" w14:paraId="544B527E" w14:textId="77777777" w:rsidTr="00323D7B">
              <w:trPr>
                <w:tblCellSpacing w:w="15" w:type="dxa"/>
              </w:trPr>
              <w:tc>
                <w:tcPr>
                  <w:tcW w:w="0" w:type="auto"/>
                  <w:vMerge/>
                  <w:vAlign w:val="center"/>
                  <w:hideMark/>
                </w:tcPr>
                <w:p w14:paraId="25B84E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2AA38C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Outside the City of Cluj-Napoca</w:t>
                  </w:r>
                </w:p>
              </w:tc>
              <w:tc>
                <w:tcPr>
                  <w:tcW w:w="985" w:type="dxa"/>
                  <w:vAlign w:val="center"/>
                  <w:hideMark/>
                </w:tcPr>
                <w:p w14:paraId="5F5D32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02" w:type="dxa"/>
                  <w:vAlign w:val="center"/>
                  <w:hideMark/>
                </w:tcPr>
                <w:p w14:paraId="15622C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54" w:type="dxa"/>
                  <w:vAlign w:val="center"/>
                  <w:hideMark/>
                </w:tcPr>
                <w:p w14:paraId="724651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vAlign w:val="center"/>
                  <w:hideMark/>
                </w:tcPr>
                <w:p w14:paraId="0EA440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140" w:type="dxa"/>
                  <w:shd w:val="clear" w:color="auto" w:fill="BFBFBF"/>
                  <w:vAlign w:val="center"/>
                  <w:hideMark/>
                </w:tcPr>
                <w:p w14:paraId="4E5C86D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(8%)</w:t>
                  </w:r>
                </w:p>
              </w:tc>
              <w:tc>
                <w:tcPr>
                  <w:tcW w:w="765" w:type="dxa"/>
                  <w:vAlign w:val="center"/>
                  <w:hideMark/>
                </w:tcPr>
                <w:p w14:paraId="4EACBF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r>
            <w:tr w:rsidR="00323D7B" w:rsidRPr="00323D7B" w14:paraId="3C52C991" w14:textId="77777777" w:rsidTr="00323D7B">
              <w:trPr>
                <w:tblCellSpacing w:w="15" w:type="dxa"/>
              </w:trPr>
              <w:tc>
                <w:tcPr>
                  <w:tcW w:w="0" w:type="auto"/>
                  <w:gridSpan w:val="2"/>
                  <w:vAlign w:val="center"/>
                  <w:hideMark/>
                </w:tcPr>
                <w:p w14:paraId="68A8877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5" w:type="dxa"/>
                  <w:vAlign w:val="center"/>
                  <w:hideMark/>
                </w:tcPr>
                <w:p w14:paraId="246286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402" w:type="dxa"/>
                  <w:vAlign w:val="center"/>
                  <w:hideMark/>
                </w:tcPr>
                <w:p w14:paraId="72CDB5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354" w:type="dxa"/>
                  <w:vAlign w:val="center"/>
                  <w:hideMark/>
                </w:tcPr>
                <w:p w14:paraId="58B554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140" w:type="dxa"/>
                  <w:vAlign w:val="center"/>
                  <w:hideMark/>
                </w:tcPr>
                <w:p w14:paraId="3F8097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c>
                <w:tcPr>
                  <w:tcW w:w="1140" w:type="dxa"/>
                  <w:shd w:val="clear" w:color="auto" w:fill="BFBFBF"/>
                  <w:vAlign w:val="center"/>
                  <w:hideMark/>
                </w:tcPr>
                <w:p w14:paraId="43345B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765" w:type="dxa"/>
                  <w:vAlign w:val="center"/>
                  <w:hideMark/>
                </w:tcPr>
                <w:p w14:paraId="4AB5D25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4F0B8C7A"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0BE70B28" w14:textId="77777777" w:rsidTr="0068718E">
        <w:tc>
          <w:tcPr>
            <w:tcW w:w="832" w:type="pct"/>
            <w:vAlign w:val="center"/>
          </w:tcPr>
          <w:p w14:paraId="1FE6908B"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often do they on average visit the focus area (with %):</w:t>
            </w:r>
          </w:p>
        </w:tc>
        <w:tc>
          <w:tcPr>
            <w:tcW w:w="4168" w:type="pct"/>
            <w:vAlign w:val="center"/>
          </w:tcPr>
          <w:p w14:paraId="6B43D7E5" w14:textId="77777777" w:rsidR="00323D7B" w:rsidRPr="00323D7B" w:rsidRDefault="00323D7B" w:rsidP="00323D7B">
            <w:pPr>
              <w:tabs>
                <w:tab w:val="left" w:pos="2758"/>
              </w:tabs>
              <w:spacing w:after="200" w:line="276" w:lineRule="auto"/>
              <w:jc w:val="both"/>
              <w:rPr>
                <w:rFonts w:ascii="Times New Roman" w:eastAsia="Calibri" w:hAnsi="Times New Roman" w:cs="Times New Roman"/>
                <w:sz w:val="24"/>
                <w:szCs w:val="24"/>
              </w:rPr>
            </w:pPr>
          </w:p>
          <w:tbl>
            <w:tblPr>
              <w:tblW w:w="106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4) Cât de des vizitaţi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3 rows"/>
            </w:tblPr>
            <w:tblGrid>
              <w:gridCol w:w="1847"/>
              <w:gridCol w:w="1584"/>
              <w:gridCol w:w="1010"/>
              <w:gridCol w:w="1254"/>
              <w:gridCol w:w="1460"/>
              <w:gridCol w:w="1288"/>
              <w:gridCol w:w="1344"/>
              <w:gridCol w:w="878"/>
            </w:tblGrid>
            <w:tr w:rsidR="00323D7B" w:rsidRPr="00323D7B" w14:paraId="3CE9CFD2" w14:textId="77777777" w:rsidTr="0068718E">
              <w:trPr>
                <w:tblCellSpacing w:w="15" w:type="dxa"/>
              </w:trPr>
              <w:tc>
                <w:tcPr>
                  <w:tcW w:w="3386" w:type="dxa"/>
                  <w:gridSpan w:val="2"/>
                  <w:vMerge w:val="restart"/>
                  <w:vAlign w:val="center"/>
                  <w:hideMark/>
                </w:tcPr>
                <w:p w14:paraId="24BE5D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326" w:type="dxa"/>
                  <w:gridSpan w:val="5"/>
                  <w:vAlign w:val="center"/>
                  <w:hideMark/>
                </w:tcPr>
                <w:p w14:paraId="360C8A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p w14:paraId="1A2C8B2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833" w:type="dxa"/>
                  <w:vMerge w:val="restart"/>
                  <w:vAlign w:val="center"/>
                  <w:hideMark/>
                </w:tcPr>
                <w:p w14:paraId="39E262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221ADBAA" w14:textId="77777777" w:rsidTr="00323D7B">
              <w:trPr>
                <w:tblCellSpacing w:w="15" w:type="dxa"/>
              </w:trPr>
              <w:tc>
                <w:tcPr>
                  <w:tcW w:w="3386" w:type="dxa"/>
                  <w:gridSpan w:val="2"/>
                  <w:vMerge/>
                  <w:vAlign w:val="center"/>
                  <w:hideMark/>
                </w:tcPr>
                <w:p w14:paraId="70D686C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0" w:type="dxa"/>
                  <w:vAlign w:val="center"/>
                  <w:hideMark/>
                </w:tcPr>
                <w:p w14:paraId="70FD51D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224" w:type="dxa"/>
                  <w:vAlign w:val="center"/>
                  <w:hideMark/>
                </w:tcPr>
                <w:p w14:paraId="41388A6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30" w:type="dxa"/>
                  <w:vAlign w:val="center"/>
                  <w:hideMark/>
                </w:tcPr>
                <w:p w14:paraId="312181C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258" w:type="dxa"/>
                  <w:vAlign w:val="center"/>
                  <w:hideMark/>
                </w:tcPr>
                <w:p w14:paraId="6D7CA7A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314" w:type="dxa"/>
                  <w:shd w:val="clear" w:color="auto" w:fill="A6A6A6"/>
                  <w:vAlign w:val="center"/>
                  <w:hideMark/>
                </w:tcPr>
                <w:p w14:paraId="62379A6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33" w:type="dxa"/>
                  <w:vMerge/>
                  <w:vAlign w:val="center"/>
                  <w:hideMark/>
                </w:tcPr>
                <w:p w14:paraId="0A2AAC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6BDDAD7C" w14:textId="77777777" w:rsidTr="00323D7B">
              <w:trPr>
                <w:tblCellSpacing w:w="15" w:type="dxa"/>
              </w:trPr>
              <w:tc>
                <w:tcPr>
                  <w:tcW w:w="1802" w:type="dxa"/>
                  <w:vMerge w:val="restart"/>
                  <w:vAlign w:val="center"/>
                  <w:hideMark/>
                </w:tcPr>
                <w:p w14:paraId="7B69C28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How often do you visit the Făget Forest?  </w:t>
                  </w:r>
                </w:p>
              </w:tc>
              <w:tc>
                <w:tcPr>
                  <w:tcW w:w="1554" w:type="dxa"/>
                  <w:vAlign w:val="center"/>
                  <w:hideMark/>
                </w:tcPr>
                <w:p w14:paraId="235890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Daily</w:t>
                  </w:r>
                </w:p>
              </w:tc>
              <w:tc>
                <w:tcPr>
                  <w:tcW w:w="980" w:type="dxa"/>
                  <w:vAlign w:val="center"/>
                  <w:hideMark/>
                </w:tcPr>
                <w:p w14:paraId="17B062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64D0D9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30" w:type="dxa"/>
                  <w:vAlign w:val="center"/>
                  <w:hideMark/>
                </w:tcPr>
                <w:p w14:paraId="3B369E7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58" w:type="dxa"/>
                  <w:vAlign w:val="center"/>
                  <w:hideMark/>
                </w:tcPr>
                <w:p w14:paraId="3969DD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4" w:type="dxa"/>
                  <w:shd w:val="clear" w:color="auto" w:fill="D9D9D9"/>
                  <w:vAlign w:val="center"/>
                  <w:hideMark/>
                </w:tcPr>
                <w:p w14:paraId="2D53E5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833" w:type="dxa"/>
                  <w:vAlign w:val="center"/>
                  <w:hideMark/>
                </w:tcPr>
                <w:p w14:paraId="06A465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r>
            <w:tr w:rsidR="00323D7B" w:rsidRPr="00323D7B" w14:paraId="71A02CD9" w14:textId="77777777" w:rsidTr="00323D7B">
              <w:trPr>
                <w:tblCellSpacing w:w="15" w:type="dxa"/>
              </w:trPr>
              <w:tc>
                <w:tcPr>
                  <w:tcW w:w="1802" w:type="dxa"/>
                  <w:vMerge/>
                  <w:vAlign w:val="center"/>
                  <w:hideMark/>
                </w:tcPr>
                <w:p w14:paraId="32554F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0DE173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per week</w:t>
                  </w:r>
                </w:p>
              </w:tc>
              <w:tc>
                <w:tcPr>
                  <w:tcW w:w="980" w:type="dxa"/>
                  <w:vAlign w:val="center"/>
                  <w:hideMark/>
                </w:tcPr>
                <w:p w14:paraId="1D1B03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224" w:type="dxa"/>
                  <w:vAlign w:val="center"/>
                  <w:hideMark/>
                </w:tcPr>
                <w:p w14:paraId="3066E0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30" w:type="dxa"/>
                  <w:vAlign w:val="center"/>
                  <w:hideMark/>
                </w:tcPr>
                <w:p w14:paraId="75B8A9C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4855A7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314" w:type="dxa"/>
                  <w:shd w:val="clear" w:color="auto" w:fill="D9D9D9"/>
                  <w:vAlign w:val="center"/>
                  <w:hideMark/>
                </w:tcPr>
                <w:p w14:paraId="19014DB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 (23%)</w:t>
                  </w:r>
                </w:p>
              </w:tc>
              <w:tc>
                <w:tcPr>
                  <w:tcW w:w="833" w:type="dxa"/>
                  <w:vAlign w:val="center"/>
                  <w:hideMark/>
                </w:tcPr>
                <w:p w14:paraId="620EEC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22</w:t>
                  </w:r>
                </w:p>
              </w:tc>
            </w:tr>
            <w:tr w:rsidR="00323D7B" w:rsidRPr="00323D7B" w14:paraId="1FBB93FE" w14:textId="77777777" w:rsidTr="00323D7B">
              <w:trPr>
                <w:tblCellSpacing w:w="15" w:type="dxa"/>
              </w:trPr>
              <w:tc>
                <w:tcPr>
                  <w:tcW w:w="1802" w:type="dxa"/>
                  <w:vMerge/>
                  <w:vAlign w:val="center"/>
                  <w:hideMark/>
                </w:tcPr>
                <w:p w14:paraId="28E564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035298F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week</w:t>
                  </w:r>
                </w:p>
              </w:tc>
              <w:tc>
                <w:tcPr>
                  <w:tcW w:w="980" w:type="dxa"/>
                  <w:vAlign w:val="center"/>
                  <w:hideMark/>
                </w:tcPr>
                <w:p w14:paraId="12C2BD6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24" w:type="dxa"/>
                  <w:vAlign w:val="center"/>
                  <w:hideMark/>
                </w:tcPr>
                <w:p w14:paraId="53E80BE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30" w:type="dxa"/>
                  <w:vAlign w:val="center"/>
                  <w:hideMark/>
                </w:tcPr>
                <w:p w14:paraId="081E84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258" w:type="dxa"/>
                  <w:vAlign w:val="center"/>
                  <w:hideMark/>
                </w:tcPr>
                <w:p w14:paraId="15C271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14" w:type="dxa"/>
                  <w:shd w:val="clear" w:color="auto" w:fill="D9D9D9"/>
                  <w:vAlign w:val="center"/>
                  <w:hideMark/>
                </w:tcPr>
                <w:p w14:paraId="5F7974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(31%)</w:t>
                  </w:r>
                </w:p>
              </w:tc>
              <w:tc>
                <w:tcPr>
                  <w:tcW w:w="833" w:type="dxa"/>
                  <w:vAlign w:val="center"/>
                  <w:hideMark/>
                </w:tcPr>
                <w:p w14:paraId="5164B6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31</w:t>
                  </w:r>
                </w:p>
              </w:tc>
            </w:tr>
            <w:tr w:rsidR="00323D7B" w:rsidRPr="00323D7B" w14:paraId="01C25C52" w14:textId="77777777" w:rsidTr="00323D7B">
              <w:trPr>
                <w:tblCellSpacing w:w="15" w:type="dxa"/>
              </w:trPr>
              <w:tc>
                <w:tcPr>
                  <w:tcW w:w="1802" w:type="dxa"/>
                  <w:vMerge/>
                  <w:vAlign w:val="center"/>
                  <w:hideMark/>
                </w:tcPr>
                <w:p w14:paraId="7A29322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19766C9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w:t>
                  </w:r>
                </w:p>
              </w:tc>
              <w:tc>
                <w:tcPr>
                  <w:tcW w:w="980" w:type="dxa"/>
                  <w:vAlign w:val="center"/>
                  <w:hideMark/>
                </w:tcPr>
                <w:p w14:paraId="6F31D0D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6526F5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229D28D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0235B8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4" w:type="dxa"/>
                  <w:shd w:val="clear" w:color="auto" w:fill="D9D9D9"/>
                  <w:vAlign w:val="center"/>
                  <w:hideMark/>
                </w:tcPr>
                <w:p w14:paraId="61FB5B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833" w:type="dxa"/>
                  <w:vAlign w:val="center"/>
                  <w:hideMark/>
                </w:tcPr>
                <w:p w14:paraId="02F811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14</w:t>
                  </w:r>
                </w:p>
              </w:tc>
            </w:tr>
            <w:tr w:rsidR="00323D7B" w:rsidRPr="00323D7B" w14:paraId="0B02C2C3" w14:textId="77777777" w:rsidTr="00323D7B">
              <w:trPr>
                <w:tblCellSpacing w:w="15" w:type="dxa"/>
              </w:trPr>
              <w:tc>
                <w:tcPr>
                  <w:tcW w:w="1802" w:type="dxa"/>
                  <w:vMerge/>
                  <w:vAlign w:val="center"/>
                  <w:hideMark/>
                </w:tcPr>
                <w:p w14:paraId="185C6C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2CC378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month</w:t>
                  </w:r>
                </w:p>
              </w:tc>
              <w:tc>
                <w:tcPr>
                  <w:tcW w:w="980" w:type="dxa"/>
                  <w:vAlign w:val="center"/>
                  <w:hideMark/>
                </w:tcPr>
                <w:p w14:paraId="61EFB8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hideMark/>
                </w:tcPr>
                <w:p w14:paraId="4487970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hideMark/>
                </w:tcPr>
                <w:p w14:paraId="20BA661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29EAC2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4" w:type="dxa"/>
                  <w:shd w:val="clear" w:color="auto" w:fill="D9D9D9"/>
                  <w:vAlign w:val="center"/>
                  <w:hideMark/>
                </w:tcPr>
                <w:p w14:paraId="2E21E8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833" w:type="dxa"/>
                  <w:vAlign w:val="center"/>
                  <w:hideMark/>
                </w:tcPr>
                <w:p w14:paraId="65E130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273215C7" w14:textId="77777777" w:rsidTr="00323D7B">
              <w:trPr>
                <w:tblCellSpacing w:w="15" w:type="dxa"/>
              </w:trPr>
              <w:tc>
                <w:tcPr>
                  <w:tcW w:w="1802" w:type="dxa"/>
                  <w:vMerge/>
                  <w:vAlign w:val="center"/>
                  <w:hideMark/>
                </w:tcPr>
                <w:p w14:paraId="03F669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hideMark/>
                </w:tcPr>
                <w:p w14:paraId="1F2A5E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year</w:t>
                  </w:r>
                </w:p>
              </w:tc>
              <w:tc>
                <w:tcPr>
                  <w:tcW w:w="980" w:type="dxa"/>
                  <w:vAlign w:val="center"/>
                  <w:hideMark/>
                </w:tcPr>
                <w:p w14:paraId="3770FD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224" w:type="dxa"/>
                  <w:vAlign w:val="center"/>
                  <w:hideMark/>
                </w:tcPr>
                <w:p w14:paraId="04B71A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30" w:type="dxa"/>
                  <w:vAlign w:val="center"/>
                  <w:hideMark/>
                </w:tcPr>
                <w:p w14:paraId="7F878E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58" w:type="dxa"/>
                  <w:vAlign w:val="center"/>
                  <w:hideMark/>
                </w:tcPr>
                <w:p w14:paraId="0E71D5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14" w:type="dxa"/>
                  <w:shd w:val="clear" w:color="auto" w:fill="D9D9D9"/>
                  <w:vAlign w:val="center"/>
                  <w:hideMark/>
                </w:tcPr>
                <w:p w14:paraId="40199BF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833" w:type="dxa"/>
                  <w:vAlign w:val="center"/>
                  <w:hideMark/>
                </w:tcPr>
                <w:p w14:paraId="31806F1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w:t>
                  </w:r>
                </w:p>
              </w:tc>
            </w:tr>
            <w:tr w:rsidR="00323D7B" w:rsidRPr="00323D7B" w14:paraId="5A609FED" w14:textId="77777777" w:rsidTr="00323D7B">
              <w:trPr>
                <w:tblCellSpacing w:w="15" w:type="dxa"/>
              </w:trPr>
              <w:tc>
                <w:tcPr>
                  <w:tcW w:w="1802" w:type="dxa"/>
                  <w:vMerge/>
                  <w:vAlign w:val="center"/>
                </w:tcPr>
                <w:p w14:paraId="477A40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tcPr>
                <w:p w14:paraId="37F6D9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week, several times per week</w:t>
                  </w:r>
                </w:p>
              </w:tc>
              <w:tc>
                <w:tcPr>
                  <w:tcW w:w="980" w:type="dxa"/>
                  <w:vAlign w:val="center"/>
                </w:tcPr>
                <w:p w14:paraId="1408D3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4" w:type="dxa"/>
                  <w:vAlign w:val="center"/>
                </w:tcPr>
                <w:p w14:paraId="31AE79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tcPr>
                <w:p w14:paraId="0D82BB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58" w:type="dxa"/>
                  <w:vAlign w:val="center"/>
                </w:tcPr>
                <w:p w14:paraId="6B6E98D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4" w:type="dxa"/>
                  <w:shd w:val="clear" w:color="auto" w:fill="D9D9D9"/>
                  <w:vAlign w:val="center"/>
                </w:tcPr>
                <w:p w14:paraId="0CEAD58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(6%)</w:t>
                  </w:r>
                </w:p>
              </w:tc>
              <w:tc>
                <w:tcPr>
                  <w:tcW w:w="833" w:type="dxa"/>
                  <w:vAlign w:val="center"/>
                </w:tcPr>
                <w:p w14:paraId="280EC9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05D0BFAA" w14:textId="77777777" w:rsidTr="00323D7B">
              <w:trPr>
                <w:tblCellSpacing w:w="15" w:type="dxa"/>
              </w:trPr>
              <w:tc>
                <w:tcPr>
                  <w:tcW w:w="1802" w:type="dxa"/>
                  <w:vMerge/>
                  <w:vAlign w:val="center"/>
                </w:tcPr>
                <w:p w14:paraId="47E43A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554" w:type="dxa"/>
                  <w:vAlign w:val="center"/>
                </w:tcPr>
                <w:p w14:paraId="19B2FC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 several times per month</w:t>
                  </w:r>
                </w:p>
              </w:tc>
              <w:tc>
                <w:tcPr>
                  <w:tcW w:w="980" w:type="dxa"/>
                  <w:vAlign w:val="center"/>
                </w:tcPr>
                <w:p w14:paraId="027EB77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24" w:type="dxa"/>
                  <w:vAlign w:val="center"/>
                </w:tcPr>
                <w:p w14:paraId="5251C6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30" w:type="dxa"/>
                  <w:vAlign w:val="center"/>
                </w:tcPr>
                <w:p w14:paraId="2636D8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258" w:type="dxa"/>
                  <w:vAlign w:val="center"/>
                </w:tcPr>
                <w:p w14:paraId="211537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14" w:type="dxa"/>
                  <w:shd w:val="clear" w:color="auto" w:fill="D9D9D9"/>
                  <w:vAlign w:val="center"/>
                </w:tcPr>
                <w:p w14:paraId="460B6D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33" w:type="dxa"/>
                  <w:vAlign w:val="center"/>
                </w:tcPr>
                <w:p w14:paraId="3F71A4E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3871A05" w14:textId="77777777" w:rsidTr="00323D7B">
              <w:trPr>
                <w:tblCellSpacing w:w="15" w:type="dxa"/>
              </w:trPr>
              <w:tc>
                <w:tcPr>
                  <w:tcW w:w="3386" w:type="dxa"/>
                  <w:gridSpan w:val="2"/>
                  <w:vAlign w:val="center"/>
                  <w:hideMark/>
                </w:tcPr>
                <w:p w14:paraId="34558C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0" w:type="dxa"/>
                  <w:vAlign w:val="center"/>
                  <w:hideMark/>
                </w:tcPr>
                <w:p w14:paraId="510125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224" w:type="dxa"/>
                  <w:vAlign w:val="center"/>
                  <w:hideMark/>
                </w:tcPr>
                <w:p w14:paraId="340F3D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430" w:type="dxa"/>
                  <w:vAlign w:val="center"/>
                  <w:hideMark/>
                </w:tcPr>
                <w:p w14:paraId="47ACE3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258" w:type="dxa"/>
                  <w:vAlign w:val="center"/>
                  <w:hideMark/>
                </w:tcPr>
                <w:p w14:paraId="4E8ED1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314" w:type="dxa"/>
                  <w:shd w:val="clear" w:color="auto" w:fill="D9D9D9"/>
                  <w:vAlign w:val="center"/>
                  <w:hideMark/>
                </w:tcPr>
                <w:p w14:paraId="581A010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833" w:type="dxa"/>
                  <w:vAlign w:val="center"/>
                  <w:hideMark/>
                </w:tcPr>
                <w:p w14:paraId="78A6D6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60FE03DC" w14:textId="77777777" w:rsidR="00323D7B" w:rsidRPr="00323D7B" w:rsidRDefault="00323D7B" w:rsidP="00323D7B">
            <w:pPr>
              <w:spacing w:after="0" w:line="276" w:lineRule="auto"/>
              <w:jc w:val="both"/>
              <w:rPr>
                <w:rFonts w:ascii="Times New Roman" w:eastAsia="Times New Roman" w:hAnsi="Times New Roman" w:cs="Times New Roman"/>
                <w:color w:val="595959"/>
                <w:sz w:val="24"/>
                <w:szCs w:val="24"/>
              </w:rPr>
            </w:pPr>
          </w:p>
        </w:tc>
      </w:tr>
      <w:tr w:rsidR="00323D7B" w:rsidRPr="00323D7B" w14:paraId="4DF6476E" w14:textId="77777777" w:rsidTr="0068718E">
        <w:tc>
          <w:tcPr>
            <w:tcW w:w="832" w:type="pct"/>
            <w:vAlign w:val="center"/>
          </w:tcPr>
          <w:p w14:paraId="39A3B727"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type of access to the focus area (with %):</w:t>
            </w:r>
          </w:p>
        </w:tc>
        <w:tc>
          <w:tcPr>
            <w:tcW w:w="4168" w:type="pct"/>
            <w:vAlign w:val="center"/>
          </w:tcPr>
          <w:p w14:paraId="58B620CB"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p>
          <w:tbl>
            <w:tblPr>
              <w:tblW w:w="104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6) Care e modalitatea prin care ajungeţi în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7 rows"/>
            </w:tblPr>
            <w:tblGrid>
              <w:gridCol w:w="2372"/>
              <w:gridCol w:w="1813"/>
              <w:gridCol w:w="1000"/>
              <w:gridCol w:w="1080"/>
              <w:gridCol w:w="1350"/>
              <w:gridCol w:w="990"/>
              <w:gridCol w:w="1080"/>
              <w:gridCol w:w="810"/>
            </w:tblGrid>
            <w:tr w:rsidR="00323D7B" w:rsidRPr="00323D7B" w14:paraId="7201BA2E" w14:textId="77777777" w:rsidTr="0068718E">
              <w:trPr>
                <w:tblCellSpacing w:w="15" w:type="dxa"/>
              </w:trPr>
              <w:tc>
                <w:tcPr>
                  <w:tcW w:w="4140" w:type="dxa"/>
                  <w:gridSpan w:val="2"/>
                  <w:vMerge w:val="restart"/>
                  <w:vAlign w:val="center"/>
                  <w:hideMark/>
                </w:tcPr>
                <w:p w14:paraId="5E14EC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470" w:type="dxa"/>
                  <w:gridSpan w:val="5"/>
                  <w:vAlign w:val="center"/>
                  <w:hideMark/>
                </w:tcPr>
                <w:p w14:paraId="63C0F14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765" w:type="dxa"/>
                  <w:vMerge w:val="restart"/>
                  <w:vAlign w:val="center"/>
                  <w:hideMark/>
                </w:tcPr>
                <w:p w14:paraId="7BF49B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25764BFC" w14:textId="77777777" w:rsidTr="00323D7B">
              <w:trPr>
                <w:tblCellSpacing w:w="15" w:type="dxa"/>
              </w:trPr>
              <w:tc>
                <w:tcPr>
                  <w:tcW w:w="4140" w:type="dxa"/>
                  <w:gridSpan w:val="2"/>
                  <w:vMerge/>
                  <w:vAlign w:val="center"/>
                  <w:hideMark/>
                </w:tcPr>
                <w:p w14:paraId="47507E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70" w:type="dxa"/>
                  <w:vAlign w:val="center"/>
                  <w:hideMark/>
                </w:tcPr>
                <w:p w14:paraId="7602B45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050" w:type="dxa"/>
                  <w:vAlign w:val="center"/>
                  <w:hideMark/>
                </w:tcPr>
                <w:p w14:paraId="60CD41F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20" w:type="dxa"/>
                  <w:vAlign w:val="center"/>
                  <w:hideMark/>
                </w:tcPr>
                <w:p w14:paraId="3D68DBA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0" w:type="dxa"/>
                  <w:vAlign w:val="center"/>
                  <w:hideMark/>
                </w:tcPr>
                <w:p w14:paraId="7AC05D1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50" w:type="dxa"/>
                  <w:shd w:val="clear" w:color="auto" w:fill="A6A6A6"/>
                  <w:vAlign w:val="center"/>
                  <w:hideMark/>
                </w:tcPr>
                <w:p w14:paraId="40C0A5C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765" w:type="dxa"/>
                  <w:vMerge/>
                  <w:vAlign w:val="center"/>
                  <w:hideMark/>
                </w:tcPr>
                <w:p w14:paraId="39A5B7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09DE60EA" w14:textId="77777777" w:rsidTr="00323D7B">
              <w:trPr>
                <w:tblCellSpacing w:w="15" w:type="dxa"/>
              </w:trPr>
              <w:tc>
                <w:tcPr>
                  <w:tcW w:w="0" w:type="auto"/>
                  <w:vMerge w:val="restart"/>
                  <w:vAlign w:val="center"/>
                  <w:hideMark/>
                </w:tcPr>
                <w:p w14:paraId="464DC6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do you usually access Făget Forest?</w:t>
                  </w:r>
                </w:p>
              </w:tc>
              <w:tc>
                <w:tcPr>
                  <w:tcW w:w="1783" w:type="dxa"/>
                  <w:vAlign w:val="center"/>
                  <w:hideMark/>
                </w:tcPr>
                <w:p w14:paraId="30D0B8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w:t>
                  </w:r>
                </w:p>
              </w:tc>
              <w:tc>
                <w:tcPr>
                  <w:tcW w:w="970" w:type="dxa"/>
                  <w:vAlign w:val="center"/>
                </w:tcPr>
                <w:p w14:paraId="52518D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050" w:type="dxa"/>
                  <w:vAlign w:val="center"/>
                </w:tcPr>
                <w:p w14:paraId="1D9EA7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320" w:type="dxa"/>
                  <w:vAlign w:val="center"/>
                </w:tcPr>
                <w:p w14:paraId="6A7EC6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vAlign w:val="center"/>
                </w:tcPr>
                <w:p w14:paraId="1C886B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50" w:type="dxa"/>
                  <w:shd w:val="clear" w:color="auto" w:fill="D9D9D9"/>
                  <w:vAlign w:val="center"/>
                </w:tcPr>
                <w:p w14:paraId="3894D1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(10%)</w:t>
                  </w:r>
                </w:p>
              </w:tc>
              <w:tc>
                <w:tcPr>
                  <w:tcW w:w="765" w:type="dxa"/>
                  <w:vAlign w:val="center"/>
                </w:tcPr>
                <w:p w14:paraId="403344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r>
            <w:tr w:rsidR="00323D7B" w:rsidRPr="00323D7B" w14:paraId="696C594B" w14:textId="77777777" w:rsidTr="00323D7B">
              <w:trPr>
                <w:tblCellSpacing w:w="15" w:type="dxa"/>
              </w:trPr>
              <w:tc>
                <w:tcPr>
                  <w:tcW w:w="0" w:type="auto"/>
                  <w:vMerge/>
                  <w:vAlign w:val="center"/>
                  <w:hideMark/>
                </w:tcPr>
                <w:p w14:paraId="3338B0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20C886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bicycle</w:t>
                  </w:r>
                </w:p>
              </w:tc>
              <w:tc>
                <w:tcPr>
                  <w:tcW w:w="970" w:type="dxa"/>
                  <w:vAlign w:val="center"/>
                </w:tcPr>
                <w:p w14:paraId="47E35B4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tcPr>
                <w:p w14:paraId="7831E17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2CA2E22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vAlign w:val="center"/>
                </w:tcPr>
                <w:p w14:paraId="7FC9CE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shd w:val="clear" w:color="auto" w:fill="D9D9D9"/>
                  <w:vAlign w:val="center"/>
                </w:tcPr>
                <w:p w14:paraId="7C01F00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(8%)</w:t>
                  </w:r>
                </w:p>
              </w:tc>
              <w:tc>
                <w:tcPr>
                  <w:tcW w:w="765" w:type="dxa"/>
                  <w:vAlign w:val="center"/>
                </w:tcPr>
                <w:p w14:paraId="716276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213A1D81" w14:textId="77777777" w:rsidTr="00323D7B">
              <w:trPr>
                <w:tblCellSpacing w:w="15" w:type="dxa"/>
              </w:trPr>
              <w:tc>
                <w:tcPr>
                  <w:tcW w:w="0" w:type="auto"/>
                  <w:vMerge/>
                  <w:vAlign w:val="center"/>
                  <w:hideMark/>
                </w:tcPr>
                <w:p w14:paraId="7CAA75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3265C9A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bicycle, by car</w:t>
                  </w:r>
                </w:p>
              </w:tc>
              <w:tc>
                <w:tcPr>
                  <w:tcW w:w="970" w:type="dxa"/>
                  <w:vAlign w:val="center"/>
                </w:tcPr>
                <w:p w14:paraId="05F4F2B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211120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20" w:type="dxa"/>
                  <w:vAlign w:val="center"/>
                </w:tcPr>
                <w:p w14:paraId="29288C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0" w:type="dxa"/>
                  <w:vAlign w:val="center"/>
                </w:tcPr>
                <w:p w14:paraId="139736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50" w:type="dxa"/>
                  <w:shd w:val="clear" w:color="auto" w:fill="D9D9D9"/>
                  <w:vAlign w:val="center"/>
                </w:tcPr>
                <w:p w14:paraId="2B06384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 (13%)</w:t>
                  </w:r>
                </w:p>
              </w:tc>
              <w:tc>
                <w:tcPr>
                  <w:tcW w:w="765" w:type="dxa"/>
                  <w:vAlign w:val="center"/>
                </w:tcPr>
                <w:p w14:paraId="28AA1D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r>
            <w:tr w:rsidR="00323D7B" w:rsidRPr="00323D7B" w14:paraId="3F9F1D3F" w14:textId="77777777" w:rsidTr="00323D7B">
              <w:trPr>
                <w:tblCellSpacing w:w="15" w:type="dxa"/>
              </w:trPr>
              <w:tc>
                <w:tcPr>
                  <w:tcW w:w="0" w:type="auto"/>
                  <w:vMerge/>
                  <w:vAlign w:val="center"/>
                  <w:hideMark/>
                </w:tcPr>
                <w:p w14:paraId="4D8A90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57CB6A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car</w:t>
                  </w:r>
                </w:p>
              </w:tc>
              <w:tc>
                <w:tcPr>
                  <w:tcW w:w="970" w:type="dxa"/>
                  <w:vAlign w:val="center"/>
                </w:tcPr>
                <w:p w14:paraId="31B6B0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48AA57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49E259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0" w:type="dxa"/>
                  <w:vAlign w:val="center"/>
                </w:tcPr>
                <w:p w14:paraId="0B847A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shd w:val="clear" w:color="auto" w:fill="D9D9D9"/>
                  <w:vAlign w:val="center"/>
                </w:tcPr>
                <w:p w14:paraId="746DA7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765" w:type="dxa"/>
                  <w:vAlign w:val="center"/>
                </w:tcPr>
                <w:p w14:paraId="2DBCD0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60B9CC86" w14:textId="77777777" w:rsidTr="00323D7B">
              <w:trPr>
                <w:tblCellSpacing w:w="15" w:type="dxa"/>
              </w:trPr>
              <w:tc>
                <w:tcPr>
                  <w:tcW w:w="0" w:type="auto"/>
                  <w:vMerge/>
                  <w:vAlign w:val="center"/>
                  <w:hideMark/>
                </w:tcPr>
                <w:p w14:paraId="5631D8E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515AAF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w:t>
                  </w:r>
                </w:p>
              </w:tc>
              <w:tc>
                <w:tcPr>
                  <w:tcW w:w="970" w:type="dxa"/>
                  <w:vAlign w:val="center"/>
                </w:tcPr>
                <w:p w14:paraId="1F04A6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106F4C3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18CC0C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vAlign w:val="center"/>
                </w:tcPr>
                <w:p w14:paraId="66F598B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shd w:val="clear" w:color="auto" w:fill="D9D9D9"/>
                  <w:vAlign w:val="center"/>
                </w:tcPr>
                <w:p w14:paraId="76F1A0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 (20%)</w:t>
                  </w:r>
                </w:p>
              </w:tc>
              <w:tc>
                <w:tcPr>
                  <w:tcW w:w="765" w:type="dxa"/>
                  <w:vAlign w:val="center"/>
                </w:tcPr>
                <w:p w14:paraId="2E968D5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6D7FAD5E" w14:textId="77777777" w:rsidTr="00323D7B">
              <w:trPr>
                <w:tblCellSpacing w:w="15" w:type="dxa"/>
              </w:trPr>
              <w:tc>
                <w:tcPr>
                  <w:tcW w:w="0" w:type="auto"/>
                  <w:vMerge/>
                  <w:vAlign w:val="center"/>
                  <w:hideMark/>
                </w:tcPr>
                <w:p w14:paraId="52E823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2E9A17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public transport</w:t>
                  </w:r>
                </w:p>
              </w:tc>
              <w:tc>
                <w:tcPr>
                  <w:tcW w:w="970" w:type="dxa"/>
                  <w:vAlign w:val="center"/>
                </w:tcPr>
                <w:p w14:paraId="688216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619F6A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3BD530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vAlign w:val="center"/>
                </w:tcPr>
                <w:p w14:paraId="7CB95A5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shd w:val="clear" w:color="auto" w:fill="D9D9D9"/>
                  <w:vAlign w:val="center"/>
                </w:tcPr>
                <w:p w14:paraId="6DCC12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765" w:type="dxa"/>
                  <w:vAlign w:val="center"/>
                </w:tcPr>
                <w:p w14:paraId="48DD51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6841714C" w14:textId="77777777" w:rsidTr="00323D7B">
              <w:trPr>
                <w:tblCellSpacing w:w="15" w:type="dxa"/>
              </w:trPr>
              <w:tc>
                <w:tcPr>
                  <w:tcW w:w="0" w:type="auto"/>
                  <w:vMerge/>
                  <w:vAlign w:val="center"/>
                  <w:hideMark/>
                </w:tcPr>
                <w:p w14:paraId="562AEB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47A047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public transport, by car</w:t>
                  </w:r>
                </w:p>
              </w:tc>
              <w:tc>
                <w:tcPr>
                  <w:tcW w:w="970" w:type="dxa"/>
                  <w:vAlign w:val="center"/>
                </w:tcPr>
                <w:p w14:paraId="6AF167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4A21B2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09BE549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vAlign w:val="center"/>
                </w:tcPr>
                <w:p w14:paraId="65BF638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shd w:val="clear" w:color="auto" w:fill="D9D9D9"/>
                  <w:vAlign w:val="center"/>
                </w:tcPr>
                <w:p w14:paraId="7A59B0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(5%)</w:t>
                  </w:r>
                </w:p>
              </w:tc>
              <w:tc>
                <w:tcPr>
                  <w:tcW w:w="765" w:type="dxa"/>
                  <w:vAlign w:val="center"/>
                </w:tcPr>
                <w:p w14:paraId="5DC84D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3E656785" w14:textId="77777777" w:rsidTr="00323D7B">
              <w:trPr>
                <w:tblCellSpacing w:w="15" w:type="dxa"/>
              </w:trPr>
              <w:tc>
                <w:tcPr>
                  <w:tcW w:w="0" w:type="auto"/>
                  <w:vMerge/>
                  <w:vAlign w:val="center"/>
                  <w:hideMark/>
                </w:tcPr>
                <w:p w14:paraId="31A44E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076708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car</w:t>
                  </w:r>
                </w:p>
              </w:tc>
              <w:tc>
                <w:tcPr>
                  <w:tcW w:w="970" w:type="dxa"/>
                  <w:vAlign w:val="center"/>
                </w:tcPr>
                <w:p w14:paraId="16B7A8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1EBAC30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7DD7A0E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960" w:type="dxa"/>
                  <w:vAlign w:val="center"/>
                </w:tcPr>
                <w:p w14:paraId="5443B5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50" w:type="dxa"/>
                  <w:shd w:val="clear" w:color="auto" w:fill="D9D9D9"/>
                  <w:vAlign w:val="center"/>
                </w:tcPr>
                <w:p w14:paraId="449006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 (15%)</w:t>
                  </w:r>
                </w:p>
              </w:tc>
              <w:tc>
                <w:tcPr>
                  <w:tcW w:w="765" w:type="dxa"/>
                  <w:vAlign w:val="center"/>
                </w:tcPr>
                <w:p w14:paraId="6444CC7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r>
            <w:tr w:rsidR="00323D7B" w:rsidRPr="00323D7B" w14:paraId="068AC47F" w14:textId="77777777" w:rsidTr="00323D7B">
              <w:trPr>
                <w:tblCellSpacing w:w="15" w:type="dxa"/>
              </w:trPr>
              <w:tc>
                <w:tcPr>
                  <w:tcW w:w="0" w:type="auto"/>
                  <w:vMerge/>
                  <w:vAlign w:val="center"/>
                  <w:hideMark/>
                </w:tcPr>
                <w:p w14:paraId="5341352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07A1F3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public transport</w:t>
                  </w:r>
                </w:p>
              </w:tc>
              <w:tc>
                <w:tcPr>
                  <w:tcW w:w="970" w:type="dxa"/>
                  <w:vAlign w:val="center"/>
                </w:tcPr>
                <w:p w14:paraId="6B0F6A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050" w:type="dxa"/>
                  <w:vAlign w:val="center"/>
                </w:tcPr>
                <w:p w14:paraId="496EF0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20" w:type="dxa"/>
                  <w:vAlign w:val="center"/>
                </w:tcPr>
                <w:p w14:paraId="401AE16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0" w:type="dxa"/>
                  <w:vAlign w:val="center"/>
                </w:tcPr>
                <w:p w14:paraId="62459F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shd w:val="clear" w:color="auto" w:fill="D9D9D9"/>
                  <w:vAlign w:val="center"/>
                </w:tcPr>
                <w:p w14:paraId="240035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765" w:type="dxa"/>
                  <w:vAlign w:val="center"/>
                </w:tcPr>
                <w:p w14:paraId="370644D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6CAF3A54" w14:textId="77777777" w:rsidTr="00323D7B">
              <w:trPr>
                <w:tblCellSpacing w:w="15" w:type="dxa"/>
              </w:trPr>
              <w:tc>
                <w:tcPr>
                  <w:tcW w:w="0" w:type="auto"/>
                  <w:vMerge/>
                  <w:vAlign w:val="center"/>
                  <w:hideMark/>
                </w:tcPr>
                <w:p w14:paraId="14A0E2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7B2F61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car</w:t>
                  </w:r>
                </w:p>
              </w:tc>
              <w:tc>
                <w:tcPr>
                  <w:tcW w:w="970" w:type="dxa"/>
                  <w:vAlign w:val="center"/>
                </w:tcPr>
                <w:p w14:paraId="63BEB09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w:t>
                  </w:r>
                </w:p>
              </w:tc>
              <w:tc>
                <w:tcPr>
                  <w:tcW w:w="1050" w:type="dxa"/>
                  <w:vAlign w:val="center"/>
                </w:tcPr>
                <w:p w14:paraId="258A9F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320" w:type="dxa"/>
                  <w:vAlign w:val="center"/>
                </w:tcPr>
                <w:p w14:paraId="5211EB8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960" w:type="dxa"/>
                  <w:vAlign w:val="center"/>
                </w:tcPr>
                <w:p w14:paraId="1484EA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w:t>
                  </w:r>
                </w:p>
              </w:tc>
              <w:tc>
                <w:tcPr>
                  <w:tcW w:w="1050" w:type="dxa"/>
                  <w:shd w:val="clear" w:color="auto" w:fill="D9D9D9"/>
                  <w:vAlign w:val="center"/>
                </w:tcPr>
                <w:p w14:paraId="4A18247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 (26%)</w:t>
                  </w:r>
                </w:p>
              </w:tc>
              <w:tc>
                <w:tcPr>
                  <w:tcW w:w="765" w:type="dxa"/>
                  <w:vAlign w:val="center"/>
                </w:tcPr>
                <w:p w14:paraId="1B3C20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38</w:t>
                  </w:r>
                </w:p>
              </w:tc>
            </w:tr>
            <w:tr w:rsidR="00323D7B" w:rsidRPr="00323D7B" w14:paraId="628FA407" w14:textId="77777777" w:rsidTr="00323D7B">
              <w:trPr>
                <w:tblCellSpacing w:w="15" w:type="dxa"/>
              </w:trPr>
              <w:tc>
                <w:tcPr>
                  <w:tcW w:w="4140" w:type="dxa"/>
                  <w:gridSpan w:val="2"/>
                  <w:vAlign w:val="center"/>
                  <w:hideMark/>
                </w:tcPr>
                <w:p w14:paraId="195D8FF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70" w:type="dxa"/>
                  <w:vAlign w:val="center"/>
                </w:tcPr>
                <w:p w14:paraId="3569D7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050" w:type="dxa"/>
                  <w:vAlign w:val="center"/>
                </w:tcPr>
                <w:p w14:paraId="38743D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320" w:type="dxa"/>
                  <w:vAlign w:val="center"/>
                </w:tcPr>
                <w:p w14:paraId="5E604E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960" w:type="dxa"/>
                  <w:vAlign w:val="center"/>
                </w:tcPr>
                <w:p w14:paraId="2FA3C55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050" w:type="dxa"/>
                  <w:shd w:val="clear" w:color="auto" w:fill="D9D9D9"/>
                  <w:vAlign w:val="center"/>
                </w:tcPr>
                <w:p w14:paraId="38D6DF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765" w:type="dxa"/>
                  <w:vAlign w:val="center"/>
                </w:tcPr>
                <w:p w14:paraId="264C92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3B9493C9"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c>
      </w:tr>
      <w:tr w:rsidR="00323D7B" w:rsidRPr="00323D7B" w14:paraId="46F524B4" w14:textId="77777777" w:rsidTr="0068718E">
        <w:tc>
          <w:tcPr>
            <w:tcW w:w="832" w:type="pct"/>
            <w:vAlign w:val="center"/>
          </w:tcPr>
          <w:p w14:paraId="7C1F36C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much time do they on average spend on the focus area (with %):</w:t>
            </w:r>
          </w:p>
        </w:tc>
        <w:tc>
          <w:tcPr>
            <w:tcW w:w="4168" w:type="pct"/>
            <w:vAlign w:val="center"/>
          </w:tcPr>
          <w:p w14:paraId="54846440" w14:textId="77777777" w:rsidR="00323D7B" w:rsidRPr="00323D7B" w:rsidRDefault="00323D7B" w:rsidP="00323D7B">
            <w:pPr>
              <w:tabs>
                <w:tab w:val="left" w:pos="2405"/>
              </w:tabs>
              <w:spacing w:after="200" w:line="276" w:lineRule="auto"/>
              <w:jc w:val="both"/>
              <w:rPr>
                <w:rFonts w:ascii="Times New Roman" w:eastAsia="Calibri" w:hAnsi="Times New Roman" w:cs="Times New Roman"/>
                <w:sz w:val="24"/>
                <w:szCs w:val="24"/>
                <w:lang w:val="ro-RO"/>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8) Care este timpul mediu pe care îl petreceţi în Pădurea Făget (la o vizită)?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624"/>
              <w:gridCol w:w="2031"/>
              <w:gridCol w:w="990"/>
              <w:gridCol w:w="1350"/>
              <w:gridCol w:w="1440"/>
              <w:gridCol w:w="1080"/>
              <w:gridCol w:w="1170"/>
              <w:gridCol w:w="900"/>
            </w:tblGrid>
            <w:tr w:rsidR="00323D7B" w:rsidRPr="00323D7B" w14:paraId="5AF68265" w14:textId="77777777" w:rsidTr="0068718E">
              <w:trPr>
                <w:tblCellSpacing w:w="15" w:type="dxa"/>
              </w:trPr>
              <w:tc>
                <w:tcPr>
                  <w:tcW w:w="3610" w:type="dxa"/>
                  <w:gridSpan w:val="2"/>
                  <w:vMerge w:val="restart"/>
                  <w:vAlign w:val="center"/>
                  <w:hideMark/>
                </w:tcPr>
                <w:p w14:paraId="7606D8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000" w:type="dxa"/>
                  <w:gridSpan w:val="5"/>
                  <w:vAlign w:val="center"/>
                  <w:hideMark/>
                </w:tcPr>
                <w:p w14:paraId="7FBAB2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855" w:type="dxa"/>
                  <w:vMerge w:val="restart"/>
                  <w:vAlign w:val="center"/>
                  <w:hideMark/>
                </w:tcPr>
                <w:p w14:paraId="386D7A3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7B54EF2E" w14:textId="77777777" w:rsidTr="00323D7B">
              <w:trPr>
                <w:tblCellSpacing w:w="15" w:type="dxa"/>
              </w:trPr>
              <w:tc>
                <w:tcPr>
                  <w:tcW w:w="3610" w:type="dxa"/>
                  <w:gridSpan w:val="2"/>
                  <w:vMerge/>
                  <w:vAlign w:val="center"/>
                  <w:hideMark/>
                </w:tcPr>
                <w:p w14:paraId="3DF544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vAlign w:val="center"/>
                  <w:hideMark/>
                </w:tcPr>
                <w:p w14:paraId="055358E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20" w:type="dxa"/>
                  <w:vAlign w:val="center"/>
                  <w:hideMark/>
                </w:tcPr>
                <w:p w14:paraId="69861F3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10" w:type="dxa"/>
                  <w:vAlign w:val="center"/>
                  <w:hideMark/>
                </w:tcPr>
                <w:p w14:paraId="5968222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0AF3DDB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488E306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55" w:type="dxa"/>
                  <w:vMerge/>
                  <w:vAlign w:val="center"/>
                  <w:hideMark/>
                </w:tcPr>
                <w:p w14:paraId="11E438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7A9A09EA" w14:textId="77777777" w:rsidTr="00323D7B">
              <w:trPr>
                <w:tblCellSpacing w:w="15" w:type="dxa"/>
              </w:trPr>
              <w:tc>
                <w:tcPr>
                  <w:tcW w:w="1579" w:type="dxa"/>
                  <w:vMerge w:val="restart"/>
                  <w:vAlign w:val="center"/>
                  <w:hideMark/>
                </w:tcPr>
                <w:p w14:paraId="0468AC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much time do you on average spend on Făget Forest per visit?</w:t>
                  </w:r>
                </w:p>
              </w:tc>
              <w:tc>
                <w:tcPr>
                  <w:tcW w:w="2001" w:type="dxa"/>
                  <w:hideMark/>
                </w:tcPr>
                <w:p w14:paraId="3EA11222" w14:textId="77777777" w:rsidR="00323D7B" w:rsidRPr="00323D7B" w:rsidRDefault="00323D7B" w:rsidP="00323D7B">
                  <w:pPr>
                    <w:tabs>
                      <w:tab w:val="left" w:pos="802"/>
                    </w:tabs>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w:t>
                  </w:r>
                  <w:r w:rsidRPr="00323D7B">
                    <w:rPr>
                      <w:rFonts w:ascii="Times New Roman" w:eastAsia="Times New Roman" w:hAnsi="Times New Roman" w:cs="Times New Roman"/>
                      <w:sz w:val="24"/>
                      <w:szCs w:val="24"/>
                    </w:rPr>
                    <w:tab/>
                  </w:r>
                </w:p>
              </w:tc>
              <w:tc>
                <w:tcPr>
                  <w:tcW w:w="960" w:type="dxa"/>
                  <w:vAlign w:val="center"/>
                </w:tcPr>
                <w:p w14:paraId="444184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w:t>
                  </w:r>
                </w:p>
              </w:tc>
              <w:tc>
                <w:tcPr>
                  <w:tcW w:w="1320" w:type="dxa"/>
                  <w:vAlign w:val="center"/>
                </w:tcPr>
                <w:p w14:paraId="208547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410" w:type="dxa"/>
                  <w:vAlign w:val="center"/>
                </w:tcPr>
                <w:p w14:paraId="340626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050" w:type="dxa"/>
                  <w:vAlign w:val="center"/>
                </w:tcPr>
                <w:p w14:paraId="6AF4B71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140" w:type="dxa"/>
                  <w:shd w:val="clear" w:color="auto" w:fill="D9D9D9"/>
                  <w:vAlign w:val="center"/>
                </w:tcPr>
                <w:p w14:paraId="491FCB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 (44%)</w:t>
                  </w:r>
                </w:p>
              </w:tc>
              <w:tc>
                <w:tcPr>
                  <w:tcW w:w="855" w:type="dxa"/>
                  <w:vAlign w:val="center"/>
                </w:tcPr>
                <w:p w14:paraId="63D4ED2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51</w:t>
                  </w:r>
                </w:p>
              </w:tc>
            </w:tr>
            <w:tr w:rsidR="00323D7B" w:rsidRPr="00323D7B" w14:paraId="06EF38B9" w14:textId="77777777" w:rsidTr="00323D7B">
              <w:trPr>
                <w:tblCellSpacing w:w="15" w:type="dxa"/>
              </w:trPr>
              <w:tc>
                <w:tcPr>
                  <w:tcW w:w="1579" w:type="dxa"/>
                  <w:vMerge/>
                  <w:vAlign w:val="center"/>
                  <w:hideMark/>
                </w:tcPr>
                <w:p w14:paraId="027B4A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4EEC7B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 h</w:t>
                  </w:r>
                </w:p>
              </w:tc>
              <w:tc>
                <w:tcPr>
                  <w:tcW w:w="960" w:type="dxa"/>
                  <w:vAlign w:val="center"/>
                </w:tcPr>
                <w:p w14:paraId="614247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20" w:type="dxa"/>
                  <w:vAlign w:val="center"/>
                </w:tcPr>
                <w:p w14:paraId="46D05C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10" w:type="dxa"/>
                  <w:vAlign w:val="center"/>
                </w:tcPr>
                <w:p w14:paraId="4272A4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c>
                <w:tcPr>
                  <w:tcW w:w="1050" w:type="dxa"/>
                  <w:vAlign w:val="center"/>
                </w:tcPr>
                <w:p w14:paraId="431C01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140" w:type="dxa"/>
                  <w:shd w:val="clear" w:color="auto" w:fill="D9D9D9"/>
                  <w:vAlign w:val="center"/>
                </w:tcPr>
                <w:p w14:paraId="24672C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 (41%)</w:t>
                  </w:r>
                </w:p>
              </w:tc>
              <w:tc>
                <w:tcPr>
                  <w:tcW w:w="855" w:type="dxa"/>
                  <w:vAlign w:val="center"/>
                </w:tcPr>
                <w:p w14:paraId="2531EA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42</w:t>
                  </w:r>
                </w:p>
              </w:tc>
            </w:tr>
            <w:tr w:rsidR="00323D7B" w:rsidRPr="00323D7B" w14:paraId="1FF03B20" w14:textId="77777777" w:rsidTr="00323D7B">
              <w:trPr>
                <w:tblCellSpacing w:w="15" w:type="dxa"/>
              </w:trPr>
              <w:tc>
                <w:tcPr>
                  <w:tcW w:w="1579" w:type="dxa"/>
                  <w:vMerge/>
                  <w:vAlign w:val="center"/>
                  <w:hideMark/>
                </w:tcPr>
                <w:p w14:paraId="225FD10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50E389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More than 5 h</w:t>
                  </w:r>
                </w:p>
              </w:tc>
              <w:tc>
                <w:tcPr>
                  <w:tcW w:w="960" w:type="dxa"/>
                  <w:vAlign w:val="center"/>
                </w:tcPr>
                <w:p w14:paraId="442E6D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20" w:type="dxa"/>
                  <w:vAlign w:val="center"/>
                </w:tcPr>
                <w:p w14:paraId="44217C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10" w:type="dxa"/>
                  <w:vAlign w:val="center"/>
                </w:tcPr>
                <w:p w14:paraId="53B11A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50" w:type="dxa"/>
                  <w:vAlign w:val="center"/>
                </w:tcPr>
                <w:p w14:paraId="4C50AE9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shd w:val="clear" w:color="auto" w:fill="D9D9D9"/>
                  <w:vAlign w:val="center"/>
                </w:tcPr>
                <w:p w14:paraId="4E4646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(5%)</w:t>
                  </w:r>
                </w:p>
              </w:tc>
              <w:tc>
                <w:tcPr>
                  <w:tcW w:w="855" w:type="dxa"/>
                  <w:vAlign w:val="center"/>
                </w:tcPr>
                <w:p w14:paraId="7917C51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52187B6D" w14:textId="77777777" w:rsidTr="00323D7B">
              <w:trPr>
                <w:tblCellSpacing w:w="15" w:type="dxa"/>
              </w:trPr>
              <w:tc>
                <w:tcPr>
                  <w:tcW w:w="1579" w:type="dxa"/>
                  <w:vMerge/>
                  <w:vAlign w:val="center"/>
                </w:tcPr>
                <w:p w14:paraId="5E1910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029D71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Up to 1 h</w:t>
                  </w:r>
                </w:p>
              </w:tc>
              <w:tc>
                <w:tcPr>
                  <w:tcW w:w="960" w:type="dxa"/>
                  <w:vAlign w:val="center"/>
                </w:tcPr>
                <w:p w14:paraId="6D1CF6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0B3C4F6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10" w:type="dxa"/>
                  <w:vAlign w:val="center"/>
                </w:tcPr>
                <w:p w14:paraId="23BE3CB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542D0C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40" w:type="dxa"/>
                  <w:shd w:val="clear" w:color="auto" w:fill="D9D9D9"/>
                  <w:vAlign w:val="center"/>
                </w:tcPr>
                <w:p w14:paraId="5F3A16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(2.5%)</w:t>
                  </w:r>
                </w:p>
              </w:tc>
              <w:tc>
                <w:tcPr>
                  <w:tcW w:w="855" w:type="dxa"/>
                  <w:vAlign w:val="center"/>
                </w:tcPr>
                <w:p w14:paraId="5270F29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E5A9FB0" w14:textId="77777777" w:rsidTr="00323D7B">
              <w:trPr>
                <w:trHeight w:val="352"/>
                <w:tblCellSpacing w:w="15" w:type="dxa"/>
              </w:trPr>
              <w:tc>
                <w:tcPr>
                  <w:tcW w:w="1579" w:type="dxa"/>
                  <w:vMerge/>
                  <w:vAlign w:val="center"/>
                </w:tcPr>
                <w:p w14:paraId="1043F1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198ABFE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Up-to 1h, 1-2 h, 2-5 h</w:t>
                  </w:r>
                </w:p>
              </w:tc>
              <w:tc>
                <w:tcPr>
                  <w:tcW w:w="960" w:type="dxa"/>
                </w:tcPr>
                <w:p w14:paraId="7AF0B55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7F6AB6A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3BEF21D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5FF19C2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530071B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(2.5%)</w:t>
                  </w:r>
                </w:p>
              </w:tc>
              <w:tc>
                <w:tcPr>
                  <w:tcW w:w="855" w:type="dxa"/>
                </w:tcPr>
                <w:p w14:paraId="5317426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13F30A4A" w14:textId="77777777" w:rsidTr="00323D7B">
              <w:trPr>
                <w:tblCellSpacing w:w="15" w:type="dxa"/>
              </w:trPr>
              <w:tc>
                <w:tcPr>
                  <w:tcW w:w="1579" w:type="dxa"/>
                  <w:vMerge/>
                  <w:vAlign w:val="center"/>
                </w:tcPr>
                <w:p w14:paraId="35AD06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49F11E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 2-5 h</w:t>
                  </w:r>
                </w:p>
              </w:tc>
              <w:tc>
                <w:tcPr>
                  <w:tcW w:w="960" w:type="dxa"/>
                  <w:vAlign w:val="center"/>
                </w:tcPr>
                <w:p w14:paraId="422731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20" w:type="dxa"/>
                  <w:vAlign w:val="center"/>
                </w:tcPr>
                <w:p w14:paraId="74993F0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10" w:type="dxa"/>
                  <w:vAlign w:val="center"/>
                </w:tcPr>
                <w:p w14:paraId="3615285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50" w:type="dxa"/>
                  <w:vAlign w:val="center"/>
                </w:tcPr>
                <w:p w14:paraId="64B9A8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shd w:val="clear" w:color="auto" w:fill="D9D9D9"/>
                  <w:vAlign w:val="center"/>
                </w:tcPr>
                <w:p w14:paraId="41855C8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 (5%)</w:t>
                  </w:r>
                </w:p>
              </w:tc>
              <w:tc>
                <w:tcPr>
                  <w:tcW w:w="855" w:type="dxa"/>
                  <w:vAlign w:val="center"/>
                </w:tcPr>
                <w:p w14:paraId="343C9A2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6ED96987" w14:textId="77777777" w:rsidTr="00323D7B">
              <w:trPr>
                <w:tblCellSpacing w:w="15" w:type="dxa"/>
              </w:trPr>
              <w:tc>
                <w:tcPr>
                  <w:tcW w:w="3610" w:type="dxa"/>
                  <w:gridSpan w:val="2"/>
                  <w:vAlign w:val="center"/>
                  <w:hideMark/>
                </w:tcPr>
                <w:p w14:paraId="6DDE61D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60" w:type="dxa"/>
                  <w:vAlign w:val="center"/>
                </w:tcPr>
                <w:p w14:paraId="075D69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320" w:type="dxa"/>
                  <w:vAlign w:val="center"/>
                </w:tcPr>
                <w:p w14:paraId="2599A4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410" w:type="dxa"/>
                  <w:vAlign w:val="center"/>
                </w:tcPr>
                <w:p w14:paraId="124B1C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050" w:type="dxa"/>
                  <w:vAlign w:val="center"/>
                </w:tcPr>
                <w:p w14:paraId="669AD5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140" w:type="dxa"/>
                  <w:shd w:val="clear" w:color="auto" w:fill="D9D9D9"/>
                  <w:vAlign w:val="center"/>
                </w:tcPr>
                <w:p w14:paraId="5D0DDF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855" w:type="dxa"/>
                  <w:vAlign w:val="center"/>
                </w:tcPr>
                <w:p w14:paraId="784AF6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25B25F0C"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663165A4" w14:textId="77777777" w:rsidTr="0068718E">
        <w:tc>
          <w:tcPr>
            <w:tcW w:w="832" w:type="pct"/>
            <w:vAlign w:val="center"/>
          </w:tcPr>
          <w:p w14:paraId="458DE2F5"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p>
          <w:p w14:paraId="6F48BB79"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Do they know what type of protection/adapted management regime is present on the focus area (with %)?</w:t>
            </w:r>
          </w:p>
        </w:tc>
        <w:tc>
          <w:tcPr>
            <w:tcW w:w="4168" w:type="pct"/>
            <w:vAlign w:val="center"/>
          </w:tcPr>
          <w:p w14:paraId="544D156E" w14:textId="77777777" w:rsidR="00323D7B" w:rsidRPr="00323D7B" w:rsidRDefault="00323D7B" w:rsidP="00323D7B">
            <w:pPr>
              <w:tabs>
                <w:tab w:val="left" w:pos="2296"/>
              </w:tabs>
              <w:spacing w:after="0" w:line="276" w:lineRule="auto"/>
              <w:jc w:val="both"/>
              <w:rPr>
                <w:rFonts w:ascii="Times New Roman" w:eastAsia="Calibri" w:hAnsi="Times New Roman" w:cs="Times New Roman"/>
                <w:sz w:val="24"/>
                <w:szCs w:val="24"/>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9) După cunoștințele dumneavoastră, zona Pădurea Făget este parţial sau total protejată c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27 rows"/>
            </w:tblPr>
            <w:tblGrid>
              <w:gridCol w:w="1588"/>
              <w:gridCol w:w="2058"/>
              <w:gridCol w:w="1359"/>
              <w:gridCol w:w="1160"/>
              <w:gridCol w:w="1168"/>
              <w:gridCol w:w="992"/>
              <w:gridCol w:w="1079"/>
              <w:gridCol w:w="1181"/>
            </w:tblGrid>
            <w:tr w:rsidR="00323D7B" w:rsidRPr="00323D7B" w14:paraId="0096C435" w14:textId="77777777" w:rsidTr="0068718E">
              <w:trPr>
                <w:tblCellSpacing w:w="15" w:type="dxa"/>
              </w:trPr>
              <w:tc>
                <w:tcPr>
                  <w:tcW w:w="3601" w:type="dxa"/>
                  <w:gridSpan w:val="2"/>
                  <w:vMerge w:val="restart"/>
                  <w:vAlign w:val="center"/>
                  <w:hideMark/>
                </w:tcPr>
                <w:p w14:paraId="2C3BFC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728" w:type="dxa"/>
                  <w:gridSpan w:val="5"/>
                  <w:vAlign w:val="center"/>
                  <w:hideMark/>
                </w:tcPr>
                <w:p w14:paraId="1446DED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Cycling</w:t>
                  </w:r>
                </w:p>
              </w:tc>
              <w:tc>
                <w:tcPr>
                  <w:tcW w:w="1136" w:type="dxa"/>
                  <w:vMerge w:val="restart"/>
                  <w:vAlign w:val="center"/>
                  <w:hideMark/>
                </w:tcPr>
                <w:p w14:paraId="7DDF74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1B19A8DA" w14:textId="77777777" w:rsidTr="00323D7B">
              <w:trPr>
                <w:tblCellSpacing w:w="15" w:type="dxa"/>
              </w:trPr>
              <w:tc>
                <w:tcPr>
                  <w:tcW w:w="3601" w:type="dxa"/>
                  <w:gridSpan w:val="2"/>
                  <w:vMerge/>
                  <w:vAlign w:val="center"/>
                  <w:hideMark/>
                </w:tcPr>
                <w:p w14:paraId="32F1D9A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29" w:type="dxa"/>
                  <w:vAlign w:val="center"/>
                  <w:hideMark/>
                </w:tcPr>
                <w:p w14:paraId="0336CE0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130" w:type="dxa"/>
                  <w:vAlign w:val="center"/>
                  <w:hideMark/>
                </w:tcPr>
                <w:p w14:paraId="688BC8E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138" w:type="dxa"/>
                  <w:vAlign w:val="center"/>
                  <w:hideMark/>
                </w:tcPr>
                <w:p w14:paraId="55A68DD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2" w:type="dxa"/>
                  <w:vAlign w:val="center"/>
                  <w:hideMark/>
                </w:tcPr>
                <w:p w14:paraId="719C29F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49" w:type="dxa"/>
                  <w:shd w:val="clear" w:color="auto" w:fill="A6A6A6"/>
                  <w:vAlign w:val="center"/>
                  <w:hideMark/>
                </w:tcPr>
                <w:p w14:paraId="0F03307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1136" w:type="dxa"/>
                  <w:vMerge/>
                  <w:vAlign w:val="center"/>
                  <w:hideMark/>
                </w:tcPr>
                <w:p w14:paraId="08680F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0C316E6" w14:textId="77777777" w:rsidTr="00323D7B">
              <w:trPr>
                <w:tblCellSpacing w:w="15" w:type="dxa"/>
              </w:trPr>
              <w:tc>
                <w:tcPr>
                  <w:tcW w:w="1543" w:type="dxa"/>
                  <w:vMerge w:val="restart"/>
                  <w:vAlign w:val="center"/>
                  <w:hideMark/>
                </w:tcPr>
                <w:p w14:paraId="426F85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Do you think that the area of Făget Forest is partially or </w:t>
                  </w:r>
                  <w:r w:rsidRPr="00323D7B">
                    <w:rPr>
                      <w:rFonts w:ascii="Times New Roman" w:eastAsia="Times New Roman" w:hAnsi="Times New Roman" w:cs="Times New Roman"/>
                      <w:sz w:val="24"/>
                      <w:szCs w:val="24"/>
                    </w:rPr>
                    <w:lastRenderedPageBreak/>
                    <w:t>fully protected as</w:t>
                  </w:r>
                </w:p>
              </w:tc>
              <w:tc>
                <w:tcPr>
                  <w:tcW w:w="2028" w:type="dxa"/>
                  <w:vAlign w:val="center"/>
                  <w:hideMark/>
                </w:tcPr>
                <w:p w14:paraId="4B68B0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Area of high natural value</w:t>
                  </w:r>
                </w:p>
              </w:tc>
              <w:tc>
                <w:tcPr>
                  <w:tcW w:w="1329" w:type="dxa"/>
                  <w:vAlign w:val="center"/>
                </w:tcPr>
                <w:p w14:paraId="0A4C64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0" w:type="dxa"/>
                  <w:vAlign w:val="center"/>
                </w:tcPr>
                <w:p w14:paraId="2FBE50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138" w:type="dxa"/>
                  <w:vAlign w:val="center"/>
                </w:tcPr>
                <w:p w14:paraId="33329F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382C85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49" w:type="dxa"/>
                  <w:shd w:val="clear" w:color="auto" w:fill="D9D9D9"/>
                  <w:vAlign w:val="center"/>
                </w:tcPr>
                <w:p w14:paraId="1F0A8E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 (16%)</w:t>
                  </w:r>
                </w:p>
              </w:tc>
              <w:tc>
                <w:tcPr>
                  <w:tcW w:w="1136" w:type="dxa"/>
                  <w:vAlign w:val="center"/>
                </w:tcPr>
                <w:p w14:paraId="731C53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r>
            <w:tr w:rsidR="00323D7B" w:rsidRPr="00323D7B" w14:paraId="44D4C5A0" w14:textId="77777777" w:rsidTr="00323D7B">
              <w:trPr>
                <w:tblCellSpacing w:w="15" w:type="dxa"/>
              </w:trPr>
              <w:tc>
                <w:tcPr>
                  <w:tcW w:w="1543" w:type="dxa"/>
                  <w:vMerge/>
                  <w:vAlign w:val="center"/>
                  <w:hideMark/>
                </w:tcPr>
                <w:p w14:paraId="775243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9F67B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”Natura 2000” area</w:t>
                  </w:r>
                </w:p>
              </w:tc>
              <w:tc>
                <w:tcPr>
                  <w:tcW w:w="1329" w:type="dxa"/>
                  <w:vAlign w:val="center"/>
                </w:tcPr>
                <w:p w14:paraId="6FF819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1BF5308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2853D70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336C160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049" w:type="dxa"/>
                  <w:shd w:val="clear" w:color="auto" w:fill="D9D9D9"/>
                  <w:vAlign w:val="center"/>
                </w:tcPr>
                <w:p w14:paraId="5496147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1136" w:type="dxa"/>
                  <w:vAlign w:val="center"/>
                </w:tcPr>
                <w:p w14:paraId="1C9CC2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3D402071" w14:textId="77777777" w:rsidTr="00323D7B">
              <w:trPr>
                <w:tblCellSpacing w:w="15" w:type="dxa"/>
              </w:trPr>
              <w:tc>
                <w:tcPr>
                  <w:tcW w:w="1543" w:type="dxa"/>
                  <w:vMerge/>
                  <w:vAlign w:val="center"/>
                  <w:hideMark/>
                </w:tcPr>
                <w:p w14:paraId="31AE63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A334B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Forest with special purpose, Cultural heritage area and Protected area</w:t>
                  </w:r>
                </w:p>
              </w:tc>
              <w:tc>
                <w:tcPr>
                  <w:tcW w:w="1329" w:type="dxa"/>
                  <w:vAlign w:val="center"/>
                </w:tcPr>
                <w:p w14:paraId="6CE825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0F9D8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2C05D0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760F402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421C3B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502883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A7A6649" w14:textId="77777777" w:rsidTr="00323D7B">
              <w:trPr>
                <w:tblCellSpacing w:w="15" w:type="dxa"/>
              </w:trPr>
              <w:tc>
                <w:tcPr>
                  <w:tcW w:w="1543" w:type="dxa"/>
                  <w:vMerge/>
                  <w:vAlign w:val="center"/>
                  <w:hideMark/>
                </w:tcPr>
                <w:p w14:paraId="602961F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EA150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Cultural heritage area</w:t>
                  </w:r>
                </w:p>
              </w:tc>
              <w:tc>
                <w:tcPr>
                  <w:tcW w:w="1329" w:type="dxa"/>
                  <w:vAlign w:val="center"/>
                </w:tcPr>
                <w:p w14:paraId="7D962DF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056D95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580946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76F174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281678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0111FF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03DD5296" w14:textId="77777777" w:rsidTr="00323D7B">
              <w:trPr>
                <w:tblCellSpacing w:w="15" w:type="dxa"/>
              </w:trPr>
              <w:tc>
                <w:tcPr>
                  <w:tcW w:w="1543" w:type="dxa"/>
                  <w:vMerge/>
                  <w:vAlign w:val="center"/>
                  <w:hideMark/>
                </w:tcPr>
                <w:p w14:paraId="34B2DA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C681B7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Protected area</w:t>
                  </w:r>
                </w:p>
              </w:tc>
              <w:tc>
                <w:tcPr>
                  <w:tcW w:w="1329" w:type="dxa"/>
                  <w:vAlign w:val="center"/>
                </w:tcPr>
                <w:p w14:paraId="50F382A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8E7588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tcPr>
                <w:p w14:paraId="4E3BAD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628470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0DCA332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211A2A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2FBE2574" w14:textId="77777777" w:rsidTr="00323D7B">
              <w:trPr>
                <w:tblCellSpacing w:w="15" w:type="dxa"/>
              </w:trPr>
              <w:tc>
                <w:tcPr>
                  <w:tcW w:w="1543" w:type="dxa"/>
                  <w:vMerge/>
                  <w:vAlign w:val="center"/>
                  <w:hideMark/>
                </w:tcPr>
                <w:p w14:paraId="5CB5EF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AA0A6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Forest with special purpose</w:t>
                  </w:r>
                </w:p>
              </w:tc>
              <w:tc>
                <w:tcPr>
                  <w:tcW w:w="1329" w:type="dxa"/>
                  <w:vAlign w:val="center"/>
                </w:tcPr>
                <w:p w14:paraId="10131D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48638B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tcPr>
                <w:p w14:paraId="2DE46B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2EF38B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50446D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6C19AA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9744390" w14:textId="77777777" w:rsidTr="00323D7B">
              <w:trPr>
                <w:tblCellSpacing w:w="15" w:type="dxa"/>
              </w:trPr>
              <w:tc>
                <w:tcPr>
                  <w:tcW w:w="1543" w:type="dxa"/>
                  <w:vMerge/>
                  <w:vAlign w:val="center"/>
                  <w:hideMark/>
                </w:tcPr>
                <w:p w14:paraId="2CAF9C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80807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Protected area</w:t>
                  </w:r>
                </w:p>
              </w:tc>
              <w:tc>
                <w:tcPr>
                  <w:tcW w:w="1329" w:type="dxa"/>
                  <w:vAlign w:val="center"/>
                </w:tcPr>
                <w:p w14:paraId="172105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0" w:type="dxa"/>
                  <w:vAlign w:val="center"/>
                </w:tcPr>
                <w:p w14:paraId="68DA87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227D11F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3326E2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75C5BA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3D83843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4C5125EC" w14:textId="77777777" w:rsidTr="00323D7B">
              <w:trPr>
                <w:tblCellSpacing w:w="15" w:type="dxa"/>
              </w:trPr>
              <w:tc>
                <w:tcPr>
                  <w:tcW w:w="1543" w:type="dxa"/>
                  <w:vMerge/>
                  <w:vAlign w:val="center"/>
                  <w:hideMark/>
                </w:tcPr>
                <w:p w14:paraId="7C50E8B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6FD9D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No, it is not protected</w:t>
                  </w:r>
                </w:p>
              </w:tc>
              <w:tc>
                <w:tcPr>
                  <w:tcW w:w="1329" w:type="dxa"/>
                  <w:vAlign w:val="center"/>
                </w:tcPr>
                <w:p w14:paraId="0A925D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C15115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3F469B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12B941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6816DF9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508D00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07DDD08E" w14:textId="77777777" w:rsidTr="00323D7B">
              <w:trPr>
                <w:tblCellSpacing w:w="15" w:type="dxa"/>
              </w:trPr>
              <w:tc>
                <w:tcPr>
                  <w:tcW w:w="1543" w:type="dxa"/>
                  <w:vMerge/>
                  <w:vAlign w:val="center"/>
                  <w:hideMark/>
                </w:tcPr>
                <w:p w14:paraId="60289F0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16AD18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w:t>
                  </w:r>
                </w:p>
              </w:tc>
              <w:tc>
                <w:tcPr>
                  <w:tcW w:w="1329" w:type="dxa"/>
                  <w:vAlign w:val="center"/>
                </w:tcPr>
                <w:p w14:paraId="49F3E72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1130" w:type="dxa"/>
                  <w:vAlign w:val="center"/>
                </w:tcPr>
                <w:p w14:paraId="2CF894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138" w:type="dxa"/>
                  <w:vAlign w:val="center"/>
                </w:tcPr>
                <w:p w14:paraId="576E3B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2" w:type="dxa"/>
                  <w:vAlign w:val="center"/>
                </w:tcPr>
                <w:p w14:paraId="3AFAC7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w:t>
                  </w:r>
                </w:p>
              </w:tc>
              <w:tc>
                <w:tcPr>
                  <w:tcW w:w="1049" w:type="dxa"/>
                  <w:shd w:val="clear" w:color="auto" w:fill="D9D9D9"/>
                  <w:vAlign w:val="center"/>
                </w:tcPr>
                <w:p w14:paraId="41D69A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19 (51%)</w:t>
                  </w:r>
                </w:p>
              </w:tc>
              <w:tc>
                <w:tcPr>
                  <w:tcW w:w="1136" w:type="dxa"/>
                  <w:vAlign w:val="center"/>
                </w:tcPr>
                <w:p w14:paraId="610495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46</w:t>
                  </w:r>
                </w:p>
              </w:tc>
            </w:tr>
            <w:tr w:rsidR="00323D7B" w:rsidRPr="00323D7B" w14:paraId="550A31EC" w14:textId="77777777" w:rsidTr="00323D7B">
              <w:trPr>
                <w:tblCellSpacing w:w="15" w:type="dxa"/>
              </w:trPr>
              <w:tc>
                <w:tcPr>
                  <w:tcW w:w="1543" w:type="dxa"/>
                  <w:vMerge/>
                  <w:vAlign w:val="center"/>
                  <w:hideMark/>
                </w:tcPr>
                <w:p w14:paraId="63967C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F22D05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Protected area</w:t>
                  </w:r>
                </w:p>
              </w:tc>
              <w:tc>
                <w:tcPr>
                  <w:tcW w:w="1329" w:type="dxa"/>
                  <w:vAlign w:val="center"/>
                </w:tcPr>
                <w:p w14:paraId="159FD2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F53CA5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3C8704F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22D62D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0D9D7DE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6DF46D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11A10379" w14:textId="77777777" w:rsidTr="00323D7B">
              <w:trPr>
                <w:tblCellSpacing w:w="15" w:type="dxa"/>
              </w:trPr>
              <w:tc>
                <w:tcPr>
                  <w:tcW w:w="1543" w:type="dxa"/>
                  <w:vMerge/>
                  <w:vAlign w:val="center"/>
                  <w:hideMark/>
                </w:tcPr>
                <w:p w14:paraId="0329FC7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CC7DB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Cultural heritage area</w:t>
                  </w:r>
                </w:p>
                <w:p w14:paraId="1A2AFF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and Protected area</w:t>
                  </w:r>
                </w:p>
              </w:tc>
              <w:tc>
                <w:tcPr>
                  <w:tcW w:w="1329" w:type="dxa"/>
                  <w:vAlign w:val="center"/>
                </w:tcPr>
                <w:p w14:paraId="7E896B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78F0CC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48D4E7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2ACCC7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0D20F0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1136" w:type="dxa"/>
                  <w:vAlign w:val="center"/>
                </w:tcPr>
                <w:p w14:paraId="43BF01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B43D7C9" w14:textId="77777777" w:rsidTr="00323D7B">
              <w:trPr>
                <w:tblCellSpacing w:w="15" w:type="dxa"/>
              </w:trPr>
              <w:tc>
                <w:tcPr>
                  <w:tcW w:w="1543" w:type="dxa"/>
                  <w:vMerge/>
                  <w:vAlign w:val="center"/>
                </w:tcPr>
                <w:p w14:paraId="690EE4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tcPr>
                <w:p w14:paraId="7B4F3E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Forest with special purpose</w:t>
                  </w:r>
                </w:p>
              </w:tc>
              <w:tc>
                <w:tcPr>
                  <w:tcW w:w="1329" w:type="dxa"/>
                  <w:vAlign w:val="center"/>
                </w:tcPr>
                <w:p w14:paraId="2A1CCF4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E487B2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2DA8A4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39C9802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02458D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4165037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55DDC747" w14:textId="77777777" w:rsidTr="00323D7B">
              <w:trPr>
                <w:tblCellSpacing w:w="15" w:type="dxa"/>
              </w:trPr>
              <w:tc>
                <w:tcPr>
                  <w:tcW w:w="1543" w:type="dxa"/>
                  <w:vMerge/>
                  <w:vAlign w:val="center"/>
                  <w:hideMark/>
                </w:tcPr>
                <w:p w14:paraId="54BA10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122D5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No, it is not protected</w:t>
                  </w:r>
                </w:p>
              </w:tc>
              <w:tc>
                <w:tcPr>
                  <w:tcW w:w="1329" w:type="dxa"/>
                  <w:vAlign w:val="center"/>
                </w:tcPr>
                <w:p w14:paraId="30749B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0" w:type="dxa"/>
                  <w:vAlign w:val="center"/>
                </w:tcPr>
                <w:p w14:paraId="046EA6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23F996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39166C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2C53709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1136" w:type="dxa"/>
                  <w:vAlign w:val="center"/>
                </w:tcPr>
                <w:p w14:paraId="181417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5D237A45" w14:textId="77777777" w:rsidTr="00323D7B">
              <w:trPr>
                <w:tblCellSpacing w:w="15" w:type="dxa"/>
              </w:trPr>
              <w:tc>
                <w:tcPr>
                  <w:tcW w:w="1543" w:type="dxa"/>
                  <w:vMerge/>
                  <w:vAlign w:val="center"/>
                  <w:hideMark/>
                </w:tcPr>
                <w:p w14:paraId="3832D0C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08112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Protected area</w:t>
                  </w:r>
                </w:p>
              </w:tc>
              <w:tc>
                <w:tcPr>
                  <w:tcW w:w="1329" w:type="dxa"/>
                  <w:vAlign w:val="center"/>
                </w:tcPr>
                <w:p w14:paraId="42ACC4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78EDDC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tcPr>
                <w:p w14:paraId="583EFC2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035D27C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27CC10E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(3%)</w:t>
                  </w:r>
                </w:p>
              </w:tc>
              <w:tc>
                <w:tcPr>
                  <w:tcW w:w="1136" w:type="dxa"/>
                  <w:vAlign w:val="center"/>
                </w:tcPr>
                <w:p w14:paraId="5AB141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7466F8E0" w14:textId="77777777" w:rsidTr="00323D7B">
              <w:trPr>
                <w:tblCellSpacing w:w="15" w:type="dxa"/>
              </w:trPr>
              <w:tc>
                <w:tcPr>
                  <w:tcW w:w="1543" w:type="dxa"/>
                  <w:vMerge/>
                  <w:vAlign w:val="center"/>
                  <w:hideMark/>
                </w:tcPr>
                <w:p w14:paraId="35168B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CF640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Cultural heritage area</w:t>
                  </w:r>
                </w:p>
              </w:tc>
              <w:tc>
                <w:tcPr>
                  <w:tcW w:w="1329" w:type="dxa"/>
                  <w:vAlign w:val="center"/>
                </w:tcPr>
                <w:p w14:paraId="4E26985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0" w:type="dxa"/>
                  <w:vAlign w:val="center"/>
                </w:tcPr>
                <w:p w14:paraId="39AF61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18421CE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3B5BD6E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4D5162D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4648DD8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3EADC63" w14:textId="77777777" w:rsidTr="00323D7B">
              <w:trPr>
                <w:tblCellSpacing w:w="15" w:type="dxa"/>
              </w:trPr>
              <w:tc>
                <w:tcPr>
                  <w:tcW w:w="1543" w:type="dxa"/>
                  <w:vMerge/>
                  <w:vAlign w:val="center"/>
                  <w:hideMark/>
                </w:tcPr>
                <w:p w14:paraId="2D66A7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562588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Forest with special purpose</w:t>
                  </w:r>
                </w:p>
              </w:tc>
              <w:tc>
                <w:tcPr>
                  <w:tcW w:w="1329" w:type="dxa"/>
                  <w:vAlign w:val="center"/>
                </w:tcPr>
                <w:p w14:paraId="79000F6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125CA8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07BC29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962" w:type="dxa"/>
                  <w:vAlign w:val="center"/>
                </w:tcPr>
                <w:p w14:paraId="589D91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2FEC02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0C21489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188C7BA9" w14:textId="77777777" w:rsidTr="00323D7B">
              <w:trPr>
                <w:tblCellSpacing w:w="15" w:type="dxa"/>
              </w:trPr>
              <w:tc>
                <w:tcPr>
                  <w:tcW w:w="1543" w:type="dxa"/>
                  <w:vMerge/>
                  <w:vAlign w:val="center"/>
                  <w:hideMark/>
                </w:tcPr>
                <w:p w14:paraId="1415B4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FC434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No, it is not protected</w:t>
                  </w:r>
                </w:p>
              </w:tc>
              <w:tc>
                <w:tcPr>
                  <w:tcW w:w="1329" w:type="dxa"/>
                  <w:vAlign w:val="center"/>
                </w:tcPr>
                <w:p w14:paraId="451CB5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130" w:type="dxa"/>
                  <w:vAlign w:val="center"/>
                </w:tcPr>
                <w:p w14:paraId="79608A2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07A089C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962" w:type="dxa"/>
                  <w:vAlign w:val="center"/>
                </w:tcPr>
                <w:p w14:paraId="34D182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049" w:type="dxa"/>
                  <w:shd w:val="clear" w:color="auto" w:fill="D9D9D9"/>
                  <w:vAlign w:val="center"/>
                </w:tcPr>
                <w:p w14:paraId="648A92C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 (21%)</w:t>
                  </w:r>
                </w:p>
              </w:tc>
              <w:tc>
                <w:tcPr>
                  <w:tcW w:w="1136" w:type="dxa"/>
                  <w:vAlign w:val="center"/>
                </w:tcPr>
                <w:p w14:paraId="332E76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w:t>
                  </w:r>
                </w:p>
              </w:tc>
            </w:tr>
            <w:tr w:rsidR="00323D7B" w:rsidRPr="00323D7B" w14:paraId="4B1D3115" w14:textId="77777777" w:rsidTr="00323D7B">
              <w:trPr>
                <w:tblCellSpacing w:w="15" w:type="dxa"/>
              </w:trPr>
              <w:tc>
                <w:tcPr>
                  <w:tcW w:w="3601" w:type="dxa"/>
                  <w:gridSpan w:val="2"/>
                  <w:vAlign w:val="center"/>
                  <w:hideMark/>
                </w:tcPr>
                <w:p w14:paraId="6070B2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29" w:type="dxa"/>
                  <w:vAlign w:val="center"/>
                </w:tcPr>
                <w:p w14:paraId="5E7F83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17</w:t>
                  </w:r>
                </w:p>
              </w:tc>
              <w:tc>
                <w:tcPr>
                  <w:tcW w:w="1130" w:type="dxa"/>
                  <w:vAlign w:val="center"/>
                </w:tcPr>
                <w:p w14:paraId="5CDFC8C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1138" w:type="dxa"/>
                  <w:vAlign w:val="center"/>
                </w:tcPr>
                <w:p w14:paraId="1026380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c>
                <w:tcPr>
                  <w:tcW w:w="962" w:type="dxa"/>
                  <w:vAlign w:val="center"/>
                </w:tcPr>
                <w:p w14:paraId="25407E8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049" w:type="dxa"/>
                  <w:shd w:val="clear" w:color="auto" w:fill="D9D9D9"/>
                  <w:vAlign w:val="center"/>
                </w:tcPr>
                <w:p w14:paraId="364298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39 (100%)</w:t>
                  </w:r>
                </w:p>
              </w:tc>
              <w:tc>
                <w:tcPr>
                  <w:tcW w:w="1136" w:type="dxa"/>
                  <w:vAlign w:val="center"/>
                </w:tcPr>
                <w:p w14:paraId="33E3F43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103</w:t>
                  </w:r>
                </w:p>
              </w:tc>
            </w:tr>
          </w:tbl>
          <w:p w14:paraId="39F0CE9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74C46F15" w14:textId="77777777" w:rsidTr="0068718E">
        <w:tc>
          <w:tcPr>
            <w:tcW w:w="832" w:type="pct"/>
            <w:vAlign w:val="center"/>
          </w:tcPr>
          <w:p w14:paraId="10154409"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problems/challenges:</w:t>
            </w:r>
          </w:p>
        </w:tc>
        <w:tc>
          <w:tcPr>
            <w:tcW w:w="4168" w:type="pct"/>
            <w:vAlign w:val="center"/>
          </w:tcPr>
          <w:p w14:paraId="1ADFBFA0"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cycling users consider that the further activities should be forbidden in the Făget Forest:</w:t>
            </w:r>
          </w:p>
          <w:p w14:paraId="14C71300"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access of the motorized vehicles and motorized sports;</w:t>
            </w:r>
          </w:p>
          <w:p w14:paraId="3430B17B"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Throwing waste;</w:t>
            </w:r>
          </w:p>
          <w:p w14:paraId="4B15844A"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 Lighting fire in the forest, or her vicinity;</w:t>
            </w:r>
          </w:p>
          <w:p w14:paraId="1380E519"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Forest exploitation/ deforestation and illegal cuttings;</w:t>
            </w:r>
          </w:p>
          <w:p w14:paraId="52E1BE3B"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Grills organized in non-allowed areas;</w:t>
            </w:r>
          </w:p>
          <w:p w14:paraId="394BC895"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loud music/ parties;</w:t>
            </w:r>
          </w:p>
          <w:p w14:paraId="2B5ACC3B"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Access to vehicles and machinery and housing construction;</w:t>
            </w:r>
          </w:p>
          <w:p w14:paraId="5559AD94"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Those who drive on driveway with high speed and who seem to be at rallies;</w:t>
            </w:r>
          </w:p>
          <w:p w14:paraId="6C64DECE" w14:textId="77777777" w:rsidR="00323D7B" w:rsidRPr="00323D7B" w:rsidRDefault="00323D7B" w:rsidP="00323D7B">
            <w:pPr>
              <w:numPr>
                <w:ilvl w:val="0"/>
                <w:numId w:val="21"/>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Hunting - danger of extinction of wild animals and danger to people in the forest;</w:t>
            </w:r>
          </w:p>
        </w:tc>
      </w:tr>
      <w:tr w:rsidR="00323D7B" w:rsidRPr="00323D7B" w14:paraId="5B34382D" w14:textId="77777777" w:rsidTr="0068718E">
        <w:tc>
          <w:tcPr>
            <w:tcW w:w="832" w:type="pct"/>
            <w:vAlign w:val="center"/>
          </w:tcPr>
          <w:p w14:paraId="2EE66859"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List of key expressed suggestions for improvement:</w:t>
            </w:r>
          </w:p>
        </w:tc>
        <w:tc>
          <w:tcPr>
            <w:tcW w:w="4168" w:type="pct"/>
            <w:vAlign w:val="center"/>
          </w:tcPr>
          <w:p w14:paraId="583DF194"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cycling users consider that the further activities should be developed in the Făget Forest:</w:t>
            </w:r>
          </w:p>
          <w:p w14:paraId="5B698D09"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Thematic routes for children;</w:t>
            </w:r>
          </w:p>
          <w:p w14:paraId="7B547D0A"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Arrangement of wooden constructions (cottages, benches and tables, stairs, bridges, animal figurines and not only) on thematic paths of 1-2 hours, which children could "explore" (for 4-10 years old);</w:t>
            </w:r>
          </w:p>
          <w:p w14:paraId="734DE29D"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Creating an alternative descent route on 2 of the narrower parts of the off-road route for beginners to Micesti Houses and to Turzii/ Tureni Gorge;</w:t>
            </w:r>
          </w:p>
          <w:p w14:paraId="0DFB9627"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Promoting public transport to access the area;</w:t>
            </w:r>
          </w:p>
          <w:p w14:paraId="07BC060D"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Marking the circuit trails and create online maps along with gps tracks;</w:t>
            </w:r>
          </w:p>
          <w:p w14:paraId="5340D6D2"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Promoting different types of sports (running, hiking, cycling etc.);</w:t>
            </w:r>
          </w:p>
          <w:p w14:paraId="797E15AB"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Organising trips for children with the group from the schools in Cluj-Napoca;</w:t>
            </w:r>
          </w:p>
          <w:p w14:paraId="75124A16"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Adventure park;</w:t>
            </w:r>
          </w:p>
          <w:p w14:paraId="59B12FB1"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Dedicated and maintained Bike Park ( see Austria's Obertraun model </w:t>
            </w:r>
            <w:hyperlink r:id="rId5" w:history="1">
              <w:r w:rsidRPr="00323D7B">
                <w:rPr>
                  <w:rFonts w:ascii="Times New Roman" w:eastAsia="Calibri" w:hAnsi="Times New Roman" w:cs="Times New Roman"/>
                  <w:color w:val="0000FF"/>
                  <w:sz w:val="24"/>
                  <w:szCs w:val="24"/>
                  <w:u w:val="single"/>
                  <w:lang w:val="ro-RO"/>
                </w:rPr>
                <w:t>http://www.mtb-grandprix.at/en</w:t>
              </w:r>
            </w:hyperlink>
            <w:r w:rsidRPr="00323D7B">
              <w:rPr>
                <w:rFonts w:ascii="Times New Roman" w:eastAsia="Calibri" w:hAnsi="Times New Roman" w:cs="Times New Roman"/>
                <w:sz w:val="24"/>
                <w:szCs w:val="24"/>
                <w:lang w:val="ro-RO"/>
              </w:rPr>
              <w:t>). Both the ground and the location are favorable (the Observatory area);</w:t>
            </w:r>
          </w:p>
          <w:p w14:paraId="7D7F8352"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Possibilities for active rest;</w:t>
            </w:r>
          </w:p>
          <w:p w14:paraId="1FDDE1D1"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Creating parking lots, garbage cans, treadmills, lighting paths like in a park;</w:t>
            </w:r>
          </w:p>
          <w:p w14:paraId="1E2CE0AD"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Building sidewalks so you can walk and don’t</w:t>
            </w:r>
            <w:r w:rsidRPr="00323D7B">
              <w:rPr>
                <w:rFonts w:ascii="Times New Roman" w:eastAsia="Calibri" w:hAnsi="Times New Roman" w:cs="Times New Roman"/>
                <w:sz w:val="24"/>
                <w:szCs w:val="24"/>
              </w:rPr>
              <w:t xml:space="preserve"> </w:t>
            </w:r>
            <w:r w:rsidRPr="00323D7B">
              <w:rPr>
                <w:rFonts w:ascii="Times New Roman" w:eastAsia="Calibri" w:hAnsi="Times New Roman" w:cs="Times New Roman"/>
                <w:sz w:val="24"/>
                <w:szCs w:val="24"/>
                <w:lang w:val="ro-RO"/>
              </w:rPr>
              <w:t>have to go by car;</w:t>
            </w:r>
          </w:p>
          <w:p w14:paraId="3AB406D8"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Hiking signs towards marked trails; </w:t>
            </w:r>
          </w:p>
          <w:p w14:paraId="27775693"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Organizing certain days, with themes;</w:t>
            </w:r>
          </w:p>
          <w:p w14:paraId="28411188"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Walking with family/ dogs;</w:t>
            </w:r>
          </w:p>
          <w:p w14:paraId="634A56DC"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Greening activities;</w:t>
            </w:r>
          </w:p>
          <w:p w14:paraId="35F32890"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Education for nature;</w:t>
            </w:r>
          </w:p>
          <w:p w14:paraId="4C67F2B4"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Well marked and maintained MTT trails, MOTO (Enduro) trails&lt;</w:t>
            </w:r>
          </w:p>
          <w:p w14:paraId="4AD6CDCA"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Grilling and camping areas;</w:t>
            </w:r>
          </w:p>
          <w:p w14:paraId="2DA19587"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Prohibition of constructions in the immediate vicinity of the forest;</w:t>
            </w:r>
          </w:p>
          <w:p w14:paraId="2AF21909"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Monitoring, informing people what is allowed and not, responding to the complaints of the people;</w:t>
            </w:r>
          </w:p>
          <w:p w14:paraId="24B74291"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 parking place with the possibility to buy different foods;</w:t>
            </w:r>
          </w:p>
          <w:p w14:paraId="2581756A"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Sport and tourism orientation;</w:t>
            </w:r>
          </w:p>
          <w:p w14:paraId="72823AF2"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Running tracks;</w:t>
            </w:r>
          </w:p>
          <w:p w14:paraId="091C5525"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Panels with area description;</w:t>
            </w:r>
          </w:p>
          <w:p w14:paraId="1EFB3067"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 Deer feeding areas, birds, etc.;</w:t>
            </w:r>
          </w:p>
          <w:p w14:paraId="257CAF98"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Educating the young, through respect and care for nature, learning about plants and animals, cleaning sessions, etc.;</w:t>
            </w:r>
          </w:p>
          <w:p w14:paraId="3B691B55"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Recreation, but closer to the city, like Unirea;</w:t>
            </w:r>
          </w:p>
          <w:p w14:paraId="4A4A5FCC"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Applying sanctions when necessary;</w:t>
            </w:r>
          </w:p>
          <w:p w14:paraId="2249FFBC"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Stoping the cutting the forest;</w:t>
            </w:r>
          </w:p>
          <w:p w14:paraId="0BE494FC" w14:textId="77777777" w:rsidR="00323D7B" w:rsidRPr="00323D7B" w:rsidRDefault="00323D7B" w:rsidP="00323D7B">
            <w:pPr>
              <w:numPr>
                <w:ilvl w:val="0"/>
                <w:numId w:val="22"/>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Popularization of the persons agressing the nature;</w:t>
            </w:r>
          </w:p>
        </w:tc>
      </w:tr>
    </w:tbl>
    <w:p w14:paraId="7D5BEBC3"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4A709ABD" w14:textId="77777777" w:rsidR="00323D7B" w:rsidRPr="00323D7B" w:rsidRDefault="00323D7B" w:rsidP="00323D7B">
      <w:pPr>
        <w:keepNext/>
        <w:keepLines/>
        <w:numPr>
          <w:ilvl w:val="0"/>
          <w:numId w:val="32"/>
        </w:numPr>
        <w:spacing w:before="480" w:after="0" w:line="276" w:lineRule="auto"/>
        <w:jc w:val="both"/>
        <w:outlineLvl w:val="0"/>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Stakeholder group profile – hiking users</w:t>
      </w:r>
    </w:p>
    <w:p w14:paraId="5CED2B16"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2377"/>
        <w:gridCol w:w="11909"/>
      </w:tblGrid>
      <w:tr w:rsidR="00323D7B" w:rsidRPr="00323D7B" w14:paraId="3437762A" w14:textId="77777777" w:rsidTr="0068718E">
        <w:tc>
          <w:tcPr>
            <w:tcW w:w="832" w:type="pct"/>
            <w:vAlign w:val="center"/>
          </w:tcPr>
          <w:p w14:paraId="119AD07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Stakeholder group name:</w:t>
            </w:r>
          </w:p>
        </w:tc>
        <w:tc>
          <w:tcPr>
            <w:tcW w:w="4168" w:type="pct"/>
            <w:vAlign w:val="center"/>
          </w:tcPr>
          <w:p w14:paraId="7B3B7D00" w14:textId="77777777" w:rsidR="00323D7B" w:rsidRPr="00323D7B" w:rsidRDefault="00323D7B" w:rsidP="00323D7B">
            <w:pPr>
              <w:spacing w:after="0" w:line="276" w:lineRule="auto"/>
              <w:jc w:val="both"/>
              <w:rPr>
                <w:rFonts w:ascii="Times New Roman" w:eastAsia="Times New Roman" w:hAnsi="Times New Roman" w:cs="Times New Roman"/>
                <w:b/>
                <w:i/>
                <w:color w:val="595959"/>
                <w:sz w:val="24"/>
                <w:szCs w:val="24"/>
              </w:rPr>
            </w:pPr>
            <w:r w:rsidRPr="00323D7B">
              <w:rPr>
                <w:rFonts w:ascii="Times New Roman" w:eastAsia="Times New Roman" w:hAnsi="Times New Roman" w:cs="Times New Roman"/>
                <w:b/>
                <w:i/>
                <w:color w:val="595959"/>
                <w:sz w:val="24"/>
                <w:szCs w:val="24"/>
              </w:rPr>
              <w:t>Users spending time with their family</w:t>
            </w:r>
          </w:p>
        </w:tc>
      </w:tr>
      <w:tr w:rsidR="00323D7B" w:rsidRPr="00323D7B" w14:paraId="146A4B31" w14:textId="77777777" w:rsidTr="0068718E">
        <w:tc>
          <w:tcPr>
            <w:tcW w:w="832" w:type="pct"/>
            <w:vAlign w:val="center"/>
          </w:tcPr>
          <w:p w14:paraId="4EBD0B3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age class (with %):</w:t>
            </w:r>
          </w:p>
        </w:tc>
        <w:tc>
          <w:tcPr>
            <w:tcW w:w="4168" w:type="pct"/>
            <w:vAlign w:val="center"/>
          </w:tcPr>
          <w:p w14:paraId="456319C9"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2380"/>
              <w:gridCol w:w="1316"/>
              <w:gridCol w:w="1479"/>
              <w:gridCol w:w="1260"/>
              <w:gridCol w:w="1350"/>
              <w:gridCol w:w="900"/>
              <w:gridCol w:w="1090"/>
              <w:gridCol w:w="800"/>
            </w:tblGrid>
            <w:tr w:rsidR="00323D7B" w:rsidRPr="00323D7B" w14:paraId="0FC0690C" w14:textId="77777777" w:rsidTr="0068718E">
              <w:trPr>
                <w:tblCellSpacing w:w="15" w:type="dxa"/>
              </w:trPr>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E11CB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14:paraId="2816A8F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What is the main purpose of your visit to the Făget Forest? Multiple answers are possible – in this case please rank them in order 1-5 – 1 being the least important purpose and 5 the most important purpose. Spending time with family</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085DC0F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Total</w:t>
                  </w:r>
                </w:p>
              </w:tc>
            </w:tr>
            <w:tr w:rsidR="00323D7B" w:rsidRPr="00323D7B" w14:paraId="1C39992F" w14:textId="77777777" w:rsidTr="00323D7B">
              <w:trPr>
                <w:tblCellSpacing w:w="15" w:type="dxa"/>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14:paraId="638AB65E"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5B831927"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F68C150"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0CCF33B"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3</w:t>
                  </w:r>
                </w:p>
              </w:tc>
              <w:tc>
                <w:tcPr>
                  <w:tcW w:w="870" w:type="dxa"/>
                  <w:tcBorders>
                    <w:top w:val="single" w:sz="4" w:space="0" w:color="auto"/>
                    <w:left w:val="single" w:sz="4" w:space="0" w:color="auto"/>
                    <w:bottom w:val="single" w:sz="4" w:space="0" w:color="auto"/>
                    <w:right w:val="single" w:sz="4" w:space="0" w:color="auto"/>
                  </w:tcBorders>
                  <w:vAlign w:val="center"/>
                  <w:hideMark/>
                </w:tcPr>
                <w:p w14:paraId="519BD7C1"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2B0DF3A"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5</w:t>
                  </w: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3670B0C0"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r>
            <w:tr w:rsidR="00323D7B" w:rsidRPr="00323D7B" w14:paraId="13BF2DA1" w14:textId="77777777" w:rsidTr="00323D7B">
              <w:trPr>
                <w:tblCellSpacing w:w="15" w:type="dxa"/>
              </w:trPr>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68B654F9"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5E6B770"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18-30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6F181B8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E3F93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6DC3BE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870" w:type="dxa"/>
                  <w:tcBorders>
                    <w:top w:val="single" w:sz="4" w:space="0" w:color="auto"/>
                    <w:left w:val="single" w:sz="4" w:space="0" w:color="auto"/>
                    <w:bottom w:val="single" w:sz="4" w:space="0" w:color="auto"/>
                    <w:right w:val="single" w:sz="4" w:space="0" w:color="auto"/>
                  </w:tcBorders>
                  <w:vAlign w:val="center"/>
                  <w:hideMark/>
                </w:tcPr>
                <w:p w14:paraId="29F2B1A2"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56DD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(5%)</w:t>
                  </w:r>
                </w:p>
              </w:tc>
              <w:tc>
                <w:tcPr>
                  <w:tcW w:w="755" w:type="dxa"/>
                  <w:tcBorders>
                    <w:top w:val="single" w:sz="4" w:space="0" w:color="auto"/>
                    <w:left w:val="single" w:sz="4" w:space="0" w:color="auto"/>
                    <w:bottom w:val="single" w:sz="4" w:space="0" w:color="auto"/>
                    <w:right w:val="single" w:sz="4" w:space="0" w:color="auto"/>
                  </w:tcBorders>
                  <w:vAlign w:val="center"/>
                  <w:hideMark/>
                </w:tcPr>
                <w:p w14:paraId="25A3B0B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r>
            <w:tr w:rsidR="00323D7B" w:rsidRPr="00323D7B" w14:paraId="71E1AFC7"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28464877"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2B56C1F1"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 xml:space="preserve">30-45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A5B03A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0A90ED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0AB25C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870" w:type="dxa"/>
                  <w:tcBorders>
                    <w:top w:val="single" w:sz="4" w:space="0" w:color="auto"/>
                    <w:left w:val="single" w:sz="4" w:space="0" w:color="auto"/>
                    <w:bottom w:val="single" w:sz="4" w:space="0" w:color="auto"/>
                    <w:right w:val="single" w:sz="4" w:space="0" w:color="auto"/>
                  </w:tcBorders>
                  <w:vAlign w:val="center"/>
                  <w:hideMark/>
                </w:tcPr>
                <w:p w14:paraId="40D4E4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14</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48950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33 (75%)</w:t>
                  </w:r>
                </w:p>
              </w:tc>
              <w:tc>
                <w:tcPr>
                  <w:tcW w:w="755" w:type="dxa"/>
                  <w:tcBorders>
                    <w:top w:val="single" w:sz="4" w:space="0" w:color="auto"/>
                    <w:left w:val="single" w:sz="4" w:space="0" w:color="auto"/>
                    <w:bottom w:val="single" w:sz="4" w:space="0" w:color="auto"/>
                    <w:right w:val="single" w:sz="4" w:space="0" w:color="auto"/>
                  </w:tcBorders>
                  <w:vAlign w:val="center"/>
                  <w:hideMark/>
                </w:tcPr>
                <w:p w14:paraId="758B08E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81</w:t>
                  </w:r>
                </w:p>
              </w:tc>
            </w:tr>
            <w:tr w:rsidR="00323D7B" w:rsidRPr="00323D7B" w14:paraId="7ABBE7EB"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A215D1A"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6CFD995E"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45-60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7F18CC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8B2A23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805A50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B987B8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77AD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 (25%)</w:t>
                  </w:r>
                </w:p>
              </w:tc>
              <w:tc>
                <w:tcPr>
                  <w:tcW w:w="755" w:type="dxa"/>
                  <w:tcBorders>
                    <w:top w:val="single" w:sz="4" w:space="0" w:color="auto"/>
                    <w:left w:val="single" w:sz="4" w:space="0" w:color="auto"/>
                    <w:bottom w:val="single" w:sz="4" w:space="0" w:color="auto"/>
                    <w:right w:val="single" w:sz="4" w:space="0" w:color="auto"/>
                  </w:tcBorders>
                  <w:vAlign w:val="center"/>
                  <w:hideMark/>
                </w:tcPr>
                <w:p w14:paraId="36BFE4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22</w:t>
                  </w:r>
                </w:p>
              </w:tc>
            </w:tr>
            <w:tr w:rsidR="00323D7B" w:rsidRPr="00323D7B" w14:paraId="186D43FB"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5BD2952"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4E6E783"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Above 60</w:t>
                  </w:r>
                </w:p>
              </w:tc>
              <w:tc>
                <w:tcPr>
                  <w:tcW w:w="1449" w:type="dxa"/>
                  <w:tcBorders>
                    <w:top w:val="single" w:sz="4" w:space="0" w:color="auto"/>
                    <w:left w:val="single" w:sz="4" w:space="0" w:color="auto"/>
                    <w:bottom w:val="single" w:sz="4" w:space="0" w:color="auto"/>
                    <w:right w:val="single" w:sz="4" w:space="0" w:color="auto"/>
                  </w:tcBorders>
                  <w:vAlign w:val="center"/>
                  <w:hideMark/>
                </w:tcPr>
                <w:p w14:paraId="794C535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0255C9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45EB5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vAlign w:val="center"/>
                  <w:hideMark/>
                </w:tcPr>
                <w:p w14:paraId="305A27E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A21B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vAlign w:val="center"/>
                  <w:hideMark/>
                </w:tcPr>
                <w:p w14:paraId="38AB231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46C8FEBE" w14:textId="77777777" w:rsidTr="00323D7B">
              <w:trPr>
                <w:tblCellSpacing w:w="15" w:type="dxa"/>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14:paraId="32D5B0E0"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Total</w:t>
                  </w:r>
                </w:p>
              </w:tc>
              <w:tc>
                <w:tcPr>
                  <w:tcW w:w="1449" w:type="dxa"/>
                  <w:tcBorders>
                    <w:top w:val="single" w:sz="4" w:space="0" w:color="auto"/>
                    <w:left w:val="single" w:sz="4" w:space="0" w:color="auto"/>
                    <w:bottom w:val="single" w:sz="4" w:space="0" w:color="auto"/>
                    <w:right w:val="single" w:sz="4" w:space="0" w:color="auto"/>
                  </w:tcBorders>
                  <w:vAlign w:val="center"/>
                  <w:hideMark/>
                </w:tcPr>
                <w:p w14:paraId="4AEF602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C48D61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14B12D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28</w:t>
                  </w:r>
                </w:p>
              </w:tc>
              <w:tc>
                <w:tcPr>
                  <w:tcW w:w="870" w:type="dxa"/>
                  <w:tcBorders>
                    <w:top w:val="single" w:sz="4" w:space="0" w:color="auto"/>
                    <w:left w:val="single" w:sz="4" w:space="0" w:color="auto"/>
                    <w:bottom w:val="single" w:sz="4" w:space="0" w:color="auto"/>
                    <w:right w:val="single" w:sz="4" w:space="0" w:color="auto"/>
                  </w:tcBorders>
                  <w:vAlign w:val="center"/>
                  <w:hideMark/>
                </w:tcPr>
                <w:p w14:paraId="681EA90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23</w:t>
                  </w:r>
                </w:p>
              </w:tc>
              <w:tc>
                <w:tcPr>
                  <w:tcW w:w="10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86E1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44 (100%)</w:t>
                  </w:r>
                </w:p>
              </w:tc>
              <w:tc>
                <w:tcPr>
                  <w:tcW w:w="755" w:type="dxa"/>
                  <w:tcBorders>
                    <w:top w:val="single" w:sz="4" w:space="0" w:color="auto"/>
                    <w:left w:val="single" w:sz="4" w:space="0" w:color="auto"/>
                    <w:bottom w:val="single" w:sz="4" w:space="0" w:color="auto"/>
                    <w:right w:val="single" w:sz="4" w:space="0" w:color="auto"/>
                  </w:tcBorders>
                  <w:vAlign w:val="center"/>
                  <w:hideMark/>
                </w:tcPr>
                <w:p w14:paraId="24B4CA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117</w:t>
                  </w:r>
                </w:p>
              </w:tc>
            </w:tr>
          </w:tbl>
          <w:p w14:paraId="27E196FE"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2F945F2A" w14:textId="77777777" w:rsidTr="0068718E">
        <w:tc>
          <w:tcPr>
            <w:tcW w:w="832" w:type="pct"/>
            <w:vAlign w:val="center"/>
          </w:tcPr>
          <w:p w14:paraId="4CD3642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education status (with %):</w:t>
            </w:r>
          </w:p>
        </w:tc>
        <w:tc>
          <w:tcPr>
            <w:tcW w:w="4168" w:type="pct"/>
            <w:vAlign w:val="center"/>
          </w:tcPr>
          <w:p w14:paraId="64B50AD8"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1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Ultima diplomă absolvită: * 3) Care este scopul principal pentru care vizitaţi Pădurea Făget? Mai multe răspunsuri permise – în acest caz vă rugăm să completaţi cu un număr de la 1-5, unde 1 - cel mai puţin important, iar 5 - cel mai important) [Drumeţii] Crosstabulation, table, Count, 1 layers, 2 levels of column headers and 2 levels of row headers, table with 8 columns and 11 rows"/>
            </w:tblPr>
            <w:tblGrid>
              <w:gridCol w:w="2100"/>
              <w:gridCol w:w="1187"/>
              <w:gridCol w:w="1360"/>
              <w:gridCol w:w="1347"/>
              <w:gridCol w:w="1257"/>
              <w:gridCol w:w="1078"/>
              <w:gridCol w:w="1257"/>
              <w:gridCol w:w="602"/>
            </w:tblGrid>
            <w:tr w:rsidR="00323D7B" w:rsidRPr="00323D7B" w14:paraId="3C960775" w14:textId="77777777" w:rsidTr="0068718E">
              <w:trPr>
                <w:tblCellSpacing w:w="15" w:type="dxa"/>
              </w:trPr>
              <w:tc>
                <w:tcPr>
                  <w:tcW w:w="3335" w:type="dxa"/>
                  <w:gridSpan w:val="2"/>
                  <w:vMerge w:val="restart"/>
                  <w:vAlign w:val="center"/>
                  <w:hideMark/>
                </w:tcPr>
                <w:p w14:paraId="106DFDE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6269" w:type="dxa"/>
                  <w:gridSpan w:val="5"/>
                  <w:vAlign w:val="center"/>
                  <w:hideMark/>
                </w:tcPr>
                <w:p w14:paraId="66B23CF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 What is the main purpose of your visit to the Făget Forest? Multiple answers are possible – in this case please rank them in order 1-5 – 1 being the least important purpose and 5 the most important purpose. Spending time with family</w:t>
                  </w:r>
                </w:p>
              </w:tc>
              <w:tc>
                <w:tcPr>
                  <w:tcW w:w="0" w:type="auto"/>
                  <w:vMerge w:val="restart"/>
                  <w:vAlign w:val="center"/>
                  <w:hideMark/>
                </w:tcPr>
                <w:p w14:paraId="5ED8C1F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r>
            <w:tr w:rsidR="00323D7B" w:rsidRPr="00323D7B" w14:paraId="3CF4EF79" w14:textId="77777777" w:rsidTr="00323D7B">
              <w:trPr>
                <w:tblCellSpacing w:w="15" w:type="dxa"/>
              </w:trPr>
              <w:tc>
                <w:tcPr>
                  <w:tcW w:w="3335" w:type="dxa"/>
                  <w:gridSpan w:val="2"/>
                  <w:vMerge/>
                  <w:vAlign w:val="center"/>
                  <w:hideMark/>
                </w:tcPr>
                <w:p w14:paraId="62A8EE7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330" w:type="dxa"/>
                  <w:vAlign w:val="center"/>
                  <w:hideMark/>
                </w:tcPr>
                <w:p w14:paraId="05D138B4"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1317" w:type="dxa"/>
                  <w:vAlign w:val="center"/>
                  <w:hideMark/>
                </w:tcPr>
                <w:p w14:paraId="46791354"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227" w:type="dxa"/>
                  <w:vAlign w:val="center"/>
                  <w:hideMark/>
                </w:tcPr>
                <w:p w14:paraId="2DE7515D"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1048" w:type="dxa"/>
                  <w:vAlign w:val="center"/>
                  <w:hideMark/>
                </w:tcPr>
                <w:p w14:paraId="1E291A14"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227" w:type="dxa"/>
                  <w:shd w:val="clear" w:color="auto" w:fill="A6A6A6"/>
                  <w:vAlign w:val="center"/>
                  <w:hideMark/>
                </w:tcPr>
                <w:p w14:paraId="29DA3B12"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0" w:type="auto"/>
                  <w:vMerge/>
                  <w:vAlign w:val="center"/>
                  <w:hideMark/>
                </w:tcPr>
                <w:p w14:paraId="3418F82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r>
            <w:tr w:rsidR="00323D7B" w:rsidRPr="00323D7B" w14:paraId="7477855B" w14:textId="77777777" w:rsidTr="00323D7B">
              <w:trPr>
                <w:tblCellSpacing w:w="15" w:type="dxa"/>
              </w:trPr>
              <w:tc>
                <w:tcPr>
                  <w:tcW w:w="0" w:type="auto"/>
                  <w:vMerge w:val="restart"/>
                  <w:vAlign w:val="center"/>
                  <w:hideMark/>
                </w:tcPr>
                <w:p w14:paraId="1B93BFB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Formal level of education</w:t>
                  </w:r>
                </w:p>
              </w:tc>
              <w:tc>
                <w:tcPr>
                  <w:tcW w:w="1147" w:type="dxa"/>
                  <w:vAlign w:val="center"/>
                </w:tcPr>
                <w:p w14:paraId="0E2F73C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Elementary School</w:t>
                  </w:r>
                </w:p>
              </w:tc>
              <w:tc>
                <w:tcPr>
                  <w:tcW w:w="1330" w:type="dxa"/>
                  <w:vAlign w:val="center"/>
                  <w:hideMark/>
                </w:tcPr>
                <w:p w14:paraId="4D79630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317" w:type="dxa"/>
                  <w:vAlign w:val="center"/>
                  <w:hideMark/>
                </w:tcPr>
                <w:p w14:paraId="44D8ACD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27" w:type="dxa"/>
                  <w:vAlign w:val="center"/>
                  <w:hideMark/>
                </w:tcPr>
                <w:p w14:paraId="476B1E1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48" w:type="dxa"/>
                  <w:vAlign w:val="center"/>
                  <w:hideMark/>
                </w:tcPr>
                <w:p w14:paraId="736DAFA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27" w:type="dxa"/>
                  <w:shd w:val="clear" w:color="auto" w:fill="D9D9D9"/>
                  <w:vAlign w:val="center"/>
                  <w:hideMark/>
                </w:tcPr>
                <w:p w14:paraId="51F91B1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0" w:type="auto"/>
                  <w:vAlign w:val="center"/>
                  <w:hideMark/>
                </w:tcPr>
                <w:p w14:paraId="5C92529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r>
            <w:tr w:rsidR="00323D7B" w:rsidRPr="00323D7B" w14:paraId="25508ACB" w14:textId="77777777" w:rsidTr="00323D7B">
              <w:trPr>
                <w:tblCellSpacing w:w="15" w:type="dxa"/>
              </w:trPr>
              <w:tc>
                <w:tcPr>
                  <w:tcW w:w="0" w:type="auto"/>
                  <w:vMerge/>
                  <w:vAlign w:val="center"/>
                  <w:hideMark/>
                </w:tcPr>
                <w:p w14:paraId="2843E2B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147" w:type="dxa"/>
                  <w:vAlign w:val="center"/>
                </w:tcPr>
                <w:p w14:paraId="4F5DDE5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High School</w:t>
                  </w:r>
                </w:p>
              </w:tc>
              <w:tc>
                <w:tcPr>
                  <w:tcW w:w="1330" w:type="dxa"/>
                  <w:vAlign w:val="center"/>
                  <w:hideMark/>
                </w:tcPr>
                <w:p w14:paraId="5F27E1E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317" w:type="dxa"/>
                  <w:vAlign w:val="center"/>
                  <w:hideMark/>
                </w:tcPr>
                <w:p w14:paraId="1813735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227" w:type="dxa"/>
                  <w:vAlign w:val="center"/>
                  <w:hideMark/>
                </w:tcPr>
                <w:p w14:paraId="3D3D224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48" w:type="dxa"/>
                  <w:vAlign w:val="center"/>
                  <w:hideMark/>
                </w:tcPr>
                <w:p w14:paraId="6D57FA4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27" w:type="dxa"/>
                  <w:shd w:val="clear" w:color="auto" w:fill="D9D9D9"/>
                  <w:vAlign w:val="center"/>
                  <w:hideMark/>
                </w:tcPr>
                <w:p w14:paraId="6329F18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0" w:type="auto"/>
                  <w:vAlign w:val="center"/>
                  <w:hideMark/>
                </w:tcPr>
                <w:p w14:paraId="5B24940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w:t>
                  </w:r>
                </w:p>
              </w:tc>
            </w:tr>
            <w:tr w:rsidR="00323D7B" w:rsidRPr="00323D7B" w14:paraId="255DEA62" w14:textId="77777777" w:rsidTr="00323D7B">
              <w:trPr>
                <w:tblCellSpacing w:w="15" w:type="dxa"/>
              </w:trPr>
              <w:tc>
                <w:tcPr>
                  <w:tcW w:w="0" w:type="auto"/>
                  <w:vMerge/>
                  <w:vAlign w:val="center"/>
                  <w:hideMark/>
                </w:tcPr>
                <w:p w14:paraId="1DE95FF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147" w:type="dxa"/>
                  <w:vAlign w:val="center"/>
                </w:tcPr>
                <w:p w14:paraId="1D12845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College, University  </w:t>
                  </w:r>
                </w:p>
              </w:tc>
              <w:tc>
                <w:tcPr>
                  <w:tcW w:w="1330" w:type="dxa"/>
                  <w:vAlign w:val="center"/>
                  <w:hideMark/>
                </w:tcPr>
                <w:p w14:paraId="6A6C6EC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317" w:type="dxa"/>
                  <w:vAlign w:val="center"/>
                  <w:hideMark/>
                </w:tcPr>
                <w:p w14:paraId="5CE37CD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227" w:type="dxa"/>
                  <w:vAlign w:val="center"/>
                  <w:hideMark/>
                </w:tcPr>
                <w:p w14:paraId="1E396A8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w:t>
                  </w:r>
                </w:p>
              </w:tc>
              <w:tc>
                <w:tcPr>
                  <w:tcW w:w="1048" w:type="dxa"/>
                  <w:vAlign w:val="center"/>
                  <w:hideMark/>
                </w:tcPr>
                <w:p w14:paraId="1BB85A6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227" w:type="dxa"/>
                  <w:shd w:val="clear" w:color="auto" w:fill="D9D9D9"/>
                  <w:vAlign w:val="center"/>
                  <w:hideMark/>
                </w:tcPr>
                <w:p w14:paraId="0A71762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18 (41%)</w:t>
                  </w:r>
                </w:p>
              </w:tc>
              <w:tc>
                <w:tcPr>
                  <w:tcW w:w="0" w:type="auto"/>
                  <w:vAlign w:val="center"/>
                  <w:hideMark/>
                </w:tcPr>
                <w:p w14:paraId="3DCE108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45</w:t>
                  </w:r>
                </w:p>
              </w:tc>
            </w:tr>
            <w:tr w:rsidR="00323D7B" w:rsidRPr="00323D7B" w14:paraId="3B3318F8" w14:textId="77777777" w:rsidTr="00323D7B">
              <w:trPr>
                <w:tblCellSpacing w:w="15" w:type="dxa"/>
              </w:trPr>
              <w:tc>
                <w:tcPr>
                  <w:tcW w:w="0" w:type="auto"/>
                  <w:vMerge/>
                  <w:vAlign w:val="center"/>
                  <w:hideMark/>
                </w:tcPr>
                <w:p w14:paraId="1EF5806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147" w:type="dxa"/>
                  <w:vAlign w:val="center"/>
                </w:tcPr>
                <w:p w14:paraId="4B4CB2B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Master</w:t>
                  </w:r>
                </w:p>
                <w:p w14:paraId="5871A7A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330" w:type="dxa"/>
                  <w:vAlign w:val="center"/>
                  <w:hideMark/>
                </w:tcPr>
                <w:p w14:paraId="1B3A2F0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317" w:type="dxa"/>
                  <w:vAlign w:val="center"/>
                  <w:hideMark/>
                </w:tcPr>
                <w:p w14:paraId="2229F1B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227" w:type="dxa"/>
                  <w:vAlign w:val="center"/>
                  <w:hideMark/>
                </w:tcPr>
                <w:p w14:paraId="3E2A9D5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15</w:t>
                  </w:r>
                </w:p>
              </w:tc>
              <w:tc>
                <w:tcPr>
                  <w:tcW w:w="1048" w:type="dxa"/>
                  <w:vAlign w:val="center"/>
                  <w:hideMark/>
                </w:tcPr>
                <w:p w14:paraId="03E41F9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227" w:type="dxa"/>
                  <w:shd w:val="clear" w:color="auto" w:fill="D9D9D9"/>
                  <w:vAlign w:val="center"/>
                  <w:hideMark/>
                </w:tcPr>
                <w:p w14:paraId="619C30F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20 (46%)</w:t>
                  </w:r>
                </w:p>
              </w:tc>
              <w:tc>
                <w:tcPr>
                  <w:tcW w:w="0" w:type="auto"/>
                  <w:vAlign w:val="center"/>
                  <w:hideMark/>
                </w:tcPr>
                <w:p w14:paraId="400FDA3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54</w:t>
                  </w:r>
                </w:p>
              </w:tc>
            </w:tr>
            <w:tr w:rsidR="00323D7B" w:rsidRPr="00323D7B" w14:paraId="5464D57C" w14:textId="77777777" w:rsidTr="00323D7B">
              <w:trPr>
                <w:tblCellSpacing w:w="15" w:type="dxa"/>
              </w:trPr>
              <w:tc>
                <w:tcPr>
                  <w:tcW w:w="0" w:type="auto"/>
                  <w:vMerge/>
                  <w:vAlign w:val="center"/>
                  <w:hideMark/>
                </w:tcPr>
                <w:p w14:paraId="3251A34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147" w:type="dxa"/>
                  <w:vAlign w:val="center"/>
                </w:tcPr>
                <w:p w14:paraId="00F1DC0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Doctorate</w:t>
                  </w:r>
                </w:p>
              </w:tc>
              <w:tc>
                <w:tcPr>
                  <w:tcW w:w="1330" w:type="dxa"/>
                  <w:vAlign w:val="center"/>
                  <w:hideMark/>
                </w:tcPr>
                <w:p w14:paraId="5993787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17" w:type="dxa"/>
                  <w:vAlign w:val="center"/>
                  <w:hideMark/>
                </w:tcPr>
                <w:p w14:paraId="09828C9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227" w:type="dxa"/>
                  <w:vAlign w:val="center"/>
                  <w:hideMark/>
                </w:tcPr>
                <w:p w14:paraId="705728E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48" w:type="dxa"/>
                  <w:vAlign w:val="center"/>
                  <w:hideMark/>
                </w:tcPr>
                <w:p w14:paraId="5AC8454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227" w:type="dxa"/>
                  <w:shd w:val="clear" w:color="auto" w:fill="D9D9D9"/>
                  <w:vAlign w:val="center"/>
                  <w:hideMark/>
                </w:tcPr>
                <w:p w14:paraId="5015E93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 (9%)</w:t>
                  </w:r>
                </w:p>
              </w:tc>
              <w:tc>
                <w:tcPr>
                  <w:tcW w:w="0" w:type="auto"/>
                  <w:vAlign w:val="center"/>
                  <w:hideMark/>
                </w:tcPr>
                <w:p w14:paraId="739FCC1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w:t>
                  </w:r>
                </w:p>
              </w:tc>
            </w:tr>
            <w:tr w:rsidR="00323D7B" w:rsidRPr="00323D7B" w14:paraId="3BEDFA89" w14:textId="77777777" w:rsidTr="00323D7B">
              <w:trPr>
                <w:tblCellSpacing w:w="15" w:type="dxa"/>
              </w:trPr>
              <w:tc>
                <w:tcPr>
                  <w:tcW w:w="3335" w:type="dxa"/>
                  <w:gridSpan w:val="2"/>
                  <w:vAlign w:val="center"/>
                  <w:hideMark/>
                </w:tcPr>
                <w:p w14:paraId="3B5ED52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c>
                <w:tcPr>
                  <w:tcW w:w="1330" w:type="dxa"/>
                  <w:vAlign w:val="center"/>
                  <w:hideMark/>
                </w:tcPr>
                <w:p w14:paraId="4023401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317" w:type="dxa"/>
                  <w:vAlign w:val="center"/>
                  <w:hideMark/>
                </w:tcPr>
                <w:p w14:paraId="235E517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227" w:type="dxa"/>
                  <w:vAlign w:val="center"/>
                  <w:hideMark/>
                </w:tcPr>
                <w:p w14:paraId="7467913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28</w:t>
                  </w:r>
                </w:p>
              </w:tc>
              <w:tc>
                <w:tcPr>
                  <w:tcW w:w="1048" w:type="dxa"/>
                  <w:vAlign w:val="center"/>
                  <w:hideMark/>
                </w:tcPr>
                <w:p w14:paraId="443B3FD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23</w:t>
                  </w:r>
                </w:p>
              </w:tc>
              <w:tc>
                <w:tcPr>
                  <w:tcW w:w="1227" w:type="dxa"/>
                  <w:shd w:val="clear" w:color="auto" w:fill="D9D9D9"/>
                  <w:vAlign w:val="center"/>
                  <w:hideMark/>
                </w:tcPr>
                <w:p w14:paraId="300D69A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44</w:t>
                  </w:r>
                </w:p>
              </w:tc>
              <w:tc>
                <w:tcPr>
                  <w:tcW w:w="0" w:type="auto"/>
                  <w:vAlign w:val="center"/>
                  <w:hideMark/>
                </w:tcPr>
                <w:p w14:paraId="0D9C301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69</w:t>
                  </w:r>
                </w:p>
              </w:tc>
            </w:tr>
          </w:tbl>
          <w:p w14:paraId="33B1303D"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55A35497" w14:textId="77777777" w:rsidTr="0068718E">
        <w:tc>
          <w:tcPr>
            <w:tcW w:w="832" w:type="pct"/>
            <w:vAlign w:val="center"/>
          </w:tcPr>
          <w:p w14:paraId="6A13A147"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p>
          <w:p w14:paraId="0E1F0487"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working status (with %):</w:t>
            </w:r>
          </w:p>
        </w:tc>
        <w:tc>
          <w:tcPr>
            <w:tcW w:w="4168" w:type="pct"/>
            <w:vAlign w:val="center"/>
          </w:tcPr>
          <w:p w14:paraId="56FD5974"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1485" w:type="dxa"/>
              <w:tblCellSpacing w:w="15" w:type="dxa"/>
              <w:tblCellMar>
                <w:top w:w="15" w:type="dxa"/>
                <w:left w:w="15" w:type="dxa"/>
                <w:bottom w:w="15" w:type="dxa"/>
                <w:right w:w="15" w:type="dxa"/>
              </w:tblCellMar>
              <w:tblLook w:val="04A0" w:firstRow="1" w:lastRow="0" w:firstColumn="1" w:lastColumn="0" w:noHBand="0" w:noVBand="1"/>
              <w:tblDescription w:val="În prezent sunte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5 rows"/>
            </w:tblPr>
            <w:tblGrid>
              <w:gridCol w:w="1716"/>
              <w:gridCol w:w="2120"/>
              <w:gridCol w:w="1140"/>
              <w:gridCol w:w="915"/>
              <w:gridCol w:w="915"/>
              <w:gridCol w:w="1069"/>
              <w:gridCol w:w="990"/>
              <w:gridCol w:w="990"/>
              <w:gridCol w:w="1630"/>
            </w:tblGrid>
            <w:tr w:rsidR="00323D7B" w:rsidRPr="00323D7B" w14:paraId="2F760B88" w14:textId="77777777" w:rsidTr="0068718E">
              <w:trPr>
                <w:tblCellSpacing w:w="15" w:type="dxa"/>
              </w:trPr>
              <w:tc>
                <w:tcPr>
                  <w:tcW w:w="11425" w:type="dxa"/>
                  <w:gridSpan w:val="9"/>
                  <w:tcBorders>
                    <w:top w:val="nil"/>
                    <w:left w:val="nil"/>
                    <w:bottom w:val="nil"/>
                    <w:right w:val="nil"/>
                  </w:tcBorders>
                  <w:vAlign w:val="center"/>
                  <w:hideMark/>
                </w:tcPr>
                <w:p w14:paraId="505D89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00EF74A3" w14:textId="77777777" w:rsidTr="0068718E">
              <w:trPr>
                <w:tblCellSpacing w:w="15" w:type="dxa"/>
              </w:trPr>
              <w:tc>
                <w:tcPr>
                  <w:tcW w:w="11425" w:type="dxa"/>
                  <w:gridSpan w:val="9"/>
                  <w:vAlign w:val="center"/>
                  <w:hideMark/>
                </w:tcPr>
                <w:p w14:paraId="5EA527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4795009D" w14:textId="77777777" w:rsidTr="0068718E">
              <w:trPr>
                <w:gridAfter w:val="1"/>
                <w:wAfter w:w="1585" w:type="dxa"/>
                <w:tblCellSpacing w:w="15"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7D5A367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4999" w:type="dxa"/>
                  <w:gridSpan w:val="5"/>
                  <w:tcBorders>
                    <w:top w:val="single" w:sz="4" w:space="0" w:color="auto"/>
                    <w:left w:val="single" w:sz="4" w:space="0" w:color="auto"/>
                    <w:bottom w:val="single" w:sz="4" w:space="0" w:color="auto"/>
                    <w:right w:val="single" w:sz="4" w:space="0" w:color="auto"/>
                  </w:tcBorders>
                  <w:vAlign w:val="center"/>
                  <w:hideMark/>
                </w:tcPr>
                <w:p w14:paraId="08E7E4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What is the main purpose of your visit to the Făget Forest? Multiple answers are possible – in this case please rank them in order 1-5 – 1 being the least important </w:t>
                  </w:r>
                  <w:r w:rsidRPr="00323D7B">
                    <w:rPr>
                      <w:rFonts w:ascii="Times New Roman" w:eastAsia="Times New Roman" w:hAnsi="Times New Roman" w:cs="Times New Roman"/>
                      <w:sz w:val="24"/>
                      <w:szCs w:val="24"/>
                    </w:rPr>
                    <w:cr/>
                    <w:t>urpose and 5 the most important purpose. Spending time with family</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3379D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1B2DFADE" w14:textId="77777777" w:rsidTr="00323D7B">
              <w:trPr>
                <w:gridAfter w:val="1"/>
                <w:wAfter w:w="1585" w:type="dxa"/>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45754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15B01FE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20C37F0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06EC5722"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3D759F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7A23AE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5BBA82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0F24C351" w14:textId="77777777" w:rsidTr="00323D7B">
              <w:trPr>
                <w:gridAfter w:val="1"/>
                <w:wAfter w:w="1585" w:type="dxa"/>
                <w:tblCellSpacing w:w="15" w:type="dxa"/>
              </w:trPr>
              <w:tc>
                <w:tcPr>
                  <w:tcW w:w="0" w:type="auto"/>
                  <w:vMerge w:val="restart"/>
                  <w:tcBorders>
                    <w:top w:val="single" w:sz="4" w:space="0" w:color="auto"/>
                    <w:left w:val="single" w:sz="4" w:space="0" w:color="auto"/>
                    <w:right w:val="single" w:sz="4" w:space="0" w:color="auto"/>
                  </w:tcBorders>
                  <w:vAlign w:val="center"/>
                  <w:hideMark/>
                </w:tcPr>
                <w:p w14:paraId="4DFDDA4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CE35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99B386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vAlign w:val="center"/>
                  <w:hideMark/>
                </w:tcPr>
                <w:p w14:paraId="02CEDA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vAlign w:val="center"/>
                  <w:hideMark/>
                </w:tcPr>
                <w:p w14:paraId="548EEA8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9C808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F7FD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27 (62%)</w:t>
                  </w:r>
                </w:p>
              </w:tc>
              <w:tc>
                <w:tcPr>
                  <w:tcW w:w="960" w:type="dxa"/>
                  <w:tcBorders>
                    <w:top w:val="single" w:sz="4" w:space="0" w:color="auto"/>
                    <w:left w:val="single" w:sz="4" w:space="0" w:color="auto"/>
                    <w:bottom w:val="single" w:sz="4" w:space="0" w:color="auto"/>
                    <w:right w:val="single" w:sz="4" w:space="0" w:color="auto"/>
                  </w:tcBorders>
                  <w:vAlign w:val="center"/>
                  <w:hideMark/>
                </w:tcPr>
                <w:p w14:paraId="19CE01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84</w:t>
                  </w:r>
                </w:p>
              </w:tc>
            </w:tr>
            <w:tr w:rsidR="00323D7B" w:rsidRPr="00323D7B" w14:paraId="679ED2B7"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hideMark/>
                </w:tcPr>
                <w:p w14:paraId="1065BB3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CCF19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 Self 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65C42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7ADD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6084F8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8501D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7D4F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(7%)</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57F6A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4EE5AE41"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hideMark/>
                </w:tcPr>
                <w:p w14:paraId="5306931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5C6A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Self 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5E3B5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5BABB4B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654040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CEF747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5385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 (25%)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47507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20</w:t>
                  </w:r>
                </w:p>
              </w:tc>
            </w:tr>
            <w:tr w:rsidR="00323D7B" w:rsidRPr="00323D7B" w14:paraId="3A66015E"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hideMark/>
                </w:tcPr>
                <w:p w14:paraId="5C5ADE1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06D0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Pupil/student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16A54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373F6BE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171A7A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DD35E9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E1FA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861C8E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r>
            <w:tr w:rsidR="00323D7B" w:rsidRPr="00323D7B" w14:paraId="62B25210"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hideMark/>
                </w:tcPr>
                <w:p w14:paraId="764F41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A2A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Unemployed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A6FBCE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7BAF662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hideMark/>
                </w:tcPr>
                <w:p w14:paraId="12EDC2E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65AD3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6A65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CAA8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60B1C0F4"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tcPr>
                <w:p w14:paraId="6E032C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ACBE15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Event organizer</w:t>
                  </w:r>
                </w:p>
              </w:tc>
              <w:tc>
                <w:tcPr>
                  <w:tcW w:w="1110" w:type="dxa"/>
                  <w:tcBorders>
                    <w:top w:val="single" w:sz="4" w:space="0" w:color="auto"/>
                    <w:left w:val="single" w:sz="4" w:space="0" w:color="auto"/>
                    <w:bottom w:val="single" w:sz="4" w:space="0" w:color="auto"/>
                    <w:right w:val="single" w:sz="4" w:space="0" w:color="auto"/>
                  </w:tcBorders>
                  <w:vAlign w:val="center"/>
                </w:tcPr>
                <w:p w14:paraId="4A9059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1EC301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3A24900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vAlign w:val="center"/>
                </w:tcPr>
                <w:p w14:paraId="27B66D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1C979FF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960" w:type="dxa"/>
                  <w:tcBorders>
                    <w:top w:val="single" w:sz="4" w:space="0" w:color="auto"/>
                    <w:left w:val="single" w:sz="4" w:space="0" w:color="auto"/>
                    <w:bottom w:val="single" w:sz="4" w:space="0" w:color="auto"/>
                    <w:right w:val="single" w:sz="4" w:space="0" w:color="auto"/>
                  </w:tcBorders>
                  <w:vAlign w:val="center"/>
                </w:tcPr>
                <w:p w14:paraId="7FE073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30E349CD" w14:textId="77777777" w:rsidTr="00323D7B">
              <w:trPr>
                <w:gridAfter w:val="1"/>
                <w:wAfter w:w="1585" w:type="dxa"/>
                <w:tblCellSpacing w:w="15" w:type="dxa"/>
              </w:trPr>
              <w:tc>
                <w:tcPr>
                  <w:tcW w:w="0" w:type="auto"/>
                  <w:vMerge/>
                  <w:tcBorders>
                    <w:left w:val="single" w:sz="4" w:space="0" w:color="auto"/>
                    <w:right w:val="single" w:sz="4" w:space="0" w:color="auto"/>
                  </w:tcBorders>
                  <w:vAlign w:val="center"/>
                </w:tcPr>
                <w:p w14:paraId="1E4429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801C3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Free lancer</w:t>
                  </w:r>
                </w:p>
              </w:tc>
              <w:tc>
                <w:tcPr>
                  <w:tcW w:w="1110" w:type="dxa"/>
                  <w:tcBorders>
                    <w:top w:val="single" w:sz="4" w:space="0" w:color="auto"/>
                    <w:left w:val="single" w:sz="4" w:space="0" w:color="auto"/>
                    <w:bottom w:val="single" w:sz="4" w:space="0" w:color="auto"/>
                    <w:right w:val="single" w:sz="4" w:space="0" w:color="auto"/>
                  </w:tcBorders>
                  <w:vAlign w:val="center"/>
                </w:tcPr>
                <w:p w14:paraId="36BB93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551805F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15AA10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tcPr>
                <w:p w14:paraId="3844FFD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4A169CB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6086DD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0353D1D3" w14:textId="77777777" w:rsidTr="00323D7B">
              <w:trPr>
                <w:gridAfter w:val="1"/>
                <w:wAfter w:w="1585" w:type="dxa"/>
                <w:tblCellSpacing w:w="15" w:type="dxa"/>
              </w:trPr>
              <w:tc>
                <w:tcPr>
                  <w:tcW w:w="0" w:type="auto"/>
                  <w:vMerge/>
                  <w:tcBorders>
                    <w:left w:val="single" w:sz="4" w:space="0" w:color="auto"/>
                    <w:bottom w:val="single" w:sz="4" w:space="0" w:color="auto"/>
                    <w:right w:val="single" w:sz="4" w:space="0" w:color="auto"/>
                  </w:tcBorders>
                  <w:vAlign w:val="center"/>
                </w:tcPr>
                <w:p w14:paraId="1A931D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F1FE3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Registered sole trader</w:t>
                  </w:r>
                </w:p>
              </w:tc>
              <w:tc>
                <w:tcPr>
                  <w:tcW w:w="1110" w:type="dxa"/>
                  <w:tcBorders>
                    <w:top w:val="single" w:sz="4" w:space="0" w:color="auto"/>
                    <w:left w:val="single" w:sz="4" w:space="0" w:color="auto"/>
                    <w:bottom w:val="single" w:sz="4" w:space="0" w:color="auto"/>
                    <w:right w:val="single" w:sz="4" w:space="0" w:color="auto"/>
                  </w:tcBorders>
                  <w:vAlign w:val="center"/>
                </w:tcPr>
                <w:p w14:paraId="16B2BA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tcPr>
                <w:p w14:paraId="61BB12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14:paraId="60B666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tcPr>
                <w:p w14:paraId="50948CB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vAlign w:val="center"/>
                </w:tcPr>
                <w:p w14:paraId="6DE81CC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960" w:type="dxa"/>
                  <w:tcBorders>
                    <w:top w:val="single" w:sz="4" w:space="0" w:color="auto"/>
                    <w:left w:val="single" w:sz="4" w:space="0" w:color="auto"/>
                    <w:bottom w:val="single" w:sz="4" w:space="0" w:color="auto"/>
                    <w:right w:val="single" w:sz="4" w:space="0" w:color="auto"/>
                  </w:tcBorders>
                  <w:vAlign w:val="center"/>
                </w:tcPr>
                <w:p w14:paraId="7CA5E51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7F8BFDBC" w14:textId="77777777" w:rsidTr="00323D7B">
              <w:trPr>
                <w:gridAfter w:val="1"/>
                <w:wAfter w:w="1585" w:type="dxa"/>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A52CF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8BC05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vAlign w:val="center"/>
                  <w:hideMark/>
                </w:tcPr>
                <w:p w14:paraId="603D78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vAlign w:val="center"/>
                  <w:hideMark/>
                </w:tcPr>
                <w:p w14:paraId="313AE6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BAE448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9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78765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44</w:t>
                  </w:r>
                </w:p>
              </w:tc>
              <w:tc>
                <w:tcPr>
                  <w:tcW w:w="960" w:type="dxa"/>
                  <w:tcBorders>
                    <w:top w:val="single" w:sz="4" w:space="0" w:color="auto"/>
                    <w:left w:val="single" w:sz="4" w:space="0" w:color="auto"/>
                    <w:bottom w:val="single" w:sz="4" w:space="0" w:color="auto"/>
                    <w:right w:val="single" w:sz="4" w:space="0" w:color="auto"/>
                  </w:tcBorders>
                  <w:vAlign w:val="center"/>
                  <w:hideMark/>
                </w:tcPr>
                <w:p w14:paraId="104343C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117</w:t>
                  </w:r>
                </w:p>
              </w:tc>
            </w:tr>
          </w:tbl>
          <w:p w14:paraId="38920A56"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3AE50CE5" w14:textId="77777777" w:rsidTr="0068718E">
        <w:tc>
          <w:tcPr>
            <w:tcW w:w="832" w:type="pct"/>
            <w:vAlign w:val="center"/>
          </w:tcPr>
          <w:p w14:paraId="75F10C67"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Average distance from the focus area (with %):</w:t>
            </w:r>
          </w:p>
        </w:tc>
        <w:tc>
          <w:tcPr>
            <w:tcW w:w="4168" w:type="pct"/>
            <w:vAlign w:val="center"/>
          </w:tcPr>
          <w:p w14:paraId="3B75CCAB" w14:textId="77777777" w:rsidR="00323D7B" w:rsidRPr="00323D7B" w:rsidRDefault="00323D7B" w:rsidP="00323D7B">
            <w:pPr>
              <w:tabs>
                <w:tab w:val="left" w:pos="3967"/>
              </w:tabs>
              <w:spacing w:after="200" w:line="276" w:lineRule="auto"/>
              <w:jc w:val="both"/>
              <w:rPr>
                <w:rFonts w:ascii="Times New Roman" w:eastAsia="Calibri" w:hAnsi="Times New Roman" w:cs="Times New Roman"/>
                <w:sz w:val="24"/>
                <w:szCs w:val="24"/>
              </w:rPr>
            </w:pPr>
          </w:p>
          <w:tbl>
            <w:tblPr>
              <w:tblW w:w="111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2) În prezent locui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450"/>
              <w:gridCol w:w="2334"/>
              <w:gridCol w:w="1015"/>
              <w:gridCol w:w="1432"/>
              <w:gridCol w:w="1384"/>
              <w:gridCol w:w="1170"/>
              <w:gridCol w:w="1440"/>
              <w:gridCol w:w="917"/>
            </w:tblGrid>
            <w:tr w:rsidR="00323D7B" w:rsidRPr="00323D7B" w14:paraId="1BE49BE1" w14:textId="77777777" w:rsidTr="0068718E">
              <w:trPr>
                <w:tblCellSpacing w:w="15" w:type="dxa"/>
              </w:trPr>
              <w:tc>
                <w:tcPr>
                  <w:tcW w:w="0" w:type="auto"/>
                  <w:gridSpan w:val="2"/>
                  <w:vMerge w:val="restart"/>
                  <w:vAlign w:val="center"/>
                  <w:hideMark/>
                </w:tcPr>
                <w:p w14:paraId="3139A2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411" w:type="dxa"/>
                  <w:gridSpan w:val="5"/>
                  <w:vAlign w:val="center"/>
                  <w:hideMark/>
                </w:tcPr>
                <w:p w14:paraId="0B237A0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Spending time with family</w:t>
                  </w:r>
                </w:p>
              </w:tc>
              <w:tc>
                <w:tcPr>
                  <w:tcW w:w="872" w:type="dxa"/>
                  <w:vMerge w:val="restart"/>
                  <w:vAlign w:val="center"/>
                  <w:hideMark/>
                </w:tcPr>
                <w:p w14:paraId="6B0E3A6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53DD3BC3" w14:textId="77777777" w:rsidTr="00323D7B">
              <w:trPr>
                <w:tblCellSpacing w:w="15" w:type="dxa"/>
              </w:trPr>
              <w:tc>
                <w:tcPr>
                  <w:tcW w:w="0" w:type="auto"/>
                  <w:gridSpan w:val="2"/>
                  <w:vMerge/>
                  <w:vAlign w:val="center"/>
                  <w:hideMark/>
                </w:tcPr>
                <w:p w14:paraId="2C3CBB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5" w:type="dxa"/>
                  <w:vAlign w:val="center"/>
                  <w:hideMark/>
                </w:tcPr>
                <w:p w14:paraId="30EE9F9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402" w:type="dxa"/>
                  <w:vAlign w:val="center"/>
                  <w:hideMark/>
                </w:tcPr>
                <w:p w14:paraId="4D6CFB4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54" w:type="dxa"/>
                  <w:vAlign w:val="center"/>
                  <w:hideMark/>
                </w:tcPr>
                <w:p w14:paraId="68F1D9E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140" w:type="dxa"/>
                  <w:vAlign w:val="center"/>
                  <w:hideMark/>
                </w:tcPr>
                <w:p w14:paraId="2141EC82"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410" w:type="dxa"/>
                  <w:shd w:val="clear" w:color="auto" w:fill="A6A6A6"/>
                  <w:vAlign w:val="center"/>
                  <w:hideMark/>
                </w:tcPr>
                <w:p w14:paraId="791AEC6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72" w:type="dxa"/>
                  <w:vMerge/>
                  <w:vAlign w:val="center"/>
                  <w:hideMark/>
                </w:tcPr>
                <w:p w14:paraId="18ECEA1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4D781352" w14:textId="77777777" w:rsidTr="00323D7B">
              <w:trPr>
                <w:tblCellSpacing w:w="15" w:type="dxa"/>
              </w:trPr>
              <w:tc>
                <w:tcPr>
                  <w:tcW w:w="0" w:type="auto"/>
                  <w:vMerge w:val="restart"/>
                  <w:vAlign w:val="center"/>
                  <w:hideMark/>
                </w:tcPr>
                <w:p w14:paraId="694A85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Location of the residence</w:t>
                  </w:r>
                </w:p>
              </w:tc>
              <w:tc>
                <w:tcPr>
                  <w:tcW w:w="0" w:type="auto"/>
                  <w:vAlign w:val="center"/>
                  <w:hideMark/>
                </w:tcPr>
                <w:p w14:paraId="6AF61B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Near vicinity of the Făget Forest (up to 1 km away)</w:t>
                  </w:r>
                </w:p>
              </w:tc>
              <w:tc>
                <w:tcPr>
                  <w:tcW w:w="985" w:type="dxa"/>
                  <w:vAlign w:val="center"/>
                  <w:hideMark/>
                </w:tcPr>
                <w:p w14:paraId="7E77C0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402" w:type="dxa"/>
                  <w:vAlign w:val="center"/>
                  <w:hideMark/>
                </w:tcPr>
                <w:p w14:paraId="53284EE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354" w:type="dxa"/>
                  <w:vAlign w:val="center"/>
                  <w:hideMark/>
                </w:tcPr>
                <w:p w14:paraId="4C67862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140" w:type="dxa"/>
                  <w:vAlign w:val="center"/>
                  <w:hideMark/>
                </w:tcPr>
                <w:p w14:paraId="3A9158C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410" w:type="dxa"/>
                  <w:shd w:val="clear" w:color="auto" w:fill="BFBFBF"/>
                  <w:vAlign w:val="center"/>
                </w:tcPr>
                <w:p w14:paraId="7507E4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 (14%)</w:t>
                  </w:r>
                </w:p>
              </w:tc>
              <w:tc>
                <w:tcPr>
                  <w:tcW w:w="872" w:type="dxa"/>
                  <w:vAlign w:val="center"/>
                  <w:hideMark/>
                </w:tcPr>
                <w:p w14:paraId="4ADE4E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r>
            <w:tr w:rsidR="00323D7B" w:rsidRPr="00323D7B" w14:paraId="5E3541C0" w14:textId="77777777" w:rsidTr="00323D7B">
              <w:trPr>
                <w:tblCellSpacing w:w="15" w:type="dxa"/>
              </w:trPr>
              <w:tc>
                <w:tcPr>
                  <w:tcW w:w="0" w:type="auto"/>
                  <w:vMerge/>
                  <w:vAlign w:val="center"/>
                  <w:hideMark/>
                </w:tcPr>
                <w:p w14:paraId="128A0F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55702C8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Vicinity of the Făget Forest (up to 3 km away)</w:t>
                  </w:r>
                </w:p>
              </w:tc>
              <w:tc>
                <w:tcPr>
                  <w:tcW w:w="985" w:type="dxa"/>
                  <w:vAlign w:val="center"/>
                  <w:hideMark/>
                </w:tcPr>
                <w:p w14:paraId="4B6929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402" w:type="dxa"/>
                  <w:vAlign w:val="center"/>
                  <w:hideMark/>
                </w:tcPr>
                <w:p w14:paraId="1C76B4B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54" w:type="dxa"/>
                  <w:vAlign w:val="center"/>
                  <w:hideMark/>
                </w:tcPr>
                <w:p w14:paraId="10FF65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140" w:type="dxa"/>
                  <w:vAlign w:val="center"/>
                  <w:hideMark/>
                </w:tcPr>
                <w:p w14:paraId="30F573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1410" w:type="dxa"/>
                  <w:shd w:val="clear" w:color="auto" w:fill="BFBFBF"/>
                  <w:vAlign w:val="center"/>
                </w:tcPr>
                <w:p w14:paraId="535E2B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16 (36%)</w:t>
                  </w:r>
                </w:p>
              </w:tc>
              <w:tc>
                <w:tcPr>
                  <w:tcW w:w="872" w:type="dxa"/>
                  <w:vAlign w:val="center"/>
                  <w:hideMark/>
                </w:tcPr>
                <w:p w14:paraId="5EA796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40</w:t>
                  </w:r>
                </w:p>
              </w:tc>
            </w:tr>
            <w:tr w:rsidR="00323D7B" w:rsidRPr="00323D7B" w14:paraId="4BFE8446" w14:textId="77777777" w:rsidTr="00323D7B">
              <w:trPr>
                <w:tblCellSpacing w:w="15" w:type="dxa"/>
              </w:trPr>
              <w:tc>
                <w:tcPr>
                  <w:tcW w:w="0" w:type="auto"/>
                  <w:vMerge/>
                  <w:vAlign w:val="center"/>
                  <w:hideMark/>
                </w:tcPr>
                <w:p w14:paraId="3C283D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6EC5FD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The City of Cluj-Napoca (up to 3 km away from focus area)</w:t>
                  </w:r>
                </w:p>
              </w:tc>
              <w:tc>
                <w:tcPr>
                  <w:tcW w:w="985" w:type="dxa"/>
                  <w:vAlign w:val="center"/>
                  <w:hideMark/>
                </w:tcPr>
                <w:p w14:paraId="3C90BD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402" w:type="dxa"/>
                  <w:vAlign w:val="center"/>
                  <w:hideMark/>
                </w:tcPr>
                <w:p w14:paraId="17BC84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6</w:t>
                  </w:r>
                </w:p>
              </w:tc>
              <w:tc>
                <w:tcPr>
                  <w:tcW w:w="1354" w:type="dxa"/>
                  <w:vAlign w:val="center"/>
                  <w:hideMark/>
                </w:tcPr>
                <w:p w14:paraId="3639D08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13</w:t>
                  </w:r>
                </w:p>
              </w:tc>
              <w:tc>
                <w:tcPr>
                  <w:tcW w:w="1140" w:type="dxa"/>
                  <w:vAlign w:val="center"/>
                  <w:hideMark/>
                </w:tcPr>
                <w:p w14:paraId="6301F7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410" w:type="dxa"/>
                  <w:shd w:val="clear" w:color="auto" w:fill="BFBFBF"/>
                  <w:vAlign w:val="center"/>
                </w:tcPr>
                <w:p w14:paraId="5D8A74B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18 (41%)</w:t>
                  </w:r>
                </w:p>
              </w:tc>
              <w:tc>
                <w:tcPr>
                  <w:tcW w:w="872" w:type="dxa"/>
                  <w:vAlign w:val="center"/>
                  <w:hideMark/>
                </w:tcPr>
                <w:p w14:paraId="23AD576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54</w:t>
                  </w:r>
                </w:p>
              </w:tc>
            </w:tr>
            <w:tr w:rsidR="00323D7B" w:rsidRPr="00323D7B" w14:paraId="2CFD0ECF" w14:textId="77777777" w:rsidTr="00323D7B">
              <w:trPr>
                <w:tblCellSpacing w:w="15" w:type="dxa"/>
              </w:trPr>
              <w:tc>
                <w:tcPr>
                  <w:tcW w:w="0" w:type="auto"/>
                  <w:vMerge/>
                  <w:vAlign w:val="center"/>
                  <w:hideMark/>
                </w:tcPr>
                <w:p w14:paraId="7E254F5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7860A0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Outside the City of Cluj-Napoca</w:t>
                  </w:r>
                </w:p>
              </w:tc>
              <w:tc>
                <w:tcPr>
                  <w:tcW w:w="985" w:type="dxa"/>
                  <w:vAlign w:val="center"/>
                  <w:hideMark/>
                </w:tcPr>
                <w:p w14:paraId="2E03ED2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402" w:type="dxa"/>
                  <w:vAlign w:val="center"/>
                  <w:hideMark/>
                </w:tcPr>
                <w:p w14:paraId="67AD86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354" w:type="dxa"/>
                  <w:vAlign w:val="center"/>
                  <w:hideMark/>
                </w:tcPr>
                <w:p w14:paraId="071FD2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40" w:type="dxa"/>
                  <w:vAlign w:val="center"/>
                  <w:hideMark/>
                </w:tcPr>
                <w:p w14:paraId="6AE7D6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w:t>
                  </w:r>
                </w:p>
              </w:tc>
              <w:tc>
                <w:tcPr>
                  <w:tcW w:w="1410" w:type="dxa"/>
                  <w:shd w:val="clear" w:color="auto" w:fill="BFBFBF"/>
                  <w:vAlign w:val="center"/>
                </w:tcPr>
                <w:p w14:paraId="5B254A8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(9%)</w:t>
                  </w:r>
                </w:p>
              </w:tc>
              <w:tc>
                <w:tcPr>
                  <w:tcW w:w="872" w:type="dxa"/>
                  <w:vAlign w:val="center"/>
                  <w:hideMark/>
                </w:tcPr>
                <w:p w14:paraId="40A8F6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10</w:t>
                  </w:r>
                </w:p>
              </w:tc>
            </w:tr>
            <w:tr w:rsidR="00323D7B" w:rsidRPr="00323D7B" w14:paraId="7E6EF381" w14:textId="77777777" w:rsidTr="00323D7B">
              <w:trPr>
                <w:tblCellSpacing w:w="15" w:type="dxa"/>
              </w:trPr>
              <w:tc>
                <w:tcPr>
                  <w:tcW w:w="0" w:type="auto"/>
                  <w:gridSpan w:val="2"/>
                  <w:vAlign w:val="center"/>
                  <w:hideMark/>
                </w:tcPr>
                <w:p w14:paraId="032DEF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5" w:type="dxa"/>
                  <w:vAlign w:val="center"/>
                  <w:hideMark/>
                </w:tcPr>
                <w:p w14:paraId="143E1C6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402" w:type="dxa"/>
                  <w:vAlign w:val="center"/>
                  <w:hideMark/>
                </w:tcPr>
                <w:p w14:paraId="2DD410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w:t>
                  </w:r>
                </w:p>
              </w:tc>
              <w:tc>
                <w:tcPr>
                  <w:tcW w:w="1354" w:type="dxa"/>
                  <w:vAlign w:val="center"/>
                  <w:hideMark/>
                </w:tcPr>
                <w:p w14:paraId="3B807B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28</w:t>
                  </w:r>
                </w:p>
              </w:tc>
              <w:tc>
                <w:tcPr>
                  <w:tcW w:w="1140" w:type="dxa"/>
                  <w:vAlign w:val="center"/>
                  <w:hideMark/>
                </w:tcPr>
                <w:p w14:paraId="4B213B6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23</w:t>
                  </w:r>
                </w:p>
              </w:tc>
              <w:tc>
                <w:tcPr>
                  <w:tcW w:w="1410" w:type="dxa"/>
                  <w:shd w:val="clear" w:color="auto" w:fill="BFBFBF"/>
                  <w:vAlign w:val="center"/>
                  <w:hideMark/>
                </w:tcPr>
                <w:p w14:paraId="54EFC0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44 (100%)</w:t>
                  </w:r>
                </w:p>
              </w:tc>
              <w:tc>
                <w:tcPr>
                  <w:tcW w:w="872" w:type="dxa"/>
                  <w:vAlign w:val="center"/>
                  <w:hideMark/>
                </w:tcPr>
                <w:p w14:paraId="0CCBB86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117</w:t>
                  </w:r>
                </w:p>
              </w:tc>
            </w:tr>
          </w:tbl>
          <w:p w14:paraId="018087C4"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23B36015" w14:textId="77777777" w:rsidTr="0068718E">
        <w:tc>
          <w:tcPr>
            <w:tcW w:w="832" w:type="pct"/>
            <w:vAlign w:val="center"/>
          </w:tcPr>
          <w:p w14:paraId="002C8ADB"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How often do they on average visit the focus area (with %):</w:t>
            </w:r>
          </w:p>
        </w:tc>
        <w:tc>
          <w:tcPr>
            <w:tcW w:w="4168" w:type="pct"/>
            <w:vAlign w:val="center"/>
          </w:tcPr>
          <w:p w14:paraId="47D7B472" w14:textId="77777777" w:rsidR="00323D7B" w:rsidRPr="00323D7B" w:rsidRDefault="00323D7B" w:rsidP="00323D7B">
            <w:pPr>
              <w:tabs>
                <w:tab w:val="left" w:pos="2758"/>
              </w:tabs>
              <w:spacing w:after="200" w:line="276" w:lineRule="auto"/>
              <w:jc w:val="both"/>
              <w:rPr>
                <w:rFonts w:ascii="Times New Roman" w:eastAsia="Calibri" w:hAnsi="Times New Roman" w:cs="Times New Roman"/>
                <w:sz w:val="24"/>
                <w:szCs w:val="24"/>
              </w:rPr>
            </w:pPr>
          </w:p>
          <w:tbl>
            <w:tblPr>
              <w:tblW w:w="106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4) Cât de des vizitaţi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3 rows"/>
            </w:tblPr>
            <w:tblGrid>
              <w:gridCol w:w="1495"/>
              <w:gridCol w:w="2700"/>
              <w:gridCol w:w="1350"/>
              <w:gridCol w:w="810"/>
              <w:gridCol w:w="1170"/>
              <w:gridCol w:w="1080"/>
              <w:gridCol w:w="1182"/>
              <w:gridCol w:w="878"/>
            </w:tblGrid>
            <w:tr w:rsidR="00323D7B" w:rsidRPr="00323D7B" w14:paraId="28872386" w14:textId="77777777" w:rsidTr="0068718E">
              <w:trPr>
                <w:tblCellSpacing w:w="15" w:type="dxa"/>
              </w:trPr>
              <w:tc>
                <w:tcPr>
                  <w:tcW w:w="4150" w:type="dxa"/>
                  <w:gridSpan w:val="2"/>
                  <w:vMerge w:val="restart"/>
                  <w:vAlign w:val="center"/>
                  <w:hideMark/>
                </w:tcPr>
                <w:p w14:paraId="39325EC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5562" w:type="dxa"/>
                  <w:gridSpan w:val="5"/>
                  <w:vAlign w:val="center"/>
                  <w:hideMark/>
                </w:tcPr>
                <w:p w14:paraId="5C6B70C1"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What is the main purpose of your visit to the Făget Forest? Multiple answers are possible – in this case please rank them in order 1-5 – 1 being the least important purpose </w:t>
                  </w:r>
                  <w:r w:rsidRPr="00323D7B">
                    <w:rPr>
                      <w:rFonts w:ascii="Times New Roman" w:eastAsia="Times New Roman" w:hAnsi="Times New Roman" w:cs="Times New Roman"/>
                      <w:sz w:val="24"/>
                      <w:szCs w:val="24"/>
                      <w:lang w:val="en"/>
                    </w:rPr>
                    <w:lastRenderedPageBreak/>
                    <w:t>and 5 the most important purpose. Spending time with family</w:t>
                  </w:r>
                </w:p>
                <w:p w14:paraId="20D1823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833" w:type="dxa"/>
                  <w:vMerge w:val="restart"/>
                  <w:vAlign w:val="center"/>
                  <w:hideMark/>
                </w:tcPr>
                <w:p w14:paraId="207E4E1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lastRenderedPageBreak/>
                    <w:t>Total</w:t>
                  </w:r>
                </w:p>
              </w:tc>
            </w:tr>
            <w:tr w:rsidR="00323D7B" w:rsidRPr="00323D7B" w14:paraId="37484D13" w14:textId="77777777" w:rsidTr="00323D7B">
              <w:trPr>
                <w:tblCellSpacing w:w="15" w:type="dxa"/>
              </w:trPr>
              <w:tc>
                <w:tcPr>
                  <w:tcW w:w="4150" w:type="dxa"/>
                  <w:gridSpan w:val="2"/>
                  <w:vMerge/>
                  <w:vAlign w:val="center"/>
                  <w:hideMark/>
                </w:tcPr>
                <w:p w14:paraId="636A8A9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320" w:type="dxa"/>
                  <w:vAlign w:val="center"/>
                  <w:hideMark/>
                </w:tcPr>
                <w:p w14:paraId="0954BF6B"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780" w:type="dxa"/>
                  <w:vAlign w:val="center"/>
                  <w:hideMark/>
                </w:tcPr>
                <w:p w14:paraId="1340348E"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140" w:type="dxa"/>
                  <w:vAlign w:val="center"/>
                  <w:hideMark/>
                </w:tcPr>
                <w:p w14:paraId="212CE668"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1050" w:type="dxa"/>
                  <w:vAlign w:val="center"/>
                  <w:hideMark/>
                </w:tcPr>
                <w:p w14:paraId="528FEDCF"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152" w:type="dxa"/>
                  <w:shd w:val="clear" w:color="auto" w:fill="A6A6A6"/>
                  <w:vAlign w:val="center"/>
                  <w:hideMark/>
                </w:tcPr>
                <w:p w14:paraId="76A309B8"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833" w:type="dxa"/>
                  <w:vMerge/>
                  <w:vAlign w:val="center"/>
                  <w:hideMark/>
                </w:tcPr>
                <w:p w14:paraId="67B8CAC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r>
            <w:tr w:rsidR="00323D7B" w:rsidRPr="00323D7B" w14:paraId="28595DC2" w14:textId="77777777" w:rsidTr="00323D7B">
              <w:trPr>
                <w:tblCellSpacing w:w="15" w:type="dxa"/>
              </w:trPr>
              <w:tc>
                <w:tcPr>
                  <w:tcW w:w="1450" w:type="dxa"/>
                  <w:vMerge w:val="restart"/>
                  <w:vAlign w:val="center"/>
                  <w:hideMark/>
                </w:tcPr>
                <w:p w14:paraId="6BC1936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xml:space="preserve">How often do you visit the Făget Forest?  </w:t>
                  </w:r>
                </w:p>
              </w:tc>
              <w:tc>
                <w:tcPr>
                  <w:tcW w:w="2670" w:type="dxa"/>
                  <w:vAlign w:val="center"/>
                  <w:hideMark/>
                </w:tcPr>
                <w:p w14:paraId="7C4033B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Daily</w:t>
                  </w:r>
                </w:p>
              </w:tc>
              <w:tc>
                <w:tcPr>
                  <w:tcW w:w="1320" w:type="dxa"/>
                  <w:vAlign w:val="center"/>
                </w:tcPr>
                <w:p w14:paraId="460D3CA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80" w:type="dxa"/>
                  <w:vAlign w:val="center"/>
                </w:tcPr>
                <w:p w14:paraId="04DD145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40" w:type="dxa"/>
                  <w:vAlign w:val="center"/>
                </w:tcPr>
                <w:p w14:paraId="3062D5A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vAlign w:val="center"/>
                </w:tcPr>
                <w:p w14:paraId="5AAB456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152" w:type="dxa"/>
                  <w:shd w:val="clear" w:color="auto" w:fill="D9D9D9"/>
                  <w:vAlign w:val="center"/>
                </w:tcPr>
                <w:p w14:paraId="7792632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 (11%)</w:t>
                  </w:r>
                </w:p>
              </w:tc>
              <w:tc>
                <w:tcPr>
                  <w:tcW w:w="833" w:type="dxa"/>
                  <w:vAlign w:val="center"/>
                </w:tcPr>
                <w:p w14:paraId="45F3784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w:t>
                  </w:r>
                </w:p>
              </w:tc>
            </w:tr>
            <w:tr w:rsidR="00323D7B" w:rsidRPr="00323D7B" w14:paraId="5B6EFE1E" w14:textId="77777777" w:rsidTr="00323D7B">
              <w:trPr>
                <w:tblCellSpacing w:w="15" w:type="dxa"/>
              </w:trPr>
              <w:tc>
                <w:tcPr>
                  <w:tcW w:w="1450" w:type="dxa"/>
                  <w:vMerge/>
                  <w:vAlign w:val="center"/>
                  <w:hideMark/>
                </w:tcPr>
                <w:p w14:paraId="076EB6E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hideMark/>
                </w:tcPr>
                <w:p w14:paraId="3D6B136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Once per week</w:t>
                  </w:r>
                </w:p>
              </w:tc>
              <w:tc>
                <w:tcPr>
                  <w:tcW w:w="1320" w:type="dxa"/>
                  <w:vAlign w:val="center"/>
                </w:tcPr>
                <w:p w14:paraId="4FD3662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780" w:type="dxa"/>
                  <w:vAlign w:val="center"/>
                </w:tcPr>
                <w:p w14:paraId="7C03A27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140" w:type="dxa"/>
                  <w:vAlign w:val="center"/>
                </w:tcPr>
                <w:p w14:paraId="327B979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050" w:type="dxa"/>
                  <w:vAlign w:val="center"/>
                </w:tcPr>
                <w:p w14:paraId="4A72CA0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152" w:type="dxa"/>
                  <w:shd w:val="clear" w:color="auto" w:fill="D9D9D9"/>
                  <w:vAlign w:val="center"/>
                </w:tcPr>
                <w:p w14:paraId="30BD506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9 (21%)</w:t>
                  </w:r>
                </w:p>
              </w:tc>
              <w:tc>
                <w:tcPr>
                  <w:tcW w:w="833" w:type="dxa"/>
                  <w:vAlign w:val="center"/>
                </w:tcPr>
                <w:p w14:paraId="69C23B6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26</w:t>
                  </w:r>
                </w:p>
              </w:tc>
            </w:tr>
            <w:tr w:rsidR="00323D7B" w:rsidRPr="00323D7B" w14:paraId="736F37F6" w14:textId="77777777" w:rsidTr="00323D7B">
              <w:trPr>
                <w:tblCellSpacing w:w="15" w:type="dxa"/>
              </w:trPr>
              <w:tc>
                <w:tcPr>
                  <w:tcW w:w="1450" w:type="dxa"/>
                  <w:vMerge/>
                  <w:vAlign w:val="center"/>
                  <w:hideMark/>
                </w:tcPr>
                <w:p w14:paraId="4C17BB3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hideMark/>
                </w:tcPr>
                <w:p w14:paraId="4575D93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Several times per week</w:t>
                  </w:r>
                </w:p>
              </w:tc>
              <w:tc>
                <w:tcPr>
                  <w:tcW w:w="1320" w:type="dxa"/>
                </w:tcPr>
                <w:p w14:paraId="5519E6B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780" w:type="dxa"/>
                </w:tcPr>
                <w:p w14:paraId="5DB50A5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40" w:type="dxa"/>
                </w:tcPr>
                <w:p w14:paraId="055AA23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050" w:type="dxa"/>
                </w:tcPr>
                <w:p w14:paraId="010E066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152" w:type="dxa"/>
                  <w:shd w:val="clear" w:color="auto" w:fill="D9D9D9"/>
                </w:tcPr>
                <w:p w14:paraId="1219536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15(34%)</w:t>
                  </w:r>
                </w:p>
              </w:tc>
              <w:tc>
                <w:tcPr>
                  <w:tcW w:w="833" w:type="dxa"/>
                </w:tcPr>
                <w:p w14:paraId="70A134B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31</w:t>
                  </w:r>
                </w:p>
              </w:tc>
            </w:tr>
            <w:tr w:rsidR="00323D7B" w:rsidRPr="00323D7B" w14:paraId="03501E84" w14:textId="77777777" w:rsidTr="00323D7B">
              <w:trPr>
                <w:tblCellSpacing w:w="15" w:type="dxa"/>
              </w:trPr>
              <w:tc>
                <w:tcPr>
                  <w:tcW w:w="1450" w:type="dxa"/>
                  <w:vMerge/>
                  <w:vAlign w:val="center"/>
                  <w:hideMark/>
                </w:tcPr>
                <w:p w14:paraId="0CC2CFE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hideMark/>
                </w:tcPr>
                <w:p w14:paraId="28ADB9C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Once a month</w:t>
                  </w:r>
                </w:p>
              </w:tc>
              <w:tc>
                <w:tcPr>
                  <w:tcW w:w="1320" w:type="dxa"/>
                </w:tcPr>
                <w:p w14:paraId="2BBD461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780" w:type="dxa"/>
                </w:tcPr>
                <w:p w14:paraId="173598D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140" w:type="dxa"/>
                </w:tcPr>
                <w:p w14:paraId="7E34954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050" w:type="dxa"/>
                </w:tcPr>
                <w:p w14:paraId="4250326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152" w:type="dxa"/>
                  <w:shd w:val="clear" w:color="auto" w:fill="D9D9D9"/>
                </w:tcPr>
                <w:p w14:paraId="19A9FF9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 (11%)</w:t>
                  </w:r>
                </w:p>
              </w:tc>
              <w:tc>
                <w:tcPr>
                  <w:tcW w:w="833" w:type="dxa"/>
                </w:tcPr>
                <w:p w14:paraId="29BE445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18</w:t>
                  </w:r>
                </w:p>
              </w:tc>
            </w:tr>
            <w:tr w:rsidR="00323D7B" w:rsidRPr="00323D7B" w14:paraId="25EC1F51" w14:textId="77777777" w:rsidTr="00323D7B">
              <w:trPr>
                <w:tblCellSpacing w:w="15" w:type="dxa"/>
              </w:trPr>
              <w:tc>
                <w:tcPr>
                  <w:tcW w:w="1450" w:type="dxa"/>
                  <w:vMerge/>
                  <w:vAlign w:val="center"/>
                  <w:hideMark/>
                </w:tcPr>
                <w:p w14:paraId="33AF52D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hideMark/>
                </w:tcPr>
                <w:p w14:paraId="680903D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Several times per month</w:t>
                  </w:r>
                </w:p>
              </w:tc>
              <w:tc>
                <w:tcPr>
                  <w:tcW w:w="1320" w:type="dxa"/>
                </w:tcPr>
                <w:p w14:paraId="3CE5B09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780" w:type="dxa"/>
                </w:tcPr>
                <w:p w14:paraId="52B3738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140" w:type="dxa"/>
                </w:tcPr>
                <w:p w14:paraId="49630AFB"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tcPr>
                <w:p w14:paraId="77A9275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152" w:type="dxa"/>
                  <w:shd w:val="clear" w:color="auto" w:fill="D9D9D9"/>
                </w:tcPr>
                <w:p w14:paraId="2F56D42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 (9%)</w:t>
                  </w:r>
                </w:p>
              </w:tc>
              <w:tc>
                <w:tcPr>
                  <w:tcW w:w="833" w:type="dxa"/>
                </w:tcPr>
                <w:p w14:paraId="3115A1C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r>
            <w:tr w:rsidR="00323D7B" w:rsidRPr="00323D7B" w14:paraId="37807875" w14:textId="77777777" w:rsidTr="00323D7B">
              <w:trPr>
                <w:tblCellSpacing w:w="15" w:type="dxa"/>
              </w:trPr>
              <w:tc>
                <w:tcPr>
                  <w:tcW w:w="1450" w:type="dxa"/>
                  <w:vMerge/>
                  <w:vAlign w:val="center"/>
                  <w:hideMark/>
                </w:tcPr>
                <w:p w14:paraId="6E7A3FF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hideMark/>
                </w:tcPr>
                <w:p w14:paraId="62F4C2E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Several times per year</w:t>
                  </w:r>
                </w:p>
              </w:tc>
              <w:tc>
                <w:tcPr>
                  <w:tcW w:w="1320" w:type="dxa"/>
                </w:tcPr>
                <w:p w14:paraId="62E58ED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780" w:type="dxa"/>
                </w:tcPr>
                <w:p w14:paraId="1BA61BD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140" w:type="dxa"/>
                </w:tcPr>
                <w:p w14:paraId="4E87988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7</w:t>
                  </w:r>
                </w:p>
              </w:tc>
              <w:tc>
                <w:tcPr>
                  <w:tcW w:w="1050" w:type="dxa"/>
                </w:tcPr>
                <w:p w14:paraId="42F2F8B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152" w:type="dxa"/>
                  <w:shd w:val="clear" w:color="auto" w:fill="D9D9D9"/>
                </w:tcPr>
                <w:p w14:paraId="7E3D3D0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cr/>
                    <w:t xml:space="preserve"> (14%)</w:t>
                  </w:r>
                </w:p>
              </w:tc>
              <w:tc>
                <w:tcPr>
                  <w:tcW w:w="833" w:type="dxa"/>
                </w:tcPr>
                <w:p w14:paraId="0E5A411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19</w:t>
                  </w:r>
                </w:p>
              </w:tc>
            </w:tr>
            <w:tr w:rsidR="00323D7B" w:rsidRPr="00323D7B" w14:paraId="184E0F14" w14:textId="77777777" w:rsidTr="00323D7B">
              <w:trPr>
                <w:tblCellSpacing w:w="15" w:type="dxa"/>
              </w:trPr>
              <w:tc>
                <w:tcPr>
                  <w:tcW w:w="1450" w:type="dxa"/>
                  <w:vMerge/>
                  <w:vAlign w:val="center"/>
                </w:tcPr>
                <w:p w14:paraId="5699FD9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tcPr>
                <w:p w14:paraId="6CA16E1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Once a week, several times per week</w:t>
                  </w:r>
                </w:p>
              </w:tc>
              <w:tc>
                <w:tcPr>
                  <w:tcW w:w="1320" w:type="dxa"/>
                </w:tcPr>
                <w:p w14:paraId="0808DD4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80" w:type="dxa"/>
                </w:tcPr>
                <w:p w14:paraId="571D580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40" w:type="dxa"/>
                </w:tcPr>
                <w:p w14:paraId="1BC7456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46BE957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152" w:type="dxa"/>
                  <w:shd w:val="clear" w:color="auto" w:fill="D9D9D9"/>
                </w:tcPr>
                <w:p w14:paraId="1878417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833" w:type="dxa"/>
                </w:tcPr>
                <w:p w14:paraId="5874EA5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r>
            <w:tr w:rsidR="00323D7B" w:rsidRPr="00323D7B" w14:paraId="78D9E130" w14:textId="77777777" w:rsidTr="00323D7B">
              <w:trPr>
                <w:tblCellSpacing w:w="15" w:type="dxa"/>
              </w:trPr>
              <w:tc>
                <w:tcPr>
                  <w:tcW w:w="1450" w:type="dxa"/>
                  <w:vMerge/>
                  <w:vAlign w:val="center"/>
                </w:tcPr>
                <w:p w14:paraId="05A52A1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2670" w:type="dxa"/>
                  <w:vAlign w:val="center"/>
                </w:tcPr>
                <w:p w14:paraId="2C4C743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Several times per month, several times per year</w:t>
                  </w:r>
                </w:p>
              </w:tc>
              <w:tc>
                <w:tcPr>
                  <w:tcW w:w="1320" w:type="dxa"/>
                </w:tcPr>
                <w:p w14:paraId="0C1272B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80" w:type="dxa"/>
                </w:tcPr>
                <w:p w14:paraId="3AC7941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140" w:type="dxa"/>
                </w:tcPr>
                <w:p w14:paraId="15885C3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2B46967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152" w:type="dxa"/>
                  <w:shd w:val="clear" w:color="auto" w:fill="D9D9D9"/>
                </w:tcPr>
                <w:p w14:paraId="4E07A0C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833" w:type="dxa"/>
                </w:tcPr>
                <w:p w14:paraId="15AF158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3BBDAEB4" w14:textId="77777777" w:rsidTr="00323D7B">
              <w:trPr>
                <w:tblCellSpacing w:w="15" w:type="dxa"/>
              </w:trPr>
              <w:tc>
                <w:tcPr>
                  <w:tcW w:w="4150" w:type="dxa"/>
                  <w:gridSpan w:val="2"/>
                  <w:vAlign w:val="center"/>
                  <w:hideMark/>
                </w:tcPr>
                <w:p w14:paraId="59A0E606"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c>
                <w:tcPr>
                  <w:tcW w:w="1320" w:type="dxa"/>
                </w:tcPr>
                <w:p w14:paraId="0CA54A2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780" w:type="dxa"/>
                </w:tcPr>
                <w:p w14:paraId="3C196E3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140" w:type="dxa"/>
                </w:tcPr>
                <w:p w14:paraId="36A5FD7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28</w:t>
                  </w:r>
                </w:p>
              </w:tc>
              <w:tc>
                <w:tcPr>
                  <w:tcW w:w="1050" w:type="dxa"/>
                </w:tcPr>
                <w:p w14:paraId="18FA5F2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23</w:t>
                  </w:r>
                </w:p>
              </w:tc>
              <w:tc>
                <w:tcPr>
                  <w:tcW w:w="1152" w:type="dxa"/>
                  <w:shd w:val="clear" w:color="auto" w:fill="D9D9D9"/>
                </w:tcPr>
                <w:p w14:paraId="5821449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44 (100%)</w:t>
                  </w:r>
                </w:p>
              </w:tc>
              <w:tc>
                <w:tcPr>
                  <w:tcW w:w="833" w:type="dxa"/>
                </w:tcPr>
                <w:p w14:paraId="0F51448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117</w:t>
                  </w:r>
                </w:p>
              </w:tc>
            </w:tr>
          </w:tbl>
          <w:p w14:paraId="76E3FED0" w14:textId="77777777" w:rsidR="00323D7B" w:rsidRPr="00323D7B" w:rsidRDefault="00323D7B" w:rsidP="00323D7B">
            <w:pPr>
              <w:spacing w:after="0" w:line="276" w:lineRule="auto"/>
              <w:jc w:val="both"/>
              <w:rPr>
                <w:rFonts w:ascii="Times New Roman" w:eastAsia="Times New Roman" w:hAnsi="Times New Roman" w:cs="Times New Roman"/>
                <w:color w:val="595959"/>
                <w:sz w:val="24"/>
                <w:szCs w:val="24"/>
              </w:rPr>
            </w:pPr>
          </w:p>
        </w:tc>
      </w:tr>
      <w:tr w:rsidR="00323D7B" w:rsidRPr="00323D7B" w14:paraId="2E9044E7" w14:textId="77777777" w:rsidTr="0068718E">
        <w:tc>
          <w:tcPr>
            <w:tcW w:w="832" w:type="pct"/>
            <w:vAlign w:val="center"/>
          </w:tcPr>
          <w:p w14:paraId="3379DC79"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type of access to the focus area (with %):</w:t>
            </w:r>
          </w:p>
        </w:tc>
        <w:tc>
          <w:tcPr>
            <w:tcW w:w="4168" w:type="pct"/>
            <w:vAlign w:val="center"/>
          </w:tcPr>
          <w:p w14:paraId="650BD570"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bl>
            <w:tblPr>
              <w:tblW w:w="104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6) Care e modalitatea prin care ajungeţi în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7 rows"/>
            </w:tblPr>
            <w:tblGrid>
              <w:gridCol w:w="2372"/>
              <w:gridCol w:w="1813"/>
              <w:gridCol w:w="1000"/>
              <w:gridCol w:w="1080"/>
              <w:gridCol w:w="1350"/>
              <w:gridCol w:w="990"/>
              <w:gridCol w:w="1080"/>
              <w:gridCol w:w="810"/>
            </w:tblGrid>
            <w:tr w:rsidR="00323D7B" w:rsidRPr="00323D7B" w14:paraId="10E182D8" w14:textId="77777777" w:rsidTr="0068718E">
              <w:trPr>
                <w:tblCellSpacing w:w="15" w:type="dxa"/>
              </w:trPr>
              <w:tc>
                <w:tcPr>
                  <w:tcW w:w="4140" w:type="dxa"/>
                  <w:gridSpan w:val="2"/>
                  <w:vMerge w:val="restart"/>
                  <w:vAlign w:val="center"/>
                  <w:hideMark/>
                </w:tcPr>
                <w:p w14:paraId="12080E78"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 </w:t>
                  </w:r>
                </w:p>
              </w:tc>
              <w:tc>
                <w:tcPr>
                  <w:tcW w:w="5470" w:type="dxa"/>
                  <w:gridSpan w:val="5"/>
                  <w:vAlign w:val="center"/>
                  <w:hideMark/>
                </w:tcPr>
                <w:p w14:paraId="5A1FD0D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What is the main purpose of your visit to the Făget Forest? Multiple answers are possible – in this case please rank them in order 1-5 – 1 being the least important purpose and 5 the most important purpose. Spending time with family</w:t>
                  </w:r>
                </w:p>
              </w:tc>
              <w:tc>
                <w:tcPr>
                  <w:tcW w:w="765" w:type="dxa"/>
                  <w:vMerge w:val="restart"/>
                  <w:vAlign w:val="center"/>
                  <w:hideMark/>
                </w:tcPr>
                <w:p w14:paraId="119B60E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r>
            <w:tr w:rsidR="00323D7B" w:rsidRPr="00323D7B" w14:paraId="553214F2" w14:textId="77777777" w:rsidTr="00323D7B">
              <w:trPr>
                <w:tblCellSpacing w:w="15" w:type="dxa"/>
              </w:trPr>
              <w:tc>
                <w:tcPr>
                  <w:tcW w:w="4140" w:type="dxa"/>
                  <w:gridSpan w:val="2"/>
                  <w:vMerge/>
                  <w:vAlign w:val="center"/>
                  <w:hideMark/>
                </w:tcPr>
                <w:p w14:paraId="366554C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970" w:type="dxa"/>
                  <w:vAlign w:val="center"/>
                  <w:hideMark/>
                </w:tcPr>
                <w:p w14:paraId="68728553"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1</w:t>
                  </w:r>
                </w:p>
              </w:tc>
              <w:tc>
                <w:tcPr>
                  <w:tcW w:w="1050" w:type="dxa"/>
                  <w:vAlign w:val="center"/>
                  <w:hideMark/>
                </w:tcPr>
                <w:p w14:paraId="0C71A6FC"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2</w:t>
                  </w:r>
                </w:p>
              </w:tc>
              <w:tc>
                <w:tcPr>
                  <w:tcW w:w="1320" w:type="dxa"/>
                  <w:vAlign w:val="center"/>
                  <w:hideMark/>
                </w:tcPr>
                <w:p w14:paraId="7F1FBF40"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3</w:t>
                  </w:r>
                </w:p>
              </w:tc>
              <w:tc>
                <w:tcPr>
                  <w:tcW w:w="960" w:type="dxa"/>
                  <w:vAlign w:val="center"/>
                  <w:hideMark/>
                </w:tcPr>
                <w:p w14:paraId="7FF8F2CE"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4</w:t>
                  </w:r>
                </w:p>
              </w:tc>
              <w:tc>
                <w:tcPr>
                  <w:tcW w:w="1050" w:type="dxa"/>
                  <w:shd w:val="clear" w:color="auto" w:fill="A6A6A6"/>
                  <w:vAlign w:val="center"/>
                  <w:hideMark/>
                </w:tcPr>
                <w:p w14:paraId="0C87D315" w14:textId="77777777" w:rsidR="00323D7B" w:rsidRPr="00323D7B" w:rsidRDefault="00323D7B" w:rsidP="00323D7B">
                  <w:pPr>
                    <w:spacing w:after="0" w:line="240" w:lineRule="auto"/>
                    <w:jc w:val="both"/>
                    <w:rPr>
                      <w:rFonts w:ascii="Times New Roman" w:eastAsia="Times New Roman" w:hAnsi="Times New Roman" w:cs="Times New Roman"/>
                      <w:b/>
                      <w:sz w:val="24"/>
                      <w:szCs w:val="24"/>
                      <w:lang w:val="en"/>
                    </w:rPr>
                  </w:pPr>
                  <w:r w:rsidRPr="00323D7B">
                    <w:rPr>
                      <w:rFonts w:ascii="Times New Roman" w:eastAsia="Times New Roman" w:hAnsi="Times New Roman" w:cs="Times New Roman"/>
                      <w:b/>
                      <w:sz w:val="24"/>
                      <w:szCs w:val="24"/>
                      <w:lang w:val="en"/>
                    </w:rPr>
                    <w:t>5</w:t>
                  </w:r>
                </w:p>
              </w:tc>
              <w:tc>
                <w:tcPr>
                  <w:tcW w:w="765" w:type="dxa"/>
                  <w:vMerge/>
                  <w:vAlign w:val="center"/>
                  <w:hideMark/>
                </w:tcPr>
                <w:p w14:paraId="51B9850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r>
            <w:tr w:rsidR="00323D7B" w:rsidRPr="00323D7B" w14:paraId="64C0E9C6" w14:textId="77777777" w:rsidTr="00323D7B">
              <w:trPr>
                <w:tblCellSpacing w:w="15" w:type="dxa"/>
              </w:trPr>
              <w:tc>
                <w:tcPr>
                  <w:tcW w:w="0" w:type="auto"/>
                  <w:vMerge w:val="restart"/>
                  <w:vAlign w:val="center"/>
                  <w:hideMark/>
                </w:tcPr>
                <w:p w14:paraId="7D5A5DD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How do you usually access Făget Forest?</w:t>
                  </w:r>
                </w:p>
              </w:tc>
              <w:tc>
                <w:tcPr>
                  <w:tcW w:w="1783" w:type="dxa"/>
                  <w:vAlign w:val="center"/>
                  <w:hideMark/>
                </w:tcPr>
                <w:p w14:paraId="0ECF818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w:t>
                  </w:r>
                </w:p>
              </w:tc>
              <w:tc>
                <w:tcPr>
                  <w:tcW w:w="970" w:type="dxa"/>
                </w:tcPr>
                <w:p w14:paraId="49A8483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050" w:type="dxa"/>
                </w:tcPr>
                <w:p w14:paraId="57E8619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320" w:type="dxa"/>
                </w:tcPr>
                <w:p w14:paraId="08F3D8D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960" w:type="dxa"/>
                </w:tcPr>
                <w:p w14:paraId="0DD339F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c>
                <w:tcPr>
                  <w:tcW w:w="1050" w:type="dxa"/>
                  <w:shd w:val="clear" w:color="auto" w:fill="D9D9D9"/>
                </w:tcPr>
                <w:p w14:paraId="7B630AC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9 (20%)</w:t>
                  </w:r>
                </w:p>
              </w:tc>
              <w:tc>
                <w:tcPr>
                  <w:tcW w:w="765" w:type="dxa"/>
                </w:tcPr>
                <w:p w14:paraId="21A2270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24</w:t>
                  </w:r>
                </w:p>
              </w:tc>
            </w:tr>
            <w:tr w:rsidR="00323D7B" w:rsidRPr="00323D7B" w14:paraId="1676E62A" w14:textId="77777777" w:rsidTr="00323D7B">
              <w:trPr>
                <w:tblCellSpacing w:w="15" w:type="dxa"/>
              </w:trPr>
              <w:tc>
                <w:tcPr>
                  <w:tcW w:w="0" w:type="auto"/>
                  <w:vMerge/>
                  <w:vAlign w:val="center"/>
                  <w:hideMark/>
                </w:tcPr>
                <w:p w14:paraId="57D538C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29F0210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bicycle</w:t>
                  </w:r>
                </w:p>
              </w:tc>
              <w:tc>
                <w:tcPr>
                  <w:tcW w:w="970" w:type="dxa"/>
                </w:tcPr>
                <w:p w14:paraId="7C30EC1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tcPr>
                <w:p w14:paraId="7BDE8F5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242ECE9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tcPr>
                <w:p w14:paraId="32B8F8D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tcPr>
                <w:p w14:paraId="7D2EEC2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765" w:type="dxa"/>
                </w:tcPr>
                <w:p w14:paraId="0C25854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r>
            <w:tr w:rsidR="00323D7B" w:rsidRPr="00323D7B" w14:paraId="18E0370F" w14:textId="77777777" w:rsidTr="00323D7B">
              <w:trPr>
                <w:tblCellSpacing w:w="15" w:type="dxa"/>
              </w:trPr>
              <w:tc>
                <w:tcPr>
                  <w:tcW w:w="0" w:type="auto"/>
                  <w:vMerge/>
                  <w:vAlign w:val="center"/>
                  <w:hideMark/>
                </w:tcPr>
                <w:p w14:paraId="6A6885E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6E645B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bicycle, by car</w:t>
                  </w:r>
                </w:p>
              </w:tc>
              <w:tc>
                <w:tcPr>
                  <w:tcW w:w="970" w:type="dxa"/>
                </w:tcPr>
                <w:p w14:paraId="0B0E347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3AFE58D2"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320" w:type="dxa"/>
                </w:tcPr>
                <w:p w14:paraId="4AA2499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960" w:type="dxa"/>
                </w:tcPr>
                <w:p w14:paraId="4EEE869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050" w:type="dxa"/>
                  <w:shd w:val="clear" w:color="auto" w:fill="D9D9D9"/>
                </w:tcPr>
                <w:p w14:paraId="2FAD388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 (11%)</w:t>
                  </w:r>
                </w:p>
              </w:tc>
              <w:tc>
                <w:tcPr>
                  <w:tcW w:w="765" w:type="dxa"/>
                </w:tcPr>
                <w:p w14:paraId="235F44D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10</w:t>
                  </w:r>
                </w:p>
              </w:tc>
            </w:tr>
            <w:tr w:rsidR="00323D7B" w:rsidRPr="00323D7B" w14:paraId="7A21FD8A" w14:textId="77777777" w:rsidTr="00323D7B">
              <w:trPr>
                <w:tblCellSpacing w:w="15" w:type="dxa"/>
              </w:trPr>
              <w:tc>
                <w:tcPr>
                  <w:tcW w:w="0" w:type="auto"/>
                  <w:vMerge/>
                  <w:vAlign w:val="center"/>
                  <w:hideMark/>
                </w:tcPr>
                <w:p w14:paraId="6CACFD3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37AD46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car</w:t>
                  </w:r>
                </w:p>
              </w:tc>
              <w:tc>
                <w:tcPr>
                  <w:tcW w:w="970" w:type="dxa"/>
                </w:tcPr>
                <w:p w14:paraId="5A32B6C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669BB25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7E155B3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tcPr>
                <w:p w14:paraId="145A36B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tcPr>
                <w:p w14:paraId="63F2A2A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 (7%)</w:t>
                  </w:r>
                </w:p>
              </w:tc>
              <w:tc>
                <w:tcPr>
                  <w:tcW w:w="765" w:type="dxa"/>
                </w:tcPr>
                <w:p w14:paraId="6E5626F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5</w:t>
                  </w:r>
                </w:p>
              </w:tc>
            </w:tr>
            <w:tr w:rsidR="00323D7B" w:rsidRPr="00323D7B" w14:paraId="7DEC2DDB" w14:textId="77777777" w:rsidTr="00323D7B">
              <w:trPr>
                <w:tblCellSpacing w:w="15" w:type="dxa"/>
              </w:trPr>
              <w:tc>
                <w:tcPr>
                  <w:tcW w:w="0" w:type="auto"/>
                  <w:vMerge/>
                  <w:vAlign w:val="center"/>
                </w:tcPr>
                <w:p w14:paraId="0508844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tcPr>
                <w:p w14:paraId="32C870D7"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public transport</w:t>
                  </w:r>
                </w:p>
              </w:tc>
              <w:tc>
                <w:tcPr>
                  <w:tcW w:w="970" w:type="dxa"/>
                </w:tcPr>
                <w:p w14:paraId="4E9DAD0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120436A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46B2166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tcPr>
                <w:p w14:paraId="3911ACC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tcPr>
                <w:p w14:paraId="761D4B5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65" w:type="dxa"/>
                </w:tcPr>
                <w:p w14:paraId="5CDF4F2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0F4E529A" w14:textId="77777777" w:rsidTr="00323D7B">
              <w:trPr>
                <w:tblCellSpacing w:w="15" w:type="dxa"/>
              </w:trPr>
              <w:tc>
                <w:tcPr>
                  <w:tcW w:w="0" w:type="auto"/>
                  <w:vMerge/>
                  <w:vAlign w:val="center"/>
                </w:tcPr>
                <w:p w14:paraId="68A82E9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tcPr>
                <w:p w14:paraId="170FE61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On foot, by public transport, by car</w:t>
                  </w:r>
                </w:p>
              </w:tc>
              <w:tc>
                <w:tcPr>
                  <w:tcW w:w="970" w:type="dxa"/>
                </w:tcPr>
                <w:p w14:paraId="57F9EF2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2A58378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1557352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tcPr>
                <w:p w14:paraId="4D9DC27F"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tcPr>
                <w:p w14:paraId="383B72FB"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 (2%)</w:t>
                  </w:r>
                </w:p>
              </w:tc>
              <w:tc>
                <w:tcPr>
                  <w:tcW w:w="765" w:type="dxa"/>
                </w:tcPr>
                <w:p w14:paraId="5BB6CFC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42F8A12A" w14:textId="77777777" w:rsidTr="00323D7B">
              <w:trPr>
                <w:tblCellSpacing w:w="15" w:type="dxa"/>
              </w:trPr>
              <w:tc>
                <w:tcPr>
                  <w:tcW w:w="0" w:type="auto"/>
                  <w:vMerge/>
                  <w:vAlign w:val="center"/>
                  <w:hideMark/>
                </w:tcPr>
                <w:p w14:paraId="4AC385BB"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9EE4215"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w:t>
                  </w:r>
                </w:p>
              </w:tc>
              <w:tc>
                <w:tcPr>
                  <w:tcW w:w="970" w:type="dxa"/>
                </w:tcPr>
                <w:p w14:paraId="5469EFB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7F1E931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320" w:type="dxa"/>
                </w:tcPr>
                <w:p w14:paraId="52FD3E4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960" w:type="dxa"/>
                </w:tcPr>
                <w:p w14:paraId="584C20A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tcPr>
                <w:p w14:paraId="7B8DC39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 (7%)</w:t>
                  </w:r>
                </w:p>
              </w:tc>
              <w:tc>
                <w:tcPr>
                  <w:tcW w:w="765" w:type="dxa"/>
                </w:tcPr>
                <w:p w14:paraId="0894792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8</w:t>
                  </w:r>
                </w:p>
              </w:tc>
            </w:tr>
            <w:tr w:rsidR="00323D7B" w:rsidRPr="00323D7B" w14:paraId="66952D76" w14:textId="77777777" w:rsidTr="00323D7B">
              <w:trPr>
                <w:tblCellSpacing w:w="15" w:type="dxa"/>
              </w:trPr>
              <w:tc>
                <w:tcPr>
                  <w:tcW w:w="0" w:type="auto"/>
                  <w:vMerge/>
                  <w:vAlign w:val="center"/>
                  <w:hideMark/>
                </w:tcPr>
                <w:p w14:paraId="574B937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0965E3FA"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public transport</w:t>
                  </w:r>
                </w:p>
              </w:tc>
              <w:tc>
                <w:tcPr>
                  <w:tcW w:w="970" w:type="dxa"/>
                </w:tcPr>
                <w:p w14:paraId="24E79ED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64C4D68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320" w:type="dxa"/>
                </w:tcPr>
                <w:p w14:paraId="6E67A72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960" w:type="dxa"/>
                </w:tcPr>
                <w:p w14:paraId="19846B6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tcPr>
                <w:p w14:paraId="0818CEA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765" w:type="dxa"/>
                </w:tcPr>
                <w:p w14:paraId="3ABC585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r>
            <w:tr w:rsidR="00323D7B" w:rsidRPr="00323D7B" w14:paraId="655D432D" w14:textId="77777777" w:rsidTr="00323D7B">
              <w:trPr>
                <w:tblCellSpacing w:w="15" w:type="dxa"/>
              </w:trPr>
              <w:tc>
                <w:tcPr>
                  <w:tcW w:w="0" w:type="auto"/>
                  <w:vMerge/>
                  <w:vAlign w:val="center"/>
                  <w:hideMark/>
                </w:tcPr>
                <w:p w14:paraId="03FDE262"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3DE28D43"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public transport, by car</w:t>
                  </w:r>
                </w:p>
              </w:tc>
              <w:tc>
                <w:tcPr>
                  <w:tcW w:w="970" w:type="dxa"/>
                </w:tcPr>
                <w:p w14:paraId="37521E0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6455DDF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4D30F8C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tcPr>
                <w:p w14:paraId="6AC52FB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shd w:val="clear" w:color="auto" w:fill="D9D9D9"/>
                </w:tcPr>
                <w:p w14:paraId="29C4E45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(5%)</w:t>
                  </w:r>
                </w:p>
              </w:tc>
              <w:tc>
                <w:tcPr>
                  <w:tcW w:w="765" w:type="dxa"/>
                </w:tcPr>
                <w:p w14:paraId="0177A0B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r>
            <w:tr w:rsidR="00323D7B" w:rsidRPr="00323D7B" w14:paraId="14614415" w14:textId="77777777" w:rsidTr="00323D7B">
              <w:trPr>
                <w:tblCellSpacing w:w="15" w:type="dxa"/>
              </w:trPr>
              <w:tc>
                <w:tcPr>
                  <w:tcW w:w="0" w:type="auto"/>
                  <w:vMerge/>
                  <w:vAlign w:val="center"/>
                  <w:hideMark/>
                </w:tcPr>
                <w:p w14:paraId="45E7061E"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4AE27A00"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bicycle, by car</w:t>
                  </w:r>
                </w:p>
              </w:tc>
              <w:tc>
                <w:tcPr>
                  <w:tcW w:w="970" w:type="dxa"/>
                </w:tcPr>
                <w:p w14:paraId="6D6F285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050" w:type="dxa"/>
                </w:tcPr>
                <w:p w14:paraId="5C6A8EDB"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w:t>
                  </w:r>
                </w:p>
              </w:tc>
              <w:tc>
                <w:tcPr>
                  <w:tcW w:w="1320" w:type="dxa"/>
                </w:tcPr>
                <w:p w14:paraId="7EF742E5"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960" w:type="dxa"/>
                </w:tcPr>
                <w:p w14:paraId="6ECE352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tcPr>
                <w:p w14:paraId="77D979EB"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(5%)</w:t>
                  </w:r>
                </w:p>
              </w:tc>
              <w:tc>
                <w:tcPr>
                  <w:tcW w:w="765" w:type="dxa"/>
                </w:tcPr>
                <w:p w14:paraId="6D27367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r>
            <w:tr w:rsidR="00323D7B" w:rsidRPr="00323D7B" w14:paraId="006BBA96" w14:textId="77777777" w:rsidTr="00323D7B">
              <w:trPr>
                <w:tblCellSpacing w:w="15" w:type="dxa"/>
              </w:trPr>
              <w:tc>
                <w:tcPr>
                  <w:tcW w:w="0" w:type="auto"/>
                  <w:vMerge/>
                  <w:vAlign w:val="center"/>
                  <w:hideMark/>
                </w:tcPr>
                <w:p w14:paraId="727D8CCD"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558F96FF"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public transport</w:t>
                  </w:r>
                </w:p>
              </w:tc>
              <w:tc>
                <w:tcPr>
                  <w:tcW w:w="970" w:type="dxa"/>
                </w:tcPr>
                <w:p w14:paraId="00A09EAA"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050" w:type="dxa"/>
                </w:tcPr>
                <w:p w14:paraId="2CF3940F"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0</w:t>
                  </w:r>
                </w:p>
              </w:tc>
              <w:tc>
                <w:tcPr>
                  <w:tcW w:w="1320" w:type="dxa"/>
                </w:tcPr>
                <w:p w14:paraId="1783D50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960" w:type="dxa"/>
                </w:tcPr>
                <w:p w14:paraId="37910B48"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w:t>
                  </w:r>
                </w:p>
              </w:tc>
              <w:tc>
                <w:tcPr>
                  <w:tcW w:w="1050" w:type="dxa"/>
                  <w:shd w:val="clear" w:color="auto" w:fill="D9D9D9"/>
                </w:tcPr>
                <w:p w14:paraId="526AAA26"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 (5%)</w:t>
                  </w:r>
                </w:p>
              </w:tc>
              <w:tc>
                <w:tcPr>
                  <w:tcW w:w="765" w:type="dxa"/>
                </w:tcPr>
                <w:p w14:paraId="610E65F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r>
            <w:tr w:rsidR="00323D7B" w:rsidRPr="00323D7B" w14:paraId="1FC39925" w14:textId="77777777" w:rsidTr="00323D7B">
              <w:trPr>
                <w:tblCellSpacing w:w="15" w:type="dxa"/>
              </w:trPr>
              <w:tc>
                <w:tcPr>
                  <w:tcW w:w="0" w:type="auto"/>
                  <w:vMerge/>
                  <w:vAlign w:val="center"/>
                  <w:hideMark/>
                </w:tcPr>
                <w:p w14:paraId="3FE1C2E4"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p>
              </w:tc>
              <w:tc>
                <w:tcPr>
                  <w:tcW w:w="1783" w:type="dxa"/>
                  <w:vAlign w:val="center"/>
                  <w:hideMark/>
                </w:tcPr>
                <w:p w14:paraId="52FE79B9"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By car</w:t>
                  </w:r>
                </w:p>
              </w:tc>
              <w:tc>
                <w:tcPr>
                  <w:tcW w:w="970" w:type="dxa"/>
                </w:tcPr>
                <w:p w14:paraId="07908BCC"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w:t>
                  </w:r>
                </w:p>
              </w:tc>
              <w:tc>
                <w:tcPr>
                  <w:tcW w:w="1050" w:type="dxa"/>
                </w:tcPr>
                <w:p w14:paraId="4F4FBF9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3</w:t>
                  </w:r>
                </w:p>
              </w:tc>
              <w:tc>
                <w:tcPr>
                  <w:tcW w:w="1320" w:type="dxa"/>
                </w:tcPr>
                <w:p w14:paraId="4174E8D4"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960" w:type="dxa"/>
                </w:tcPr>
                <w:p w14:paraId="3D14EDF9"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12</w:t>
                  </w:r>
                </w:p>
              </w:tc>
              <w:tc>
                <w:tcPr>
                  <w:tcW w:w="1050" w:type="dxa"/>
                  <w:shd w:val="clear" w:color="auto" w:fill="D9D9D9"/>
                </w:tcPr>
                <w:p w14:paraId="66FA44F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16 (36%)</w:t>
                  </w:r>
                </w:p>
              </w:tc>
              <w:tc>
                <w:tcPr>
                  <w:tcW w:w="765" w:type="dxa"/>
                </w:tcPr>
                <w:p w14:paraId="2A33C97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46</w:t>
                  </w:r>
                </w:p>
              </w:tc>
            </w:tr>
            <w:tr w:rsidR="00323D7B" w:rsidRPr="00323D7B" w14:paraId="4EB3AF25" w14:textId="77777777" w:rsidTr="00323D7B">
              <w:trPr>
                <w:tblCellSpacing w:w="15" w:type="dxa"/>
              </w:trPr>
              <w:tc>
                <w:tcPr>
                  <w:tcW w:w="4140" w:type="dxa"/>
                  <w:gridSpan w:val="2"/>
                  <w:vAlign w:val="center"/>
                  <w:hideMark/>
                </w:tcPr>
                <w:p w14:paraId="2DD6D08C" w14:textId="77777777" w:rsidR="00323D7B" w:rsidRPr="00323D7B" w:rsidRDefault="00323D7B" w:rsidP="00323D7B">
                  <w:pPr>
                    <w:spacing w:after="0" w:line="240"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Total</w:t>
                  </w:r>
                </w:p>
              </w:tc>
              <w:tc>
                <w:tcPr>
                  <w:tcW w:w="970" w:type="dxa"/>
                </w:tcPr>
                <w:p w14:paraId="250B55DD"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050" w:type="dxa"/>
                </w:tcPr>
                <w:p w14:paraId="3EE9D24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w:t>
                  </w:r>
                </w:p>
              </w:tc>
              <w:tc>
                <w:tcPr>
                  <w:tcW w:w="1320" w:type="dxa"/>
                </w:tcPr>
                <w:p w14:paraId="2B35DE11"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28</w:t>
                  </w:r>
                </w:p>
              </w:tc>
              <w:tc>
                <w:tcPr>
                  <w:tcW w:w="960" w:type="dxa"/>
                </w:tcPr>
                <w:p w14:paraId="4C9502F3"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23</w:t>
                  </w:r>
                </w:p>
              </w:tc>
              <w:tc>
                <w:tcPr>
                  <w:tcW w:w="1050" w:type="dxa"/>
                  <w:shd w:val="clear" w:color="auto" w:fill="D9D9D9"/>
                </w:tcPr>
                <w:p w14:paraId="0B9EF6C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44 (100%)</w:t>
                  </w:r>
                </w:p>
              </w:tc>
              <w:tc>
                <w:tcPr>
                  <w:tcW w:w="765" w:type="dxa"/>
                </w:tcPr>
                <w:p w14:paraId="6C6DE33E"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r w:rsidRPr="00323D7B">
                    <w:rPr>
                      <w:rFonts w:ascii="Times New Roman" w:eastAsia="Times New Roman" w:hAnsi="Times New Roman" w:cs="Times New Roman"/>
                      <w:sz w:val="24"/>
                      <w:szCs w:val="24"/>
                      <w:lang w:val="en"/>
                    </w:rPr>
                    <w:t>117</w:t>
                  </w:r>
                </w:p>
              </w:tc>
            </w:tr>
          </w:tbl>
          <w:p w14:paraId="5E52EE63"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c>
      </w:tr>
      <w:tr w:rsidR="00323D7B" w:rsidRPr="00323D7B" w14:paraId="703A9950" w14:textId="77777777" w:rsidTr="0068718E">
        <w:tc>
          <w:tcPr>
            <w:tcW w:w="832" w:type="pct"/>
            <w:vAlign w:val="center"/>
          </w:tcPr>
          <w:p w14:paraId="6FB00BD6"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much time do they on average spend on the focus area (with %):</w:t>
            </w:r>
          </w:p>
        </w:tc>
        <w:tc>
          <w:tcPr>
            <w:tcW w:w="4168" w:type="pct"/>
            <w:vAlign w:val="center"/>
          </w:tcPr>
          <w:p w14:paraId="4FC2FA3E" w14:textId="77777777" w:rsidR="00323D7B" w:rsidRPr="00323D7B" w:rsidRDefault="00323D7B" w:rsidP="00323D7B">
            <w:pPr>
              <w:tabs>
                <w:tab w:val="left" w:pos="2405"/>
              </w:tabs>
              <w:spacing w:after="200" w:line="276" w:lineRule="auto"/>
              <w:jc w:val="both"/>
              <w:rPr>
                <w:rFonts w:ascii="Times New Roman" w:eastAsia="Calibri" w:hAnsi="Times New Roman" w:cs="Times New Roman"/>
                <w:sz w:val="24"/>
                <w:szCs w:val="24"/>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8) Care este timpul mediu pe care îl petreceţi în Pădurea Făget (la o vizită)?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624"/>
              <w:gridCol w:w="2031"/>
              <w:gridCol w:w="990"/>
              <w:gridCol w:w="1350"/>
              <w:gridCol w:w="1440"/>
              <w:gridCol w:w="1080"/>
              <w:gridCol w:w="1170"/>
              <w:gridCol w:w="900"/>
            </w:tblGrid>
            <w:tr w:rsidR="00323D7B" w:rsidRPr="00323D7B" w14:paraId="29479977" w14:textId="77777777" w:rsidTr="0068718E">
              <w:trPr>
                <w:tblCellSpacing w:w="15" w:type="dxa"/>
              </w:trPr>
              <w:tc>
                <w:tcPr>
                  <w:tcW w:w="3610" w:type="dxa"/>
                  <w:gridSpan w:val="2"/>
                  <w:vMerge w:val="restart"/>
                  <w:vAlign w:val="center"/>
                  <w:hideMark/>
                </w:tcPr>
                <w:p w14:paraId="0606ECC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000" w:type="dxa"/>
                  <w:gridSpan w:val="5"/>
                  <w:vAlign w:val="center"/>
                  <w:hideMark/>
                </w:tcPr>
                <w:p w14:paraId="52B630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Spending time with family</w:t>
                  </w:r>
                </w:p>
              </w:tc>
              <w:tc>
                <w:tcPr>
                  <w:tcW w:w="855" w:type="dxa"/>
                  <w:vMerge w:val="restart"/>
                  <w:vAlign w:val="center"/>
                  <w:hideMark/>
                </w:tcPr>
                <w:p w14:paraId="325CB2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692E04C0" w14:textId="77777777" w:rsidTr="00323D7B">
              <w:trPr>
                <w:tblCellSpacing w:w="15" w:type="dxa"/>
              </w:trPr>
              <w:tc>
                <w:tcPr>
                  <w:tcW w:w="3610" w:type="dxa"/>
                  <w:gridSpan w:val="2"/>
                  <w:vMerge/>
                  <w:vAlign w:val="center"/>
                  <w:hideMark/>
                </w:tcPr>
                <w:p w14:paraId="3AD72C6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vAlign w:val="center"/>
                  <w:hideMark/>
                </w:tcPr>
                <w:p w14:paraId="6BCEE11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20" w:type="dxa"/>
                  <w:vAlign w:val="center"/>
                  <w:hideMark/>
                </w:tcPr>
                <w:p w14:paraId="7A9D938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10" w:type="dxa"/>
                  <w:vAlign w:val="center"/>
                  <w:hideMark/>
                </w:tcPr>
                <w:p w14:paraId="0A329FF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532F26B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52EDE4F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55" w:type="dxa"/>
                  <w:vMerge/>
                  <w:vAlign w:val="center"/>
                  <w:hideMark/>
                </w:tcPr>
                <w:p w14:paraId="0B76D74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63AB4C88" w14:textId="77777777" w:rsidTr="00323D7B">
              <w:trPr>
                <w:tblCellSpacing w:w="15" w:type="dxa"/>
              </w:trPr>
              <w:tc>
                <w:tcPr>
                  <w:tcW w:w="1579" w:type="dxa"/>
                  <w:vMerge w:val="restart"/>
                  <w:vAlign w:val="center"/>
                  <w:hideMark/>
                </w:tcPr>
                <w:p w14:paraId="257935E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much time do you on average spend on Făget Forest per visit?</w:t>
                  </w:r>
                </w:p>
              </w:tc>
              <w:tc>
                <w:tcPr>
                  <w:tcW w:w="2001" w:type="dxa"/>
                  <w:hideMark/>
                </w:tcPr>
                <w:p w14:paraId="3615DE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w:t>
                  </w:r>
                </w:p>
              </w:tc>
              <w:tc>
                <w:tcPr>
                  <w:tcW w:w="960" w:type="dxa"/>
                </w:tcPr>
                <w:p w14:paraId="7FFDDB5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Pr>
                <w:p w14:paraId="48D5126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410" w:type="dxa"/>
                </w:tcPr>
                <w:p w14:paraId="31305D2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17</w:t>
                  </w:r>
                </w:p>
              </w:tc>
              <w:tc>
                <w:tcPr>
                  <w:tcW w:w="1050" w:type="dxa"/>
                </w:tcPr>
                <w:p w14:paraId="27716EB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c>
                <w:tcPr>
                  <w:tcW w:w="1140" w:type="dxa"/>
                  <w:shd w:val="clear" w:color="auto" w:fill="D9D9D9"/>
                </w:tcPr>
                <w:p w14:paraId="45B03C8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 (25%)</w:t>
                  </w:r>
                </w:p>
              </w:tc>
              <w:tc>
                <w:tcPr>
                  <w:tcW w:w="855" w:type="dxa"/>
                </w:tcPr>
                <w:p w14:paraId="150E60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47</w:t>
                  </w:r>
                </w:p>
              </w:tc>
            </w:tr>
            <w:tr w:rsidR="00323D7B" w:rsidRPr="00323D7B" w14:paraId="5001900C" w14:textId="77777777" w:rsidTr="00323D7B">
              <w:trPr>
                <w:tblCellSpacing w:w="15" w:type="dxa"/>
              </w:trPr>
              <w:tc>
                <w:tcPr>
                  <w:tcW w:w="1579" w:type="dxa"/>
                  <w:vMerge/>
                  <w:vAlign w:val="center"/>
                  <w:hideMark/>
                </w:tcPr>
                <w:p w14:paraId="3DA3E4F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539365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 h</w:t>
                  </w:r>
                </w:p>
              </w:tc>
              <w:tc>
                <w:tcPr>
                  <w:tcW w:w="960" w:type="dxa"/>
                </w:tcPr>
                <w:p w14:paraId="58B8C25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320" w:type="dxa"/>
                </w:tcPr>
                <w:p w14:paraId="4303FCF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410" w:type="dxa"/>
                </w:tcPr>
                <w:p w14:paraId="0B0B56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050" w:type="dxa"/>
                </w:tcPr>
                <w:p w14:paraId="4D08523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c>
                <w:tcPr>
                  <w:tcW w:w="1140" w:type="dxa"/>
                  <w:shd w:val="clear" w:color="auto" w:fill="D9D9D9"/>
                </w:tcPr>
                <w:p w14:paraId="534699A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26 (59%)</w:t>
                  </w:r>
                </w:p>
              </w:tc>
              <w:tc>
                <w:tcPr>
                  <w:tcW w:w="855" w:type="dxa"/>
                </w:tcPr>
                <w:p w14:paraId="5681E38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58</w:t>
                  </w:r>
                </w:p>
              </w:tc>
            </w:tr>
            <w:tr w:rsidR="00323D7B" w:rsidRPr="00323D7B" w14:paraId="452AF6E9" w14:textId="77777777" w:rsidTr="00323D7B">
              <w:trPr>
                <w:tblCellSpacing w:w="15" w:type="dxa"/>
              </w:trPr>
              <w:tc>
                <w:tcPr>
                  <w:tcW w:w="1579" w:type="dxa"/>
                  <w:vMerge/>
                  <w:vAlign w:val="center"/>
                  <w:hideMark/>
                </w:tcPr>
                <w:p w14:paraId="6700017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064400C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More than 5 h</w:t>
                  </w:r>
                </w:p>
              </w:tc>
              <w:tc>
                <w:tcPr>
                  <w:tcW w:w="960" w:type="dxa"/>
                </w:tcPr>
                <w:p w14:paraId="79DF8D8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1044E10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410" w:type="dxa"/>
                </w:tcPr>
                <w:p w14:paraId="3D7904D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66BB49E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shd w:val="clear" w:color="auto" w:fill="D9D9D9"/>
                </w:tcPr>
                <w:p w14:paraId="3A0FEE2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(7%)</w:t>
                  </w:r>
                </w:p>
              </w:tc>
              <w:tc>
                <w:tcPr>
                  <w:tcW w:w="855" w:type="dxa"/>
                </w:tcPr>
                <w:p w14:paraId="10310F7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r>
            <w:tr w:rsidR="00323D7B" w:rsidRPr="00323D7B" w14:paraId="682295A0" w14:textId="77777777" w:rsidTr="00323D7B">
              <w:trPr>
                <w:tblCellSpacing w:w="15" w:type="dxa"/>
              </w:trPr>
              <w:tc>
                <w:tcPr>
                  <w:tcW w:w="1579" w:type="dxa"/>
                  <w:vMerge/>
                  <w:vAlign w:val="center"/>
                </w:tcPr>
                <w:p w14:paraId="1C4F28B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23D955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Up to 1 h</w:t>
                  </w:r>
                </w:p>
              </w:tc>
              <w:tc>
                <w:tcPr>
                  <w:tcW w:w="960" w:type="dxa"/>
                </w:tcPr>
                <w:p w14:paraId="63C4812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049BC8D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67752D8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1561A30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5DB8732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855" w:type="dxa"/>
                </w:tcPr>
                <w:p w14:paraId="082756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6B5CC4ED" w14:textId="77777777" w:rsidTr="00323D7B">
              <w:trPr>
                <w:trHeight w:val="352"/>
                <w:tblCellSpacing w:w="15" w:type="dxa"/>
              </w:trPr>
              <w:tc>
                <w:tcPr>
                  <w:tcW w:w="1579" w:type="dxa"/>
                  <w:vMerge/>
                  <w:vAlign w:val="center"/>
                </w:tcPr>
                <w:p w14:paraId="11D316A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6A19FF3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Up-to 1h, 1-2 h, 2-5 h</w:t>
                  </w:r>
                </w:p>
              </w:tc>
              <w:tc>
                <w:tcPr>
                  <w:tcW w:w="960" w:type="dxa"/>
                </w:tcPr>
                <w:p w14:paraId="0260609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4666F7A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7738416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4431D49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46B4E23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855" w:type="dxa"/>
                </w:tcPr>
                <w:p w14:paraId="2458525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6CD2BA5C" w14:textId="77777777" w:rsidTr="00323D7B">
              <w:trPr>
                <w:tblCellSpacing w:w="15" w:type="dxa"/>
              </w:trPr>
              <w:tc>
                <w:tcPr>
                  <w:tcW w:w="1579" w:type="dxa"/>
                  <w:vMerge/>
                  <w:vAlign w:val="center"/>
                </w:tcPr>
                <w:p w14:paraId="60FB9D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2FDDC18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 2-5 h</w:t>
                  </w:r>
                </w:p>
              </w:tc>
              <w:tc>
                <w:tcPr>
                  <w:tcW w:w="960" w:type="dxa"/>
                </w:tcPr>
                <w:p w14:paraId="6957432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20" w:type="dxa"/>
                </w:tcPr>
                <w:p w14:paraId="53B7C51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4C12189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6D45588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140" w:type="dxa"/>
                  <w:shd w:val="clear" w:color="auto" w:fill="D9D9D9"/>
                </w:tcPr>
                <w:p w14:paraId="186120F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(5%)</w:t>
                  </w:r>
                </w:p>
              </w:tc>
              <w:tc>
                <w:tcPr>
                  <w:tcW w:w="855" w:type="dxa"/>
                </w:tcPr>
                <w:p w14:paraId="6139432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r>
            <w:tr w:rsidR="00323D7B" w:rsidRPr="00323D7B" w14:paraId="7F4C557F" w14:textId="77777777" w:rsidTr="00323D7B">
              <w:trPr>
                <w:tblCellSpacing w:w="15" w:type="dxa"/>
              </w:trPr>
              <w:tc>
                <w:tcPr>
                  <w:tcW w:w="3610" w:type="dxa"/>
                  <w:gridSpan w:val="2"/>
                  <w:vAlign w:val="center"/>
                  <w:hideMark/>
                </w:tcPr>
                <w:p w14:paraId="6B4451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60" w:type="dxa"/>
                </w:tcPr>
                <w:p w14:paraId="36EF2CB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320" w:type="dxa"/>
                </w:tcPr>
                <w:p w14:paraId="1093688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410" w:type="dxa"/>
                </w:tcPr>
                <w:p w14:paraId="021E138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28</w:t>
                  </w:r>
                </w:p>
              </w:tc>
              <w:tc>
                <w:tcPr>
                  <w:tcW w:w="1050" w:type="dxa"/>
                </w:tcPr>
                <w:p w14:paraId="56DF1D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23</w:t>
                  </w:r>
                </w:p>
              </w:tc>
              <w:tc>
                <w:tcPr>
                  <w:tcW w:w="1140" w:type="dxa"/>
                  <w:shd w:val="clear" w:color="auto" w:fill="D9D9D9"/>
                </w:tcPr>
                <w:p w14:paraId="487B5E9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44 (100%)</w:t>
                  </w:r>
                </w:p>
              </w:tc>
              <w:tc>
                <w:tcPr>
                  <w:tcW w:w="855" w:type="dxa"/>
                </w:tcPr>
                <w:p w14:paraId="3FE996D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117</w:t>
                  </w:r>
                </w:p>
              </w:tc>
            </w:tr>
          </w:tbl>
          <w:p w14:paraId="2E78ED76"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08C9CDC5" w14:textId="77777777" w:rsidTr="0068718E">
        <w:tc>
          <w:tcPr>
            <w:tcW w:w="832" w:type="pct"/>
            <w:vAlign w:val="center"/>
          </w:tcPr>
          <w:p w14:paraId="13187CEA"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Do they know what type of protection/adapted management regime is present on the focus area (with %)?</w:t>
            </w:r>
          </w:p>
        </w:tc>
        <w:tc>
          <w:tcPr>
            <w:tcW w:w="4168" w:type="pct"/>
            <w:vAlign w:val="center"/>
          </w:tcPr>
          <w:p w14:paraId="2D7CD162" w14:textId="77777777" w:rsidR="00323D7B" w:rsidRPr="00323D7B" w:rsidRDefault="00323D7B" w:rsidP="00323D7B">
            <w:pPr>
              <w:tabs>
                <w:tab w:val="left" w:pos="3967"/>
              </w:tabs>
              <w:spacing w:after="200" w:line="276" w:lineRule="auto"/>
              <w:jc w:val="both"/>
              <w:rPr>
                <w:rFonts w:ascii="Times New Roman" w:eastAsia="Calibri" w:hAnsi="Times New Roman" w:cs="Times New Roman"/>
                <w:sz w:val="24"/>
                <w:szCs w:val="24"/>
                <w:lang w:val="ro-RO"/>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9) După cunoștințele dumneavoastră, zona Pădurea Făget este parţial sau total protejată c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27 rows"/>
            </w:tblPr>
            <w:tblGrid>
              <w:gridCol w:w="1588"/>
              <w:gridCol w:w="2058"/>
              <w:gridCol w:w="1359"/>
              <w:gridCol w:w="1160"/>
              <w:gridCol w:w="1168"/>
              <w:gridCol w:w="992"/>
              <w:gridCol w:w="1079"/>
              <w:gridCol w:w="1181"/>
            </w:tblGrid>
            <w:tr w:rsidR="00323D7B" w:rsidRPr="00323D7B" w14:paraId="3826805C" w14:textId="77777777" w:rsidTr="0068718E">
              <w:trPr>
                <w:tblCellSpacing w:w="15" w:type="dxa"/>
              </w:trPr>
              <w:tc>
                <w:tcPr>
                  <w:tcW w:w="3601" w:type="dxa"/>
                  <w:gridSpan w:val="2"/>
                  <w:vMerge w:val="restart"/>
                  <w:vAlign w:val="center"/>
                  <w:hideMark/>
                </w:tcPr>
                <w:p w14:paraId="287975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728" w:type="dxa"/>
                  <w:gridSpan w:val="5"/>
                  <w:vAlign w:val="center"/>
                  <w:hideMark/>
                </w:tcPr>
                <w:p w14:paraId="5690C0E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Spending time with family</w:t>
                  </w:r>
                </w:p>
              </w:tc>
              <w:tc>
                <w:tcPr>
                  <w:tcW w:w="1136" w:type="dxa"/>
                  <w:vMerge w:val="restart"/>
                  <w:vAlign w:val="center"/>
                  <w:hideMark/>
                </w:tcPr>
                <w:p w14:paraId="0A45F0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57D47212" w14:textId="77777777" w:rsidTr="00323D7B">
              <w:trPr>
                <w:tblCellSpacing w:w="15" w:type="dxa"/>
              </w:trPr>
              <w:tc>
                <w:tcPr>
                  <w:tcW w:w="3601" w:type="dxa"/>
                  <w:gridSpan w:val="2"/>
                  <w:vMerge/>
                  <w:vAlign w:val="center"/>
                  <w:hideMark/>
                </w:tcPr>
                <w:p w14:paraId="38172AA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29" w:type="dxa"/>
                  <w:vAlign w:val="center"/>
                  <w:hideMark/>
                </w:tcPr>
                <w:p w14:paraId="6BCD263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130" w:type="dxa"/>
                  <w:vAlign w:val="center"/>
                  <w:hideMark/>
                </w:tcPr>
                <w:p w14:paraId="383FA6A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138" w:type="dxa"/>
                  <w:vAlign w:val="center"/>
                  <w:hideMark/>
                </w:tcPr>
                <w:p w14:paraId="7CE947F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2" w:type="dxa"/>
                  <w:vAlign w:val="center"/>
                  <w:hideMark/>
                </w:tcPr>
                <w:p w14:paraId="1C7B56EE"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49" w:type="dxa"/>
                  <w:shd w:val="clear" w:color="auto" w:fill="A6A6A6"/>
                  <w:vAlign w:val="center"/>
                  <w:hideMark/>
                </w:tcPr>
                <w:p w14:paraId="42C2ADE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1136" w:type="dxa"/>
                  <w:vMerge/>
                  <w:vAlign w:val="center"/>
                  <w:hideMark/>
                </w:tcPr>
                <w:p w14:paraId="4196F8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0A076930" w14:textId="77777777" w:rsidTr="00323D7B">
              <w:trPr>
                <w:tblCellSpacing w:w="15" w:type="dxa"/>
              </w:trPr>
              <w:tc>
                <w:tcPr>
                  <w:tcW w:w="1543" w:type="dxa"/>
                  <w:vMerge w:val="restart"/>
                  <w:vAlign w:val="center"/>
                  <w:hideMark/>
                </w:tcPr>
                <w:p w14:paraId="0C28F7F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 you think that the area of Făget Forest is partially or fully protected as</w:t>
                  </w:r>
                </w:p>
              </w:tc>
              <w:tc>
                <w:tcPr>
                  <w:tcW w:w="2028" w:type="dxa"/>
                  <w:vAlign w:val="center"/>
                  <w:hideMark/>
                </w:tcPr>
                <w:p w14:paraId="1ABD16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w:t>
                  </w:r>
                  <w:r w:rsidRPr="00323D7B">
                    <w:rPr>
                      <w:rFonts w:ascii="Times New Roman" w:eastAsia="Times New Roman" w:hAnsi="Times New Roman" w:cs="Times New Roman"/>
                      <w:sz w:val="24"/>
                      <w:szCs w:val="24"/>
                    </w:rPr>
                    <w:cr/>
                    <w:t>ural value</w:t>
                  </w:r>
                </w:p>
              </w:tc>
              <w:tc>
                <w:tcPr>
                  <w:tcW w:w="1329" w:type="dxa"/>
                  <w:vAlign w:val="center"/>
                </w:tcPr>
                <w:p w14:paraId="63094BB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76AB67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tcPr>
                <w:p w14:paraId="28B825A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7</w:t>
                  </w:r>
                </w:p>
              </w:tc>
              <w:tc>
                <w:tcPr>
                  <w:tcW w:w="962" w:type="dxa"/>
                  <w:vAlign w:val="center"/>
                </w:tcPr>
                <w:p w14:paraId="3B88C5D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091AAAF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(7%)</w:t>
                  </w:r>
                </w:p>
              </w:tc>
              <w:tc>
                <w:tcPr>
                  <w:tcW w:w="1136" w:type="dxa"/>
                  <w:vAlign w:val="center"/>
                </w:tcPr>
                <w:p w14:paraId="5F1D81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w:t>
                  </w:r>
                </w:p>
              </w:tc>
            </w:tr>
            <w:tr w:rsidR="00323D7B" w:rsidRPr="00323D7B" w14:paraId="05A9C70F" w14:textId="77777777" w:rsidTr="00323D7B">
              <w:trPr>
                <w:tblCellSpacing w:w="15" w:type="dxa"/>
              </w:trPr>
              <w:tc>
                <w:tcPr>
                  <w:tcW w:w="1543" w:type="dxa"/>
                  <w:vMerge/>
                  <w:vAlign w:val="center"/>
                  <w:hideMark/>
                </w:tcPr>
                <w:p w14:paraId="595B000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31CB8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”Natura 2000” area</w:t>
                  </w:r>
                </w:p>
              </w:tc>
              <w:tc>
                <w:tcPr>
                  <w:tcW w:w="1329" w:type="dxa"/>
                  <w:vAlign w:val="center"/>
                </w:tcPr>
                <w:p w14:paraId="4FE87E0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2537E2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6BF580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443D7AF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05A40B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 (9%)</w:t>
                  </w:r>
                </w:p>
              </w:tc>
              <w:tc>
                <w:tcPr>
                  <w:tcW w:w="1136" w:type="dxa"/>
                  <w:vAlign w:val="center"/>
                </w:tcPr>
                <w:p w14:paraId="0167C97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5</w:t>
                  </w:r>
                </w:p>
              </w:tc>
            </w:tr>
            <w:tr w:rsidR="00323D7B" w:rsidRPr="00323D7B" w14:paraId="4BFE5B4E" w14:textId="77777777" w:rsidTr="00323D7B">
              <w:trPr>
                <w:tblCellSpacing w:w="15" w:type="dxa"/>
              </w:trPr>
              <w:tc>
                <w:tcPr>
                  <w:tcW w:w="1543" w:type="dxa"/>
                  <w:vMerge/>
                  <w:vAlign w:val="center"/>
                  <w:hideMark/>
                </w:tcPr>
                <w:p w14:paraId="5D464D9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D1B4F3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Forest with special purpose, Cultural heritage area and Protected area</w:t>
                  </w:r>
                </w:p>
              </w:tc>
              <w:tc>
                <w:tcPr>
                  <w:tcW w:w="1329" w:type="dxa"/>
                  <w:vAlign w:val="center"/>
                </w:tcPr>
                <w:p w14:paraId="4BBBA64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78E7112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538A5F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7E7EE3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64F441A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1136" w:type="dxa"/>
                  <w:vAlign w:val="center"/>
                </w:tcPr>
                <w:p w14:paraId="098846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76ADC7FB" w14:textId="77777777" w:rsidTr="00323D7B">
              <w:trPr>
                <w:tblCellSpacing w:w="15" w:type="dxa"/>
              </w:trPr>
              <w:tc>
                <w:tcPr>
                  <w:tcW w:w="1543" w:type="dxa"/>
                  <w:vMerge/>
                  <w:vAlign w:val="center"/>
                  <w:hideMark/>
                </w:tcPr>
                <w:p w14:paraId="78019CE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0EDDE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Area of high natural value,  ”Natura 2000” area and </w:t>
                  </w:r>
                  <w:r w:rsidRPr="00323D7B">
                    <w:rPr>
                      <w:rFonts w:ascii="Times New Roman" w:eastAsia="Times New Roman" w:hAnsi="Times New Roman" w:cs="Times New Roman"/>
                      <w:sz w:val="24"/>
                      <w:szCs w:val="24"/>
                    </w:rPr>
                    <w:lastRenderedPageBreak/>
                    <w:t>Cultural heritage area</w:t>
                  </w:r>
                </w:p>
              </w:tc>
              <w:tc>
                <w:tcPr>
                  <w:tcW w:w="1329" w:type="dxa"/>
                  <w:vAlign w:val="center"/>
                </w:tcPr>
                <w:p w14:paraId="707FB8B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1</w:t>
                  </w:r>
                </w:p>
              </w:tc>
              <w:tc>
                <w:tcPr>
                  <w:tcW w:w="1130" w:type="dxa"/>
                  <w:vAlign w:val="center"/>
                </w:tcPr>
                <w:p w14:paraId="6EDF0BB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7DD067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3F2C2AD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1C73AF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6" w:type="dxa"/>
                  <w:vAlign w:val="center"/>
                </w:tcPr>
                <w:p w14:paraId="1D1CD89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5FB2E50" w14:textId="77777777" w:rsidTr="00323D7B">
              <w:trPr>
                <w:tblCellSpacing w:w="15" w:type="dxa"/>
              </w:trPr>
              <w:tc>
                <w:tcPr>
                  <w:tcW w:w="1543" w:type="dxa"/>
                  <w:vMerge/>
                  <w:vAlign w:val="center"/>
                  <w:hideMark/>
                </w:tcPr>
                <w:p w14:paraId="03DDF20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49BBEF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Protected area</w:t>
                  </w:r>
                </w:p>
              </w:tc>
              <w:tc>
                <w:tcPr>
                  <w:tcW w:w="1329" w:type="dxa"/>
                  <w:vAlign w:val="center"/>
                </w:tcPr>
                <w:p w14:paraId="15F9758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1E1D87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6DF122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56D3575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049" w:type="dxa"/>
                  <w:shd w:val="clear" w:color="auto" w:fill="D9D9D9"/>
                  <w:vAlign w:val="center"/>
                </w:tcPr>
                <w:p w14:paraId="04CB9E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(2%)</w:t>
                  </w:r>
                </w:p>
              </w:tc>
              <w:tc>
                <w:tcPr>
                  <w:tcW w:w="1136" w:type="dxa"/>
                  <w:vAlign w:val="center"/>
                </w:tcPr>
                <w:p w14:paraId="12857C3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r>
            <w:tr w:rsidR="00323D7B" w:rsidRPr="00323D7B" w14:paraId="235E2C25" w14:textId="77777777" w:rsidTr="00323D7B">
              <w:trPr>
                <w:tblCellSpacing w:w="15" w:type="dxa"/>
              </w:trPr>
              <w:tc>
                <w:tcPr>
                  <w:tcW w:w="1543" w:type="dxa"/>
                  <w:vMerge/>
                  <w:vAlign w:val="center"/>
                </w:tcPr>
                <w:p w14:paraId="302C6E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tcPr>
                <w:p w14:paraId="33A59F7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Cultural heritage area, Forest with special purpose</w:t>
                  </w:r>
                </w:p>
              </w:tc>
              <w:tc>
                <w:tcPr>
                  <w:tcW w:w="1329" w:type="dxa"/>
                </w:tcPr>
                <w:p w14:paraId="73E2DB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60FBD2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37D2ED6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31EA1D4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7D70E6C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(5%)</w:t>
                  </w:r>
                </w:p>
              </w:tc>
              <w:tc>
                <w:tcPr>
                  <w:tcW w:w="1136" w:type="dxa"/>
                </w:tcPr>
                <w:p w14:paraId="6F51776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6A87EA04" w14:textId="77777777" w:rsidTr="00323D7B">
              <w:trPr>
                <w:tblCellSpacing w:w="15" w:type="dxa"/>
              </w:trPr>
              <w:tc>
                <w:tcPr>
                  <w:tcW w:w="1543" w:type="dxa"/>
                  <w:vMerge/>
                  <w:vAlign w:val="center"/>
                  <w:hideMark/>
                </w:tcPr>
                <w:p w14:paraId="6ED041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6798F2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Forest with special purpose</w:t>
                  </w:r>
                </w:p>
              </w:tc>
              <w:tc>
                <w:tcPr>
                  <w:tcW w:w="1329" w:type="dxa"/>
                </w:tcPr>
                <w:p w14:paraId="40755C7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71698C9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79432F4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2179C0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56D856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446B7C2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28813B4C" w14:textId="77777777" w:rsidTr="00323D7B">
              <w:trPr>
                <w:tblCellSpacing w:w="15" w:type="dxa"/>
              </w:trPr>
              <w:tc>
                <w:tcPr>
                  <w:tcW w:w="1543" w:type="dxa"/>
                  <w:vMerge/>
                  <w:vAlign w:val="center"/>
                  <w:hideMark/>
                </w:tcPr>
                <w:p w14:paraId="7B299E9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6B568A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Protected area</w:t>
                  </w:r>
                </w:p>
              </w:tc>
              <w:tc>
                <w:tcPr>
                  <w:tcW w:w="1329" w:type="dxa"/>
                </w:tcPr>
                <w:p w14:paraId="787CED9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6BB39DA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64B4342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7040F12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0670B8E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2D72CF2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2184329C" w14:textId="77777777" w:rsidTr="00323D7B">
              <w:trPr>
                <w:tblCellSpacing w:w="15" w:type="dxa"/>
              </w:trPr>
              <w:tc>
                <w:tcPr>
                  <w:tcW w:w="1543" w:type="dxa"/>
                  <w:vMerge/>
                  <w:vAlign w:val="center"/>
                  <w:hideMark/>
                </w:tcPr>
                <w:p w14:paraId="00CC94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362F31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No, it is not protected</w:t>
                  </w:r>
                </w:p>
              </w:tc>
              <w:tc>
                <w:tcPr>
                  <w:tcW w:w="1329" w:type="dxa"/>
                </w:tcPr>
                <w:p w14:paraId="4614A96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21B29C0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5C1844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2A1B30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702E8CC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1136" w:type="dxa"/>
                </w:tcPr>
                <w:p w14:paraId="44DB060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6023ECBD" w14:textId="77777777" w:rsidTr="00323D7B">
              <w:trPr>
                <w:tblCellSpacing w:w="15" w:type="dxa"/>
              </w:trPr>
              <w:tc>
                <w:tcPr>
                  <w:tcW w:w="1543" w:type="dxa"/>
                  <w:vMerge/>
                  <w:vAlign w:val="center"/>
                  <w:hideMark/>
                </w:tcPr>
                <w:p w14:paraId="6796573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D9DFE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w:t>
                  </w:r>
                </w:p>
              </w:tc>
              <w:tc>
                <w:tcPr>
                  <w:tcW w:w="1329" w:type="dxa"/>
                </w:tcPr>
                <w:p w14:paraId="012BF8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130" w:type="dxa"/>
                </w:tcPr>
                <w:p w14:paraId="0ED916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138" w:type="dxa"/>
                </w:tcPr>
                <w:p w14:paraId="39382A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c>
                <w:tcPr>
                  <w:tcW w:w="962" w:type="dxa"/>
                </w:tcPr>
                <w:p w14:paraId="3ABCFF5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c>
                <w:tcPr>
                  <w:tcW w:w="1049" w:type="dxa"/>
                  <w:shd w:val="clear" w:color="auto" w:fill="D9D9D9"/>
                </w:tcPr>
                <w:p w14:paraId="7F9CA9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18 (41%)</w:t>
                  </w:r>
                </w:p>
              </w:tc>
              <w:tc>
                <w:tcPr>
                  <w:tcW w:w="1136" w:type="dxa"/>
                </w:tcPr>
                <w:p w14:paraId="382E37E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56</w:t>
                  </w:r>
                </w:p>
              </w:tc>
            </w:tr>
            <w:tr w:rsidR="00323D7B" w:rsidRPr="00323D7B" w14:paraId="6DC783D9" w14:textId="77777777" w:rsidTr="00323D7B">
              <w:trPr>
                <w:tblCellSpacing w:w="15" w:type="dxa"/>
              </w:trPr>
              <w:tc>
                <w:tcPr>
                  <w:tcW w:w="1543" w:type="dxa"/>
                  <w:vMerge/>
                  <w:vAlign w:val="center"/>
                  <w:hideMark/>
                </w:tcPr>
                <w:p w14:paraId="5D3DFB9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DEA47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Protected area</w:t>
                  </w:r>
                </w:p>
              </w:tc>
              <w:tc>
                <w:tcPr>
                  <w:tcW w:w="1329" w:type="dxa"/>
                </w:tcPr>
                <w:p w14:paraId="0FBA137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708AA9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12A126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4B46D8C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77F7E3D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1136" w:type="dxa"/>
                </w:tcPr>
                <w:p w14:paraId="7BEDD31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3588B7F" w14:textId="77777777" w:rsidTr="00323D7B">
              <w:trPr>
                <w:tblCellSpacing w:w="15" w:type="dxa"/>
              </w:trPr>
              <w:tc>
                <w:tcPr>
                  <w:tcW w:w="1543" w:type="dxa"/>
                  <w:vMerge/>
                  <w:vAlign w:val="center"/>
                  <w:hideMark/>
                </w:tcPr>
                <w:p w14:paraId="1A1A171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5F49F8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Cultural heritage area</w:t>
                  </w:r>
                </w:p>
                <w:p w14:paraId="4499C8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and Protected area</w:t>
                  </w:r>
                </w:p>
              </w:tc>
              <w:tc>
                <w:tcPr>
                  <w:tcW w:w="1329" w:type="dxa"/>
                </w:tcPr>
                <w:p w14:paraId="5A9B8C4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1C619AE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67801CE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38E0CDD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23456C6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1136" w:type="dxa"/>
                </w:tcPr>
                <w:p w14:paraId="395B6C5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6EAE353D" w14:textId="77777777" w:rsidTr="00323D7B">
              <w:trPr>
                <w:tblCellSpacing w:w="15" w:type="dxa"/>
              </w:trPr>
              <w:tc>
                <w:tcPr>
                  <w:tcW w:w="1543" w:type="dxa"/>
                  <w:vMerge/>
                  <w:vAlign w:val="center"/>
                </w:tcPr>
                <w:p w14:paraId="76EC2F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tcPr>
                <w:p w14:paraId="5DEADDB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Forest with special purpose</w:t>
                  </w:r>
                </w:p>
              </w:tc>
              <w:tc>
                <w:tcPr>
                  <w:tcW w:w="1329" w:type="dxa"/>
                </w:tcPr>
                <w:p w14:paraId="1648AD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7D2CDAB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3CD0128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1563696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21CEB21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(5%)</w:t>
                  </w:r>
                </w:p>
              </w:tc>
              <w:tc>
                <w:tcPr>
                  <w:tcW w:w="1136" w:type="dxa"/>
                </w:tcPr>
                <w:p w14:paraId="1193D06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r>
            <w:tr w:rsidR="00323D7B" w:rsidRPr="00323D7B" w14:paraId="306FDA27" w14:textId="77777777" w:rsidTr="00323D7B">
              <w:trPr>
                <w:tblCellSpacing w:w="15" w:type="dxa"/>
              </w:trPr>
              <w:tc>
                <w:tcPr>
                  <w:tcW w:w="1543" w:type="dxa"/>
                  <w:vMerge/>
                  <w:vAlign w:val="center"/>
                  <w:hideMark/>
                </w:tcPr>
                <w:p w14:paraId="2C3D45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45A969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No, it is not protected</w:t>
                  </w:r>
                </w:p>
              </w:tc>
              <w:tc>
                <w:tcPr>
                  <w:tcW w:w="1329" w:type="dxa"/>
                </w:tcPr>
                <w:p w14:paraId="0F321DE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10B212B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38" w:type="dxa"/>
                </w:tcPr>
                <w:p w14:paraId="1A85C51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18E7A4F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09B0000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3FFEE3A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r>
            <w:tr w:rsidR="00323D7B" w:rsidRPr="00323D7B" w14:paraId="5697DB1A" w14:textId="77777777" w:rsidTr="00323D7B">
              <w:trPr>
                <w:tblCellSpacing w:w="15" w:type="dxa"/>
              </w:trPr>
              <w:tc>
                <w:tcPr>
                  <w:tcW w:w="1543" w:type="dxa"/>
                  <w:vMerge/>
                  <w:vAlign w:val="center"/>
                  <w:hideMark/>
                </w:tcPr>
                <w:p w14:paraId="4E10E0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87838D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Protected area</w:t>
                  </w:r>
                </w:p>
              </w:tc>
              <w:tc>
                <w:tcPr>
                  <w:tcW w:w="1329" w:type="dxa"/>
                </w:tcPr>
                <w:p w14:paraId="372A5DE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6F61959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0DB411C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5019DB9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0B0974A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1136" w:type="dxa"/>
                </w:tcPr>
                <w:p w14:paraId="04CD649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3B10847F" w14:textId="77777777" w:rsidTr="00323D7B">
              <w:trPr>
                <w:tblCellSpacing w:w="15" w:type="dxa"/>
              </w:trPr>
              <w:tc>
                <w:tcPr>
                  <w:tcW w:w="1543" w:type="dxa"/>
                  <w:vMerge/>
                  <w:vAlign w:val="center"/>
                  <w:hideMark/>
                </w:tcPr>
                <w:p w14:paraId="1ABD58C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D03861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Cultural heritage area</w:t>
                  </w:r>
                </w:p>
              </w:tc>
              <w:tc>
                <w:tcPr>
                  <w:tcW w:w="1329" w:type="dxa"/>
                </w:tcPr>
                <w:p w14:paraId="3B3BD1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00EFA7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04F93ED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68EC0B6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427D6EB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610C972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EBE0CF2" w14:textId="77777777" w:rsidTr="00323D7B">
              <w:trPr>
                <w:tblCellSpacing w:w="15" w:type="dxa"/>
              </w:trPr>
              <w:tc>
                <w:tcPr>
                  <w:tcW w:w="1543" w:type="dxa"/>
                  <w:vMerge/>
                  <w:vAlign w:val="center"/>
                  <w:hideMark/>
                </w:tcPr>
                <w:p w14:paraId="03B7CC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D22FA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Forest with special purpose</w:t>
                  </w:r>
                </w:p>
              </w:tc>
              <w:tc>
                <w:tcPr>
                  <w:tcW w:w="1329" w:type="dxa"/>
                </w:tcPr>
                <w:p w14:paraId="01E95A6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703CFF1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38" w:type="dxa"/>
                </w:tcPr>
                <w:p w14:paraId="6F1437D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962" w:type="dxa"/>
                </w:tcPr>
                <w:p w14:paraId="75AEC29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4C6CF1F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(2%)</w:t>
                  </w:r>
                </w:p>
              </w:tc>
              <w:tc>
                <w:tcPr>
                  <w:tcW w:w="1136" w:type="dxa"/>
                </w:tcPr>
                <w:p w14:paraId="0A8AED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r>
            <w:tr w:rsidR="00323D7B" w:rsidRPr="00323D7B" w14:paraId="234D4474" w14:textId="77777777" w:rsidTr="00323D7B">
              <w:trPr>
                <w:tblCellSpacing w:w="15" w:type="dxa"/>
              </w:trPr>
              <w:tc>
                <w:tcPr>
                  <w:tcW w:w="1543" w:type="dxa"/>
                  <w:vMerge/>
                  <w:vAlign w:val="center"/>
                  <w:hideMark/>
                </w:tcPr>
                <w:p w14:paraId="2C036A5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A128D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No, it is not protected</w:t>
                  </w:r>
                </w:p>
              </w:tc>
              <w:tc>
                <w:tcPr>
                  <w:tcW w:w="1329" w:type="dxa"/>
                </w:tcPr>
                <w:p w14:paraId="54C86CE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30" w:type="dxa"/>
                </w:tcPr>
                <w:p w14:paraId="2807DA9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138" w:type="dxa"/>
                </w:tcPr>
                <w:p w14:paraId="505A0E4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962" w:type="dxa"/>
                </w:tcPr>
                <w:p w14:paraId="29E191F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049" w:type="dxa"/>
                  <w:shd w:val="clear" w:color="auto" w:fill="D9D9D9"/>
                </w:tcPr>
                <w:p w14:paraId="4DA91C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 (18%)</w:t>
                  </w:r>
                </w:p>
              </w:tc>
              <w:tc>
                <w:tcPr>
                  <w:tcW w:w="1136" w:type="dxa"/>
                </w:tcPr>
                <w:p w14:paraId="6BAE93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20</w:t>
                  </w:r>
                </w:p>
              </w:tc>
            </w:tr>
            <w:tr w:rsidR="00323D7B" w:rsidRPr="00323D7B" w14:paraId="34D671F9" w14:textId="77777777" w:rsidTr="00323D7B">
              <w:trPr>
                <w:tblCellSpacing w:w="15" w:type="dxa"/>
              </w:trPr>
              <w:tc>
                <w:tcPr>
                  <w:tcW w:w="3601" w:type="dxa"/>
                  <w:gridSpan w:val="2"/>
                  <w:vAlign w:val="center"/>
                  <w:hideMark/>
                </w:tcPr>
                <w:p w14:paraId="6647D60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29" w:type="dxa"/>
                </w:tcPr>
                <w:p w14:paraId="6CEBAE9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130" w:type="dxa"/>
                </w:tcPr>
                <w:p w14:paraId="289629C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138" w:type="dxa"/>
                </w:tcPr>
                <w:p w14:paraId="23CD9D6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28</w:t>
                  </w:r>
                </w:p>
              </w:tc>
              <w:tc>
                <w:tcPr>
                  <w:tcW w:w="962" w:type="dxa"/>
                </w:tcPr>
                <w:p w14:paraId="221D01D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23</w:t>
                  </w:r>
                </w:p>
              </w:tc>
              <w:tc>
                <w:tcPr>
                  <w:tcW w:w="1049" w:type="dxa"/>
                  <w:shd w:val="clear" w:color="auto" w:fill="D9D9D9"/>
                </w:tcPr>
                <w:p w14:paraId="4DDB70A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44 (100%)</w:t>
                  </w:r>
                </w:p>
              </w:tc>
              <w:tc>
                <w:tcPr>
                  <w:tcW w:w="1136" w:type="dxa"/>
                </w:tcPr>
                <w:p w14:paraId="767D028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117</w:t>
                  </w:r>
                </w:p>
              </w:tc>
            </w:tr>
          </w:tbl>
          <w:p w14:paraId="21DF2637"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31123034" w14:textId="77777777" w:rsidTr="0068718E">
        <w:tc>
          <w:tcPr>
            <w:tcW w:w="832" w:type="pct"/>
            <w:vAlign w:val="center"/>
          </w:tcPr>
          <w:p w14:paraId="40E7C47A"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problems/challenges:</w:t>
            </w:r>
          </w:p>
        </w:tc>
        <w:tc>
          <w:tcPr>
            <w:tcW w:w="4168" w:type="pct"/>
            <w:vAlign w:val="center"/>
          </w:tcPr>
          <w:p w14:paraId="166941DB" w14:textId="77777777" w:rsidR="00323D7B" w:rsidRPr="00323D7B" w:rsidRDefault="00323D7B" w:rsidP="00323D7B">
            <w:pPr>
              <w:tabs>
                <w:tab w:val="left" w:pos="3967"/>
              </w:tabs>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users spending time with their family consider that the further activities should be forbidden in the Făget Forest:</w:t>
            </w:r>
          </w:p>
          <w:p w14:paraId="5F10379D"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Motorized sports and vehicles;</w:t>
            </w:r>
          </w:p>
          <w:p w14:paraId="0C325FB3"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Forest exploitations;</w:t>
            </w:r>
          </w:p>
          <w:p w14:paraId="038E0B75"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open fire and grills in the forest;</w:t>
            </w:r>
          </w:p>
          <w:p w14:paraId="7B5A282B"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Housing construction;</w:t>
            </w:r>
          </w:p>
          <w:p w14:paraId="4CC40151"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Dumping the garbage;</w:t>
            </w:r>
          </w:p>
          <w:p w14:paraId="16735878"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Loud music;</w:t>
            </w:r>
          </w:p>
          <w:p w14:paraId="6215B77A"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Smoking;</w:t>
            </w:r>
          </w:p>
          <w:p w14:paraId="762CB2E3"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Sheep grazing;</w:t>
            </w:r>
          </w:p>
          <w:p w14:paraId="2BD79A10"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Any pollution-producing activities;</w:t>
            </w:r>
          </w:p>
          <w:p w14:paraId="093E2B5C" w14:textId="77777777" w:rsidR="00323D7B" w:rsidRPr="00323D7B" w:rsidRDefault="00323D7B" w:rsidP="00323D7B">
            <w:pPr>
              <w:numPr>
                <w:ilvl w:val="0"/>
                <w:numId w:val="23"/>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Walking dogs without a leash;</w:t>
            </w:r>
          </w:p>
        </w:tc>
      </w:tr>
      <w:tr w:rsidR="00323D7B" w:rsidRPr="00323D7B" w14:paraId="36F0F0C8" w14:textId="77777777" w:rsidTr="0068718E">
        <w:tc>
          <w:tcPr>
            <w:tcW w:w="832" w:type="pct"/>
            <w:vAlign w:val="center"/>
          </w:tcPr>
          <w:p w14:paraId="21D0152E"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List of key expressed suggestions for improvement:</w:t>
            </w:r>
          </w:p>
        </w:tc>
        <w:tc>
          <w:tcPr>
            <w:tcW w:w="4168" w:type="pct"/>
            <w:vAlign w:val="center"/>
          </w:tcPr>
          <w:p w14:paraId="46C95AD4"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users spending time with their family consider that the further activities should be developed in the Făget Forest:</w:t>
            </w:r>
          </w:p>
          <w:p w14:paraId="35AE5E0B"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Greening activities;</w:t>
            </w:r>
          </w:p>
          <w:p w14:paraId="7D5A9C77"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Do not interfere because it means destroying it and it also means chasing away the animals and birds;</w:t>
            </w:r>
          </w:p>
          <w:p w14:paraId="18318495"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lastRenderedPageBreak/>
              <w:t xml:space="preserve"> Running, hiking, cycling and sports competitions involving these activities;</w:t>
            </w:r>
          </w:p>
          <w:p w14:paraId="3EB80BA4"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Excursions for school children;</w:t>
            </w:r>
          </w:p>
          <w:p w14:paraId="35A35F4E"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Maintenance of the running and cycling paths;</w:t>
            </w:r>
          </w:p>
          <w:p w14:paraId="578C0D2D"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Remarking the cycling paths;</w:t>
            </w:r>
          </w:p>
          <w:p w14:paraId="32E24905"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Preserving, protecting the trails and markings;</w:t>
            </w:r>
          </w:p>
          <w:p w14:paraId="2E181E35"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Installation of trash cans;</w:t>
            </w:r>
          </w:p>
          <w:p w14:paraId="6E4BA57A"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Educational activities- education for nature (protection, awareness of importance for forest-ecosystems, protection of protected species);</w:t>
            </w:r>
          </w:p>
          <w:p w14:paraId="67182B6F"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 Photo safaris;</w:t>
            </w:r>
          </w:p>
          <w:p w14:paraId="254733BE"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Patrols of local police / gendarmerie to prevent 4x4 access, waste abandonment, illegal cuts; </w:t>
            </w:r>
          </w:p>
          <w:p w14:paraId="3798C183"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Volunteering activities;</w:t>
            </w:r>
          </w:p>
          <w:p w14:paraId="7A448EFC"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xml:space="preserve"> Integration of F</w:t>
            </w:r>
            <w:r w:rsidRPr="00323D7B">
              <w:rPr>
                <w:rFonts w:ascii="Times New Roman" w:eastAsia="Calibri" w:hAnsi="Times New Roman" w:cs="Times New Roman"/>
                <w:sz w:val="24"/>
                <w:szCs w:val="24"/>
                <w:lang w:val="ro-RO"/>
              </w:rPr>
              <w:t>ă</w:t>
            </w:r>
            <w:r w:rsidRPr="00323D7B">
              <w:rPr>
                <w:rFonts w:ascii="Times New Roman" w:eastAsia="Calibri" w:hAnsi="Times New Roman" w:cs="Times New Roman"/>
                <w:sz w:val="24"/>
                <w:szCs w:val="24"/>
              </w:rPr>
              <w:t>get trails into national and international long-distance trails;</w:t>
            </w:r>
          </w:p>
          <w:p w14:paraId="332E55EE"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Sled track;</w:t>
            </w:r>
          </w:p>
          <w:p w14:paraId="13A35305"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Combating illegal tree cuts;</w:t>
            </w:r>
          </w:p>
          <w:p w14:paraId="7BB4AC32"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Exits in group for the awareness of the importance of such a surface for the beings who live in it and for the people / the city;</w:t>
            </w:r>
          </w:p>
          <w:p w14:paraId="5D3F0202"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Prohibition of constructions in the immediate vicinity of the forest;</w:t>
            </w:r>
          </w:p>
          <w:p w14:paraId="553CECB4"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Activities to increase understanding of the area;</w:t>
            </w:r>
          </w:p>
          <w:p w14:paraId="1D519766"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Protection of animal species and vegetation;</w:t>
            </w:r>
          </w:p>
          <w:p w14:paraId="5E29EE02"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Sports orientation;</w:t>
            </w:r>
          </w:p>
          <w:p w14:paraId="099CA749"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Points for fauna observation;</w:t>
            </w:r>
          </w:p>
          <w:p w14:paraId="59CA45DA"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Zoo garden;</w:t>
            </w:r>
          </w:p>
          <w:p w14:paraId="3FE6AE16"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Recreation;</w:t>
            </w:r>
          </w:p>
          <w:p w14:paraId="0FB15F6E"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Banning the motorized sports;</w:t>
            </w:r>
          </w:p>
          <w:p w14:paraId="22A6C5D8"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Sled with horses in winter;</w:t>
            </w:r>
          </w:p>
          <w:p w14:paraId="7300C2DC"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MTB;</w:t>
            </w:r>
          </w:p>
          <w:p w14:paraId="7F40787D"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Playgrounds for children;</w:t>
            </w:r>
          </w:p>
          <w:p w14:paraId="675B5C4D" w14:textId="77777777" w:rsidR="00323D7B" w:rsidRPr="00323D7B" w:rsidRDefault="00323D7B" w:rsidP="00323D7B">
            <w:pPr>
              <w:numPr>
                <w:ilvl w:val="0"/>
                <w:numId w:val="24"/>
              </w:numPr>
              <w:tabs>
                <w:tab w:val="left" w:pos="396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Picnic areas, clearer maps of the area.</w:t>
            </w:r>
          </w:p>
        </w:tc>
      </w:tr>
    </w:tbl>
    <w:p w14:paraId="5451F754"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p w14:paraId="678A4713" w14:textId="77777777" w:rsidR="00323D7B" w:rsidRPr="00323D7B" w:rsidRDefault="00323D7B" w:rsidP="00323D7B">
      <w:pPr>
        <w:keepNext/>
        <w:keepLines/>
        <w:numPr>
          <w:ilvl w:val="0"/>
          <w:numId w:val="32"/>
        </w:numPr>
        <w:spacing w:before="480" w:after="0" w:line="276" w:lineRule="auto"/>
        <w:jc w:val="both"/>
        <w:outlineLvl w:val="0"/>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Stakeholder group profile – educational activities</w:t>
      </w:r>
    </w:p>
    <w:p w14:paraId="3ED5A3E1" w14:textId="77777777" w:rsidR="00323D7B" w:rsidRPr="00323D7B" w:rsidRDefault="00323D7B" w:rsidP="00323D7B">
      <w:pPr>
        <w:spacing w:after="0" w:line="276" w:lineRule="auto"/>
        <w:jc w:val="both"/>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2377"/>
        <w:gridCol w:w="11909"/>
      </w:tblGrid>
      <w:tr w:rsidR="00323D7B" w:rsidRPr="00323D7B" w14:paraId="74EA9784" w14:textId="77777777" w:rsidTr="0068718E">
        <w:tc>
          <w:tcPr>
            <w:tcW w:w="832" w:type="pct"/>
            <w:vAlign w:val="center"/>
          </w:tcPr>
          <w:p w14:paraId="24FCD1DF"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Stakeholder group name:</w:t>
            </w:r>
          </w:p>
        </w:tc>
        <w:tc>
          <w:tcPr>
            <w:tcW w:w="4168" w:type="pct"/>
            <w:vAlign w:val="center"/>
          </w:tcPr>
          <w:p w14:paraId="120C1767" w14:textId="77777777" w:rsidR="00323D7B" w:rsidRPr="00323D7B" w:rsidRDefault="00323D7B" w:rsidP="00323D7B">
            <w:pPr>
              <w:spacing w:after="0" w:line="276" w:lineRule="auto"/>
              <w:jc w:val="both"/>
              <w:rPr>
                <w:rFonts w:ascii="Times New Roman" w:eastAsia="Times New Roman" w:hAnsi="Times New Roman" w:cs="Times New Roman"/>
                <w:b/>
                <w:i/>
                <w:color w:val="595959"/>
                <w:sz w:val="24"/>
                <w:szCs w:val="24"/>
              </w:rPr>
            </w:pPr>
            <w:r w:rsidRPr="00323D7B">
              <w:rPr>
                <w:rFonts w:ascii="Times New Roman" w:eastAsia="Times New Roman" w:hAnsi="Times New Roman" w:cs="Times New Roman"/>
                <w:b/>
                <w:i/>
                <w:color w:val="595959"/>
                <w:sz w:val="24"/>
                <w:szCs w:val="24"/>
              </w:rPr>
              <w:t>Users involved in educational activities</w:t>
            </w:r>
          </w:p>
        </w:tc>
      </w:tr>
      <w:tr w:rsidR="00323D7B" w:rsidRPr="00323D7B" w14:paraId="142C1895" w14:textId="77777777" w:rsidTr="0068718E">
        <w:tc>
          <w:tcPr>
            <w:tcW w:w="832" w:type="pct"/>
            <w:vAlign w:val="center"/>
          </w:tcPr>
          <w:p w14:paraId="66C39FA2"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age class (with %):</w:t>
            </w:r>
          </w:p>
        </w:tc>
        <w:tc>
          <w:tcPr>
            <w:tcW w:w="4168" w:type="pct"/>
            <w:vAlign w:val="center"/>
          </w:tcPr>
          <w:p w14:paraId="79CFED47"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575" w:type="dxa"/>
              <w:tblCellSpacing w:w="15" w:type="dxa"/>
              <w:tblCellMar>
                <w:top w:w="15" w:type="dxa"/>
                <w:left w:w="15" w:type="dxa"/>
                <w:bottom w:w="15" w:type="dxa"/>
                <w:right w:w="15" w:type="dxa"/>
              </w:tblCellMar>
              <w:tblLook w:val="04A0" w:firstRow="1" w:lastRow="0" w:firstColumn="1" w:lastColumn="0" w:noHBand="0" w:noVBand="1"/>
            </w:tblPr>
            <w:tblGrid>
              <w:gridCol w:w="2376"/>
              <w:gridCol w:w="1315"/>
              <w:gridCol w:w="1476"/>
              <w:gridCol w:w="1257"/>
              <w:gridCol w:w="1347"/>
              <w:gridCol w:w="898"/>
              <w:gridCol w:w="1107"/>
              <w:gridCol w:w="799"/>
            </w:tblGrid>
            <w:tr w:rsidR="00323D7B" w:rsidRPr="00323D7B" w14:paraId="4B41EC5D" w14:textId="77777777" w:rsidTr="0068718E">
              <w:trPr>
                <w:tblCellSpacing w:w="15" w:type="dxa"/>
              </w:trPr>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EBE6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 </w:t>
                  </w:r>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14:paraId="6E6BF20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E2FCFC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Total</w:t>
                  </w:r>
                </w:p>
              </w:tc>
            </w:tr>
            <w:tr w:rsidR="00323D7B" w:rsidRPr="00323D7B" w14:paraId="087367D9" w14:textId="77777777" w:rsidTr="00323D7B">
              <w:trPr>
                <w:tblCellSpacing w:w="15" w:type="dxa"/>
              </w:trPr>
              <w:tc>
                <w:tcPr>
                  <w:tcW w:w="3651" w:type="dxa"/>
                  <w:gridSpan w:val="2"/>
                  <w:vMerge/>
                  <w:tcBorders>
                    <w:top w:val="single" w:sz="4" w:space="0" w:color="auto"/>
                    <w:left w:val="single" w:sz="4" w:space="0" w:color="auto"/>
                    <w:bottom w:val="single" w:sz="4" w:space="0" w:color="auto"/>
                    <w:right w:val="single" w:sz="4" w:space="0" w:color="auto"/>
                  </w:tcBorders>
                  <w:vAlign w:val="center"/>
                  <w:hideMark/>
                </w:tcPr>
                <w:p w14:paraId="3B15900A"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vAlign w:val="center"/>
                  <w:hideMark/>
                </w:tcPr>
                <w:p w14:paraId="4543AAD2"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FFD164D"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B4D63E9"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3</w:t>
                  </w:r>
                </w:p>
              </w:tc>
              <w:tc>
                <w:tcPr>
                  <w:tcW w:w="870" w:type="dxa"/>
                  <w:tcBorders>
                    <w:top w:val="single" w:sz="4" w:space="0" w:color="auto"/>
                    <w:left w:val="single" w:sz="4" w:space="0" w:color="auto"/>
                    <w:bottom w:val="single" w:sz="4" w:space="0" w:color="auto"/>
                    <w:right w:val="single" w:sz="4" w:space="0" w:color="auto"/>
                  </w:tcBorders>
                  <w:vAlign w:val="center"/>
                  <w:hideMark/>
                </w:tcPr>
                <w:p w14:paraId="22FEB69E"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B07E21"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5</w:t>
                  </w: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DE36A57"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r>
            <w:tr w:rsidR="00323D7B" w:rsidRPr="00323D7B" w14:paraId="21921C8E" w14:textId="77777777" w:rsidTr="00323D7B">
              <w:trPr>
                <w:tblCellSpacing w:w="15" w:type="dxa"/>
              </w:trPr>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4E6393F2"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2F99E2"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18-30</w:t>
                  </w:r>
                </w:p>
              </w:tc>
              <w:tc>
                <w:tcPr>
                  <w:tcW w:w="1449" w:type="dxa"/>
                  <w:tcBorders>
                    <w:top w:val="single" w:sz="4" w:space="0" w:color="auto"/>
                    <w:left w:val="single" w:sz="4" w:space="0" w:color="auto"/>
                    <w:bottom w:val="single" w:sz="4" w:space="0" w:color="auto"/>
                    <w:right w:val="single" w:sz="4" w:space="0" w:color="auto"/>
                  </w:tcBorders>
                </w:tcPr>
                <w:p w14:paraId="062F4D5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230" w:type="dxa"/>
                  <w:tcBorders>
                    <w:top w:val="single" w:sz="4" w:space="0" w:color="auto"/>
                    <w:left w:val="single" w:sz="4" w:space="0" w:color="auto"/>
                    <w:bottom w:val="single" w:sz="4" w:space="0" w:color="auto"/>
                    <w:right w:val="single" w:sz="4" w:space="0" w:color="auto"/>
                  </w:tcBorders>
                </w:tcPr>
                <w:p w14:paraId="5FB5EA9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tcPr>
                <w:p w14:paraId="60F4F48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870" w:type="dxa"/>
                  <w:tcBorders>
                    <w:top w:val="single" w:sz="4" w:space="0" w:color="auto"/>
                    <w:left w:val="single" w:sz="4" w:space="0" w:color="auto"/>
                    <w:bottom w:val="single" w:sz="4" w:space="0" w:color="auto"/>
                    <w:right w:val="single" w:sz="4" w:space="0" w:color="auto"/>
                  </w:tcBorders>
                </w:tcPr>
                <w:p w14:paraId="3056955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shd w:val="clear" w:color="auto" w:fill="D9D9D9"/>
                </w:tcPr>
                <w:p w14:paraId="04AB4B4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755" w:type="dxa"/>
                  <w:tcBorders>
                    <w:top w:val="single" w:sz="4" w:space="0" w:color="auto"/>
                    <w:left w:val="single" w:sz="4" w:space="0" w:color="auto"/>
                    <w:bottom w:val="single" w:sz="4" w:space="0" w:color="auto"/>
                    <w:right w:val="single" w:sz="4" w:space="0" w:color="auto"/>
                  </w:tcBorders>
                </w:tcPr>
                <w:p w14:paraId="3A747A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r>
            <w:tr w:rsidR="00323D7B" w:rsidRPr="00323D7B" w14:paraId="550326DB"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D5E3CCA"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234EFCFB"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 xml:space="preserve">30-45 </w:t>
                  </w:r>
                </w:p>
              </w:tc>
              <w:tc>
                <w:tcPr>
                  <w:tcW w:w="1449" w:type="dxa"/>
                  <w:tcBorders>
                    <w:top w:val="single" w:sz="4" w:space="0" w:color="auto"/>
                    <w:left w:val="single" w:sz="4" w:space="0" w:color="auto"/>
                    <w:bottom w:val="single" w:sz="4" w:space="0" w:color="auto"/>
                    <w:right w:val="single" w:sz="4" w:space="0" w:color="auto"/>
                  </w:tcBorders>
                </w:tcPr>
                <w:p w14:paraId="284BFCB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230" w:type="dxa"/>
                  <w:tcBorders>
                    <w:top w:val="single" w:sz="4" w:space="0" w:color="auto"/>
                    <w:left w:val="single" w:sz="4" w:space="0" w:color="auto"/>
                    <w:bottom w:val="single" w:sz="4" w:space="0" w:color="auto"/>
                    <w:right w:val="single" w:sz="4" w:space="0" w:color="auto"/>
                  </w:tcBorders>
                </w:tcPr>
                <w:p w14:paraId="062B59B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tcPr>
                <w:p w14:paraId="481D9BC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870" w:type="dxa"/>
                  <w:tcBorders>
                    <w:top w:val="single" w:sz="4" w:space="0" w:color="auto"/>
                    <w:left w:val="single" w:sz="4" w:space="0" w:color="auto"/>
                    <w:bottom w:val="single" w:sz="4" w:space="0" w:color="auto"/>
                    <w:right w:val="single" w:sz="4" w:space="0" w:color="auto"/>
                  </w:tcBorders>
                </w:tcPr>
                <w:p w14:paraId="32EDA9B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c>
                <w:tcPr>
                  <w:tcW w:w="1060" w:type="dxa"/>
                  <w:tcBorders>
                    <w:top w:val="single" w:sz="4" w:space="0" w:color="auto"/>
                    <w:left w:val="single" w:sz="4" w:space="0" w:color="auto"/>
                    <w:bottom w:val="single" w:sz="4" w:space="0" w:color="auto"/>
                    <w:right w:val="single" w:sz="4" w:space="0" w:color="auto"/>
                  </w:tcBorders>
                  <w:shd w:val="clear" w:color="auto" w:fill="D9D9D9"/>
                </w:tcPr>
                <w:p w14:paraId="6293859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14</w:t>
                  </w:r>
                  <w:r w:rsidRPr="00323D7B">
                    <w:rPr>
                      <w:rFonts w:ascii="Times New Roman" w:eastAsia="Calibri" w:hAnsi="Times New Roman" w:cs="Times New Roman"/>
                      <w:sz w:val="24"/>
                      <w:szCs w:val="24"/>
                    </w:rPr>
                    <w:cr/>
                    <w:t>(74%)</w:t>
                  </w:r>
                </w:p>
              </w:tc>
              <w:tc>
                <w:tcPr>
                  <w:tcW w:w="755" w:type="dxa"/>
                  <w:tcBorders>
                    <w:top w:val="single" w:sz="4" w:space="0" w:color="auto"/>
                    <w:left w:val="single" w:sz="4" w:space="0" w:color="auto"/>
                    <w:bottom w:val="single" w:sz="4" w:space="0" w:color="auto"/>
                    <w:right w:val="single" w:sz="4" w:space="0" w:color="auto"/>
                  </w:tcBorders>
                </w:tcPr>
                <w:p w14:paraId="5079356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58</w:t>
                  </w:r>
                </w:p>
              </w:tc>
            </w:tr>
            <w:tr w:rsidR="00323D7B" w:rsidRPr="00323D7B" w14:paraId="4F92CF67"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F6895B"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3100542E"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45-60</w:t>
                  </w:r>
                </w:p>
              </w:tc>
              <w:tc>
                <w:tcPr>
                  <w:tcW w:w="1449" w:type="dxa"/>
                  <w:tcBorders>
                    <w:top w:val="single" w:sz="4" w:space="0" w:color="auto"/>
                    <w:left w:val="single" w:sz="4" w:space="0" w:color="auto"/>
                    <w:bottom w:val="single" w:sz="4" w:space="0" w:color="auto"/>
                    <w:right w:val="single" w:sz="4" w:space="0" w:color="auto"/>
                  </w:tcBorders>
                </w:tcPr>
                <w:p w14:paraId="74AA46B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230" w:type="dxa"/>
                  <w:tcBorders>
                    <w:top w:val="single" w:sz="4" w:space="0" w:color="auto"/>
                    <w:left w:val="single" w:sz="4" w:space="0" w:color="auto"/>
                    <w:bottom w:val="single" w:sz="4" w:space="0" w:color="auto"/>
                    <w:right w:val="single" w:sz="4" w:space="0" w:color="auto"/>
                  </w:tcBorders>
                </w:tcPr>
                <w:p w14:paraId="4368E5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2A3F109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870" w:type="dxa"/>
                  <w:tcBorders>
                    <w:top w:val="single" w:sz="4" w:space="0" w:color="auto"/>
                    <w:left w:val="single" w:sz="4" w:space="0" w:color="auto"/>
                    <w:bottom w:val="single" w:sz="4" w:space="0" w:color="auto"/>
                    <w:right w:val="single" w:sz="4" w:space="0" w:color="auto"/>
                  </w:tcBorders>
                </w:tcPr>
                <w:p w14:paraId="506CFB7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060" w:type="dxa"/>
                  <w:tcBorders>
                    <w:top w:val="single" w:sz="4" w:space="0" w:color="auto"/>
                    <w:left w:val="single" w:sz="4" w:space="0" w:color="auto"/>
                    <w:bottom w:val="single" w:sz="4" w:space="0" w:color="auto"/>
                    <w:right w:val="single" w:sz="4" w:space="0" w:color="auto"/>
                  </w:tcBorders>
                  <w:shd w:val="clear" w:color="auto" w:fill="D9D9D9"/>
                </w:tcPr>
                <w:p w14:paraId="7FF74F4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(16%)</w:t>
                  </w:r>
                </w:p>
              </w:tc>
              <w:tc>
                <w:tcPr>
                  <w:tcW w:w="755" w:type="dxa"/>
                  <w:tcBorders>
                    <w:top w:val="single" w:sz="4" w:space="0" w:color="auto"/>
                    <w:left w:val="single" w:sz="4" w:space="0" w:color="auto"/>
                    <w:bottom w:val="single" w:sz="4" w:space="0" w:color="auto"/>
                    <w:right w:val="single" w:sz="4" w:space="0" w:color="auto"/>
                  </w:tcBorders>
                </w:tcPr>
                <w:p w14:paraId="4DA860B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r>
            <w:tr w:rsidR="00323D7B" w:rsidRPr="00323D7B" w14:paraId="10C83351" w14:textId="77777777" w:rsidTr="00323D7B">
              <w:trPr>
                <w:tblCellSpacing w:w="15" w:type="dxa"/>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4E2B7F7A"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5C65C16"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Above 60</w:t>
                  </w:r>
                </w:p>
              </w:tc>
              <w:tc>
                <w:tcPr>
                  <w:tcW w:w="1449" w:type="dxa"/>
                  <w:tcBorders>
                    <w:top w:val="single" w:sz="4" w:space="0" w:color="auto"/>
                    <w:left w:val="single" w:sz="4" w:space="0" w:color="auto"/>
                    <w:bottom w:val="single" w:sz="4" w:space="0" w:color="auto"/>
                    <w:right w:val="single" w:sz="4" w:space="0" w:color="auto"/>
                  </w:tcBorders>
                </w:tcPr>
                <w:p w14:paraId="55C79FF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30" w:type="dxa"/>
                  <w:tcBorders>
                    <w:top w:val="single" w:sz="4" w:space="0" w:color="auto"/>
                    <w:left w:val="single" w:sz="4" w:space="0" w:color="auto"/>
                    <w:bottom w:val="single" w:sz="4" w:space="0" w:color="auto"/>
                    <w:right w:val="single" w:sz="4" w:space="0" w:color="auto"/>
                  </w:tcBorders>
                </w:tcPr>
                <w:p w14:paraId="6651B19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tcPr>
                <w:p w14:paraId="67177B7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70" w:type="dxa"/>
                  <w:tcBorders>
                    <w:top w:val="single" w:sz="4" w:space="0" w:color="auto"/>
                    <w:left w:val="single" w:sz="4" w:space="0" w:color="auto"/>
                    <w:bottom w:val="single" w:sz="4" w:space="0" w:color="auto"/>
                    <w:right w:val="single" w:sz="4" w:space="0" w:color="auto"/>
                  </w:tcBorders>
                </w:tcPr>
                <w:p w14:paraId="0AE7B3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D9D9D9"/>
                </w:tcPr>
                <w:p w14:paraId="75CE115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755" w:type="dxa"/>
                  <w:tcBorders>
                    <w:top w:val="single" w:sz="4" w:space="0" w:color="auto"/>
                    <w:left w:val="single" w:sz="4" w:space="0" w:color="auto"/>
                    <w:bottom w:val="single" w:sz="4" w:space="0" w:color="auto"/>
                    <w:right w:val="single" w:sz="4" w:space="0" w:color="auto"/>
                  </w:tcBorders>
                </w:tcPr>
                <w:p w14:paraId="7D7BC88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5D65C7C" w14:textId="77777777" w:rsidTr="00323D7B">
              <w:trPr>
                <w:tblCellSpacing w:w="15" w:type="dxa"/>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14:paraId="6B65694A" w14:textId="77777777" w:rsidR="00323D7B" w:rsidRPr="00323D7B" w:rsidRDefault="00323D7B" w:rsidP="00323D7B">
                  <w:pPr>
                    <w:spacing w:after="200" w:line="276" w:lineRule="auto"/>
                    <w:jc w:val="both"/>
                    <w:rPr>
                      <w:rFonts w:ascii="Times New Roman" w:eastAsia="Calibri" w:hAnsi="Times New Roman" w:cs="Times New Roman"/>
                      <w:b/>
                      <w:sz w:val="24"/>
                      <w:szCs w:val="24"/>
                    </w:rPr>
                  </w:pPr>
                  <w:r w:rsidRPr="00323D7B">
                    <w:rPr>
                      <w:rFonts w:ascii="Times New Roman" w:eastAsia="Calibri" w:hAnsi="Times New Roman" w:cs="Times New Roman"/>
                      <w:b/>
                      <w:sz w:val="24"/>
                      <w:szCs w:val="24"/>
                    </w:rPr>
                    <w:t>Total</w:t>
                  </w:r>
                </w:p>
              </w:tc>
              <w:tc>
                <w:tcPr>
                  <w:tcW w:w="1449" w:type="dxa"/>
                  <w:tcBorders>
                    <w:top w:val="single" w:sz="4" w:space="0" w:color="auto"/>
                    <w:left w:val="single" w:sz="4" w:space="0" w:color="auto"/>
                    <w:bottom w:val="single" w:sz="4" w:space="0" w:color="auto"/>
                    <w:right w:val="single" w:sz="4" w:space="0" w:color="auto"/>
                  </w:tcBorders>
                </w:tcPr>
                <w:p w14:paraId="2C8524E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230" w:type="dxa"/>
                  <w:tcBorders>
                    <w:top w:val="single" w:sz="4" w:space="0" w:color="auto"/>
                    <w:left w:val="single" w:sz="4" w:space="0" w:color="auto"/>
                    <w:bottom w:val="single" w:sz="4" w:space="0" w:color="auto"/>
                    <w:right w:val="single" w:sz="4" w:space="0" w:color="auto"/>
                  </w:tcBorders>
                </w:tcPr>
                <w:p w14:paraId="0AE6B1C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320" w:type="dxa"/>
                  <w:tcBorders>
                    <w:top w:val="single" w:sz="4" w:space="0" w:color="auto"/>
                    <w:left w:val="single" w:sz="4" w:space="0" w:color="auto"/>
                    <w:bottom w:val="single" w:sz="4" w:space="0" w:color="auto"/>
                    <w:right w:val="single" w:sz="4" w:space="0" w:color="auto"/>
                  </w:tcBorders>
                </w:tcPr>
                <w:p w14:paraId="4F3EE7A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870" w:type="dxa"/>
                  <w:tcBorders>
                    <w:top w:val="single" w:sz="4" w:space="0" w:color="auto"/>
                    <w:left w:val="single" w:sz="4" w:space="0" w:color="auto"/>
                    <w:bottom w:val="single" w:sz="4" w:space="0" w:color="auto"/>
                    <w:right w:val="single" w:sz="4" w:space="0" w:color="auto"/>
                  </w:tcBorders>
                </w:tcPr>
                <w:p w14:paraId="3B4A9D2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060" w:type="dxa"/>
                  <w:tcBorders>
                    <w:top w:val="single" w:sz="4" w:space="0" w:color="auto"/>
                    <w:left w:val="single" w:sz="4" w:space="0" w:color="auto"/>
                    <w:bottom w:val="single" w:sz="4" w:space="0" w:color="auto"/>
                    <w:right w:val="single" w:sz="4" w:space="0" w:color="auto"/>
                  </w:tcBorders>
                  <w:shd w:val="clear" w:color="auto" w:fill="D9D9D9"/>
                </w:tcPr>
                <w:p w14:paraId="387BE20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755" w:type="dxa"/>
                  <w:tcBorders>
                    <w:top w:val="single" w:sz="4" w:space="0" w:color="auto"/>
                    <w:left w:val="single" w:sz="4" w:space="0" w:color="auto"/>
                    <w:bottom w:val="single" w:sz="4" w:space="0" w:color="auto"/>
                    <w:right w:val="single" w:sz="4" w:space="0" w:color="auto"/>
                  </w:tcBorders>
                </w:tcPr>
                <w:p w14:paraId="039BAA0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0BA6AC49"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3A1B0D2D" w14:textId="77777777" w:rsidTr="0068718E">
        <w:tc>
          <w:tcPr>
            <w:tcW w:w="832" w:type="pct"/>
            <w:vAlign w:val="center"/>
          </w:tcPr>
          <w:p w14:paraId="7AB7B81C"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Predominant education status (with %):</w:t>
            </w:r>
          </w:p>
        </w:tc>
        <w:tc>
          <w:tcPr>
            <w:tcW w:w="4168" w:type="pct"/>
            <w:vAlign w:val="center"/>
          </w:tcPr>
          <w:p w14:paraId="751EFBE9"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1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Ultima diplomă absolvită: * 3) Care este scopul principal pentru care vizitaţi Pădurea Făget? Mai multe răspunsuri permise – în acest caz vă rugăm să completaţi cu un număr de la 1-5, unde 1 - cel mai puţin important, iar 5 - cel mai important) [Drumeţii] Crosstabulation, table, Count, 1 layers, 2 levels of column headers and 2 levels of row headers, table with 8 columns and 11 rows"/>
            </w:tblPr>
            <w:tblGrid>
              <w:gridCol w:w="2069"/>
              <w:gridCol w:w="1218"/>
              <w:gridCol w:w="1360"/>
              <w:gridCol w:w="1347"/>
              <w:gridCol w:w="1257"/>
              <w:gridCol w:w="1078"/>
              <w:gridCol w:w="1257"/>
              <w:gridCol w:w="602"/>
            </w:tblGrid>
            <w:tr w:rsidR="00323D7B" w:rsidRPr="00323D7B" w14:paraId="2D751328" w14:textId="77777777" w:rsidTr="0068718E">
              <w:trPr>
                <w:tblCellSpacing w:w="15" w:type="dxa"/>
              </w:trPr>
              <w:tc>
                <w:tcPr>
                  <w:tcW w:w="3337" w:type="dxa"/>
                  <w:gridSpan w:val="2"/>
                  <w:vMerge w:val="restart"/>
                  <w:vAlign w:val="center"/>
                  <w:hideMark/>
                </w:tcPr>
                <w:p w14:paraId="40B30F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269" w:type="dxa"/>
                  <w:gridSpan w:val="5"/>
                  <w:vAlign w:val="center"/>
                  <w:hideMark/>
                </w:tcPr>
                <w:p w14:paraId="306C7D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What is the main purpose of your visit to the Făget Forest? Multiple answers are possible – in this case please rank them in order 1-5 – 1 being the least important purpose and 5 the most important purpos</w:t>
                  </w:r>
                  <w:r w:rsidRPr="00323D7B">
                    <w:rPr>
                      <w:rFonts w:ascii="Times New Roman" w:eastAsia="Times New Roman" w:hAnsi="Times New Roman" w:cs="Times New Roman"/>
                      <w:sz w:val="24"/>
                      <w:szCs w:val="24"/>
                    </w:rPr>
                    <w:cr/>
                    <w:t>. Educational activities</w:t>
                  </w:r>
                </w:p>
              </w:tc>
              <w:tc>
                <w:tcPr>
                  <w:tcW w:w="0" w:type="auto"/>
                  <w:vMerge w:val="restart"/>
                  <w:vAlign w:val="center"/>
                  <w:hideMark/>
                </w:tcPr>
                <w:p w14:paraId="4D0AAB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7B71838D" w14:textId="77777777" w:rsidTr="00323D7B">
              <w:trPr>
                <w:tblCellSpacing w:w="15" w:type="dxa"/>
              </w:trPr>
              <w:tc>
                <w:tcPr>
                  <w:tcW w:w="3337" w:type="dxa"/>
                  <w:gridSpan w:val="2"/>
                  <w:vMerge/>
                  <w:vAlign w:val="center"/>
                  <w:hideMark/>
                </w:tcPr>
                <w:p w14:paraId="7F6C9DE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vAlign w:val="center"/>
                  <w:hideMark/>
                </w:tcPr>
                <w:p w14:paraId="04F18AF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17" w:type="dxa"/>
                  <w:vAlign w:val="center"/>
                  <w:hideMark/>
                </w:tcPr>
                <w:p w14:paraId="416E0C6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227" w:type="dxa"/>
                  <w:vAlign w:val="center"/>
                  <w:hideMark/>
                </w:tcPr>
                <w:p w14:paraId="35DF05B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48" w:type="dxa"/>
                  <w:vAlign w:val="center"/>
                  <w:hideMark/>
                </w:tcPr>
                <w:p w14:paraId="47EA203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227" w:type="dxa"/>
                  <w:shd w:val="clear" w:color="auto" w:fill="A6A6A6"/>
                  <w:vAlign w:val="center"/>
                  <w:hideMark/>
                </w:tcPr>
                <w:p w14:paraId="7BE260F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0" w:type="auto"/>
                  <w:vMerge/>
                  <w:vAlign w:val="center"/>
                  <w:hideMark/>
                </w:tcPr>
                <w:p w14:paraId="36AF3AD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6FD56FBF" w14:textId="77777777" w:rsidTr="00323D7B">
              <w:trPr>
                <w:tblCellSpacing w:w="15" w:type="dxa"/>
              </w:trPr>
              <w:tc>
                <w:tcPr>
                  <w:tcW w:w="0" w:type="auto"/>
                  <w:vMerge w:val="restart"/>
                  <w:vAlign w:val="center"/>
                  <w:hideMark/>
                </w:tcPr>
                <w:p w14:paraId="4CD0A7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Fo</w:t>
                  </w:r>
                  <w:r w:rsidRPr="00323D7B">
                    <w:rPr>
                      <w:rFonts w:ascii="Times New Roman" w:eastAsia="Times New Roman" w:hAnsi="Times New Roman" w:cs="Times New Roman"/>
                      <w:sz w:val="24"/>
                      <w:szCs w:val="24"/>
                    </w:rPr>
                    <w:cr/>
                    <w:t>mal level of education</w:t>
                  </w:r>
                </w:p>
              </w:tc>
              <w:tc>
                <w:tcPr>
                  <w:tcW w:w="1188" w:type="dxa"/>
                  <w:vAlign w:val="center"/>
                </w:tcPr>
                <w:p w14:paraId="7BB93C8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Elementary School</w:t>
                  </w:r>
                </w:p>
              </w:tc>
              <w:tc>
                <w:tcPr>
                  <w:tcW w:w="1330" w:type="dxa"/>
                </w:tcPr>
                <w:p w14:paraId="0C5381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17" w:type="dxa"/>
                </w:tcPr>
                <w:p w14:paraId="7AA7540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27" w:type="dxa"/>
                </w:tcPr>
                <w:p w14:paraId="004FD0D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8" w:type="dxa"/>
                </w:tcPr>
                <w:p w14:paraId="110A72A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27" w:type="dxa"/>
                  <w:shd w:val="clear" w:color="auto" w:fill="D9D9D9"/>
                </w:tcPr>
                <w:p w14:paraId="58DC9E1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0" w:type="auto"/>
                </w:tcPr>
                <w:p w14:paraId="22AA06D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5BE3D526" w14:textId="77777777" w:rsidTr="00323D7B">
              <w:trPr>
                <w:tblCellSpacing w:w="15" w:type="dxa"/>
              </w:trPr>
              <w:tc>
                <w:tcPr>
                  <w:tcW w:w="0" w:type="auto"/>
                  <w:vMerge/>
                  <w:vAlign w:val="center"/>
                  <w:hideMark/>
                </w:tcPr>
                <w:p w14:paraId="6A2CE61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88" w:type="dxa"/>
                  <w:vAlign w:val="center"/>
                </w:tcPr>
                <w:p w14:paraId="5783522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High School</w:t>
                  </w:r>
                </w:p>
              </w:tc>
              <w:tc>
                <w:tcPr>
                  <w:tcW w:w="1330" w:type="dxa"/>
                </w:tcPr>
                <w:p w14:paraId="63F26CB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17" w:type="dxa"/>
                </w:tcPr>
                <w:p w14:paraId="66409EA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227" w:type="dxa"/>
                </w:tcPr>
                <w:p w14:paraId="58149E5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8" w:type="dxa"/>
                </w:tcPr>
                <w:p w14:paraId="2A0BC96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227" w:type="dxa"/>
                  <w:shd w:val="clear" w:color="auto" w:fill="D9D9D9"/>
                </w:tcPr>
                <w:p w14:paraId="213B0F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0" w:type="auto"/>
                </w:tcPr>
                <w:p w14:paraId="71C2DEA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r>
            <w:tr w:rsidR="00323D7B" w:rsidRPr="00323D7B" w14:paraId="12C5DBD7" w14:textId="77777777" w:rsidTr="00323D7B">
              <w:trPr>
                <w:tblCellSpacing w:w="15" w:type="dxa"/>
              </w:trPr>
              <w:tc>
                <w:tcPr>
                  <w:tcW w:w="0" w:type="auto"/>
                  <w:vMerge/>
                  <w:vAlign w:val="center"/>
                  <w:hideMark/>
                </w:tcPr>
                <w:p w14:paraId="4E750D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88" w:type="dxa"/>
                  <w:vAlign w:val="center"/>
                </w:tcPr>
                <w:p w14:paraId="7B810FB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xml:space="preserve">College, University  </w:t>
                  </w:r>
                </w:p>
              </w:tc>
              <w:tc>
                <w:tcPr>
                  <w:tcW w:w="1330" w:type="dxa"/>
                </w:tcPr>
                <w:p w14:paraId="2145DC3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c>
                <w:tcPr>
                  <w:tcW w:w="1317" w:type="dxa"/>
                </w:tcPr>
                <w:p w14:paraId="101D1A7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227" w:type="dxa"/>
                </w:tcPr>
                <w:p w14:paraId="478E33A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048" w:type="dxa"/>
                </w:tcPr>
                <w:p w14:paraId="3561873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227" w:type="dxa"/>
                  <w:shd w:val="clear" w:color="auto" w:fill="D9D9D9"/>
                </w:tcPr>
                <w:p w14:paraId="798DC74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 (53%)</w:t>
                  </w:r>
                </w:p>
              </w:tc>
              <w:tc>
                <w:tcPr>
                  <w:tcW w:w="0" w:type="auto"/>
                </w:tcPr>
                <w:p w14:paraId="4F23281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35</w:t>
                  </w:r>
                </w:p>
              </w:tc>
            </w:tr>
            <w:tr w:rsidR="00323D7B" w:rsidRPr="00323D7B" w14:paraId="325B1FD8" w14:textId="77777777" w:rsidTr="00323D7B">
              <w:trPr>
                <w:tblCellSpacing w:w="15" w:type="dxa"/>
              </w:trPr>
              <w:tc>
                <w:tcPr>
                  <w:tcW w:w="0" w:type="auto"/>
                  <w:vMerge/>
                  <w:vAlign w:val="center"/>
                  <w:hideMark/>
                </w:tcPr>
                <w:p w14:paraId="4B8F86A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88" w:type="dxa"/>
                  <w:vAlign w:val="center"/>
                </w:tcPr>
                <w:p w14:paraId="5C2D42F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Master</w:t>
                  </w:r>
                </w:p>
                <w:p w14:paraId="4F6F654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30" w:type="dxa"/>
                </w:tcPr>
                <w:p w14:paraId="7F8C792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317" w:type="dxa"/>
                </w:tcPr>
                <w:p w14:paraId="4B10C7C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227" w:type="dxa"/>
                </w:tcPr>
                <w:p w14:paraId="5DCBF0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048" w:type="dxa"/>
                </w:tcPr>
                <w:p w14:paraId="73E4E9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c>
                <w:tcPr>
                  <w:tcW w:w="1227" w:type="dxa"/>
                  <w:shd w:val="clear" w:color="auto" w:fill="D9D9D9"/>
                </w:tcPr>
                <w:p w14:paraId="2FE4F74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 (42%)</w:t>
                  </w:r>
                </w:p>
              </w:tc>
              <w:tc>
                <w:tcPr>
                  <w:tcW w:w="0" w:type="auto"/>
                </w:tcPr>
                <w:p w14:paraId="7DEE19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36</w:t>
                  </w:r>
                </w:p>
              </w:tc>
            </w:tr>
            <w:tr w:rsidR="00323D7B" w:rsidRPr="00323D7B" w14:paraId="00A72E13" w14:textId="77777777" w:rsidTr="00323D7B">
              <w:trPr>
                <w:tblCellSpacing w:w="15" w:type="dxa"/>
              </w:trPr>
              <w:tc>
                <w:tcPr>
                  <w:tcW w:w="0" w:type="auto"/>
                  <w:vMerge/>
                  <w:vAlign w:val="center"/>
                  <w:hideMark/>
                </w:tcPr>
                <w:p w14:paraId="6CE164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88" w:type="dxa"/>
                  <w:vAlign w:val="center"/>
                </w:tcPr>
                <w:p w14:paraId="1DE5FE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Doctorate</w:t>
                  </w:r>
                </w:p>
              </w:tc>
              <w:tc>
                <w:tcPr>
                  <w:tcW w:w="1330" w:type="dxa"/>
                  <w:vAlign w:val="center"/>
                </w:tcPr>
                <w:p w14:paraId="1B5499D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317" w:type="dxa"/>
                  <w:vAlign w:val="center"/>
                </w:tcPr>
                <w:p w14:paraId="179F1F0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7" w:type="dxa"/>
                  <w:vAlign w:val="center"/>
                </w:tcPr>
                <w:p w14:paraId="4E77344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c>
                <w:tcPr>
                  <w:tcW w:w="1048" w:type="dxa"/>
                  <w:vAlign w:val="center"/>
                </w:tcPr>
                <w:p w14:paraId="4E1D59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227" w:type="dxa"/>
                  <w:shd w:val="clear" w:color="auto" w:fill="D9D9D9"/>
                  <w:vAlign w:val="center"/>
                </w:tcPr>
                <w:p w14:paraId="5703C35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0" w:type="auto"/>
                  <w:vAlign w:val="center"/>
                </w:tcPr>
                <w:p w14:paraId="466A8CC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r>
            <w:tr w:rsidR="00323D7B" w:rsidRPr="00323D7B" w14:paraId="2C88A2A4" w14:textId="77777777" w:rsidTr="00323D7B">
              <w:trPr>
                <w:tblCellSpacing w:w="15" w:type="dxa"/>
              </w:trPr>
              <w:tc>
                <w:tcPr>
                  <w:tcW w:w="3337" w:type="dxa"/>
                  <w:gridSpan w:val="2"/>
                  <w:vAlign w:val="center"/>
                  <w:hideMark/>
                </w:tcPr>
                <w:p w14:paraId="289F2D7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30" w:type="dxa"/>
                </w:tcPr>
                <w:p w14:paraId="7DA058F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317" w:type="dxa"/>
                </w:tcPr>
                <w:p w14:paraId="0B82EC0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227" w:type="dxa"/>
                </w:tcPr>
                <w:p w14:paraId="38A6231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48" w:type="dxa"/>
                </w:tcPr>
                <w:p w14:paraId="589DBD1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227" w:type="dxa"/>
                  <w:shd w:val="clear" w:color="auto" w:fill="D9D9D9"/>
                </w:tcPr>
                <w:p w14:paraId="366C05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0" w:type="auto"/>
                </w:tcPr>
                <w:p w14:paraId="692E33D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10D44300"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3BFF7F92" w14:textId="77777777" w:rsidTr="0068718E">
        <w:tc>
          <w:tcPr>
            <w:tcW w:w="832" w:type="pct"/>
            <w:vAlign w:val="center"/>
          </w:tcPr>
          <w:p w14:paraId="3AD53756"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working status (with %):</w:t>
            </w:r>
          </w:p>
        </w:tc>
        <w:tc>
          <w:tcPr>
            <w:tcW w:w="4168" w:type="pct"/>
            <w:vAlign w:val="center"/>
          </w:tcPr>
          <w:tbl>
            <w:tblPr>
              <w:tblW w:w="11485" w:type="dxa"/>
              <w:tblCellSpacing w:w="15" w:type="dxa"/>
              <w:tblCellMar>
                <w:top w:w="15" w:type="dxa"/>
                <w:left w:w="15" w:type="dxa"/>
                <w:bottom w:w="15" w:type="dxa"/>
                <w:right w:w="15" w:type="dxa"/>
              </w:tblCellMar>
              <w:tblLook w:val="04A0" w:firstRow="1" w:lastRow="0" w:firstColumn="1" w:lastColumn="0" w:noHBand="0" w:noVBand="1"/>
              <w:tblDescription w:val="În prezent sunte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5 rows"/>
            </w:tblPr>
            <w:tblGrid>
              <w:gridCol w:w="1592"/>
              <w:gridCol w:w="2244"/>
              <w:gridCol w:w="1140"/>
              <w:gridCol w:w="915"/>
              <w:gridCol w:w="915"/>
              <w:gridCol w:w="1069"/>
              <w:gridCol w:w="990"/>
              <w:gridCol w:w="166"/>
              <w:gridCol w:w="824"/>
              <w:gridCol w:w="625"/>
              <w:gridCol w:w="1005"/>
            </w:tblGrid>
            <w:tr w:rsidR="00323D7B" w:rsidRPr="00323D7B" w14:paraId="4B63A895" w14:textId="77777777" w:rsidTr="0068718E">
              <w:trPr>
                <w:gridAfter w:val="2"/>
                <w:wAfter w:w="1585" w:type="dxa"/>
                <w:tblCellSpacing w:w="15" w:type="dxa"/>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20B8BCB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4999" w:type="dxa"/>
                  <w:gridSpan w:val="5"/>
                  <w:tcBorders>
                    <w:top w:val="single" w:sz="4" w:space="0" w:color="auto"/>
                    <w:left w:val="single" w:sz="4" w:space="0" w:color="auto"/>
                    <w:bottom w:val="single" w:sz="4" w:space="0" w:color="auto"/>
                    <w:right w:val="single" w:sz="4" w:space="0" w:color="auto"/>
                  </w:tcBorders>
                  <w:vAlign w:val="center"/>
                  <w:hideMark/>
                </w:tcPr>
                <w:p w14:paraId="6A2D07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w:t>
                  </w:r>
                  <w:r w:rsidRPr="00323D7B">
                    <w:rPr>
                      <w:rFonts w:ascii="Times New Roman" w:eastAsia="Times New Roman" w:hAnsi="Times New Roman" w:cs="Times New Roman"/>
                      <w:sz w:val="24"/>
                      <w:szCs w:val="24"/>
                    </w:rPr>
                    <w:cr/>
                    <w:t xml:space="preserve"> in order 1-5 – 1 being the least important purpose and 5 the most important purpose. Educational activities</w:t>
                  </w:r>
                </w:p>
              </w:tc>
              <w:tc>
                <w:tcPr>
                  <w:tcW w:w="9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7D3B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3E98DF0F" w14:textId="77777777" w:rsidTr="00323D7B">
              <w:trPr>
                <w:gridAfter w:val="2"/>
                <w:wAfter w:w="1585" w:type="dxa"/>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4733B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4B9800A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885" w:type="dxa"/>
                  <w:tcBorders>
                    <w:top w:val="single" w:sz="4" w:space="0" w:color="auto"/>
                    <w:left w:val="single" w:sz="4" w:space="0" w:color="auto"/>
                    <w:bottom w:val="single" w:sz="4" w:space="0" w:color="auto"/>
                    <w:right w:val="single" w:sz="4" w:space="0" w:color="auto"/>
                  </w:tcBorders>
                  <w:vAlign w:val="center"/>
                  <w:hideMark/>
                </w:tcPr>
                <w:p w14:paraId="215D9BE0"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885" w:type="dxa"/>
                  <w:tcBorders>
                    <w:top w:val="single" w:sz="4" w:space="0" w:color="auto"/>
                    <w:left w:val="single" w:sz="4" w:space="0" w:color="auto"/>
                    <w:bottom w:val="single" w:sz="4" w:space="0" w:color="auto"/>
                    <w:right w:val="single" w:sz="4" w:space="0" w:color="auto"/>
                  </w:tcBorders>
                  <w:vAlign w:val="center"/>
                  <w:hideMark/>
                </w:tcPr>
                <w:p w14:paraId="1F31A35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E54E91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A7F346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6D0A48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567F3EC3" w14:textId="77777777" w:rsidTr="00323D7B">
              <w:trPr>
                <w:gridAfter w:val="2"/>
                <w:wAfter w:w="1585" w:type="dxa"/>
                <w:tblCellSpacing w:w="15" w:type="dxa"/>
              </w:trPr>
              <w:tc>
                <w:tcPr>
                  <w:tcW w:w="0" w:type="auto"/>
                  <w:vMerge w:val="restart"/>
                  <w:tcBorders>
                    <w:top w:val="single" w:sz="4" w:space="0" w:color="auto"/>
                    <w:left w:val="single" w:sz="4" w:space="0" w:color="auto"/>
                    <w:right w:val="single" w:sz="4" w:space="0" w:color="auto"/>
                  </w:tcBorders>
                  <w:vAlign w:val="center"/>
                  <w:hideMark/>
                </w:tcPr>
                <w:p w14:paraId="09B2079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AB84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w:t>
                  </w:r>
                </w:p>
              </w:tc>
              <w:tc>
                <w:tcPr>
                  <w:tcW w:w="1110" w:type="dxa"/>
                  <w:tcBorders>
                    <w:top w:val="single" w:sz="4" w:space="0" w:color="auto"/>
                    <w:left w:val="single" w:sz="4" w:space="0" w:color="auto"/>
                    <w:bottom w:val="single" w:sz="4" w:space="0" w:color="auto"/>
                    <w:right w:val="single" w:sz="4" w:space="0" w:color="auto"/>
                  </w:tcBorders>
                </w:tcPr>
                <w:p w14:paraId="1ADB3B2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885" w:type="dxa"/>
                  <w:tcBorders>
                    <w:top w:val="single" w:sz="4" w:space="0" w:color="auto"/>
                    <w:left w:val="single" w:sz="4" w:space="0" w:color="auto"/>
                    <w:bottom w:val="single" w:sz="4" w:space="0" w:color="auto"/>
                    <w:right w:val="single" w:sz="4" w:space="0" w:color="auto"/>
                  </w:tcBorders>
                </w:tcPr>
                <w:p w14:paraId="677921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885" w:type="dxa"/>
                  <w:tcBorders>
                    <w:top w:val="single" w:sz="4" w:space="0" w:color="auto"/>
                    <w:left w:val="single" w:sz="4" w:space="0" w:color="auto"/>
                    <w:bottom w:val="single" w:sz="4" w:space="0" w:color="auto"/>
                    <w:right w:val="single" w:sz="4" w:space="0" w:color="auto"/>
                  </w:tcBorders>
                </w:tcPr>
                <w:p w14:paraId="2CF6FB4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c>
                <w:tcPr>
                  <w:tcW w:w="1039" w:type="dxa"/>
                  <w:tcBorders>
                    <w:top w:val="single" w:sz="4" w:space="0" w:color="auto"/>
                    <w:left w:val="single" w:sz="4" w:space="0" w:color="auto"/>
                    <w:bottom w:val="single" w:sz="4" w:space="0" w:color="auto"/>
                    <w:right w:val="single" w:sz="4" w:space="0" w:color="auto"/>
                  </w:tcBorders>
                </w:tcPr>
                <w:p w14:paraId="1A125B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15</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4D46C0D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 (69%)</w:t>
                  </w:r>
                </w:p>
              </w:tc>
              <w:tc>
                <w:tcPr>
                  <w:tcW w:w="960" w:type="dxa"/>
                  <w:gridSpan w:val="2"/>
                  <w:tcBorders>
                    <w:top w:val="single" w:sz="4" w:space="0" w:color="auto"/>
                    <w:left w:val="single" w:sz="4" w:space="0" w:color="auto"/>
                    <w:bottom w:val="single" w:sz="4" w:space="0" w:color="auto"/>
                    <w:right w:val="single" w:sz="4" w:space="0" w:color="auto"/>
                  </w:tcBorders>
                </w:tcPr>
                <w:p w14:paraId="2E60E6B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61</w:t>
                  </w:r>
                </w:p>
              </w:tc>
            </w:tr>
            <w:tr w:rsidR="00323D7B" w:rsidRPr="00323D7B" w14:paraId="482AB5A2" w14:textId="77777777" w:rsidTr="00323D7B">
              <w:trPr>
                <w:gridAfter w:val="2"/>
                <w:wAfter w:w="1585" w:type="dxa"/>
                <w:tblCellSpacing w:w="15" w:type="dxa"/>
              </w:trPr>
              <w:tc>
                <w:tcPr>
                  <w:tcW w:w="0" w:type="auto"/>
                  <w:vMerge/>
                  <w:tcBorders>
                    <w:left w:val="single" w:sz="4" w:space="0" w:color="auto"/>
                    <w:right w:val="single" w:sz="4" w:space="0" w:color="auto"/>
                  </w:tcBorders>
                  <w:vAlign w:val="center"/>
                  <w:hideMark/>
                </w:tcPr>
                <w:p w14:paraId="6A97A1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F2D7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Employed, Self employed</w:t>
                  </w:r>
                </w:p>
              </w:tc>
              <w:tc>
                <w:tcPr>
                  <w:tcW w:w="1110" w:type="dxa"/>
                  <w:tcBorders>
                    <w:top w:val="single" w:sz="4" w:space="0" w:color="auto"/>
                    <w:left w:val="single" w:sz="4" w:space="0" w:color="auto"/>
                    <w:bottom w:val="single" w:sz="4" w:space="0" w:color="auto"/>
                    <w:right w:val="single" w:sz="4" w:space="0" w:color="auto"/>
                  </w:tcBorders>
                </w:tcPr>
                <w:p w14:paraId="05211C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624E6F2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14:paraId="760A13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14:paraId="7BA12FF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71B9A3B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gridSpan w:val="2"/>
                  <w:tcBorders>
                    <w:top w:val="single" w:sz="4" w:space="0" w:color="auto"/>
                    <w:left w:val="single" w:sz="4" w:space="0" w:color="auto"/>
                    <w:bottom w:val="single" w:sz="4" w:space="0" w:color="auto"/>
                    <w:right w:val="single" w:sz="4" w:space="0" w:color="auto"/>
                  </w:tcBorders>
                </w:tcPr>
                <w:p w14:paraId="79C9A77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421BF237" w14:textId="77777777" w:rsidTr="00323D7B">
              <w:trPr>
                <w:gridAfter w:val="2"/>
                <w:wAfter w:w="1585" w:type="dxa"/>
                <w:tblCellSpacing w:w="15" w:type="dxa"/>
              </w:trPr>
              <w:tc>
                <w:tcPr>
                  <w:tcW w:w="0" w:type="auto"/>
                  <w:vMerge/>
                  <w:tcBorders>
                    <w:left w:val="single" w:sz="4" w:space="0" w:color="auto"/>
                    <w:right w:val="single" w:sz="4" w:space="0" w:color="auto"/>
                  </w:tcBorders>
                  <w:vAlign w:val="center"/>
                  <w:hideMark/>
                </w:tcPr>
                <w:p w14:paraId="2986D84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2E5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Self employed</w:t>
                  </w:r>
                </w:p>
              </w:tc>
              <w:tc>
                <w:tcPr>
                  <w:tcW w:w="1110" w:type="dxa"/>
                  <w:tcBorders>
                    <w:top w:val="single" w:sz="4" w:space="0" w:color="auto"/>
                    <w:left w:val="single" w:sz="4" w:space="0" w:color="auto"/>
                    <w:bottom w:val="single" w:sz="4" w:space="0" w:color="auto"/>
                    <w:right w:val="single" w:sz="4" w:space="0" w:color="auto"/>
                  </w:tcBorders>
                </w:tcPr>
                <w:p w14:paraId="16C24FA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885" w:type="dxa"/>
                  <w:tcBorders>
                    <w:top w:val="single" w:sz="4" w:space="0" w:color="auto"/>
                    <w:left w:val="single" w:sz="4" w:space="0" w:color="auto"/>
                    <w:bottom w:val="single" w:sz="4" w:space="0" w:color="auto"/>
                    <w:right w:val="single" w:sz="4" w:space="0" w:color="auto"/>
                  </w:tcBorders>
                </w:tcPr>
                <w:p w14:paraId="3775728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2FB6C6B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39" w:type="dxa"/>
                  <w:tcBorders>
                    <w:top w:val="single" w:sz="4" w:space="0" w:color="auto"/>
                    <w:left w:val="single" w:sz="4" w:space="0" w:color="auto"/>
                    <w:bottom w:val="single" w:sz="4" w:space="0" w:color="auto"/>
                    <w:right w:val="single" w:sz="4" w:space="0" w:color="auto"/>
                  </w:tcBorders>
                </w:tcPr>
                <w:p w14:paraId="11F1F3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0A1D4F1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 (21%)</w:t>
                  </w:r>
                </w:p>
              </w:tc>
              <w:tc>
                <w:tcPr>
                  <w:tcW w:w="960" w:type="dxa"/>
                  <w:gridSpan w:val="2"/>
                  <w:tcBorders>
                    <w:top w:val="single" w:sz="4" w:space="0" w:color="auto"/>
                    <w:left w:val="single" w:sz="4" w:space="0" w:color="auto"/>
                    <w:bottom w:val="single" w:sz="4" w:space="0" w:color="auto"/>
                    <w:right w:val="single" w:sz="4" w:space="0" w:color="auto"/>
                  </w:tcBorders>
                </w:tcPr>
                <w:p w14:paraId="216F339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r>
            <w:tr w:rsidR="00323D7B" w:rsidRPr="00323D7B" w14:paraId="1A87C6A9" w14:textId="77777777" w:rsidTr="00323D7B">
              <w:trPr>
                <w:gridAfter w:val="2"/>
                <w:wAfter w:w="1585" w:type="dxa"/>
                <w:tblCellSpacing w:w="15" w:type="dxa"/>
              </w:trPr>
              <w:tc>
                <w:tcPr>
                  <w:tcW w:w="0" w:type="auto"/>
                  <w:vMerge/>
                  <w:tcBorders>
                    <w:left w:val="single" w:sz="4" w:space="0" w:color="auto"/>
                    <w:right w:val="single" w:sz="4" w:space="0" w:color="auto"/>
                  </w:tcBorders>
                  <w:vAlign w:val="center"/>
                  <w:hideMark/>
                </w:tcPr>
                <w:p w14:paraId="4527FC3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0310A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Pupil/student</w:t>
                  </w:r>
                </w:p>
              </w:tc>
              <w:tc>
                <w:tcPr>
                  <w:tcW w:w="1110" w:type="dxa"/>
                  <w:tcBorders>
                    <w:top w:val="single" w:sz="4" w:space="0" w:color="auto"/>
                    <w:left w:val="single" w:sz="4" w:space="0" w:color="auto"/>
                    <w:bottom w:val="single" w:sz="4" w:space="0" w:color="auto"/>
                    <w:right w:val="single" w:sz="4" w:space="0" w:color="auto"/>
                  </w:tcBorders>
                </w:tcPr>
                <w:p w14:paraId="52A2FEF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521BD5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10DA307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39" w:type="dxa"/>
                  <w:tcBorders>
                    <w:top w:val="single" w:sz="4" w:space="0" w:color="auto"/>
                    <w:left w:val="single" w:sz="4" w:space="0" w:color="auto"/>
                    <w:bottom w:val="single" w:sz="4" w:space="0" w:color="auto"/>
                    <w:right w:val="single" w:sz="4" w:space="0" w:color="auto"/>
                  </w:tcBorders>
                </w:tcPr>
                <w:p w14:paraId="1D8242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293B8A2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gridSpan w:val="2"/>
                  <w:tcBorders>
                    <w:top w:val="single" w:sz="4" w:space="0" w:color="auto"/>
                    <w:left w:val="single" w:sz="4" w:space="0" w:color="auto"/>
                    <w:bottom w:val="single" w:sz="4" w:space="0" w:color="auto"/>
                    <w:right w:val="single" w:sz="4" w:space="0" w:color="auto"/>
                  </w:tcBorders>
                </w:tcPr>
                <w:p w14:paraId="6C30786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r>
            <w:tr w:rsidR="00323D7B" w:rsidRPr="00323D7B" w14:paraId="67BFF521" w14:textId="77777777" w:rsidTr="00323D7B">
              <w:trPr>
                <w:gridAfter w:val="2"/>
                <w:wAfter w:w="1585" w:type="dxa"/>
                <w:tblCellSpacing w:w="15" w:type="dxa"/>
              </w:trPr>
              <w:tc>
                <w:tcPr>
                  <w:tcW w:w="0" w:type="auto"/>
                  <w:vMerge/>
                  <w:tcBorders>
                    <w:left w:val="single" w:sz="4" w:space="0" w:color="auto"/>
                    <w:right w:val="single" w:sz="4" w:space="0" w:color="auto"/>
                  </w:tcBorders>
                  <w:vAlign w:val="center"/>
                  <w:hideMark/>
                </w:tcPr>
                <w:p w14:paraId="65DD008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6B4C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Unemployed</w:t>
                  </w:r>
                </w:p>
              </w:tc>
              <w:tc>
                <w:tcPr>
                  <w:tcW w:w="1110" w:type="dxa"/>
                  <w:tcBorders>
                    <w:top w:val="single" w:sz="4" w:space="0" w:color="auto"/>
                    <w:left w:val="single" w:sz="4" w:space="0" w:color="auto"/>
                    <w:bottom w:val="single" w:sz="4" w:space="0" w:color="auto"/>
                    <w:right w:val="single" w:sz="4" w:space="0" w:color="auto"/>
                  </w:tcBorders>
                </w:tcPr>
                <w:p w14:paraId="3162F9E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3D1A1B9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2DA12F5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14:paraId="1BA130D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11DC3A1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960" w:type="dxa"/>
                  <w:gridSpan w:val="2"/>
                  <w:tcBorders>
                    <w:top w:val="single" w:sz="4" w:space="0" w:color="auto"/>
                    <w:left w:val="single" w:sz="4" w:space="0" w:color="auto"/>
                    <w:bottom w:val="single" w:sz="4" w:space="0" w:color="auto"/>
                    <w:right w:val="single" w:sz="4" w:space="0" w:color="auto"/>
                  </w:tcBorders>
                </w:tcPr>
                <w:p w14:paraId="48AE74B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2AA2111" w14:textId="77777777" w:rsidTr="00323D7B">
              <w:trPr>
                <w:gridAfter w:val="2"/>
                <w:wAfter w:w="1585" w:type="dxa"/>
                <w:tblCellSpacing w:w="15" w:type="dxa"/>
              </w:trPr>
              <w:tc>
                <w:tcPr>
                  <w:tcW w:w="0" w:type="auto"/>
                  <w:vMerge/>
                  <w:tcBorders>
                    <w:left w:val="single" w:sz="4" w:space="0" w:color="auto"/>
                    <w:right w:val="single" w:sz="4" w:space="0" w:color="auto"/>
                  </w:tcBorders>
                  <w:vAlign w:val="center"/>
                </w:tcPr>
                <w:p w14:paraId="4A2BE7B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165A44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Free lancer</w:t>
                  </w:r>
                </w:p>
              </w:tc>
              <w:tc>
                <w:tcPr>
                  <w:tcW w:w="1110" w:type="dxa"/>
                  <w:tcBorders>
                    <w:top w:val="single" w:sz="4" w:space="0" w:color="auto"/>
                    <w:left w:val="single" w:sz="4" w:space="0" w:color="auto"/>
                    <w:bottom w:val="single" w:sz="4" w:space="0" w:color="auto"/>
                    <w:right w:val="single" w:sz="4" w:space="0" w:color="auto"/>
                  </w:tcBorders>
                </w:tcPr>
                <w:p w14:paraId="035B62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14:paraId="63CE548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7D8DD93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39" w:type="dxa"/>
                  <w:tcBorders>
                    <w:top w:val="single" w:sz="4" w:space="0" w:color="auto"/>
                    <w:left w:val="single" w:sz="4" w:space="0" w:color="auto"/>
                    <w:bottom w:val="single" w:sz="4" w:space="0" w:color="auto"/>
                    <w:right w:val="single" w:sz="4" w:space="0" w:color="auto"/>
                  </w:tcBorders>
                </w:tcPr>
                <w:p w14:paraId="45D418A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74C3C07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gridSpan w:val="2"/>
                  <w:tcBorders>
                    <w:top w:val="single" w:sz="4" w:space="0" w:color="auto"/>
                    <w:left w:val="single" w:sz="4" w:space="0" w:color="auto"/>
                    <w:bottom w:val="single" w:sz="4" w:space="0" w:color="auto"/>
                    <w:right w:val="single" w:sz="4" w:space="0" w:color="auto"/>
                  </w:tcBorders>
                </w:tcPr>
                <w:p w14:paraId="14BBC61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A6306C4" w14:textId="77777777" w:rsidTr="00323D7B">
              <w:trPr>
                <w:gridAfter w:val="2"/>
                <w:wAfter w:w="1585" w:type="dxa"/>
                <w:tblCellSpacing w:w="15" w:type="dxa"/>
              </w:trPr>
              <w:tc>
                <w:tcPr>
                  <w:tcW w:w="0" w:type="auto"/>
                  <w:vMerge/>
                  <w:tcBorders>
                    <w:left w:val="single" w:sz="4" w:space="0" w:color="auto"/>
                    <w:bottom w:val="single" w:sz="4" w:space="0" w:color="auto"/>
                    <w:right w:val="single" w:sz="4" w:space="0" w:color="auto"/>
                  </w:tcBorders>
                  <w:vAlign w:val="center"/>
                </w:tcPr>
                <w:p w14:paraId="53C3471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58A325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Registered sole trader</w:t>
                  </w:r>
                </w:p>
              </w:tc>
              <w:tc>
                <w:tcPr>
                  <w:tcW w:w="1110" w:type="dxa"/>
                  <w:tcBorders>
                    <w:top w:val="single" w:sz="4" w:space="0" w:color="auto"/>
                    <w:left w:val="single" w:sz="4" w:space="0" w:color="auto"/>
                    <w:bottom w:val="single" w:sz="4" w:space="0" w:color="auto"/>
                    <w:right w:val="single" w:sz="4" w:space="0" w:color="auto"/>
                  </w:tcBorders>
                </w:tcPr>
                <w:p w14:paraId="21BB0C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1FE6E75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85" w:type="dxa"/>
                  <w:tcBorders>
                    <w:top w:val="single" w:sz="4" w:space="0" w:color="auto"/>
                    <w:left w:val="single" w:sz="4" w:space="0" w:color="auto"/>
                    <w:bottom w:val="single" w:sz="4" w:space="0" w:color="auto"/>
                    <w:right w:val="single" w:sz="4" w:space="0" w:color="auto"/>
                  </w:tcBorders>
                </w:tcPr>
                <w:p w14:paraId="7845F0C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tcPr>
                <w:p w14:paraId="2E3241D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Borders>
                    <w:top w:val="single" w:sz="4" w:space="0" w:color="auto"/>
                    <w:left w:val="single" w:sz="4" w:space="0" w:color="auto"/>
                    <w:bottom w:val="single" w:sz="4" w:space="0" w:color="auto"/>
                    <w:right w:val="single" w:sz="4" w:space="0" w:color="auto"/>
                  </w:tcBorders>
                  <w:shd w:val="clear" w:color="auto" w:fill="BFBFBF"/>
                </w:tcPr>
                <w:p w14:paraId="5915404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960" w:type="dxa"/>
                  <w:gridSpan w:val="2"/>
                  <w:tcBorders>
                    <w:top w:val="single" w:sz="4" w:space="0" w:color="auto"/>
                    <w:left w:val="single" w:sz="4" w:space="0" w:color="auto"/>
                    <w:bottom w:val="single" w:sz="4" w:space="0" w:color="auto"/>
                    <w:right w:val="single" w:sz="4" w:space="0" w:color="auto"/>
                  </w:tcBorders>
                </w:tcPr>
                <w:p w14:paraId="1F50D0B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043EF0C0" w14:textId="77777777" w:rsidTr="00323D7B">
              <w:trPr>
                <w:gridAfter w:val="2"/>
                <w:wAfter w:w="1585" w:type="dxa"/>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4077F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Total</w:t>
                  </w:r>
                </w:p>
              </w:tc>
              <w:tc>
                <w:tcPr>
                  <w:tcW w:w="1110" w:type="dxa"/>
                  <w:tcBorders>
                    <w:top w:val="single" w:sz="4" w:space="0" w:color="auto"/>
                    <w:left w:val="single" w:sz="4" w:space="0" w:color="auto"/>
                    <w:bottom w:val="single" w:sz="4" w:space="0" w:color="auto"/>
                    <w:right w:val="single" w:sz="4" w:space="0" w:color="auto"/>
                  </w:tcBorders>
                </w:tcPr>
                <w:p w14:paraId="6EBA981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885" w:type="dxa"/>
                  <w:tcBorders>
                    <w:top w:val="single" w:sz="4" w:space="0" w:color="auto"/>
                    <w:left w:val="single" w:sz="4" w:space="0" w:color="auto"/>
                    <w:bottom w:val="single" w:sz="4" w:space="0" w:color="auto"/>
                    <w:right w:val="single" w:sz="4" w:space="0" w:color="auto"/>
                  </w:tcBorders>
                </w:tcPr>
                <w:p w14:paraId="076AA98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885" w:type="dxa"/>
                  <w:tcBorders>
                    <w:top w:val="single" w:sz="4" w:space="0" w:color="auto"/>
                    <w:left w:val="single" w:sz="4" w:space="0" w:color="auto"/>
                    <w:bottom w:val="single" w:sz="4" w:space="0" w:color="auto"/>
                    <w:right w:val="single" w:sz="4" w:space="0" w:color="auto"/>
                  </w:tcBorders>
                </w:tcPr>
                <w:p w14:paraId="21F6E9A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39" w:type="dxa"/>
                  <w:tcBorders>
                    <w:top w:val="single" w:sz="4" w:space="0" w:color="auto"/>
                    <w:left w:val="single" w:sz="4" w:space="0" w:color="auto"/>
                    <w:bottom w:val="single" w:sz="4" w:space="0" w:color="auto"/>
                    <w:right w:val="single" w:sz="4" w:space="0" w:color="auto"/>
                  </w:tcBorders>
                </w:tcPr>
                <w:p w14:paraId="186F63D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960" w:type="dxa"/>
                  <w:tcBorders>
                    <w:top w:val="single" w:sz="4" w:space="0" w:color="auto"/>
                    <w:left w:val="single" w:sz="4" w:space="0" w:color="auto"/>
                    <w:bottom w:val="single" w:sz="4" w:space="0" w:color="auto"/>
                    <w:right w:val="single" w:sz="4" w:space="0" w:color="auto"/>
                  </w:tcBorders>
                  <w:shd w:val="clear" w:color="auto" w:fill="A6A6A6"/>
                </w:tcPr>
                <w:p w14:paraId="04553E3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960" w:type="dxa"/>
                  <w:gridSpan w:val="2"/>
                  <w:tcBorders>
                    <w:top w:val="single" w:sz="4" w:space="0" w:color="auto"/>
                    <w:left w:val="single" w:sz="4" w:space="0" w:color="auto"/>
                    <w:bottom w:val="single" w:sz="4" w:space="0" w:color="auto"/>
                    <w:right w:val="single" w:sz="4" w:space="0" w:color="auto"/>
                  </w:tcBorders>
                </w:tcPr>
                <w:p w14:paraId="553F9B8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r w:rsidR="00323D7B" w:rsidRPr="00323D7B" w14:paraId="5A0054C0" w14:textId="77777777" w:rsidTr="0068718E">
              <w:trPr>
                <w:tblCellSpacing w:w="15" w:type="dxa"/>
              </w:trPr>
              <w:tc>
                <w:tcPr>
                  <w:tcW w:w="1547" w:type="dxa"/>
                  <w:tcMar>
                    <w:top w:w="0" w:type="dxa"/>
                    <w:left w:w="0" w:type="dxa"/>
                    <w:bottom w:w="0" w:type="dxa"/>
                    <w:right w:w="0" w:type="dxa"/>
                  </w:tcMar>
                  <w:vAlign w:val="center"/>
                  <w:hideMark/>
                </w:tcPr>
                <w:p w14:paraId="7DA6B3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214" w:type="dxa"/>
                  <w:tcMar>
                    <w:top w:w="0" w:type="dxa"/>
                    <w:left w:w="0" w:type="dxa"/>
                    <w:bottom w:w="0" w:type="dxa"/>
                    <w:right w:w="0" w:type="dxa"/>
                  </w:tcMar>
                  <w:vAlign w:val="center"/>
                  <w:hideMark/>
                </w:tcPr>
                <w:p w14:paraId="7F4675C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10" w:type="dxa"/>
                  <w:tcMar>
                    <w:top w:w="0" w:type="dxa"/>
                    <w:left w:w="0" w:type="dxa"/>
                    <w:bottom w:w="0" w:type="dxa"/>
                    <w:right w:w="0" w:type="dxa"/>
                  </w:tcMar>
                  <w:vAlign w:val="center"/>
                  <w:hideMark/>
                </w:tcPr>
                <w:p w14:paraId="4D20BC4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885" w:type="dxa"/>
                  <w:tcMar>
                    <w:top w:w="0" w:type="dxa"/>
                    <w:left w:w="0" w:type="dxa"/>
                    <w:bottom w:w="0" w:type="dxa"/>
                    <w:right w:w="0" w:type="dxa"/>
                  </w:tcMar>
                  <w:vAlign w:val="center"/>
                  <w:hideMark/>
                </w:tcPr>
                <w:p w14:paraId="7BE445D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954" w:type="dxa"/>
                  <w:gridSpan w:val="2"/>
                  <w:tcMar>
                    <w:top w:w="0" w:type="dxa"/>
                    <w:left w:w="0" w:type="dxa"/>
                    <w:bottom w:w="0" w:type="dxa"/>
                    <w:right w:w="0" w:type="dxa"/>
                  </w:tcMar>
                  <w:vAlign w:val="center"/>
                  <w:hideMark/>
                </w:tcPr>
                <w:p w14:paraId="7F59071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126" w:type="dxa"/>
                  <w:gridSpan w:val="2"/>
                  <w:tcMar>
                    <w:top w:w="0" w:type="dxa"/>
                    <w:left w:w="0" w:type="dxa"/>
                    <w:bottom w:w="0" w:type="dxa"/>
                    <w:right w:w="0" w:type="dxa"/>
                  </w:tcMar>
                  <w:vAlign w:val="center"/>
                  <w:hideMark/>
                </w:tcPr>
                <w:p w14:paraId="157245C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419" w:type="dxa"/>
                  <w:gridSpan w:val="2"/>
                  <w:tcMar>
                    <w:top w:w="0" w:type="dxa"/>
                    <w:left w:w="0" w:type="dxa"/>
                    <w:bottom w:w="0" w:type="dxa"/>
                    <w:right w:w="0" w:type="dxa"/>
                  </w:tcMar>
                  <w:vAlign w:val="center"/>
                  <w:hideMark/>
                </w:tcPr>
                <w:p w14:paraId="5BEC2C0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tcMar>
                    <w:top w:w="0" w:type="dxa"/>
                    <w:left w:w="0" w:type="dxa"/>
                    <w:bottom w:w="0" w:type="dxa"/>
                    <w:right w:w="0" w:type="dxa"/>
                  </w:tcMar>
                  <w:vAlign w:val="center"/>
                  <w:hideMark/>
                </w:tcPr>
                <w:p w14:paraId="0E61D3A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bl>
          <w:p w14:paraId="59C0295B" w14:textId="77777777" w:rsidR="00323D7B" w:rsidRPr="00323D7B" w:rsidRDefault="00323D7B" w:rsidP="00323D7B">
            <w:pPr>
              <w:widowControl w:val="0"/>
              <w:autoSpaceDE w:val="0"/>
              <w:autoSpaceDN w:val="0"/>
              <w:adjustRightInd w:val="0"/>
              <w:spacing w:after="0" w:line="276" w:lineRule="auto"/>
              <w:jc w:val="both"/>
              <w:rPr>
                <w:rFonts w:ascii="Times New Roman" w:eastAsia="Times New Roman" w:hAnsi="Times New Roman" w:cs="Times New Roman"/>
                <w:sz w:val="24"/>
                <w:szCs w:val="24"/>
                <w:lang w:val="en"/>
              </w:rPr>
            </w:pPr>
          </w:p>
        </w:tc>
      </w:tr>
      <w:tr w:rsidR="00323D7B" w:rsidRPr="00323D7B" w14:paraId="3C78FA2A" w14:textId="77777777" w:rsidTr="0068718E">
        <w:tc>
          <w:tcPr>
            <w:tcW w:w="832" w:type="pct"/>
            <w:vAlign w:val="center"/>
          </w:tcPr>
          <w:p w14:paraId="53CDD30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Average distance from the focus area (with %):</w:t>
            </w:r>
          </w:p>
        </w:tc>
        <w:tc>
          <w:tcPr>
            <w:tcW w:w="4168" w:type="pct"/>
            <w:vAlign w:val="center"/>
          </w:tcPr>
          <w:p w14:paraId="1A25052A" w14:textId="77777777" w:rsidR="00323D7B" w:rsidRPr="00323D7B" w:rsidRDefault="00323D7B" w:rsidP="00323D7B">
            <w:pPr>
              <w:tabs>
                <w:tab w:val="left" w:pos="3967"/>
              </w:tabs>
              <w:spacing w:after="200" w:line="276" w:lineRule="auto"/>
              <w:jc w:val="both"/>
              <w:rPr>
                <w:rFonts w:ascii="Times New Roman" w:eastAsia="Calibri" w:hAnsi="Times New Roman" w:cs="Times New Roman"/>
                <w:sz w:val="24"/>
                <w:szCs w:val="24"/>
                <w:lang w:val="ro-RO"/>
              </w:rPr>
            </w:pPr>
          </w:p>
          <w:tbl>
            <w:tblPr>
              <w:tblW w:w="111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2) În prezent locuiţi: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450"/>
              <w:gridCol w:w="2334"/>
              <w:gridCol w:w="1015"/>
              <w:gridCol w:w="1432"/>
              <w:gridCol w:w="1384"/>
              <w:gridCol w:w="1170"/>
              <w:gridCol w:w="1440"/>
              <w:gridCol w:w="917"/>
            </w:tblGrid>
            <w:tr w:rsidR="00323D7B" w:rsidRPr="00323D7B" w14:paraId="0FE5B4E0" w14:textId="77777777" w:rsidTr="0068718E">
              <w:trPr>
                <w:tblCellSpacing w:w="15" w:type="dxa"/>
              </w:trPr>
              <w:tc>
                <w:tcPr>
                  <w:tcW w:w="0" w:type="auto"/>
                  <w:gridSpan w:val="2"/>
                  <w:vMerge w:val="restart"/>
                  <w:vAlign w:val="center"/>
                  <w:hideMark/>
                </w:tcPr>
                <w:p w14:paraId="1943E56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411" w:type="dxa"/>
                  <w:gridSpan w:val="5"/>
                  <w:vAlign w:val="center"/>
                  <w:hideMark/>
                </w:tcPr>
                <w:p w14:paraId="5CC3EB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tc>
              <w:tc>
                <w:tcPr>
                  <w:tcW w:w="872" w:type="dxa"/>
                  <w:vMerge w:val="restart"/>
                  <w:vAlign w:val="center"/>
                  <w:hideMark/>
                </w:tcPr>
                <w:p w14:paraId="6331FD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6F94BD44" w14:textId="77777777" w:rsidTr="00323D7B">
              <w:trPr>
                <w:tblCellSpacing w:w="15" w:type="dxa"/>
              </w:trPr>
              <w:tc>
                <w:tcPr>
                  <w:tcW w:w="0" w:type="auto"/>
                  <w:gridSpan w:val="2"/>
                  <w:vMerge/>
                  <w:vAlign w:val="center"/>
                  <w:hideMark/>
                </w:tcPr>
                <w:p w14:paraId="7A58ACD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85" w:type="dxa"/>
                  <w:vAlign w:val="center"/>
                  <w:hideMark/>
                </w:tcPr>
                <w:p w14:paraId="36EADE0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402" w:type="dxa"/>
                  <w:vAlign w:val="center"/>
                  <w:hideMark/>
                </w:tcPr>
                <w:p w14:paraId="6B53FE51"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54" w:type="dxa"/>
                  <w:vAlign w:val="center"/>
                  <w:hideMark/>
                </w:tcPr>
                <w:p w14:paraId="1050527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140" w:type="dxa"/>
                  <w:vAlign w:val="center"/>
                  <w:hideMark/>
                </w:tcPr>
                <w:p w14:paraId="7478DF45"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410" w:type="dxa"/>
                  <w:shd w:val="clear" w:color="auto" w:fill="A6A6A6"/>
                  <w:vAlign w:val="center"/>
                  <w:hideMark/>
                </w:tcPr>
                <w:p w14:paraId="5C1A48C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72" w:type="dxa"/>
                  <w:vMerge/>
                  <w:vAlign w:val="center"/>
                  <w:hideMark/>
                </w:tcPr>
                <w:p w14:paraId="776819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131FFFD3" w14:textId="77777777" w:rsidTr="00323D7B">
              <w:trPr>
                <w:tblCellSpacing w:w="15" w:type="dxa"/>
              </w:trPr>
              <w:tc>
                <w:tcPr>
                  <w:tcW w:w="0" w:type="auto"/>
                  <w:vMerge w:val="restart"/>
                  <w:vAlign w:val="center"/>
                  <w:hideMark/>
                </w:tcPr>
                <w:p w14:paraId="382DBBA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Location of the residence</w:t>
                  </w:r>
                </w:p>
              </w:tc>
              <w:tc>
                <w:tcPr>
                  <w:tcW w:w="0" w:type="auto"/>
                  <w:vAlign w:val="center"/>
                  <w:hideMark/>
                </w:tcPr>
                <w:p w14:paraId="4D841F4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Near vicinity of the Făget Forest (up to 1 km away)</w:t>
                  </w:r>
                </w:p>
              </w:tc>
              <w:tc>
                <w:tcPr>
                  <w:tcW w:w="985" w:type="dxa"/>
                </w:tcPr>
                <w:p w14:paraId="60B0B01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402" w:type="dxa"/>
                </w:tcPr>
                <w:p w14:paraId="755F951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54" w:type="dxa"/>
                </w:tcPr>
                <w:p w14:paraId="6EE7FC3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140" w:type="dxa"/>
                </w:tcPr>
                <w:p w14:paraId="54C451F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410" w:type="dxa"/>
                  <w:shd w:val="clear" w:color="auto" w:fill="BFBFBF"/>
                </w:tcPr>
                <w:p w14:paraId="0A88D4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(11%)</w:t>
                  </w:r>
                </w:p>
              </w:tc>
              <w:tc>
                <w:tcPr>
                  <w:tcW w:w="872" w:type="dxa"/>
                </w:tcPr>
                <w:p w14:paraId="3E4C608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11</w:t>
                  </w:r>
                </w:p>
              </w:tc>
            </w:tr>
            <w:tr w:rsidR="00323D7B" w:rsidRPr="00323D7B" w14:paraId="0A1D119F" w14:textId="77777777" w:rsidTr="00323D7B">
              <w:trPr>
                <w:tblCellSpacing w:w="15" w:type="dxa"/>
              </w:trPr>
              <w:tc>
                <w:tcPr>
                  <w:tcW w:w="0" w:type="auto"/>
                  <w:vMerge/>
                  <w:vAlign w:val="center"/>
                  <w:hideMark/>
                </w:tcPr>
                <w:p w14:paraId="4DA600E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747D105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Vicinity of the Făget Forest (up to 3 km away)</w:t>
                  </w:r>
                </w:p>
              </w:tc>
              <w:tc>
                <w:tcPr>
                  <w:tcW w:w="985" w:type="dxa"/>
                </w:tcPr>
                <w:p w14:paraId="7CE9519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402" w:type="dxa"/>
                </w:tcPr>
                <w:p w14:paraId="1DECFD3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354" w:type="dxa"/>
                </w:tcPr>
                <w:p w14:paraId="27BB8A6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140" w:type="dxa"/>
                </w:tcPr>
                <w:p w14:paraId="60B8DC8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410" w:type="dxa"/>
                  <w:shd w:val="clear" w:color="auto" w:fill="BFBFBF"/>
                </w:tcPr>
                <w:p w14:paraId="2EF0AB0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 (47%)</w:t>
                  </w:r>
                </w:p>
              </w:tc>
              <w:tc>
                <w:tcPr>
                  <w:tcW w:w="872" w:type="dxa"/>
                </w:tcPr>
                <w:p w14:paraId="61DD83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25</w:t>
                  </w:r>
                </w:p>
              </w:tc>
            </w:tr>
            <w:tr w:rsidR="00323D7B" w:rsidRPr="00323D7B" w14:paraId="0C9A146E" w14:textId="77777777" w:rsidTr="00323D7B">
              <w:trPr>
                <w:tblCellSpacing w:w="15" w:type="dxa"/>
              </w:trPr>
              <w:tc>
                <w:tcPr>
                  <w:tcW w:w="0" w:type="auto"/>
                  <w:vMerge/>
                  <w:vAlign w:val="center"/>
                  <w:hideMark/>
                </w:tcPr>
                <w:p w14:paraId="1839C7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7BACD8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The City of Cluj-Napoca (up to 3 km away from focus area)</w:t>
                  </w:r>
                </w:p>
              </w:tc>
              <w:tc>
                <w:tcPr>
                  <w:tcW w:w="985" w:type="dxa"/>
                </w:tcPr>
                <w:p w14:paraId="30F43B7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12</w:t>
                  </w:r>
                </w:p>
              </w:tc>
              <w:tc>
                <w:tcPr>
                  <w:tcW w:w="1402" w:type="dxa"/>
                </w:tcPr>
                <w:p w14:paraId="24998D4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54" w:type="dxa"/>
                </w:tcPr>
                <w:p w14:paraId="31CEE41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140" w:type="dxa"/>
                </w:tcPr>
                <w:p w14:paraId="69104E3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410" w:type="dxa"/>
                  <w:shd w:val="clear" w:color="auto" w:fill="BFBFBF"/>
                </w:tcPr>
                <w:p w14:paraId="31969A3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 (27%)</w:t>
                  </w:r>
                </w:p>
              </w:tc>
              <w:tc>
                <w:tcPr>
                  <w:tcW w:w="872" w:type="dxa"/>
                </w:tcPr>
                <w:p w14:paraId="79A6BC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40</w:t>
                  </w:r>
                </w:p>
              </w:tc>
            </w:tr>
            <w:tr w:rsidR="00323D7B" w:rsidRPr="00323D7B" w14:paraId="6CE3A539" w14:textId="77777777" w:rsidTr="00323D7B">
              <w:trPr>
                <w:tblCellSpacing w:w="15" w:type="dxa"/>
              </w:trPr>
              <w:tc>
                <w:tcPr>
                  <w:tcW w:w="0" w:type="auto"/>
                  <w:vMerge/>
                  <w:vAlign w:val="center"/>
                  <w:hideMark/>
                </w:tcPr>
                <w:p w14:paraId="0E0E6DB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0" w:type="auto"/>
                  <w:vAlign w:val="center"/>
                  <w:hideMark/>
                </w:tcPr>
                <w:p w14:paraId="5A94EB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Outside the City of Cluj-Napoca</w:t>
                  </w:r>
                </w:p>
              </w:tc>
              <w:tc>
                <w:tcPr>
                  <w:tcW w:w="985" w:type="dxa"/>
                </w:tcPr>
                <w:p w14:paraId="1E0F702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402" w:type="dxa"/>
                </w:tcPr>
                <w:p w14:paraId="514D2D6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54" w:type="dxa"/>
                </w:tcPr>
                <w:p w14:paraId="18D2AD1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654736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410" w:type="dxa"/>
                  <w:shd w:val="clear" w:color="auto" w:fill="BFBFBF"/>
                </w:tcPr>
                <w:p w14:paraId="780E427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872" w:type="dxa"/>
                </w:tcPr>
                <w:p w14:paraId="5617DF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r>
            <w:tr w:rsidR="00323D7B" w:rsidRPr="00323D7B" w14:paraId="2D343C30" w14:textId="77777777" w:rsidTr="00323D7B">
              <w:trPr>
                <w:tblCellSpacing w:w="15" w:type="dxa"/>
              </w:trPr>
              <w:tc>
                <w:tcPr>
                  <w:tcW w:w="0" w:type="auto"/>
                  <w:gridSpan w:val="2"/>
                  <w:vAlign w:val="center"/>
                  <w:hideMark/>
                </w:tcPr>
                <w:p w14:paraId="74467E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85" w:type="dxa"/>
                </w:tcPr>
                <w:p w14:paraId="4F65877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402" w:type="dxa"/>
                </w:tcPr>
                <w:p w14:paraId="050A6E3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354" w:type="dxa"/>
                </w:tcPr>
                <w:p w14:paraId="7C3419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140" w:type="dxa"/>
                </w:tcPr>
                <w:p w14:paraId="75B355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410" w:type="dxa"/>
                  <w:shd w:val="clear" w:color="auto" w:fill="BFBFBF"/>
                </w:tcPr>
                <w:p w14:paraId="7BE9E0D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w:t>
                  </w:r>
                  <w:r w:rsidRPr="00323D7B">
                    <w:rPr>
                      <w:rFonts w:ascii="Times New Roman" w:eastAsia="Calibri" w:hAnsi="Times New Roman" w:cs="Times New Roman"/>
                      <w:sz w:val="24"/>
                      <w:szCs w:val="24"/>
                    </w:rPr>
                    <w:cr/>
                    <w:t>0%)</w:t>
                  </w:r>
                </w:p>
              </w:tc>
              <w:tc>
                <w:tcPr>
                  <w:tcW w:w="872" w:type="dxa"/>
                  <w:hideMark/>
                </w:tcPr>
                <w:p w14:paraId="5662F3E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47F5D1A8" w14:textId="77777777" w:rsidR="00323D7B" w:rsidRPr="00323D7B" w:rsidRDefault="00323D7B" w:rsidP="00323D7B">
            <w:pPr>
              <w:spacing w:after="200" w:line="276" w:lineRule="auto"/>
              <w:jc w:val="both"/>
              <w:rPr>
                <w:rFonts w:ascii="Times New Roman" w:eastAsia="Calibri" w:hAnsi="Times New Roman" w:cs="Times New Roman"/>
                <w:b/>
                <w:sz w:val="24"/>
                <w:szCs w:val="24"/>
                <w:u w:val="single"/>
              </w:rPr>
            </w:pPr>
          </w:p>
        </w:tc>
      </w:tr>
      <w:tr w:rsidR="00323D7B" w:rsidRPr="00323D7B" w14:paraId="5CE61807" w14:textId="77777777" w:rsidTr="0068718E">
        <w:tc>
          <w:tcPr>
            <w:tcW w:w="832" w:type="pct"/>
            <w:vAlign w:val="center"/>
          </w:tcPr>
          <w:p w14:paraId="0821F8D3"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How often do they on average visit the focus area (with %):</w:t>
            </w:r>
          </w:p>
        </w:tc>
        <w:tc>
          <w:tcPr>
            <w:tcW w:w="4168" w:type="pct"/>
            <w:vAlign w:val="center"/>
          </w:tcPr>
          <w:p w14:paraId="1A5368C8" w14:textId="77777777" w:rsidR="00323D7B" w:rsidRPr="00323D7B" w:rsidRDefault="00323D7B" w:rsidP="00323D7B">
            <w:pPr>
              <w:tabs>
                <w:tab w:val="left" w:pos="2758"/>
              </w:tabs>
              <w:spacing w:after="200" w:line="276" w:lineRule="auto"/>
              <w:jc w:val="both"/>
              <w:rPr>
                <w:rFonts w:ascii="Times New Roman" w:eastAsia="Calibri" w:hAnsi="Times New Roman" w:cs="Times New Roman"/>
                <w:sz w:val="24"/>
                <w:szCs w:val="24"/>
              </w:rPr>
            </w:pPr>
          </w:p>
          <w:tbl>
            <w:tblPr>
              <w:tblW w:w="106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4) Cât de des vizitaţi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3 rows"/>
            </w:tblPr>
            <w:tblGrid>
              <w:gridCol w:w="1495"/>
              <w:gridCol w:w="2700"/>
              <w:gridCol w:w="1350"/>
              <w:gridCol w:w="810"/>
              <w:gridCol w:w="1170"/>
              <w:gridCol w:w="1080"/>
              <w:gridCol w:w="1182"/>
              <w:gridCol w:w="878"/>
            </w:tblGrid>
            <w:tr w:rsidR="00323D7B" w:rsidRPr="00323D7B" w14:paraId="6AC2BD3D" w14:textId="77777777" w:rsidTr="0068718E">
              <w:trPr>
                <w:tblCellSpacing w:w="15" w:type="dxa"/>
              </w:trPr>
              <w:tc>
                <w:tcPr>
                  <w:tcW w:w="4150" w:type="dxa"/>
                  <w:gridSpan w:val="2"/>
                  <w:vMerge w:val="restart"/>
                  <w:vAlign w:val="center"/>
                  <w:hideMark/>
                </w:tcPr>
                <w:p w14:paraId="0CE787F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562" w:type="dxa"/>
                  <w:gridSpan w:val="5"/>
                  <w:vAlign w:val="center"/>
                  <w:hideMark/>
                </w:tcPr>
                <w:p w14:paraId="2958CBC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p w14:paraId="4E8D72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833" w:type="dxa"/>
                  <w:vMerge w:val="restart"/>
                  <w:vAlign w:val="center"/>
                  <w:hideMark/>
                </w:tcPr>
                <w:p w14:paraId="2372160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429E4069" w14:textId="77777777" w:rsidTr="00323D7B">
              <w:trPr>
                <w:tblCellSpacing w:w="15" w:type="dxa"/>
              </w:trPr>
              <w:tc>
                <w:tcPr>
                  <w:tcW w:w="4150" w:type="dxa"/>
                  <w:gridSpan w:val="2"/>
                  <w:vMerge/>
                  <w:vAlign w:val="center"/>
                  <w:hideMark/>
                </w:tcPr>
                <w:p w14:paraId="4BE2B2B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20" w:type="dxa"/>
                  <w:vAlign w:val="center"/>
                  <w:hideMark/>
                </w:tcPr>
                <w:p w14:paraId="52EDE87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780" w:type="dxa"/>
                  <w:vAlign w:val="center"/>
                  <w:hideMark/>
                </w:tcPr>
                <w:p w14:paraId="0BFD32D2"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140" w:type="dxa"/>
                  <w:vAlign w:val="center"/>
                  <w:hideMark/>
                </w:tcPr>
                <w:p w14:paraId="0B935E3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2F92E343"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52" w:type="dxa"/>
                  <w:shd w:val="clear" w:color="auto" w:fill="A6A6A6"/>
                  <w:vAlign w:val="center"/>
                  <w:hideMark/>
                </w:tcPr>
                <w:p w14:paraId="31255569"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33" w:type="dxa"/>
                  <w:vMerge/>
                  <w:vAlign w:val="center"/>
                  <w:hideMark/>
                </w:tcPr>
                <w:p w14:paraId="004A6F5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210B86CF" w14:textId="77777777" w:rsidTr="00323D7B">
              <w:trPr>
                <w:tblCellSpacing w:w="15" w:type="dxa"/>
              </w:trPr>
              <w:tc>
                <w:tcPr>
                  <w:tcW w:w="1450" w:type="dxa"/>
                  <w:vMerge w:val="restart"/>
                  <w:vAlign w:val="center"/>
                  <w:hideMark/>
                </w:tcPr>
                <w:p w14:paraId="4C19D3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 xml:space="preserve">How often do you visit the Făget Forest?  </w:t>
                  </w:r>
                </w:p>
              </w:tc>
              <w:tc>
                <w:tcPr>
                  <w:tcW w:w="2670" w:type="dxa"/>
                  <w:vAlign w:val="center"/>
                  <w:hideMark/>
                </w:tcPr>
                <w:p w14:paraId="15E2883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Daily</w:t>
                  </w:r>
                </w:p>
              </w:tc>
              <w:tc>
                <w:tcPr>
                  <w:tcW w:w="1320" w:type="dxa"/>
                </w:tcPr>
                <w:p w14:paraId="2E90EDF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780" w:type="dxa"/>
                </w:tcPr>
                <w:p w14:paraId="0905EED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43A8FE0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452654C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152" w:type="dxa"/>
                  <w:shd w:val="clear" w:color="auto" w:fill="D9D9D9"/>
                </w:tcPr>
                <w:p w14:paraId="6A8ED79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(16%)</w:t>
                  </w:r>
                </w:p>
              </w:tc>
              <w:tc>
                <w:tcPr>
                  <w:tcW w:w="833" w:type="dxa"/>
                </w:tcPr>
                <w:p w14:paraId="04F0B2E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r>
            <w:tr w:rsidR="00323D7B" w:rsidRPr="00323D7B" w14:paraId="505C3941" w14:textId="77777777" w:rsidTr="00323D7B">
              <w:trPr>
                <w:tblCellSpacing w:w="15" w:type="dxa"/>
              </w:trPr>
              <w:tc>
                <w:tcPr>
                  <w:tcW w:w="1450" w:type="dxa"/>
                  <w:vMerge/>
                  <w:vAlign w:val="center"/>
                  <w:hideMark/>
                </w:tcPr>
                <w:p w14:paraId="523F6C9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hideMark/>
                </w:tcPr>
                <w:p w14:paraId="6635E24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per week</w:t>
                  </w:r>
                </w:p>
              </w:tc>
              <w:tc>
                <w:tcPr>
                  <w:tcW w:w="1320" w:type="dxa"/>
                </w:tcPr>
                <w:p w14:paraId="3C37911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780" w:type="dxa"/>
                </w:tcPr>
                <w:p w14:paraId="3AC5250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3829331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tcPr>
                <w:p w14:paraId="1F99B4C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c>
                <w:tcPr>
                  <w:tcW w:w="1152" w:type="dxa"/>
                  <w:shd w:val="clear" w:color="auto" w:fill="D9D9D9"/>
                </w:tcPr>
                <w:p w14:paraId="66B8EB5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(16%)</w:t>
                  </w:r>
                </w:p>
              </w:tc>
              <w:tc>
                <w:tcPr>
                  <w:tcW w:w="833" w:type="dxa"/>
                </w:tcPr>
                <w:p w14:paraId="5F29598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r>
            <w:tr w:rsidR="00323D7B" w:rsidRPr="00323D7B" w14:paraId="0B4187A9" w14:textId="77777777" w:rsidTr="00323D7B">
              <w:trPr>
                <w:tblCellSpacing w:w="15" w:type="dxa"/>
              </w:trPr>
              <w:tc>
                <w:tcPr>
                  <w:tcW w:w="1450" w:type="dxa"/>
                  <w:vMerge/>
                  <w:vAlign w:val="center"/>
                  <w:hideMark/>
                </w:tcPr>
                <w:p w14:paraId="7D0D48B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hideMark/>
                </w:tcPr>
                <w:p w14:paraId="01AB164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w</w:t>
                  </w:r>
                  <w:r w:rsidRPr="00323D7B">
                    <w:rPr>
                      <w:rFonts w:ascii="Times New Roman" w:eastAsia="Times New Roman" w:hAnsi="Times New Roman" w:cs="Times New Roman"/>
                      <w:sz w:val="24"/>
                      <w:szCs w:val="24"/>
                    </w:rPr>
                    <w:cr/>
                    <w:t>ek</w:t>
                  </w:r>
                </w:p>
              </w:tc>
              <w:tc>
                <w:tcPr>
                  <w:tcW w:w="1320" w:type="dxa"/>
                </w:tcPr>
                <w:p w14:paraId="1B82896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780" w:type="dxa"/>
                </w:tcPr>
                <w:p w14:paraId="79DEAFB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6F086BF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50" w:type="dxa"/>
                </w:tcPr>
                <w:p w14:paraId="3122535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152" w:type="dxa"/>
                  <w:shd w:val="clear" w:color="auto" w:fill="D9D9D9"/>
                </w:tcPr>
                <w:p w14:paraId="0CE5345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 (37%)</w:t>
                  </w:r>
                </w:p>
              </w:tc>
              <w:tc>
                <w:tcPr>
                  <w:tcW w:w="833" w:type="dxa"/>
                </w:tcPr>
                <w:p w14:paraId="501686E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r>
            <w:tr w:rsidR="00323D7B" w:rsidRPr="00323D7B" w14:paraId="04216198" w14:textId="77777777" w:rsidTr="00323D7B">
              <w:trPr>
                <w:tblCellSpacing w:w="15" w:type="dxa"/>
              </w:trPr>
              <w:tc>
                <w:tcPr>
                  <w:tcW w:w="1450" w:type="dxa"/>
                  <w:vMerge/>
                  <w:vAlign w:val="center"/>
                  <w:hideMark/>
                </w:tcPr>
                <w:p w14:paraId="6BFE260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hideMark/>
                </w:tcPr>
                <w:p w14:paraId="1005A6E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month</w:t>
                  </w:r>
                </w:p>
              </w:tc>
              <w:tc>
                <w:tcPr>
                  <w:tcW w:w="1320" w:type="dxa"/>
                </w:tcPr>
                <w:p w14:paraId="43E07CA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780" w:type="dxa"/>
                </w:tcPr>
                <w:p w14:paraId="1619F36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7C9A56E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tcPr>
                <w:p w14:paraId="4804E27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152" w:type="dxa"/>
                  <w:shd w:val="clear" w:color="auto" w:fill="D9D9D9"/>
                </w:tcPr>
                <w:p w14:paraId="7E71B7F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 (16%)</w:t>
                  </w:r>
                </w:p>
              </w:tc>
              <w:tc>
                <w:tcPr>
                  <w:tcW w:w="833" w:type="dxa"/>
                </w:tcPr>
                <w:p w14:paraId="6BAA6CE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14</w:t>
                  </w:r>
                </w:p>
              </w:tc>
            </w:tr>
            <w:tr w:rsidR="00323D7B" w:rsidRPr="00323D7B" w14:paraId="32578223" w14:textId="77777777" w:rsidTr="00323D7B">
              <w:trPr>
                <w:tblCellSpacing w:w="15" w:type="dxa"/>
              </w:trPr>
              <w:tc>
                <w:tcPr>
                  <w:tcW w:w="1450" w:type="dxa"/>
                  <w:vMerge/>
                  <w:vAlign w:val="center"/>
                  <w:hideMark/>
                </w:tcPr>
                <w:p w14:paraId="0FA9BF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hideMark/>
                </w:tcPr>
                <w:p w14:paraId="7E186C6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month</w:t>
                  </w:r>
                </w:p>
              </w:tc>
              <w:tc>
                <w:tcPr>
                  <w:tcW w:w="1320" w:type="dxa"/>
                </w:tcPr>
                <w:p w14:paraId="0A038EB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780" w:type="dxa"/>
                </w:tcPr>
                <w:p w14:paraId="4586366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48E2E5C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50" w:type="dxa"/>
                </w:tcPr>
                <w:p w14:paraId="4396495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52" w:type="dxa"/>
                  <w:shd w:val="clear" w:color="auto" w:fill="D9D9D9"/>
                </w:tcPr>
                <w:p w14:paraId="7787F8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833" w:type="dxa"/>
                </w:tcPr>
                <w:p w14:paraId="364C90B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r>
            <w:tr w:rsidR="00323D7B" w:rsidRPr="00323D7B" w14:paraId="02E44A5B" w14:textId="77777777" w:rsidTr="00323D7B">
              <w:trPr>
                <w:tblCellSpacing w:w="15" w:type="dxa"/>
              </w:trPr>
              <w:tc>
                <w:tcPr>
                  <w:tcW w:w="1450" w:type="dxa"/>
                  <w:vMerge/>
                  <w:vAlign w:val="center"/>
                  <w:hideMark/>
                </w:tcPr>
                <w:p w14:paraId="622836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hideMark/>
                </w:tcPr>
                <w:p w14:paraId="3BB2744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year</w:t>
                  </w:r>
                </w:p>
              </w:tc>
              <w:tc>
                <w:tcPr>
                  <w:tcW w:w="1320" w:type="dxa"/>
                </w:tcPr>
                <w:p w14:paraId="48236F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780" w:type="dxa"/>
                </w:tcPr>
                <w:p w14:paraId="12850B8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1517FDC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050" w:type="dxa"/>
                </w:tcPr>
                <w:p w14:paraId="546F9CE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152" w:type="dxa"/>
                  <w:shd w:val="clear" w:color="auto" w:fill="D9D9D9"/>
                </w:tcPr>
                <w:p w14:paraId="58E3FD9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(10%)</w:t>
                  </w:r>
                </w:p>
              </w:tc>
              <w:tc>
                <w:tcPr>
                  <w:tcW w:w="833" w:type="dxa"/>
                </w:tcPr>
                <w:p w14:paraId="3D83C3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18</w:t>
                  </w:r>
                </w:p>
              </w:tc>
            </w:tr>
            <w:tr w:rsidR="00323D7B" w:rsidRPr="00323D7B" w14:paraId="01F8E801" w14:textId="77777777" w:rsidTr="00323D7B">
              <w:trPr>
                <w:tblCellSpacing w:w="15" w:type="dxa"/>
              </w:trPr>
              <w:tc>
                <w:tcPr>
                  <w:tcW w:w="1450" w:type="dxa"/>
                  <w:vMerge/>
                  <w:vAlign w:val="center"/>
                </w:tcPr>
                <w:p w14:paraId="0B053BD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tcPr>
                <w:p w14:paraId="62D52BC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Once a week, several times per week</w:t>
                  </w:r>
                </w:p>
              </w:tc>
              <w:tc>
                <w:tcPr>
                  <w:tcW w:w="1320" w:type="dxa"/>
                </w:tcPr>
                <w:p w14:paraId="26FC5FA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780" w:type="dxa"/>
                </w:tcPr>
                <w:p w14:paraId="3AED43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tcPr>
                <w:p w14:paraId="3B42B50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0927A43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52" w:type="dxa"/>
                  <w:shd w:val="clear" w:color="auto" w:fill="D9D9D9"/>
                </w:tcPr>
                <w:p w14:paraId="50D471B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33" w:type="dxa"/>
                </w:tcPr>
                <w:p w14:paraId="011AF36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3C7065F7" w14:textId="77777777" w:rsidTr="00323D7B">
              <w:trPr>
                <w:tblCellSpacing w:w="15" w:type="dxa"/>
              </w:trPr>
              <w:tc>
                <w:tcPr>
                  <w:tcW w:w="1450" w:type="dxa"/>
                  <w:vMerge/>
                  <w:vAlign w:val="center"/>
                </w:tcPr>
                <w:p w14:paraId="44E90E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670" w:type="dxa"/>
                  <w:vAlign w:val="center"/>
                </w:tcPr>
                <w:p w14:paraId="3BD2F4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Several times per month, several times per year</w:t>
                  </w:r>
                </w:p>
              </w:tc>
              <w:tc>
                <w:tcPr>
                  <w:tcW w:w="1320" w:type="dxa"/>
                </w:tcPr>
                <w:p w14:paraId="26ED9F8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80" w:type="dxa"/>
                </w:tcPr>
                <w:p w14:paraId="050D3D8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tcPr>
                <w:p w14:paraId="67FE552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2316D08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52" w:type="dxa"/>
                  <w:shd w:val="clear" w:color="auto" w:fill="D9D9D9"/>
                </w:tcPr>
                <w:p w14:paraId="3D4BA15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833" w:type="dxa"/>
                </w:tcPr>
                <w:p w14:paraId="197870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31B1C739" w14:textId="77777777" w:rsidTr="00323D7B">
              <w:trPr>
                <w:tblCellSpacing w:w="15" w:type="dxa"/>
              </w:trPr>
              <w:tc>
                <w:tcPr>
                  <w:tcW w:w="4150" w:type="dxa"/>
                  <w:gridSpan w:val="2"/>
                  <w:vAlign w:val="center"/>
                  <w:hideMark/>
                </w:tcPr>
                <w:p w14:paraId="3F047F2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20" w:type="dxa"/>
                </w:tcPr>
                <w:p w14:paraId="2A8E235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780" w:type="dxa"/>
                </w:tcPr>
                <w:p w14:paraId="29EF120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140" w:type="dxa"/>
                </w:tcPr>
                <w:p w14:paraId="53938AA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50" w:type="dxa"/>
                </w:tcPr>
                <w:p w14:paraId="5E3C23E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152" w:type="dxa"/>
                  <w:shd w:val="clear" w:color="auto" w:fill="D9D9D9"/>
                </w:tcPr>
                <w:p w14:paraId="4439537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833" w:type="dxa"/>
                </w:tcPr>
                <w:p w14:paraId="6642F4A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0C34B3E5" w14:textId="77777777" w:rsidR="00323D7B" w:rsidRPr="00323D7B" w:rsidRDefault="00323D7B" w:rsidP="00323D7B">
            <w:pPr>
              <w:spacing w:after="200" w:line="276" w:lineRule="auto"/>
              <w:jc w:val="both"/>
              <w:rPr>
                <w:rFonts w:ascii="Times New Roman" w:eastAsia="Calibri" w:hAnsi="Times New Roman" w:cs="Times New Roman"/>
                <w:b/>
                <w:sz w:val="24"/>
                <w:szCs w:val="24"/>
                <w:u w:val="single"/>
              </w:rPr>
            </w:pPr>
          </w:p>
        </w:tc>
      </w:tr>
      <w:tr w:rsidR="00323D7B" w:rsidRPr="00323D7B" w14:paraId="1D2BF21A" w14:textId="77777777" w:rsidTr="0068718E">
        <w:tc>
          <w:tcPr>
            <w:tcW w:w="832" w:type="pct"/>
            <w:vAlign w:val="center"/>
          </w:tcPr>
          <w:p w14:paraId="0234BB75"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Predominant type of access to the focus area (with %):</w:t>
            </w:r>
          </w:p>
        </w:tc>
        <w:tc>
          <w:tcPr>
            <w:tcW w:w="4168" w:type="pct"/>
            <w:vAlign w:val="center"/>
          </w:tcPr>
          <w:p w14:paraId="3C083518"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4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6) Care e modalitatea prin care ajungeţi în Pădurea Făget?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7 rows"/>
            </w:tblPr>
            <w:tblGrid>
              <w:gridCol w:w="2372"/>
              <w:gridCol w:w="1813"/>
              <w:gridCol w:w="1000"/>
              <w:gridCol w:w="1080"/>
              <w:gridCol w:w="1350"/>
              <w:gridCol w:w="990"/>
              <w:gridCol w:w="1080"/>
              <w:gridCol w:w="810"/>
            </w:tblGrid>
            <w:tr w:rsidR="00323D7B" w:rsidRPr="00323D7B" w14:paraId="0E6CF1DE" w14:textId="77777777" w:rsidTr="0068718E">
              <w:trPr>
                <w:tblCellSpacing w:w="15" w:type="dxa"/>
              </w:trPr>
              <w:tc>
                <w:tcPr>
                  <w:tcW w:w="4140" w:type="dxa"/>
                  <w:gridSpan w:val="2"/>
                  <w:vMerge w:val="restart"/>
                  <w:vAlign w:val="center"/>
                  <w:hideMark/>
                </w:tcPr>
                <w:p w14:paraId="21E9BF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470" w:type="dxa"/>
                  <w:gridSpan w:val="5"/>
                  <w:vAlign w:val="center"/>
                  <w:hideMark/>
                </w:tcPr>
                <w:p w14:paraId="1F6089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tc>
              <w:tc>
                <w:tcPr>
                  <w:tcW w:w="765" w:type="dxa"/>
                  <w:vMerge w:val="restart"/>
                  <w:vAlign w:val="center"/>
                  <w:hideMark/>
                </w:tcPr>
                <w:p w14:paraId="557BEE2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4A1DE108" w14:textId="77777777" w:rsidTr="00323D7B">
              <w:trPr>
                <w:tblCellSpacing w:w="15" w:type="dxa"/>
              </w:trPr>
              <w:tc>
                <w:tcPr>
                  <w:tcW w:w="4140" w:type="dxa"/>
                  <w:gridSpan w:val="2"/>
                  <w:vMerge/>
                  <w:vAlign w:val="center"/>
                  <w:hideMark/>
                </w:tcPr>
                <w:p w14:paraId="04878A0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70" w:type="dxa"/>
                  <w:vAlign w:val="center"/>
                  <w:hideMark/>
                </w:tcPr>
                <w:p w14:paraId="5EC5C5E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050" w:type="dxa"/>
                  <w:vAlign w:val="center"/>
                  <w:hideMark/>
                </w:tcPr>
                <w:p w14:paraId="644595E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320" w:type="dxa"/>
                  <w:vAlign w:val="center"/>
                  <w:hideMark/>
                </w:tcPr>
                <w:p w14:paraId="5C943267"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0" w:type="dxa"/>
                  <w:vAlign w:val="center"/>
                  <w:hideMark/>
                </w:tcPr>
                <w:p w14:paraId="3C5E8CC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50" w:type="dxa"/>
                  <w:shd w:val="clear" w:color="auto" w:fill="A6A6A6"/>
                  <w:vAlign w:val="center"/>
                  <w:hideMark/>
                </w:tcPr>
                <w:p w14:paraId="124CB08D"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765" w:type="dxa"/>
                  <w:vMerge/>
                  <w:vAlign w:val="center"/>
                  <w:hideMark/>
                </w:tcPr>
                <w:p w14:paraId="231DD2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45A04188" w14:textId="77777777" w:rsidTr="00323D7B">
              <w:trPr>
                <w:tblCellSpacing w:w="15" w:type="dxa"/>
              </w:trPr>
              <w:tc>
                <w:tcPr>
                  <w:tcW w:w="0" w:type="auto"/>
                  <w:vMerge w:val="restart"/>
                  <w:vAlign w:val="center"/>
                  <w:hideMark/>
                </w:tcPr>
                <w:p w14:paraId="774ED66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How do you usually access Făget Forest?</w:t>
                  </w:r>
                </w:p>
              </w:tc>
              <w:tc>
                <w:tcPr>
                  <w:tcW w:w="1783" w:type="dxa"/>
                  <w:vAlign w:val="center"/>
                  <w:hideMark/>
                </w:tcPr>
                <w:p w14:paraId="2684403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w:t>
                  </w:r>
                </w:p>
              </w:tc>
              <w:tc>
                <w:tcPr>
                  <w:tcW w:w="970" w:type="dxa"/>
                </w:tcPr>
                <w:p w14:paraId="3A9FDE7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tcPr>
                <w:p w14:paraId="2225367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Pr>
                <w:p w14:paraId="08A773E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960" w:type="dxa"/>
                </w:tcPr>
                <w:p w14:paraId="1B157A3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shd w:val="clear" w:color="auto" w:fill="D9D9D9"/>
                </w:tcPr>
                <w:p w14:paraId="21FE9D5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 (32%)</w:t>
                  </w:r>
                </w:p>
              </w:tc>
              <w:tc>
                <w:tcPr>
                  <w:tcW w:w="765" w:type="dxa"/>
                </w:tcPr>
                <w:p w14:paraId="3FE815F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20</w:t>
                  </w:r>
                </w:p>
              </w:tc>
            </w:tr>
            <w:tr w:rsidR="00323D7B" w:rsidRPr="00323D7B" w14:paraId="3E98F65A" w14:textId="77777777" w:rsidTr="00323D7B">
              <w:trPr>
                <w:tblCellSpacing w:w="15" w:type="dxa"/>
              </w:trPr>
              <w:tc>
                <w:tcPr>
                  <w:tcW w:w="0" w:type="auto"/>
                  <w:vMerge/>
                  <w:vAlign w:val="center"/>
                  <w:hideMark/>
                </w:tcPr>
                <w:p w14:paraId="2FFEE83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611EFF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cr/>
                    <w:t>n foot, by bicycle</w:t>
                  </w:r>
                </w:p>
              </w:tc>
              <w:tc>
                <w:tcPr>
                  <w:tcW w:w="970" w:type="dxa"/>
                </w:tcPr>
                <w:p w14:paraId="7D29F40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4D84680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6B9764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2A02F6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shd w:val="clear" w:color="auto" w:fill="D9D9D9"/>
                </w:tcPr>
                <w:p w14:paraId="4EAEA13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65" w:type="dxa"/>
                </w:tcPr>
                <w:p w14:paraId="1C6A8C6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524E117A" w14:textId="77777777" w:rsidTr="00323D7B">
              <w:trPr>
                <w:tblCellSpacing w:w="15" w:type="dxa"/>
              </w:trPr>
              <w:tc>
                <w:tcPr>
                  <w:tcW w:w="0" w:type="auto"/>
                  <w:vMerge/>
                  <w:vAlign w:val="center"/>
                  <w:hideMark/>
                </w:tcPr>
                <w:p w14:paraId="0D2FB79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7AA3982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bicycle, by car</w:t>
                  </w:r>
                </w:p>
              </w:tc>
              <w:tc>
                <w:tcPr>
                  <w:tcW w:w="970" w:type="dxa"/>
                </w:tcPr>
                <w:p w14:paraId="711066F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1D4AA2B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53520F7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0" w:type="dxa"/>
                </w:tcPr>
                <w:p w14:paraId="0E291EA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50" w:type="dxa"/>
                  <w:shd w:val="clear" w:color="auto" w:fill="D9D9D9"/>
                </w:tcPr>
                <w:p w14:paraId="5A89CA4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(10.5%)</w:t>
                  </w:r>
                </w:p>
              </w:tc>
              <w:tc>
                <w:tcPr>
                  <w:tcW w:w="765" w:type="dxa"/>
                </w:tcPr>
                <w:p w14:paraId="7320F46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r>
            <w:tr w:rsidR="00323D7B" w:rsidRPr="00323D7B" w14:paraId="40BF51CD" w14:textId="77777777" w:rsidTr="00323D7B">
              <w:trPr>
                <w:tblCellSpacing w:w="15" w:type="dxa"/>
              </w:trPr>
              <w:tc>
                <w:tcPr>
                  <w:tcW w:w="0" w:type="auto"/>
                  <w:vMerge/>
                  <w:vAlign w:val="center"/>
                  <w:hideMark/>
                </w:tcPr>
                <w:p w14:paraId="180156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065A9D2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car</w:t>
                  </w:r>
                </w:p>
              </w:tc>
              <w:tc>
                <w:tcPr>
                  <w:tcW w:w="970" w:type="dxa"/>
                </w:tcPr>
                <w:p w14:paraId="5D4BAE9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3B74E2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0E30319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69EB70F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50" w:type="dxa"/>
                  <w:shd w:val="clear" w:color="auto" w:fill="D9D9D9"/>
                </w:tcPr>
                <w:p w14:paraId="085A221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65" w:type="dxa"/>
                </w:tcPr>
                <w:p w14:paraId="04DA2B6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r>
            <w:tr w:rsidR="00323D7B" w:rsidRPr="00323D7B" w14:paraId="464A7C2B" w14:textId="77777777" w:rsidTr="00323D7B">
              <w:trPr>
                <w:tblCellSpacing w:w="15" w:type="dxa"/>
              </w:trPr>
              <w:tc>
                <w:tcPr>
                  <w:tcW w:w="0" w:type="auto"/>
                  <w:vMerge/>
                  <w:vAlign w:val="center"/>
                </w:tcPr>
                <w:p w14:paraId="06B2015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tcPr>
                <w:p w14:paraId="75EA0E3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public transport</w:t>
                  </w:r>
                </w:p>
              </w:tc>
              <w:tc>
                <w:tcPr>
                  <w:tcW w:w="970" w:type="dxa"/>
                </w:tcPr>
                <w:p w14:paraId="2F313DB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0F1A2DA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7A55A5F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42CD208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shd w:val="clear" w:color="auto" w:fill="D9D9D9"/>
                </w:tcPr>
                <w:p w14:paraId="52663B4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65" w:type="dxa"/>
                </w:tcPr>
                <w:p w14:paraId="36FDEBC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533E804" w14:textId="77777777" w:rsidTr="00323D7B">
              <w:trPr>
                <w:tblCellSpacing w:w="15" w:type="dxa"/>
              </w:trPr>
              <w:tc>
                <w:tcPr>
                  <w:tcW w:w="0" w:type="auto"/>
                  <w:vMerge/>
                  <w:vAlign w:val="center"/>
                </w:tcPr>
                <w:p w14:paraId="328A5FC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tcPr>
                <w:p w14:paraId="01892D3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On foot, by public transport, by car</w:t>
                  </w:r>
                </w:p>
              </w:tc>
              <w:tc>
                <w:tcPr>
                  <w:tcW w:w="970" w:type="dxa"/>
                </w:tcPr>
                <w:p w14:paraId="0697406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738DE76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25F39D7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0DEDA60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shd w:val="clear" w:color="auto" w:fill="D9D9D9"/>
                </w:tcPr>
                <w:p w14:paraId="7107C17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765" w:type="dxa"/>
                </w:tcPr>
                <w:p w14:paraId="519611C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18DE3869" w14:textId="77777777" w:rsidTr="00323D7B">
              <w:trPr>
                <w:tblCellSpacing w:w="15" w:type="dxa"/>
              </w:trPr>
              <w:tc>
                <w:tcPr>
                  <w:tcW w:w="0" w:type="auto"/>
                  <w:vMerge/>
                  <w:vAlign w:val="center"/>
                  <w:hideMark/>
                </w:tcPr>
                <w:p w14:paraId="33589F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69E00E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w:t>
                  </w:r>
                </w:p>
              </w:tc>
              <w:tc>
                <w:tcPr>
                  <w:tcW w:w="970" w:type="dxa"/>
                </w:tcPr>
                <w:p w14:paraId="5395DCC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tcPr>
                <w:p w14:paraId="3743000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2064E88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0" w:type="dxa"/>
                </w:tcPr>
                <w:p w14:paraId="5A3A6B8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shd w:val="clear" w:color="auto" w:fill="D9D9D9"/>
                </w:tcPr>
                <w:p w14:paraId="0E3BC8A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765" w:type="dxa"/>
                </w:tcPr>
                <w:p w14:paraId="268D616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r>
            <w:tr w:rsidR="00323D7B" w:rsidRPr="00323D7B" w14:paraId="6E4D04BB" w14:textId="77777777" w:rsidTr="00323D7B">
              <w:trPr>
                <w:tblCellSpacing w:w="15" w:type="dxa"/>
              </w:trPr>
              <w:tc>
                <w:tcPr>
                  <w:tcW w:w="0" w:type="auto"/>
                  <w:vMerge/>
                  <w:vAlign w:val="center"/>
                  <w:hideMark/>
                </w:tcPr>
                <w:p w14:paraId="2026CA0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0B20EC4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public transport</w:t>
                  </w:r>
                </w:p>
              </w:tc>
              <w:tc>
                <w:tcPr>
                  <w:tcW w:w="970" w:type="dxa"/>
                </w:tcPr>
                <w:p w14:paraId="0915E83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287A603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79C92C5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35B5E43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shd w:val="clear" w:color="auto" w:fill="D9D9D9"/>
                </w:tcPr>
                <w:p w14:paraId="1E00BB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65" w:type="dxa"/>
                </w:tcPr>
                <w:p w14:paraId="1D33FBB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16A0B71B" w14:textId="77777777" w:rsidTr="00323D7B">
              <w:trPr>
                <w:tblCellSpacing w:w="15" w:type="dxa"/>
              </w:trPr>
              <w:tc>
                <w:tcPr>
                  <w:tcW w:w="0" w:type="auto"/>
                  <w:vMerge/>
                  <w:vAlign w:val="center"/>
                  <w:hideMark/>
                </w:tcPr>
                <w:p w14:paraId="1BBB64E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7F1BE6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public transport, by car</w:t>
                  </w:r>
                </w:p>
              </w:tc>
              <w:tc>
                <w:tcPr>
                  <w:tcW w:w="970" w:type="dxa"/>
                </w:tcPr>
                <w:p w14:paraId="6C793A4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01BE4D0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320" w:type="dxa"/>
                </w:tcPr>
                <w:p w14:paraId="7C9EC4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71EB788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shd w:val="clear" w:color="auto" w:fill="D9D9D9"/>
                </w:tcPr>
                <w:p w14:paraId="717C1B5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765" w:type="dxa"/>
                </w:tcPr>
                <w:p w14:paraId="41312D3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19535127" w14:textId="77777777" w:rsidTr="00323D7B">
              <w:trPr>
                <w:tblCellSpacing w:w="15" w:type="dxa"/>
              </w:trPr>
              <w:tc>
                <w:tcPr>
                  <w:tcW w:w="0" w:type="auto"/>
                  <w:vMerge/>
                  <w:vAlign w:val="center"/>
                  <w:hideMark/>
                </w:tcPr>
                <w:p w14:paraId="2E9D40A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61C6293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bicycle, by car</w:t>
                  </w:r>
                </w:p>
              </w:tc>
              <w:tc>
                <w:tcPr>
                  <w:tcW w:w="970" w:type="dxa"/>
                </w:tcPr>
                <w:p w14:paraId="0A275DE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tcPr>
                <w:p w14:paraId="234A084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6A2BC5A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2C4ABDA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50" w:type="dxa"/>
                  <w:shd w:val="clear" w:color="auto" w:fill="D9D9D9"/>
                </w:tcPr>
                <w:p w14:paraId="4A59D68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(10.5%)</w:t>
                  </w:r>
                </w:p>
              </w:tc>
              <w:tc>
                <w:tcPr>
                  <w:tcW w:w="765" w:type="dxa"/>
                </w:tcPr>
                <w:p w14:paraId="7386E6D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r>
            <w:tr w:rsidR="00323D7B" w:rsidRPr="00323D7B" w14:paraId="0876D848" w14:textId="77777777" w:rsidTr="00323D7B">
              <w:trPr>
                <w:tblCellSpacing w:w="15" w:type="dxa"/>
              </w:trPr>
              <w:tc>
                <w:tcPr>
                  <w:tcW w:w="0" w:type="auto"/>
                  <w:vMerge/>
                  <w:vAlign w:val="center"/>
                  <w:hideMark/>
                </w:tcPr>
                <w:p w14:paraId="2C5D06B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07D80B4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public transport</w:t>
                  </w:r>
                </w:p>
              </w:tc>
              <w:tc>
                <w:tcPr>
                  <w:tcW w:w="970" w:type="dxa"/>
                </w:tcPr>
                <w:p w14:paraId="06365AE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6E48E4F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7D83D9C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0" w:type="dxa"/>
                </w:tcPr>
                <w:p w14:paraId="4646743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050" w:type="dxa"/>
                  <w:shd w:val="clear" w:color="auto" w:fill="D9D9D9"/>
                </w:tcPr>
                <w:p w14:paraId="17E65D5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765" w:type="dxa"/>
                </w:tcPr>
                <w:p w14:paraId="7B97C53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r>
            <w:tr w:rsidR="00323D7B" w:rsidRPr="00323D7B" w14:paraId="7EF919BC" w14:textId="77777777" w:rsidTr="00323D7B">
              <w:trPr>
                <w:tblCellSpacing w:w="15" w:type="dxa"/>
              </w:trPr>
              <w:tc>
                <w:tcPr>
                  <w:tcW w:w="0" w:type="auto"/>
                  <w:vMerge/>
                  <w:vAlign w:val="center"/>
                  <w:hideMark/>
                </w:tcPr>
                <w:p w14:paraId="5254064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783" w:type="dxa"/>
                  <w:vAlign w:val="center"/>
                  <w:hideMark/>
                </w:tcPr>
                <w:p w14:paraId="7C813CC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By car</w:t>
                  </w:r>
                </w:p>
              </w:tc>
              <w:tc>
                <w:tcPr>
                  <w:tcW w:w="970" w:type="dxa"/>
                </w:tcPr>
                <w:p w14:paraId="0506D6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w:t>
                  </w:r>
                </w:p>
              </w:tc>
              <w:tc>
                <w:tcPr>
                  <w:tcW w:w="1050" w:type="dxa"/>
                </w:tcPr>
                <w:p w14:paraId="726B24D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320" w:type="dxa"/>
                </w:tcPr>
                <w:p w14:paraId="1371A9B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960" w:type="dxa"/>
                </w:tcPr>
                <w:p w14:paraId="0A89C34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5</w:t>
                  </w:r>
                </w:p>
              </w:tc>
              <w:tc>
                <w:tcPr>
                  <w:tcW w:w="1050" w:type="dxa"/>
                  <w:shd w:val="clear" w:color="auto" w:fill="D9D9D9"/>
                </w:tcPr>
                <w:p w14:paraId="6214574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 (32%)</w:t>
                  </w:r>
                </w:p>
              </w:tc>
              <w:tc>
                <w:tcPr>
                  <w:tcW w:w="765" w:type="dxa"/>
                </w:tcPr>
                <w:p w14:paraId="4165F1C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31</w:t>
                  </w:r>
                </w:p>
              </w:tc>
            </w:tr>
            <w:tr w:rsidR="00323D7B" w:rsidRPr="00323D7B" w14:paraId="26D9E59E" w14:textId="77777777" w:rsidTr="00323D7B">
              <w:trPr>
                <w:tblCellSpacing w:w="15" w:type="dxa"/>
              </w:trPr>
              <w:tc>
                <w:tcPr>
                  <w:tcW w:w="4140" w:type="dxa"/>
                  <w:gridSpan w:val="2"/>
                  <w:vAlign w:val="center"/>
                  <w:hideMark/>
                </w:tcPr>
                <w:p w14:paraId="355D353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70" w:type="dxa"/>
                </w:tcPr>
                <w:p w14:paraId="53CF3275"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c>
              <w:tc>
                <w:tcPr>
                  <w:tcW w:w="1050" w:type="dxa"/>
                </w:tcPr>
                <w:p w14:paraId="4ECF842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320" w:type="dxa"/>
                </w:tcPr>
                <w:p w14:paraId="0A0E8BB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960" w:type="dxa"/>
                </w:tcPr>
                <w:p w14:paraId="6B139F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50" w:type="dxa"/>
                  <w:shd w:val="clear" w:color="auto" w:fill="D9D9D9"/>
                </w:tcPr>
                <w:p w14:paraId="6AE9933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765" w:type="dxa"/>
                </w:tcPr>
                <w:p w14:paraId="1DC1976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r>
          </w:tbl>
          <w:p w14:paraId="104AB5C5"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rPr>
            </w:pPr>
          </w:p>
        </w:tc>
      </w:tr>
      <w:tr w:rsidR="00323D7B" w:rsidRPr="00323D7B" w14:paraId="2E8CA7D9" w14:textId="77777777" w:rsidTr="0068718E">
        <w:tc>
          <w:tcPr>
            <w:tcW w:w="832" w:type="pct"/>
            <w:vAlign w:val="center"/>
          </w:tcPr>
          <w:p w14:paraId="39F39761"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How much time do they on average spend on the focus area (with %):</w:t>
            </w:r>
          </w:p>
        </w:tc>
        <w:tc>
          <w:tcPr>
            <w:tcW w:w="4168" w:type="pct"/>
            <w:vAlign w:val="center"/>
          </w:tcPr>
          <w:p w14:paraId="51032619" w14:textId="77777777" w:rsidR="00323D7B" w:rsidRPr="00323D7B" w:rsidRDefault="00323D7B" w:rsidP="00323D7B">
            <w:pPr>
              <w:tabs>
                <w:tab w:val="left" w:pos="2405"/>
              </w:tabs>
              <w:spacing w:after="200" w:line="276" w:lineRule="auto"/>
              <w:jc w:val="both"/>
              <w:rPr>
                <w:rFonts w:ascii="Times New Roman" w:eastAsia="Calibri" w:hAnsi="Times New Roman" w:cs="Times New Roman"/>
                <w:sz w:val="24"/>
                <w:szCs w:val="24"/>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8) Care este timpul mediu pe care îl petreceţi în Pădurea Făget (la o vizită)?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11 rows"/>
            </w:tblPr>
            <w:tblGrid>
              <w:gridCol w:w="1624"/>
              <w:gridCol w:w="2031"/>
              <w:gridCol w:w="990"/>
              <w:gridCol w:w="1350"/>
              <w:gridCol w:w="1440"/>
              <w:gridCol w:w="1080"/>
              <w:gridCol w:w="1170"/>
              <w:gridCol w:w="900"/>
            </w:tblGrid>
            <w:tr w:rsidR="00323D7B" w:rsidRPr="00323D7B" w14:paraId="7566DE72" w14:textId="77777777" w:rsidTr="0068718E">
              <w:trPr>
                <w:tblCellSpacing w:w="15" w:type="dxa"/>
              </w:trPr>
              <w:tc>
                <w:tcPr>
                  <w:tcW w:w="3610" w:type="dxa"/>
                  <w:gridSpan w:val="2"/>
                  <w:vMerge w:val="restart"/>
                  <w:vAlign w:val="center"/>
                  <w:hideMark/>
                </w:tcPr>
                <w:p w14:paraId="00D980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6000" w:type="dxa"/>
                  <w:gridSpan w:val="5"/>
                  <w:vAlign w:val="center"/>
                  <w:hideMark/>
                </w:tcPr>
                <w:p w14:paraId="331CB19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tc>
              <w:tc>
                <w:tcPr>
                  <w:tcW w:w="855" w:type="dxa"/>
                  <w:vMerge w:val="restart"/>
                  <w:vAlign w:val="center"/>
                  <w:hideMark/>
                </w:tcPr>
                <w:p w14:paraId="6ED4D1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03FDD365" w14:textId="77777777" w:rsidTr="00323D7B">
              <w:trPr>
                <w:tblCellSpacing w:w="15" w:type="dxa"/>
              </w:trPr>
              <w:tc>
                <w:tcPr>
                  <w:tcW w:w="3610" w:type="dxa"/>
                  <w:gridSpan w:val="2"/>
                  <w:vMerge/>
                  <w:vAlign w:val="center"/>
                  <w:hideMark/>
                </w:tcPr>
                <w:p w14:paraId="0670B7B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960" w:type="dxa"/>
                  <w:vAlign w:val="center"/>
                  <w:hideMark/>
                </w:tcPr>
                <w:p w14:paraId="2D44F4DF"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320" w:type="dxa"/>
                  <w:vAlign w:val="center"/>
                  <w:hideMark/>
                </w:tcPr>
                <w:p w14:paraId="4972DF7C"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410" w:type="dxa"/>
                  <w:vAlign w:val="center"/>
                  <w:hideMark/>
                </w:tcPr>
                <w:p w14:paraId="56F47508"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1050" w:type="dxa"/>
                  <w:vAlign w:val="center"/>
                  <w:hideMark/>
                </w:tcPr>
                <w:p w14:paraId="7B3A9DB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140" w:type="dxa"/>
                  <w:shd w:val="clear" w:color="auto" w:fill="A6A6A6"/>
                  <w:vAlign w:val="center"/>
                  <w:hideMark/>
                </w:tcPr>
                <w:p w14:paraId="12C0EE84"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855" w:type="dxa"/>
                  <w:vMerge/>
                  <w:vAlign w:val="center"/>
                  <w:hideMark/>
                </w:tcPr>
                <w:p w14:paraId="0E8AF5A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4557334C" w14:textId="77777777" w:rsidTr="00323D7B">
              <w:trPr>
                <w:tblCellSpacing w:w="15" w:type="dxa"/>
              </w:trPr>
              <w:tc>
                <w:tcPr>
                  <w:tcW w:w="1579" w:type="dxa"/>
                  <w:vMerge w:val="restart"/>
                  <w:vAlign w:val="center"/>
                  <w:hideMark/>
                </w:tcPr>
                <w:p w14:paraId="3BA37C1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lastRenderedPageBreak/>
                    <w:t>How much time do you on average spend on Făget Forest per visit?</w:t>
                  </w:r>
                </w:p>
              </w:tc>
              <w:tc>
                <w:tcPr>
                  <w:tcW w:w="2001" w:type="dxa"/>
                  <w:hideMark/>
                </w:tcPr>
                <w:p w14:paraId="09DD6E1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w:t>
                  </w:r>
                </w:p>
              </w:tc>
              <w:tc>
                <w:tcPr>
                  <w:tcW w:w="960" w:type="dxa"/>
                </w:tcPr>
                <w:p w14:paraId="0ED5C82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320" w:type="dxa"/>
                </w:tcPr>
                <w:p w14:paraId="3A6CE29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410" w:type="dxa"/>
                </w:tcPr>
                <w:p w14:paraId="7E3E04A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050" w:type="dxa"/>
                </w:tcPr>
                <w:p w14:paraId="2C44C12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140" w:type="dxa"/>
                  <w:shd w:val="clear" w:color="auto" w:fill="D9D9D9"/>
                </w:tcPr>
                <w:p w14:paraId="64B1AF4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 (32%)</w:t>
                  </w:r>
                </w:p>
              </w:tc>
              <w:tc>
                <w:tcPr>
                  <w:tcW w:w="855" w:type="dxa"/>
                </w:tcPr>
                <w:p w14:paraId="0F9E420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36</w:t>
                  </w:r>
                </w:p>
              </w:tc>
            </w:tr>
            <w:tr w:rsidR="00323D7B" w:rsidRPr="00323D7B" w14:paraId="766C8824" w14:textId="77777777" w:rsidTr="00323D7B">
              <w:trPr>
                <w:tblCellSpacing w:w="15" w:type="dxa"/>
              </w:trPr>
              <w:tc>
                <w:tcPr>
                  <w:tcW w:w="1579" w:type="dxa"/>
                  <w:vMerge/>
                  <w:vAlign w:val="center"/>
                  <w:hideMark/>
                </w:tcPr>
                <w:p w14:paraId="3D57CC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6C3A946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2-5 h</w:t>
                  </w:r>
                </w:p>
              </w:tc>
              <w:tc>
                <w:tcPr>
                  <w:tcW w:w="960" w:type="dxa"/>
                </w:tcPr>
                <w:p w14:paraId="1E5B792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10</w:t>
                  </w:r>
                </w:p>
              </w:tc>
              <w:tc>
                <w:tcPr>
                  <w:tcW w:w="1320" w:type="dxa"/>
                </w:tcPr>
                <w:p w14:paraId="36428E7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410" w:type="dxa"/>
                </w:tcPr>
                <w:p w14:paraId="3260AD9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c>
                <w:tcPr>
                  <w:tcW w:w="1050" w:type="dxa"/>
                </w:tcPr>
                <w:p w14:paraId="41F080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1140" w:type="dxa"/>
                  <w:shd w:val="clear" w:color="auto" w:fill="D9D9D9"/>
                </w:tcPr>
                <w:p w14:paraId="428A177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 (37%)</w:t>
                  </w:r>
                </w:p>
              </w:tc>
              <w:tc>
                <w:tcPr>
                  <w:tcW w:w="855" w:type="dxa"/>
                </w:tcPr>
                <w:p w14:paraId="46B3AFD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35</w:t>
                  </w:r>
                </w:p>
              </w:tc>
            </w:tr>
            <w:tr w:rsidR="00323D7B" w:rsidRPr="00323D7B" w14:paraId="2A0E40CE" w14:textId="77777777" w:rsidTr="00323D7B">
              <w:trPr>
                <w:tblCellSpacing w:w="15" w:type="dxa"/>
              </w:trPr>
              <w:tc>
                <w:tcPr>
                  <w:tcW w:w="1579" w:type="dxa"/>
                  <w:vMerge/>
                  <w:vAlign w:val="center"/>
                  <w:hideMark/>
                </w:tcPr>
                <w:p w14:paraId="3CAFB5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hideMark/>
                </w:tcPr>
                <w:p w14:paraId="3BC57E8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More than 5 h</w:t>
                  </w:r>
                </w:p>
              </w:tc>
              <w:tc>
                <w:tcPr>
                  <w:tcW w:w="960" w:type="dxa"/>
                </w:tcPr>
                <w:p w14:paraId="229491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389E069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217049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50" w:type="dxa"/>
                </w:tcPr>
                <w:p w14:paraId="6BCE902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40" w:type="dxa"/>
                  <w:shd w:val="clear" w:color="auto" w:fill="D9D9D9"/>
                </w:tcPr>
                <w:p w14:paraId="6E7D257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 (21%)</w:t>
                  </w:r>
                </w:p>
              </w:tc>
              <w:tc>
                <w:tcPr>
                  <w:tcW w:w="855" w:type="dxa"/>
                </w:tcPr>
                <w:p w14:paraId="52127B3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6</w:t>
                  </w:r>
                </w:p>
              </w:tc>
            </w:tr>
            <w:tr w:rsidR="00323D7B" w:rsidRPr="00323D7B" w14:paraId="54482F56" w14:textId="77777777" w:rsidTr="00323D7B">
              <w:trPr>
                <w:trHeight w:val="352"/>
                <w:tblCellSpacing w:w="15" w:type="dxa"/>
              </w:trPr>
              <w:tc>
                <w:tcPr>
                  <w:tcW w:w="1579" w:type="dxa"/>
                  <w:vMerge/>
                  <w:vAlign w:val="center"/>
                </w:tcPr>
                <w:p w14:paraId="7FD8E5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3EE617C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Up-to 1h, 1-2 h, 2-5 h</w:t>
                  </w:r>
                </w:p>
              </w:tc>
              <w:tc>
                <w:tcPr>
                  <w:tcW w:w="960" w:type="dxa"/>
                </w:tcPr>
                <w:p w14:paraId="1C2A37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320" w:type="dxa"/>
                </w:tcPr>
                <w:p w14:paraId="1AAE9AB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410" w:type="dxa"/>
                </w:tcPr>
                <w:p w14:paraId="377322F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57125E6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76BCD0D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855" w:type="dxa"/>
                </w:tcPr>
                <w:p w14:paraId="44A3A04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4FDE8121" w14:textId="77777777" w:rsidTr="00323D7B">
              <w:trPr>
                <w:tblCellSpacing w:w="15" w:type="dxa"/>
              </w:trPr>
              <w:tc>
                <w:tcPr>
                  <w:tcW w:w="1579" w:type="dxa"/>
                  <w:vMerge/>
                  <w:vAlign w:val="center"/>
                </w:tcPr>
                <w:p w14:paraId="704CDF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01" w:type="dxa"/>
                </w:tcPr>
                <w:p w14:paraId="50360C0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1-2 h, 2-5 h</w:t>
                  </w:r>
                </w:p>
              </w:tc>
              <w:tc>
                <w:tcPr>
                  <w:tcW w:w="960" w:type="dxa"/>
                </w:tcPr>
                <w:p w14:paraId="4477B55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320" w:type="dxa"/>
                </w:tcPr>
                <w:p w14:paraId="3F75AEA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410" w:type="dxa"/>
                </w:tcPr>
                <w:p w14:paraId="20BA8F9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50" w:type="dxa"/>
                </w:tcPr>
                <w:p w14:paraId="302379E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40" w:type="dxa"/>
                  <w:shd w:val="clear" w:color="auto" w:fill="D9D9D9"/>
                </w:tcPr>
                <w:p w14:paraId="5C08A24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855" w:type="dxa"/>
                </w:tcPr>
                <w:p w14:paraId="524583C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r>
            <w:tr w:rsidR="00323D7B" w:rsidRPr="00323D7B" w14:paraId="31BA4ACB" w14:textId="77777777" w:rsidTr="00323D7B">
              <w:trPr>
                <w:tblCellSpacing w:w="15" w:type="dxa"/>
              </w:trPr>
              <w:tc>
                <w:tcPr>
                  <w:tcW w:w="3610" w:type="dxa"/>
                  <w:gridSpan w:val="2"/>
                  <w:vAlign w:val="center"/>
                  <w:hideMark/>
                </w:tcPr>
                <w:p w14:paraId="260C9C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960" w:type="dxa"/>
                </w:tcPr>
                <w:p w14:paraId="4CCFD48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320" w:type="dxa"/>
                </w:tcPr>
                <w:p w14:paraId="5C19B7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410" w:type="dxa"/>
                </w:tcPr>
                <w:p w14:paraId="61AD357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1050" w:type="dxa"/>
                </w:tcPr>
                <w:p w14:paraId="4CE9426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140" w:type="dxa"/>
                  <w:shd w:val="clear" w:color="auto" w:fill="D9D9D9"/>
                </w:tcPr>
                <w:p w14:paraId="2BA5C61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855" w:type="dxa"/>
                </w:tcPr>
                <w:p w14:paraId="11ACEAD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52D41DEB" w14:textId="77777777" w:rsidR="00323D7B" w:rsidRPr="00323D7B" w:rsidRDefault="00323D7B" w:rsidP="00323D7B">
            <w:pPr>
              <w:spacing w:after="0" w:line="276" w:lineRule="auto"/>
              <w:jc w:val="both"/>
              <w:rPr>
                <w:rFonts w:ascii="Times New Roman" w:eastAsia="Times New Roman" w:hAnsi="Times New Roman" w:cs="Times New Roman"/>
                <w:i/>
                <w:color w:val="595959"/>
                <w:sz w:val="24"/>
                <w:szCs w:val="24"/>
              </w:rPr>
            </w:pPr>
          </w:p>
        </w:tc>
      </w:tr>
      <w:tr w:rsidR="00323D7B" w:rsidRPr="00323D7B" w14:paraId="1A4DE8C8" w14:textId="77777777" w:rsidTr="0068718E">
        <w:tc>
          <w:tcPr>
            <w:tcW w:w="832" w:type="pct"/>
            <w:vAlign w:val="center"/>
          </w:tcPr>
          <w:p w14:paraId="651003C0"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Do they know what type of protection/adapted management regime is present on the focus area (with %)?</w:t>
            </w:r>
          </w:p>
        </w:tc>
        <w:tc>
          <w:tcPr>
            <w:tcW w:w="4168" w:type="pct"/>
            <w:vAlign w:val="center"/>
          </w:tcPr>
          <w:p w14:paraId="326CC760" w14:textId="77777777" w:rsidR="00323D7B" w:rsidRPr="00323D7B" w:rsidRDefault="00323D7B" w:rsidP="00323D7B">
            <w:pPr>
              <w:spacing w:after="200" w:line="276" w:lineRule="auto"/>
              <w:jc w:val="both"/>
              <w:rPr>
                <w:rFonts w:ascii="Times New Roman" w:eastAsia="Calibri" w:hAnsi="Times New Roman" w:cs="Times New Roman"/>
                <w:sz w:val="24"/>
                <w:szCs w:val="24"/>
              </w:rPr>
            </w:pPr>
          </w:p>
          <w:tbl>
            <w:tblPr>
              <w:tblW w:w="105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9) După cunoștințele dumneavoastră, zona Pădurea Făget este parţial sau total protejată ca: * 3) Care este scopul principal pentru care vizitaţi Pădurea Făget? Mai multe răspunsuri permise – în acest caz vă rugăm să completaţi cu un număr de la 1-5, unde 1 - cel mai puţin important, iar 5 - cel mai important) [Alergare] Crosstabulation, table, Count, 1 layers, 2 levels of column headers and 2 levels of row headers, table with 8 columns and 27 rows"/>
            </w:tblPr>
            <w:tblGrid>
              <w:gridCol w:w="1588"/>
              <w:gridCol w:w="2058"/>
              <w:gridCol w:w="1359"/>
              <w:gridCol w:w="1160"/>
              <w:gridCol w:w="1168"/>
              <w:gridCol w:w="992"/>
              <w:gridCol w:w="1079"/>
              <w:gridCol w:w="1181"/>
            </w:tblGrid>
            <w:tr w:rsidR="00323D7B" w:rsidRPr="00323D7B" w14:paraId="1BA893A2" w14:textId="77777777" w:rsidTr="0068718E">
              <w:trPr>
                <w:tblCellSpacing w:w="15" w:type="dxa"/>
              </w:trPr>
              <w:tc>
                <w:tcPr>
                  <w:tcW w:w="3601" w:type="dxa"/>
                  <w:gridSpan w:val="2"/>
                  <w:vMerge w:val="restart"/>
                  <w:vAlign w:val="center"/>
                  <w:hideMark/>
                </w:tcPr>
                <w:p w14:paraId="12297390"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 </w:t>
                  </w:r>
                </w:p>
              </w:tc>
              <w:tc>
                <w:tcPr>
                  <w:tcW w:w="5728" w:type="dxa"/>
                  <w:gridSpan w:val="5"/>
                  <w:vAlign w:val="center"/>
                  <w:hideMark/>
                </w:tcPr>
                <w:p w14:paraId="5B430BF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What is the main purpose of your visit to the Făget Forest? Multiple answers are possible – in this case please rank them in order 1-5 – 1 being the least important purpose and 5 the most important purpose. Educational activities</w:t>
                  </w:r>
                </w:p>
              </w:tc>
              <w:tc>
                <w:tcPr>
                  <w:tcW w:w="1136" w:type="dxa"/>
                  <w:vMerge w:val="restart"/>
                  <w:vAlign w:val="center"/>
                  <w:hideMark/>
                </w:tcPr>
                <w:p w14:paraId="362DF1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r>
            <w:tr w:rsidR="00323D7B" w:rsidRPr="00323D7B" w14:paraId="2B0BB73D" w14:textId="77777777" w:rsidTr="00323D7B">
              <w:trPr>
                <w:tblCellSpacing w:w="15" w:type="dxa"/>
              </w:trPr>
              <w:tc>
                <w:tcPr>
                  <w:tcW w:w="3601" w:type="dxa"/>
                  <w:gridSpan w:val="2"/>
                  <w:vMerge/>
                  <w:vAlign w:val="center"/>
                  <w:hideMark/>
                </w:tcPr>
                <w:p w14:paraId="2D346DD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1329" w:type="dxa"/>
                  <w:vAlign w:val="center"/>
                  <w:hideMark/>
                </w:tcPr>
                <w:p w14:paraId="4F66AF97"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1</w:t>
                  </w:r>
                </w:p>
              </w:tc>
              <w:tc>
                <w:tcPr>
                  <w:tcW w:w="1130" w:type="dxa"/>
                  <w:vAlign w:val="center"/>
                  <w:hideMark/>
                </w:tcPr>
                <w:p w14:paraId="316B0F92"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2</w:t>
                  </w:r>
                </w:p>
              </w:tc>
              <w:tc>
                <w:tcPr>
                  <w:tcW w:w="1138" w:type="dxa"/>
                  <w:vAlign w:val="center"/>
                  <w:hideMark/>
                </w:tcPr>
                <w:p w14:paraId="7341141A"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3</w:t>
                  </w:r>
                </w:p>
              </w:tc>
              <w:tc>
                <w:tcPr>
                  <w:tcW w:w="962" w:type="dxa"/>
                  <w:vAlign w:val="center"/>
                  <w:hideMark/>
                </w:tcPr>
                <w:p w14:paraId="22AD0EE6"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4</w:t>
                  </w:r>
                </w:p>
              </w:tc>
              <w:tc>
                <w:tcPr>
                  <w:tcW w:w="1049" w:type="dxa"/>
                  <w:shd w:val="clear" w:color="auto" w:fill="A6A6A6"/>
                  <w:vAlign w:val="center"/>
                  <w:hideMark/>
                </w:tcPr>
                <w:p w14:paraId="6421654B" w14:textId="77777777" w:rsidR="00323D7B" w:rsidRPr="00323D7B" w:rsidRDefault="00323D7B" w:rsidP="00323D7B">
                  <w:pPr>
                    <w:spacing w:after="0" w:line="240"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5</w:t>
                  </w:r>
                </w:p>
              </w:tc>
              <w:tc>
                <w:tcPr>
                  <w:tcW w:w="1136" w:type="dxa"/>
                  <w:vMerge/>
                  <w:vAlign w:val="center"/>
                  <w:hideMark/>
                </w:tcPr>
                <w:p w14:paraId="7037E2F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r>
            <w:tr w:rsidR="00323D7B" w:rsidRPr="00323D7B" w14:paraId="6EDFF503" w14:textId="77777777" w:rsidTr="00323D7B">
              <w:trPr>
                <w:tblCellSpacing w:w="15" w:type="dxa"/>
              </w:trPr>
              <w:tc>
                <w:tcPr>
                  <w:tcW w:w="1543" w:type="dxa"/>
                  <w:vMerge w:val="restart"/>
                  <w:vAlign w:val="center"/>
                  <w:hideMark/>
                </w:tcPr>
                <w:p w14:paraId="7B8162F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Do you think that the area of Făget Forest is partially or fully protected as</w:t>
                  </w:r>
                </w:p>
              </w:tc>
              <w:tc>
                <w:tcPr>
                  <w:tcW w:w="2028" w:type="dxa"/>
                  <w:vAlign w:val="center"/>
                  <w:hideMark/>
                </w:tcPr>
                <w:p w14:paraId="2DBEACB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w:t>
                  </w:r>
                  <w:r w:rsidRPr="00323D7B">
                    <w:rPr>
                      <w:rFonts w:ascii="Times New Roman" w:eastAsia="Times New Roman" w:hAnsi="Times New Roman" w:cs="Times New Roman"/>
                      <w:sz w:val="24"/>
                      <w:szCs w:val="24"/>
                    </w:rPr>
                    <w:cr/>
                    <w:t>of high natural value</w:t>
                  </w:r>
                </w:p>
              </w:tc>
              <w:tc>
                <w:tcPr>
                  <w:tcW w:w="1329" w:type="dxa"/>
                  <w:vAlign w:val="center"/>
                </w:tcPr>
                <w:p w14:paraId="06F3F20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0" w:type="dxa"/>
                  <w:vAlign w:val="center"/>
                </w:tcPr>
                <w:p w14:paraId="57987CF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138" w:type="dxa"/>
                  <w:vAlign w:val="center"/>
                </w:tcPr>
                <w:p w14:paraId="0FFFC1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61A4238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4</w:t>
                  </w:r>
                </w:p>
              </w:tc>
              <w:tc>
                <w:tcPr>
                  <w:tcW w:w="1049" w:type="dxa"/>
                  <w:shd w:val="clear" w:color="auto" w:fill="D9D9D9"/>
                  <w:vAlign w:val="center"/>
                </w:tcPr>
                <w:p w14:paraId="70F32BD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3 (15%)</w:t>
                  </w:r>
                </w:p>
              </w:tc>
              <w:tc>
                <w:tcPr>
                  <w:tcW w:w="1136" w:type="dxa"/>
                  <w:vAlign w:val="center"/>
                </w:tcPr>
                <w:p w14:paraId="3BE5830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9</w:t>
                  </w:r>
                </w:p>
              </w:tc>
            </w:tr>
            <w:tr w:rsidR="00323D7B" w:rsidRPr="00323D7B" w14:paraId="02616621" w14:textId="77777777" w:rsidTr="00323D7B">
              <w:trPr>
                <w:tblCellSpacing w:w="15" w:type="dxa"/>
              </w:trPr>
              <w:tc>
                <w:tcPr>
                  <w:tcW w:w="1543" w:type="dxa"/>
                  <w:vMerge/>
                  <w:vAlign w:val="center"/>
                  <w:hideMark/>
                </w:tcPr>
                <w:p w14:paraId="20C755A6"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A2D87F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”Natura 2000” area</w:t>
                  </w:r>
                </w:p>
              </w:tc>
              <w:tc>
                <w:tcPr>
                  <w:tcW w:w="1329" w:type="dxa"/>
                  <w:vAlign w:val="center"/>
                </w:tcPr>
                <w:p w14:paraId="5FC5CD3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0" w:type="dxa"/>
                  <w:vAlign w:val="center"/>
                </w:tcPr>
                <w:p w14:paraId="425EC9E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1138" w:type="dxa"/>
                  <w:vAlign w:val="center"/>
                </w:tcPr>
                <w:p w14:paraId="4974F76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0</w:t>
                  </w:r>
                </w:p>
              </w:tc>
              <w:tc>
                <w:tcPr>
                  <w:tcW w:w="962" w:type="dxa"/>
                  <w:vAlign w:val="center"/>
                </w:tcPr>
                <w:p w14:paraId="27447C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w:t>
                  </w:r>
                </w:p>
              </w:tc>
              <w:tc>
                <w:tcPr>
                  <w:tcW w:w="1049" w:type="dxa"/>
                  <w:shd w:val="clear" w:color="auto" w:fill="D9D9D9"/>
                  <w:vAlign w:val="center"/>
                </w:tcPr>
                <w:p w14:paraId="0966DA3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1 (5%)</w:t>
                  </w:r>
                </w:p>
              </w:tc>
              <w:tc>
                <w:tcPr>
                  <w:tcW w:w="1136" w:type="dxa"/>
                  <w:vAlign w:val="center"/>
                </w:tcPr>
                <w:p w14:paraId="49CE175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2</w:t>
                  </w:r>
                </w:p>
              </w:tc>
            </w:tr>
            <w:tr w:rsidR="00323D7B" w:rsidRPr="00323D7B" w14:paraId="0D2F0450" w14:textId="77777777" w:rsidTr="00323D7B">
              <w:trPr>
                <w:tblCellSpacing w:w="15" w:type="dxa"/>
              </w:trPr>
              <w:tc>
                <w:tcPr>
                  <w:tcW w:w="1543" w:type="dxa"/>
                  <w:vMerge/>
                  <w:vAlign w:val="center"/>
                  <w:hideMark/>
                </w:tcPr>
                <w:p w14:paraId="6D97C27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720B940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Forest with special purpose, Cultural heritage area and Protected area</w:t>
                  </w:r>
                </w:p>
              </w:tc>
              <w:tc>
                <w:tcPr>
                  <w:tcW w:w="1329" w:type="dxa"/>
                </w:tcPr>
                <w:p w14:paraId="413B218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1481B5B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4F253BD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6275ABC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574CCB9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382C0E5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010EA247" w14:textId="77777777" w:rsidTr="00323D7B">
              <w:trPr>
                <w:tblCellSpacing w:w="15" w:type="dxa"/>
              </w:trPr>
              <w:tc>
                <w:tcPr>
                  <w:tcW w:w="1543" w:type="dxa"/>
                  <w:vMerge/>
                  <w:vAlign w:val="center"/>
                  <w:hideMark/>
                </w:tcPr>
                <w:p w14:paraId="5FC5295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9CF8B88"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Cultural heritage area</w:t>
                  </w:r>
                </w:p>
              </w:tc>
              <w:tc>
                <w:tcPr>
                  <w:tcW w:w="1329" w:type="dxa"/>
                </w:tcPr>
                <w:p w14:paraId="1A28983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2264CF4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107080F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4710DAC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6CA5C39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1136" w:type="dxa"/>
                </w:tcPr>
                <w:p w14:paraId="2E4DFD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2B73BB1E" w14:textId="77777777" w:rsidTr="00323D7B">
              <w:trPr>
                <w:tblCellSpacing w:w="15" w:type="dxa"/>
              </w:trPr>
              <w:tc>
                <w:tcPr>
                  <w:tcW w:w="1543" w:type="dxa"/>
                  <w:vMerge/>
                  <w:vAlign w:val="center"/>
                  <w:hideMark/>
                </w:tcPr>
                <w:p w14:paraId="29743A7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AF485D4"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and Protected area</w:t>
                  </w:r>
                </w:p>
              </w:tc>
              <w:tc>
                <w:tcPr>
                  <w:tcW w:w="1329" w:type="dxa"/>
                </w:tcPr>
                <w:p w14:paraId="41BF191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5B32DF1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49A4B39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4E89AF7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131C863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1136" w:type="dxa"/>
                </w:tcPr>
                <w:p w14:paraId="4856226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49317F8F" w14:textId="77777777" w:rsidTr="00323D7B">
              <w:trPr>
                <w:tblCellSpacing w:w="15" w:type="dxa"/>
              </w:trPr>
              <w:tc>
                <w:tcPr>
                  <w:tcW w:w="1543" w:type="dxa"/>
                  <w:vMerge/>
                  <w:vAlign w:val="center"/>
                </w:tcPr>
                <w:p w14:paraId="11DE299F"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tcPr>
                <w:p w14:paraId="12EF635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”Natura 2000” area, Cultural heritage area, Forest with special purpose</w:t>
                  </w:r>
                </w:p>
              </w:tc>
              <w:tc>
                <w:tcPr>
                  <w:tcW w:w="1329" w:type="dxa"/>
                </w:tcPr>
                <w:p w14:paraId="04C2213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268158C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4B37B8A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33B41A9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1F6CDB9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1136" w:type="dxa"/>
                </w:tcPr>
                <w:p w14:paraId="2E31D7D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1B6DB2BE" w14:textId="77777777" w:rsidTr="00323D7B">
              <w:trPr>
                <w:tblCellSpacing w:w="15" w:type="dxa"/>
              </w:trPr>
              <w:tc>
                <w:tcPr>
                  <w:tcW w:w="1543" w:type="dxa"/>
                  <w:vMerge/>
                  <w:vAlign w:val="center"/>
                  <w:hideMark/>
                </w:tcPr>
                <w:p w14:paraId="0AF77CD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537D59E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Forest with special purpose</w:t>
                  </w:r>
                </w:p>
              </w:tc>
              <w:tc>
                <w:tcPr>
                  <w:tcW w:w="1329" w:type="dxa"/>
                </w:tcPr>
                <w:p w14:paraId="0AEE372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6FC5A26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0BF4838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3E67267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163B7B3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02F2107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D384B69" w14:textId="77777777" w:rsidTr="00323D7B">
              <w:trPr>
                <w:tblCellSpacing w:w="15" w:type="dxa"/>
              </w:trPr>
              <w:tc>
                <w:tcPr>
                  <w:tcW w:w="1543" w:type="dxa"/>
                  <w:vMerge/>
                  <w:vAlign w:val="center"/>
                  <w:hideMark/>
                </w:tcPr>
                <w:p w14:paraId="5A6EE7E2"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BC2B72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and Protected area</w:t>
                  </w:r>
                </w:p>
              </w:tc>
              <w:tc>
                <w:tcPr>
                  <w:tcW w:w="1329" w:type="dxa"/>
                </w:tcPr>
                <w:p w14:paraId="27F9E64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3905179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1366490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560D721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5CDE5AD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59506B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35AB35E8" w14:textId="77777777" w:rsidTr="00323D7B">
              <w:trPr>
                <w:tblCellSpacing w:w="15" w:type="dxa"/>
              </w:trPr>
              <w:tc>
                <w:tcPr>
                  <w:tcW w:w="1543" w:type="dxa"/>
                  <w:vMerge/>
                  <w:vAlign w:val="center"/>
                  <w:hideMark/>
                </w:tcPr>
                <w:p w14:paraId="73B1F36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0CD3A4CA"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Area of high natural value; No, it is not protected</w:t>
                  </w:r>
                </w:p>
              </w:tc>
              <w:tc>
                <w:tcPr>
                  <w:tcW w:w="1329" w:type="dxa"/>
                </w:tcPr>
                <w:p w14:paraId="2E65A24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0C0FC09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535CDE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2CCA75E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6E196DD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6097ABEB"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4004394" w14:textId="77777777" w:rsidTr="00323D7B">
              <w:trPr>
                <w:tblCellSpacing w:w="15" w:type="dxa"/>
              </w:trPr>
              <w:tc>
                <w:tcPr>
                  <w:tcW w:w="1543" w:type="dxa"/>
                  <w:vMerge/>
                  <w:vAlign w:val="center"/>
                  <w:hideMark/>
                </w:tcPr>
                <w:p w14:paraId="043FCF7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F06B4F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w:t>
                  </w:r>
                </w:p>
              </w:tc>
              <w:tc>
                <w:tcPr>
                  <w:tcW w:w="1329" w:type="dxa"/>
                </w:tcPr>
                <w:p w14:paraId="5F592C1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14</w:t>
                  </w:r>
                </w:p>
              </w:tc>
              <w:tc>
                <w:tcPr>
                  <w:tcW w:w="1130" w:type="dxa"/>
                </w:tcPr>
                <w:p w14:paraId="7AFC54D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138" w:type="dxa"/>
                </w:tcPr>
                <w:p w14:paraId="3D4F1BE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9</w:t>
                  </w:r>
                </w:p>
              </w:tc>
              <w:tc>
                <w:tcPr>
                  <w:tcW w:w="962" w:type="dxa"/>
                </w:tcPr>
                <w:p w14:paraId="1EEDA96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w:t>
                  </w:r>
                </w:p>
              </w:tc>
              <w:tc>
                <w:tcPr>
                  <w:tcW w:w="1049" w:type="dxa"/>
                  <w:shd w:val="clear" w:color="auto" w:fill="D9D9D9"/>
                </w:tcPr>
                <w:p w14:paraId="1E88E1B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 (45%)</w:t>
                  </w:r>
                </w:p>
              </w:tc>
              <w:tc>
                <w:tcPr>
                  <w:tcW w:w="1136" w:type="dxa"/>
                </w:tcPr>
                <w:p w14:paraId="0448B2C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42</w:t>
                  </w:r>
                </w:p>
              </w:tc>
            </w:tr>
            <w:tr w:rsidR="00323D7B" w:rsidRPr="00323D7B" w14:paraId="5ADD5A42" w14:textId="77777777" w:rsidTr="00323D7B">
              <w:trPr>
                <w:tblCellSpacing w:w="15" w:type="dxa"/>
              </w:trPr>
              <w:tc>
                <w:tcPr>
                  <w:tcW w:w="1543" w:type="dxa"/>
                  <w:vMerge/>
                  <w:vAlign w:val="center"/>
                  <w:hideMark/>
                </w:tcPr>
                <w:p w14:paraId="492D6E3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6EE9172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Cultural heritage area</w:t>
                  </w:r>
                </w:p>
                <w:p w14:paraId="7F2A2CB3"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and Protected area</w:t>
                  </w:r>
                </w:p>
              </w:tc>
              <w:tc>
                <w:tcPr>
                  <w:tcW w:w="1329" w:type="dxa"/>
                </w:tcPr>
                <w:p w14:paraId="1001C0D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2E4FF50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4C77461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16C7A2B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03BA043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1136" w:type="dxa"/>
                </w:tcPr>
                <w:p w14:paraId="1240CBF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5436973A" w14:textId="77777777" w:rsidTr="00323D7B">
              <w:trPr>
                <w:tblCellSpacing w:w="15" w:type="dxa"/>
              </w:trPr>
              <w:tc>
                <w:tcPr>
                  <w:tcW w:w="1543" w:type="dxa"/>
                  <w:vMerge/>
                  <w:vAlign w:val="center"/>
                </w:tcPr>
                <w:p w14:paraId="78DC7129"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tcPr>
                <w:p w14:paraId="3BEE344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Forest with special purpose</w:t>
                  </w:r>
                </w:p>
              </w:tc>
              <w:tc>
                <w:tcPr>
                  <w:tcW w:w="1329" w:type="dxa"/>
                </w:tcPr>
                <w:p w14:paraId="3C58170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1A77565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6F37D3F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4BCBA9C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5F3E466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7321012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D49D6BE" w14:textId="77777777" w:rsidTr="00323D7B">
              <w:trPr>
                <w:tblCellSpacing w:w="15" w:type="dxa"/>
              </w:trPr>
              <w:tc>
                <w:tcPr>
                  <w:tcW w:w="1543" w:type="dxa"/>
                  <w:vMerge/>
                  <w:vAlign w:val="center"/>
                  <w:hideMark/>
                </w:tcPr>
                <w:p w14:paraId="4D54665C"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9E7AC8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”Natura 2000” area and No, it is not protected</w:t>
                  </w:r>
                </w:p>
              </w:tc>
              <w:tc>
                <w:tcPr>
                  <w:tcW w:w="1329" w:type="dxa"/>
                </w:tcPr>
                <w:p w14:paraId="07D3112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130" w:type="dxa"/>
                </w:tcPr>
                <w:p w14:paraId="4746225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68A14D2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0F18FB27"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4C67CCE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452D7E0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r>
            <w:tr w:rsidR="00323D7B" w:rsidRPr="00323D7B" w14:paraId="37D7A7A7" w14:textId="77777777" w:rsidTr="00323D7B">
              <w:trPr>
                <w:tblCellSpacing w:w="15" w:type="dxa"/>
              </w:trPr>
              <w:tc>
                <w:tcPr>
                  <w:tcW w:w="1543" w:type="dxa"/>
                  <w:vMerge/>
                  <w:vAlign w:val="center"/>
                  <w:hideMark/>
                </w:tcPr>
                <w:p w14:paraId="14C03A4D"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2D895871"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Protected area</w:t>
                  </w:r>
                </w:p>
              </w:tc>
              <w:tc>
                <w:tcPr>
                  <w:tcW w:w="1329" w:type="dxa"/>
                </w:tcPr>
                <w:p w14:paraId="0912B0E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2D1A780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6B7C392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17AA64D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049" w:type="dxa"/>
                  <w:shd w:val="clear" w:color="auto" w:fill="D9D9D9"/>
                </w:tcPr>
                <w:p w14:paraId="7EEC535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 (5%)</w:t>
                  </w:r>
                </w:p>
              </w:tc>
              <w:tc>
                <w:tcPr>
                  <w:tcW w:w="1136" w:type="dxa"/>
                </w:tcPr>
                <w:p w14:paraId="4B452CE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6C3522C0" w14:textId="77777777" w:rsidTr="00323D7B">
              <w:trPr>
                <w:tblCellSpacing w:w="15" w:type="dxa"/>
              </w:trPr>
              <w:tc>
                <w:tcPr>
                  <w:tcW w:w="1543" w:type="dxa"/>
                  <w:vMerge/>
                  <w:vAlign w:val="center"/>
                  <w:hideMark/>
                </w:tcPr>
                <w:p w14:paraId="67478B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EBCEC0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Cultural heritage area</w:t>
                  </w:r>
                </w:p>
              </w:tc>
              <w:tc>
                <w:tcPr>
                  <w:tcW w:w="1329" w:type="dxa"/>
                </w:tcPr>
                <w:p w14:paraId="70B7A60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0" w:type="dxa"/>
                </w:tcPr>
                <w:p w14:paraId="506A34F0"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157DAA8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962" w:type="dxa"/>
                </w:tcPr>
                <w:p w14:paraId="1104315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68E4F1A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3218605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r>
            <w:tr w:rsidR="00323D7B" w:rsidRPr="00323D7B" w14:paraId="7E33A16C" w14:textId="77777777" w:rsidTr="00323D7B">
              <w:trPr>
                <w:tblCellSpacing w:w="15" w:type="dxa"/>
              </w:trPr>
              <w:tc>
                <w:tcPr>
                  <w:tcW w:w="1543" w:type="dxa"/>
                  <w:vMerge/>
                  <w:vAlign w:val="center"/>
                  <w:hideMark/>
                </w:tcPr>
                <w:p w14:paraId="4D83199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39795075"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Forest with special purpose</w:t>
                  </w:r>
                </w:p>
              </w:tc>
              <w:tc>
                <w:tcPr>
                  <w:tcW w:w="1329" w:type="dxa"/>
                </w:tcPr>
                <w:p w14:paraId="7E105E7C"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130" w:type="dxa"/>
                </w:tcPr>
                <w:p w14:paraId="5505ADE9"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8" w:type="dxa"/>
                </w:tcPr>
                <w:p w14:paraId="55EDAF0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962" w:type="dxa"/>
                </w:tcPr>
                <w:p w14:paraId="1A601176"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w:t>
                  </w:r>
                </w:p>
              </w:tc>
              <w:tc>
                <w:tcPr>
                  <w:tcW w:w="1049" w:type="dxa"/>
                  <w:shd w:val="clear" w:color="auto" w:fill="D9D9D9"/>
                </w:tcPr>
                <w:p w14:paraId="728A89A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0</w:t>
                  </w:r>
                </w:p>
              </w:tc>
              <w:tc>
                <w:tcPr>
                  <w:tcW w:w="1136" w:type="dxa"/>
                </w:tcPr>
                <w:p w14:paraId="47CF7E78"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4</w:t>
                  </w:r>
                </w:p>
              </w:tc>
            </w:tr>
            <w:tr w:rsidR="00323D7B" w:rsidRPr="00323D7B" w14:paraId="3B103920" w14:textId="77777777" w:rsidTr="00323D7B">
              <w:trPr>
                <w:tblCellSpacing w:w="15" w:type="dxa"/>
              </w:trPr>
              <w:tc>
                <w:tcPr>
                  <w:tcW w:w="1543" w:type="dxa"/>
                  <w:vMerge/>
                  <w:vAlign w:val="center"/>
                  <w:hideMark/>
                </w:tcPr>
                <w:p w14:paraId="1DC4B8A7"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p>
              </w:tc>
              <w:tc>
                <w:tcPr>
                  <w:tcW w:w="2028" w:type="dxa"/>
                  <w:vAlign w:val="center"/>
                  <w:hideMark/>
                </w:tcPr>
                <w:p w14:paraId="1EECA16E"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No, it is not protected</w:t>
                  </w:r>
                </w:p>
              </w:tc>
              <w:tc>
                <w:tcPr>
                  <w:tcW w:w="1329" w:type="dxa"/>
                </w:tcPr>
                <w:p w14:paraId="76F9CCB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130" w:type="dxa"/>
                </w:tcPr>
                <w:p w14:paraId="682FFE9E"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1138" w:type="dxa"/>
                </w:tcPr>
                <w:p w14:paraId="1447E7C4"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3</w:t>
                  </w:r>
                </w:p>
              </w:tc>
              <w:tc>
                <w:tcPr>
                  <w:tcW w:w="962" w:type="dxa"/>
                </w:tcPr>
                <w:p w14:paraId="2593010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w:t>
                  </w:r>
                </w:p>
              </w:tc>
              <w:tc>
                <w:tcPr>
                  <w:tcW w:w="1049" w:type="dxa"/>
                  <w:shd w:val="clear" w:color="auto" w:fill="D9D9D9"/>
                </w:tcPr>
                <w:p w14:paraId="139C281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 (10%)</w:t>
                  </w:r>
                </w:p>
              </w:tc>
              <w:tc>
                <w:tcPr>
                  <w:tcW w:w="1136" w:type="dxa"/>
                </w:tcPr>
                <w:p w14:paraId="68B9CD92"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13</w:t>
                  </w:r>
                </w:p>
              </w:tc>
            </w:tr>
            <w:tr w:rsidR="00323D7B" w:rsidRPr="00323D7B" w14:paraId="7FA82D0C" w14:textId="77777777" w:rsidTr="00323D7B">
              <w:trPr>
                <w:tblCellSpacing w:w="15" w:type="dxa"/>
              </w:trPr>
              <w:tc>
                <w:tcPr>
                  <w:tcW w:w="3601" w:type="dxa"/>
                  <w:gridSpan w:val="2"/>
                  <w:vAlign w:val="center"/>
                  <w:hideMark/>
                </w:tcPr>
                <w:p w14:paraId="786C475B" w14:textId="77777777" w:rsidR="00323D7B" w:rsidRPr="00323D7B" w:rsidRDefault="00323D7B" w:rsidP="00323D7B">
                  <w:pPr>
                    <w:spacing w:after="0" w:line="240" w:lineRule="auto"/>
                    <w:jc w:val="both"/>
                    <w:rPr>
                      <w:rFonts w:ascii="Times New Roman" w:eastAsia="Times New Roman" w:hAnsi="Times New Roman" w:cs="Times New Roman"/>
                      <w:sz w:val="24"/>
                      <w:szCs w:val="24"/>
                    </w:rPr>
                  </w:pPr>
                  <w:r w:rsidRPr="00323D7B">
                    <w:rPr>
                      <w:rFonts w:ascii="Times New Roman" w:eastAsia="Times New Roman" w:hAnsi="Times New Roman" w:cs="Times New Roman"/>
                      <w:sz w:val="24"/>
                      <w:szCs w:val="24"/>
                    </w:rPr>
                    <w:t>Total</w:t>
                  </w:r>
                </w:p>
              </w:tc>
              <w:tc>
                <w:tcPr>
                  <w:tcW w:w="1329" w:type="dxa"/>
                </w:tcPr>
                <w:p w14:paraId="6CFA59E1"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21</w:t>
                  </w:r>
                </w:p>
              </w:tc>
              <w:tc>
                <w:tcPr>
                  <w:tcW w:w="1130" w:type="dxa"/>
                </w:tcPr>
                <w:p w14:paraId="5B56F543"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7</w:t>
                  </w:r>
                </w:p>
              </w:tc>
              <w:tc>
                <w:tcPr>
                  <w:tcW w:w="1138" w:type="dxa"/>
                </w:tcPr>
                <w:p w14:paraId="320BF42A"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16</w:t>
                  </w:r>
                </w:p>
              </w:tc>
              <w:tc>
                <w:tcPr>
                  <w:tcW w:w="962" w:type="dxa"/>
                </w:tcPr>
                <w:p w14:paraId="0FA2CD85"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w:t>
                  </w:r>
                </w:p>
              </w:tc>
              <w:tc>
                <w:tcPr>
                  <w:tcW w:w="1049" w:type="dxa"/>
                  <w:shd w:val="clear" w:color="auto" w:fill="D9D9D9"/>
                </w:tcPr>
                <w:p w14:paraId="73B32E1F"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19 (100%)</w:t>
                  </w:r>
                </w:p>
              </w:tc>
              <w:tc>
                <w:tcPr>
                  <w:tcW w:w="1136" w:type="dxa"/>
                </w:tcPr>
                <w:p w14:paraId="3BFD4E0D" w14:textId="77777777" w:rsidR="00323D7B" w:rsidRPr="00323D7B" w:rsidRDefault="00323D7B" w:rsidP="00323D7B">
                  <w:pPr>
                    <w:spacing w:after="200" w:line="276" w:lineRule="auto"/>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82</w:t>
                  </w:r>
                </w:p>
              </w:tc>
            </w:tr>
          </w:tbl>
          <w:p w14:paraId="71D52DE0" w14:textId="77777777" w:rsidR="00323D7B" w:rsidRPr="00323D7B" w:rsidRDefault="00323D7B" w:rsidP="00323D7B">
            <w:pPr>
              <w:spacing w:after="0" w:line="276" w:lineRule="auto"/>
              <w:jc w:val="both"/>
              <w:rPr>
                <w:rFonts w:ascii="Times New Roman" w:eastAsia="Times New Roman" w:hAnsi="Times New Roman" w:cs="Times New Roman"/>
                <w:sz w:val="24"/>
                <w:szCs w:val="24"/>
                <w:lang w:val="en"/>
              </w:rPr>
            </w:pPr>
          </w:p>
        </w:tc>
      </w:tr>
      <w:tr w:rsidR="00323D7B" w:rsidRPr="00323D7B" w14:paraId="2A9A7406" w14:textId="77777777" w:rsidTr="0068718E">
        <w:tc>
          <w:tcPr>
            <w:tcW w:w="832" w:type="pct"/>
            <w:vAlign w:val="center"/>
          </w:tcPr>
          <w:p w14:paraId="39E8049E"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lastRenderedPageBreak/>
              <w:t>List of key expressed problems/challenges:</w:t>
            </w:r>
          </w:p>
        </w:tc>
        <w:tc>
          <w:tcPr>
            <w:tcW w:w="4168" w:type="pct"/>
            <w:vAlign w:val="center"/>
          </w:tcPr>
          <w:p w14:paraId="1505F193"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users involved in educational activities that the further activities should be forbidden in the Făget Forest:</w:t>
            </w:r>
          </w:p>
          <w:p w14:paraId="20115584"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Motorized sports and vehicles;</w:t>
            </w:r>
          </w:p>
          <w:p w14:paraId="540A7CDF"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The open fire and grills in the forest;</w:t>
            </w:r>
          </w:p>
          <w:p w14:paraId="316561A3"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Loud parties and noises;</w:t>
            </w:r>
          </w:p>
          <w:p w14:paraId="195F6FE7" w14:textId="77777777" w:rsidR="00323D7B" w:rsidRPr="00323D7B" w:rsidRDefault="00323D7B" w:rsidP="00323D7B">
            <w:pPr>
              <w:numPr>
                <w:ilvl w:val="0"/>
                <w:numId w:val="25"/>
              </w:numPr>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Forest exploitations;</w:t>
            </w:r>
          </w:p>
          <w:p w14:paraId="7D54A18B" w14:textId="77777777" w:rsidR="00323D7B" w:rsidRPr="00323D7B" w:rsidRDefault="00323D7B" w:rsidP="00323D7B">
            <w:pPr>
              <w:numPr>
                <w:ilvl w:val="0"/>
                <w:numId w:val="25"/>
              </w:numPr>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Housing construction;</w:t>
            </w:r>
          </w:p>
          <w:p w14:paraId="32C64D47" w14:textId="77777777" w:rsidR="00323D7B" w:rsidRPr="00323D7B" w:rsidRDefault="00323D7B" w:rsidP="00323D7B">
            <w:pPr>
              <w:numPr>
                <w:ilvl w:val="0"/>
                <w:numId w:val="25"/>
              </w:numPr>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Dumping the garbage;</w:t>
            </w:r>
          </w:p>
          <w:p w14:paraId="7C8F7953"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Smoking;</w:t>
            </w:r>
          </w:p>
          <w:p w14:paraId="272E71DF"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Grazing;</w:t>
            </w:r>
          </w:p>
          <w:p w14:paraId="3BD33049"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Walking dogs without a leash;</w:t>
            </w:r>
          </w:p>
          <w:p w14:paraId="2FF023CE" w14:textId="77777777" w:rsidR="00323D7B" w:rsidRPr="00323D7B" w:rsidRDefault="00323D7B" w:rsidP="00323D7B">
            <w:pPr>
              <w:numPr>
                <w:ilvl w:val="0"/>
                <w:numId w:val="25"/>
              </w:numPr>
              <w:tabs>
                <w:tab w:val="left" w:pos="5937"/>
              </w:tabs>
              <w:spacing w:after="200" w:line="276" w:lineRule="auto"/>
              <w:contextualSpacing/>
              <w:jc w:val="both"/>
              <w:rPr>
                <w:rFonts w:ascii="Times New Roman" w:eastAsia="Calibri" w:hAnsi="Times New Roman" w:cs="Times New Roman"/>
                <w:sz w:val="24"/>
                <w:szCs w:val="24"/>
              </w:rPr>
            </w:pPr>
            <w:r w:rsidRPr="00323D7B">
              <w:rPr>
                <w:rFonts w:ascii="Times New Roman" w:eastAsia="Calibri" w:hAnsi="Times New Roman" w:cs="Times New Roman"/>
                <w:sz w:val="24"/>
                <w:szCs w:val="24"/>
              </w:rPr>
              <w:t>Hunting.</w:t>
            </w:r>
          </w:p>
        </w:tc>
      </w:tr>
      <w:tr w:rsidR="00323D7B" w:rsidRPr="00323D7B" w14:paraId="79DE6E46" w14:textId="77777777" w:rsidTr="0068718E">
        <w:tc>
          <w:tcPr>
            <w:tcW w:w="832" w:type="pct"/>
            <w:vAlign w:val="center"/>
          </w:tcPr>
          <w:p w14:paraId="0261CA06" w14:textId="77777777" w:rsidR="00323D7B" w:rsidRPr="00323D7B" w:rsidRDefault="00323D7B" w:rsidP="00323D7B">
            <w:pPr>
              <w:spacing w:after="0" w:line="276" w:lineRule="auto"/>
              <w:jc w:val="both"/>
              <w:rPr>
                <w:rFonts w:ascii="Times New Roman" w:eastAsia="Times New Roman" w:hAnsi="Times New Roman" w:cs="Times New Roman"/>
                <w:b/>
                <w:sz w:val="24"/>
                <w:szCs w:val="24"/>
              </w:rPr>
            </w:pPr>
            <w:r w:rsidRPr="00323D7B">
              <w:rPr>
                <w:rFonts w:ascii="Times New Roman" w:eastAsia="Times New Roman" w:hAnsi="Times New Roman" w:cs="Times New Roman"/>
                <w:b/>
                <w:sz w:val="24"/>
                <w:szCs w:val="24"/>
              </w:rPr>
              <w:t>List of key expressed suggestions for improvement:</w:t>
            </w:r>
          </w:p>
        </w:tc>
        <w:tc>
          <w:tcPr>
            <w:tcW w:w="4168" w:type="pct"/>
            <w:vAlign w:val="center"/>
          </w:tcPr>
          <w:p w14:paraId="7C8FF25C" w14:textId="77777777" w:rsidR="00323D7B" w:rsidRPr="00323D7B" w:rsidRDefault="00323D7B" w:rsidP="00323D7B">
            <w:pPr>
              <w:tabs>
                <w:tab w:val="left" w:pos="2337"/>
              </w:tabs>
              <w:spacing w:after="200" w:line="276" w:lineRule="auto"/>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The users involved in educational activities consider that the further activities should be developed in the Făget Forest:</w:t>
            </w:r>
          </w:p>
          <w:p w14:paraId="3951BDBE" w14:textId="77777777" w:rsidR="00323D7B" w:rsidRPr="00323D7B" w:rsidRDefault="00323D7B" w:rsidP="00323D7B">
            <w:pPr>
              <w:numPr>
                <w:ilvl w:val="0"/>
                <w:numId w:val="27"/>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Greening activities;</w:t>
            </w:r>
          </w:p>
          <w:p w14:paraId="0FE8F86B" w14:textId="77777777" w:rsidR="00323D7B" w:rsidRPr="00323D7B" w:rsidRDefault="00323D7B" w:rsidP="00323D7B">
            <w:pPr>
              <w:numPr>
                <w:ilvl w:val="0"/>
                <w:numId w:val="27"/>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Do not interfere because it means destroying it and it also means chasing away the animals and birds;</w:t>
            </w:r>
          </w:p>
          <w:p w14:paraId="778EE4E7" w14:textId="77777777" w:rsidR="00323D7B" w:rsidRPr="00323D7B" w:rsidRDefault="00323D7B" w:rsidP="00323D7B">
            <w:pPr>
              <w:numPr>
                <w:ilvl w:val="0"/>
                <w:numId w:val="26"/>
              </w:numPr>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lastRenderedPageBreak/>
              <w:t>Running, hiking, cycling and sports competitions involving these activities;</w:t>
            </w:r>
          </w:p>
          <w:p w14:paraId="3FF06F6C" w14:textId="77777777" w:rsidR="00323D7B" w:rsidRPr="00323D7B" w:rsidRDefault="00323D7B" w:rsidP="00323D7B">
            <w:pPr>
              <w:numPr>
                <w:ilvl w:val="0"/>
                <w:numId w:val="26"/>
              </w:numPr>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Excursions for school children;</w:t>
            </w:r>
          </w:p>
          <w:p w14:paraId="05EF65AB"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Running and hiking trails;</w:t>
            </w:r>
          </w:p>
          <w:p w14:paraId="4C1C0605"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Photo safaris;</w:t>
            </w:r>
          </w:p>
          <w:p w14:paraId="6A1FD0CB"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 xml:space="preserve">Patrols of local police / gendarmerie to prevent 4x4 access, waste abandonment, illegal cuts; </w:t>
            </w:r>
          </w:p>
          <w:p w14:paraId="6199F9EC"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Volunteering activities;</w:t>
            </w:r>
          </w:p>
          <w:p w14:paraId="6B15CE70"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Integration of Făget trails into national and international long-distance trails;</w:t>
            </w:r>
          </w:p>
          <w:p w14:paraId="3E9D9A9F" w14:textId="77777777" w:rsidR="00323D7B" w:rsidRPr="00323D7B" w:rsidRDefault="00323D7B" w:rsidP="00323D7B">
            <w:pPr>
              <w:numPr>
                <w:ilvl w:val="0"/>
                <w:numId w:val="26"/>
              </w:numPr>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Exits in group for the awareness of the importance of such a surface for the beings who live in it and for the people / the city;</w:t>
            </w:r>
          </w:p>
          <w:p w14:paraId="3F418A06"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Tourist orientation;</w:t>
            </w:r>
          </w:p>
          <w:p w14:paraId="5058CDDD" w14:textId="77777777" w:rsidR="00323D7B" w:rsidRPr="00323D7B" w:rsidRDefault="00323D7B" w:rsidP="00323D7B">
            <w:pPr>
              <w:numPr>
                <w:ilvl w:val="0"/>
                <w:numId w:val="26"/>
              </w:numPr>
              <w:tabs>
                <w:tab w:val="left" w:pos="2337"/>
              </w:tabs>
              <w:spacing w:after="200" w:line="276" w:lineRule="auto"/>
              <w:contextualSpacing/>
              <w:jc w:val="both"/>
              <w:rPr>
                <w:rFonts w:ascii="Times New Roman" w:eastAsia="Calibri" w:hAnsi="Times New Roman" w:cs="Times New Roman"/>
                <w:sz w:val="24"/>
                <w:szCs w:val="24"/>
                <w:lang w:val="ro-RO"/>
              </w:rPr>
            </w:pPr>
            <w:r w:rsidRPr="00323D7B">
              <w:rPr>
                <w:rFonts w:ascii="Times New Roman" w:eastAsia="Calibri" w:hAnsi="Times New Roman" w:cs="Times New Roman"/>
                <w:sz w:val="24"/>
                <w:szCs w:val="24"/>
                <w:lang w:val="ro-RO"/>
              </w:rPr>
              <w:t>New footpaths with area descriptions;</w:t>
            </w:r>
          </w:p>
        </w:tc>
      </w:tr>
    </w:tbl>
    <w:p w14:paraId="65396F36" w14:textId="77777777" w:rsidR="00323D7B" w:rsidRPr="00323D7B" w:rsidRDefault="00323D7B" w:rsidP="00323D7B">
      <w:pPr>
        <w:spacing w:after="0" w:line="276" w:lineRule="auto"/>
        <w:jc w:val="both"/>
        <w:rPr>
          <w:rFonts w:ascii="Times New Roman" w:eastAsia="Times New Roman" w:hAnsi="Times New Roman" w:cs="Times New Roman"/>
          <w:sz w:val="24"/>
          <w:szCs w:val="24"/>
        </w:rPr>
        <w:sectPr w:rsidR="00323D7B" w:rsidRPr="00323D7B" w:rsidSect="007E17B2">
          <w:headerReference w:type="first" r:id="rId6"/>
          <w:pgSz w:w="16838" w:h="11906" w:orient="landscape"/>
          <w:pgMar w:top="1134" w:right="1134" w:bottom="1134" w:left="1418" w:header="709" w:footer="709" w:gutter="0"/>
          <w:cols w:space="708"/>
          <w:docGrid w:linePitch="360"/>
        </w:sectPr>
      </w:pPr>
    </w:p>
    <w:p w14:paraId="56B8D3D9" w14:textId="77777777" w:rsidR="0025227F" w:rsidRDefault="0025227F"/>
    <w:sectPr w:rsidR="00252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4727" w14:textId="77777777" w:rsidR="006221E5" w:rsidRDefault="00323D7B">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2430"/>
    <w:multiLevelType w:val="hybridMultilevel"/>
    <w:tmpl w:val="F322E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8143C"/>
    <w:multiLevelType w:val="hybridMultilevel"/>
    <w:tmpl w:val="4A0650FC"/>
    <w:lvl w:ilvl="0" w:tplc="04240001">
      <w:start w:val="1"/>
      <w:numFmt w:val="bullet"/>
      <w:lvlText w:val=""/>
      <w:lvlJc w:val="left"/>
      <w:pPr>
        <w:ind w:left="768" w:hanging="360"/>
      </w:pPr>
      <w:rPr>
        <w:rFonts w:ascii="Symbol" w:hAnsi="Symbol" w:hint="default"/>
      </w:rPr>
    </w:lvl>
    <w:lvl w:ilvl="1" w:tplc="0424000D">
      <w:start w:val="1"/>
      <w:numFmt w:val="bullet"/>
      <w:lvlText w:val=""/>
      <w:lvlJc w:val="left"/>
      <w:pPr>
        <w:ind w:left="1488" w:hanging="360"/>
      </w:pPr>
      <w:rPr>
        <w:rFonts w:ascii="Wingdings" w:hAnsi="Wingdings"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 w15:restartNumberingAfterBreak="0">
    <w:nsid w:val="0C2B6F26"/>
    <w:multiLevelType w:val="hybridMultilevel"/>
    <w:tmpl w:val="BCE2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C41FA"/>
    <w:multiLevelType w:val="multilevel"/>
    <w:tmpl w:val="BE1C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847C9C"/>
    <w:multiLevelType w:val="hybridMultilevel"/>
    <w:tmpl w:val="77EAE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D5F14"/>
    <w:multiLevelType w:val="hybridMultilevel"/>
    <w:tmpl w:val="8AEE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64619"/>
    <w:multiLevelType w:val="hybridMultilevel"/>
    <w:tmpl w:val="DFA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21D03"/>
    <w:multiLevelType w:val="hybridMultilevel"/>
    <w:tmpl w:val="6CE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22BAD"/>
    <w:multiLevelType w:val="multilevel"/>
    <w:tmpl w:val="E9EE15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426450"/>
    <w:multiLevelType w:val="hybridMultilevel"/>
    <w:tmpl w:val="3802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A011B"/>
    <w:multiLevelType w:val="hybridMultilevel"/>
    <w:tmpl w:val="A134BEDE"/>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6227E1"/>
    <w:multiLevelType w:val="hybridMultilevel"/>
    <w:tmpl w:val="4A2E5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887E53"/>
    <w:multiLevelType w:val="hybridMultilevel"/>
    <w:tmpl w:val="0F7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32A5F"/>
    <w:multiLevelType w:val="hybridMultilevel"/>
    <w:tmpl w:val="09F8AB44"/>
    <w:lvl w:ilvl="0" w:tplc="0424000D">
      <w:start w:val="1"/>
      <w:numFmt w:val="bullet"/>
      <w:lvlText w:val=""/>
      <w:lvlJc w:val="left"/>
      <w:pPr>
        <w:ind w:left="966" w:hanging="360"/>
      </w:pPr>
      <w:rPr>
        <w:rFonts w:ascii="Wingdings" w:hAnsi="Wingdings" w:hint="default"/>
      </w:rPr>
    </w:lvl>
    <w:lvl w:ilvl="1" w:tplc="04240003" w:tentative="1">
      <w:start w:val="1"/>
      <w:numFmt w:val="bullet"/>
      <w:lvlText w:val="o"/>
      <w:lvlJc w:val="left"/>
      <w:pPr>
        <w:ind w:left="1686" w:hanging="360"/>
      </w:pPr>
      <w:rPr>
        <w:rFonts w:ascii="Courier New" w:hAnsi="Courier New" w:cs="Courier New" w:hint="default"/>
      </w:rPr>
    </w:lvl>
    <w:lvl w:ilvl="2" w:tplc="04240005" w:tentative="1">
      <w:start w:val="1"/>
      <w:numFmt w:val="bullet"/>
      <w:lvlText w:val=""/>
      <w:lvlJc w:val="left"/>
      <w:pPr>
        <w:ind w:left="2406" w:hanging="360"/>
      </w:pPr>
      <w:rPr>
        <w:rFonts w:ascii="Wingdings" w:hAnsi="Wingdings" w:hint="default"/>
      </w:rPr>
    </w:lvl>
    <w:lvl w:ilvl="3" w:tplc="04240001" w:tentative="1">
      <w:start w:val="1"/>
      <w:numFmt w:val="bullet"/>
      <w:lvlText w:val=""/>
      <w:lvlJc w:val="left"/>
      <w:pPr>
        <w:ind w:left="3126" w:hanging="360"/>
      </w:pPr>
      <w:rPr>
        <w:rFonts w:ascii="Symbol" w:hAnsi="Symbol" w:hint="default"/>
      </w:rPr>
    </w:lvl>
    <w:lvl w:ilvl="4" w:tplc="04240003" w:tentative="1">
      <w:start w:val="1"/>
      <w:numFmt w:val="bullet"/>
      <w:lvlText w:val="o"/>
      <w:lvlJc w:val="left"/>
      <w:pPr>
        <w:ind w:left="3846" w:hanging="360"/>
      </w:pPr>
      <w:rPr>
        <w:rFonts w:ascii="Courier New" w:hAnsi="Courier New" w:cs="Courier New" w:hint="default"/>
      </w:rPr>
    </w:lvl>
    <w:lvl w:ilvl="5" w:tplc="04240005" w:tentative="1">
      <w:start w:val="1"/>
      <w:numFmt w:val="bullet"/>
      <w:lvlText w:val=""/>
      <w:lvlJc w:val="left"/>
      <w:pPr>
        <w:ind w:left="4566" w:hanging="360"/>
      </w:pPr>
      <w:rPr>
        <w:rFonts w:ascii="Wingdings" w:hAnsi="Wingdings" w:hint="default"/>
      </w:rPr>
    </w:lvl>
    <w:lvl w:ilvl="6" w:tplc="04240001" w:tentative="1">
      <w:start w:val="1"/>
      <w:numFmt w:val="bullet"/>
      <w:lvlText w:val=""/>
      <w:lvlJc w:val="left"/>
      <w:pPr>
        <w:ind w:left="5286" w:hanging="360"/>
      </w:pPr>
      <w:rPr>
        <w:rFonts w:ascii="Symbol" w:hAnsi="Symbol" w:hint="default"/>
      </w:rPr>
    </w:lvl>
    <w:lvl w:ilvl="7" w:tplc="04240003" w:tentative="1">
      <w:start w:val="1"/>
      <w:numFmt w:val="bullet"/>
      <w:lvlText w:val="o"/>
      <w:lvlJc w:val="left"/>
      <w:pPr>
        <w:ind w:left="6006" w:hanging="360"/>
      </w:pPr>
      <w:rPr>
        <w:rFonts w:ascii="Courier New" w:hAnsi="Courier New" w:cs="Courier New" w:hint="default"/>
      </w:rPr>
    </w:lvl>
    <w:lvl w:ilvl="8" w:tplc="04240005" w:tentative="1">
      <w:start w:val="1"/>
      <w:numFmt w:val="bullet"/>
      <w:lvlText w:val=""/>
      <w:lvlJc w:val="left"/>
      <w:pPr>
        <w:ind w:left="6726" w:hanging="360"/>
      </w:pPr>
      <w:rPr>
        <w:rFonts w:ascii="Wingdings" w:hAnsi="Wingdings" w:hint="default"/>
      </w:rPr>
    </w:lvl>
  </w:abstractNum>
  <w:abstractNum w:abstractNumId="14" w15:restartNumberingAfterBreak="0">
    <w:nsid w:val="448450AF"/>
    <w:multiLevelType w:val="hybridMultilevel"/>
    <w:tmpl w:val="FC4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148D0"/>
    <w:multiLevelType w:val="hybridMultilevel"/>
    <w:tmpl w:val="5A7E131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3952BE"/>
    <w:multiLevelType w:val="hybridMultilevel"/>
    <w:tmpl w:val="8E084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10FD9"/>
    <w:multiLevelType w:val="hybridMultilevel"/>
    <w:tmpl w:val="9F5AC65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3575E5"/>
    <w:multiLevelType w:val="hybridMultilevel"/>
    <w:tmpl w:val="C9901C8A"/>
    <w:lvl w:ilvl="0" w:tplc="1D2ED3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553211"/>
    <w:multiLevelType w:val="hybridMultilevel"/>
    <w:tmpl w:val="73526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9B577E"/>
    <w:multiLevelType w:val="hybridMultilevel"/>
    <w:tmpl w:val="7D8A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D2F90"/>
    <w:multiLevelType w:val="hybridMultilevel"/>
    <w:tmpl w:val="9F5AC65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7B335D"/>
    <w:multiLevelType w:val="hybridMultilevel"/>
    <w:tmpl w:val="76EA5BB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64058A"/>
    <w:multiLevelType w:val="hybridMultilevel"/>
    <w:tmpl w:val="73806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443E6A"/>
    <w:multiLevelType w:val="hybridMultilevel"/>
    <w:tmpl w:val="356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73037"/>
    <w:multiLevelType w:val="hybridMultilevel"/>
    <w:tmpl w:val="BEDE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73F02"/>
    <w:multiLevelType w:val="hybridMultilevel"/>
    <w:tmpl w:val="C7CEA970"/>
    <w:lvl w:ilvl="0" w:tplc="0424000D">
      <w:start w:val="1"/>
      <w:numFmt w:val="bullet"/>
      <w:lvlText w:val=""/>
      <w:lvlJc w:val="left"/>
      <w:pPr>
        <w:ind w:left="775" w:hanging="360"/>
      </w:pPr>
      <w:rPr>
        <w:rFonts w:ascii="Wingdings" w:hAnsi="Wingdings"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7" w15:restartNumberingAfterBreak="0">
    <w:nsid w:val="733B6D44"/>
    <w:multiLevelType w:val="multilevel"/>
    <w:tmpl w:val="71A65198"/>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B8070F"/>
    <w:multiLevelType w:val="multilevel"/>
    <w:tmpl w:val="E9EE15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D38114B"/>
    <w:multiLevelType w:val="hybridMultilevel"/>
    <w:tmpl w:val="5DB4246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EB6F3D"/>
    <w:multiLevelType w:val="hybridMultilevel"/>
    <w:tmpl w:val="7A9E8CE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7ED74CBD"/>
    <w:multiLevelType w:val="multilevel"/>
    <w:tmpl w:val="432AF6C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
      <w:lvlJc w:val="left"/>
      <w:pPr>
        <w:ind w:left="6108" w:hanging="360"/>
      </w:pPr>
      <w:rPr>
        <w:rFonts w:ascii="Noto Sans Symbols" w:eastAsia="Noto Sans Symbols" w:hAnsi="Noto Sans Symbols" w:cs="Noto Sans Symbols"/>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7"/>
  </w:num>
  <w:num w:numId="2">
    <w:abstractNumId w:val="10"/>
  </w:num>
  <w:num w:numId="3">
    <w:abstractNumId w:val="22"/>
  </w:num>
  <w:num w:numId="4">
    <w:abstractNumId w:val="29"/>
  </w:num>
  <w:num w:numId="5">
    <w:abstractNumId w:val="19"/>
  </w:num>
  <w:num w:numId="6">
    <w:abstractNumId w:val="11"/>
  </w:num>
  <w:num w:numId="7">
    <w:abstractNumId w:val="26"/>
  </w:num>
  <w:num w:numId="8">
    <w:abstractNumId w:val="13"/>
  </w:num>
  <w:num w:numId="9">
    <w:abstractNumId w:val="18"/>
  </w:num>
  <w:num w:numId="10">
    <w:abstractNumId w:val="23"/>
  </w:num>
  <w:num w:numId="11">
    <w:abstractNumId w:val="1"/>
  </w:num>
  <w:num w:numId="12">
    <w:abstractNumId w:val="17"/>
  </w:num>
  <w:num w:numId="13">
    <w:abstractNumId w:val="30"/>
  </w:num>
  <w:num w:numId="14">
    <w:abstractNumId w:val="21"/>
  </w:num>
  <w:num w:numId="15">
    <w:abstractNumId w:val="0"/>
  </w:num>
  <w:num w:numId="16">
    <w:abstractNumId w:val="15"/>
  </w:num>
  <w:num w:numId="17">
    <w:abstractNumId w:val="4"/>
  </w:num>
  <w:num w:numId="18">
    <w:abstractNumId w:val="25"/>
  </w:num>
  <w:num w:numId="19">
    <w:abstractNumId w:val="14"/>
  </w:num>
  <w:num w:numId="20">
    <w:abstractNumId w:val="24"/>
  </w:num>
  <w:num w:numId="21">
    <w:abstractNumId w:val="9"/>
  </w:num>
  <w:num w:numId="22">
    <w:abstractNumId w:val="12"/>
  </w:num>
  <w:num w:numId="23">
    <w:abstractNumId w:val="6"/>
  </w:num>
  <w:num w:numId="24">
    <w:abstractNumId w:val="20"/>
  </w:num>
  <w:num w:numId="25">
    <w:abstractNumId w:val="5"/>
  </w:num>
  <w:num w:numId="26">
    <w:abstractNumId w:val="7"/>
  </w:num>
  <w:num w:numId="27">
    <w:abstractNumId w:val="2"/>
  </w:num>
  <w:num w:numId="28">
    <w:abstractNumId w:val="3"/>
  </w:num>
  <w:num w:numId="29">
    <w:abstractNumId w:val="31"/>
  </w:num>
  <w:num w:numId="30">
    <w:abstractNumId w:val="28"/>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7B"/>
    <w:rsid w:val="001B4413"/>
    <w:rsid w:val="0025227F"/>
    <w:rsid w:val="002F65CA"/>
    <w:rsid w:val="00323D7B"/>
    <w:rsid w:val="003E45CC"/>
    <w:rsid w:val="00446556"/>
    <w:rsid w:val="00903BF5"/>
    <w:rsid w:val="0091715D"/>
    <w:rsid w:val="009611C5"/>
    <w:rsid w:val="00D72448"/>
    <w:rsid w:val="00E2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3EAF"/>
  <w15:chartTrackingRefBased/>
  <w15:docId w15:val="{9E7231D8-C485-461F-A684-62119AF2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D7B"/>
    <w:pPr>
      <w:keepNext/>
      <w:keepLines/>
      <w:spacing w:before="400" w:after="120" w:line="276" w:lineRule="auto"/>
      <w:jc w:val="both"/>
      <w:outlineLvl w:val="0"/>
    </w:pPr>
    <w:rPr>
      <w:rFonts w:ascii="Times New Roman" w:eastAsia="Times New Roman" w:hAnsi="Times New Roman" w:cs="Times New Roman"/>
      <w:sz w:val="40"/>
      <w:szCs w:val="40"/>
      <w:lang w:val="en"/>
    </w:rPr>
  </w:style>
  <w:style w:type="paragraph" w:styleId="Heading2">
    <w:name w:val="heading 2"/>
    <w:basedOn w:val="Normal"/>
    <w:next w:val="Normal"/>
    <w:link w:val="Heading2Char"/>
    <w:uiPriority w:val="9"/>
    <w:qFormat/>
    <w:rsid w:val="00323D7B"/>
    <w:pPr>
      <w:keepNext/>
      <w:keepLines/>
      <w:spacing w:before="360" w:after="120" w:line="276" w:lineRule="auto"/>
      <w:jc w:val="both"/>
      <w:outlineLvl w:val="1"/>
    </w:pPr>
    <w:rPr>
      <w:rFonts w:ascii="Times New Roman" w:eastAsia="Times New Roman" w:hAnsi="Times New Roman" w:cs="Times New Roman"/>
      <w:sz w:val="32"/>
      <w:szCs w:val="32"/>
      <w:lang w:val="en"/>
    </w:rPr>
  </w:style>
  <w:style w:type="paragraph" w:styleId="Heading3">
    <w:name w:val="heading 3"/>
    <w:basedOn w:val="Normal"/>
    <w:next w:val="Normal"/>
    <w:link w:val="Heading3Char"/>
    <w:rsid w:val="00323D7B"/>
    <w:pPr>
      <w:keepNext/>
      <w:keepLines/>
      <w:spacing w:before="320" w:after="80" w:line="276" w:lineRule="auto"/>
      <w:jc w:val="both"/>
      <w:outlineLvl w:val="2"/>
    </w:pPr>
    <w:rPr>
      <w:rFonts w:ascii="Times New Roman" w:eastAsia="Times New Roman" w:hAnsi="Times New Roman" w:cs="Times New Roman"/>
      <w:color w:val="434343"/>
      <w:sz w:val="28"/>
      <w:szCs w:val="28"/>
      <w:lang w:val="en"/>
    </w:rPr>
  </w:style>
  <w:style w:type="paragraph" w:styleId="Heading4">
    <w:name w:val="heading 4"/>
    <w:basedOn w:val="Normal"/>
    <w:next w:val="Normal"/>
    <w:link w:val="Heading4Char"/>
    <w:rsid w:val="00323D7B"/>
    <w:pPr>
      <w:keepNext/>
      <w:keepLines/>
      <w:spacing w:before="280" w:after="80" w:line="276" w:lineRule="auto"/>
      <w:jc w:val="both"/>
      <w:outlineLvl w:val="3"/>
    </w:pPr>
    <w:rPr>
      <w:rFonts w:ascii="Times New Roman" w:eastAsia="Times New Roman" w:hAnsi="Times New Roman" w:cs="Times New Roman"/>
      <w:color w:val="666666"/>
      <w:sz w:val="24"/>
      <w:szCs w:val="24"/>
      <w:lang w:val="en"/>
    </w:rPr>
  </w:style>
  <w:style w:type="paragraph" w:styleId="Heading5">
    <w:name w:val="heading 5"/>
    <w:basedOn w:val="Normal"/>
    <w:next w:val="Normal"/>
    <w:link w:val="Heading5Char"/>
    <w:rsid w:val="00323D7B"/>
    <w:pPr>
      <w:keepNext/>
      <w:keepLines/>
      <w:spacing w:before="240" w:after="80" w:line="276" w:lineRule="auto"/>
      <w:jc w:val="both"/>
      <w:outlineLvl w:val="4"/>
    </w:pPr>
    <w:rPr>
      <w:rFonts w:ascii="Times New Roman" w:eastAsia="Times New Roman" w:hAnsi="Times New Roman" w:cs="Times New Roman"/>
      <w:color w:val="666666"/>
      <w:lang w:val="en"/>
    </w:rPr>
  </w:style>
  <w:style w:type="paragraph" w:styleId="Heading6">
    <w:name w:val="heading 6"/>
    <w:basedOn w:val="Normal"/>
    <w:next w:val="Normal"/>
    <w:link w:val="Heading6Char"/>
    <w:rsid w:val="00323D7B"/>
    <w:pPr>
      <w:keepNext/>
      <w:keepLines/>
      <w:spacing w:before="240" w:after="80" w:line="276" w:lineRule="auto"/>
      <w:jc w:val="both"/>
      <w:outlineLvl w:val="5"/>
    </w:pPr>
    <w:rPr>
      <w:rFonts w:ascii="Times New Roman" w:eastAsia="Times New Roman" w:hAnsi="Times New Roman" w:cs="Times New Roman"/>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7B"/>
    <w:rPr>
      <w:rFonts w:ascii="Times New Roman" w:eastAsia="Times New Roman" w:hAnsi="Times New Roman" w:cs="Times New Roman"/>
      <w:sz w:val="40"/>
      <w:szCs w:val="40"/>
      <w:lang w:val="en"/>
    </w:rPr>
  </w:style>
  <w:style w:type="character" w:customStyle="1" w:styleId="Heading2Char">
    <w:name w:val="Heading 2 Char"/>
    <w:basedOn w:val="DefaultParagraphFont"/>
    <w:link w:val="Heading2"/>
    <w:uiPriority w:val="9"/>
    <w:rsid w:val="00323D7B"/>
    <w:rPr>
      <w:rFonts w:ascii="Times New Roman" w:eastAsia="Times New Roman" w:hAnsi="Times New Roman" w:cs="Times New Roman"/>
      <w:sz w:val="32"/>
      <w:szCs w:val="32"/>
      <w:lang w:val="en"/>
    </w:rPr>
  </w:style>
  <w:style w:type="character" w:customStyle="1" w:styleId="Heading3Char">
    <w:name w:val="Heading 3 Char"/>
    <w:basedOn w:val="DefaultParagraphFont"/>
    <w:link w:val="Heading3"/>
    <w:rsid w:val="00323D7B"/>
    <w:rPr>
      <w:rFonts w:ascii="Times New Roman" w:eastAsia="Times New Roman" w:hAnsi="Times New Roman" w:cs="Times New Roman"/>
      <w:color w:val="434343"/>
      <w:sz w:val="28"/>
      <w:szCs w:val="28"/>
      <w:lang w:val="en"/>
    </w:rPr>
  </w:style>
  <w:style w:type="character" w:customStyle="1" w:styleId="Heading4Char">
    <w:name w:val="Heading 4 Char"/>
    <w:basedOn w:val="DefaultParagraphFont"/>
    <w:link w:val="Heading4"/>
    <w:rsid w:val="00323D7B"/>
    <w:rPr>
      <w:rFonts w:ascii="Times New Roman" w:eastAsia="Times New Roman" w:hAnsi="Times New Roman" w:cs="Times New Roman"/>
      <w:color w:val="666666"/>
      <w:sz w:val="24"/>
      <w:szCs w:val="24"/>
      <w:lang w:val="en"/>
    </w:rPr>
  </w:style>
  <w:style w:type="character" w:customStyle="1" w:styleId="Heading5Char">
    <w:name w:val="Heading 5 Char"/>
    <w:basedOn w:val="DefaultParagraphFont"/>
    <w:link w:val="Heading5"/>
    <w:rsid w:val="00323D7B"/>
    <w:rPr>
      <w:rFonts w:ascii="Times New Roman" w:eastAsia="Times New Roman" w:hAnsi="Times New Roman" w:cs="Times New Roman"/>
      <w:color w:val="666666"/>
      <w:lang w:val="en"/>
    </w:rPr>
  </w:style>
  <w:style w:type="character" w:customStyle="1" w:styleId="Heading6Char">
    <w:name w:val="Heading 6 Char"/>
    <w:basedOn w:val="DefaultParagraphFont"/>
    <w:link w:val="Heading6"/>
    <w:rsid w:val="00323D7B"/>
    <w:rPr>
      <w:rFonts w:ascii="Times New Roman" w:eastAsia="Times New Roman" w:hAnsi="Times New Roman" w:cs="Times New Roman"/>
      <w:i/>
      <w:color w:val="666666"/>
      <w:lang w:val="en"/>
    </w:rPr>
  </w:style>
  <w:style w:type="numbering" w:customStyle="1" w:styleId="NoList1">
    <w:name w:val="No List1"/>
    <w:next w:val="NoList"/>
    <w:uiPriority w:val="99"/>
    <w:semiHidden/>
    <w:unhideWhenUsed/>
    <w:rsid w:val="00323D7B"/>
  </w:style>
  <w:style w:type="paragraph" w:styleId="Title">
    <w:name w:val="Title"/>
    <w:basedOn w:val="Normal"/>
    <w:next w:val="Normal"/>
    <w:link w:val="TitleChar"/>
    <w:rsid w:val="00323D7B"/>
    <w:pPr>
      <w:keepNext/>
      <w:keepLines/>
      <w:spacing w:after="60" w:line="276" w:lineRule="auto"/>
      <w:jc w:val="both"/>
    </w:pPr>
    <w:rPr>
      <w:rFonts w:ascii="Times New Roman" w:eastAsia="Times New Roman" w:hAnsi="Times New Roman" w:cs="Times New Roman"/>
      <w:sz w:val="52"/>
      <w:szCs w:val="52"/>
      <w:lang w:val="en"/>
    </w:rPr>
  </w:style>
  <w:style w:type="character" w:customStyle="1" w:styleId="TitleChar">
    <w:name w:val="Title Char"/>
    <w:basedOn w:val="DefaultParagraphFont"/>
    <w:link w:val="Title"/>
    <w:rsid w:val="00323D7B"/>
    <w:rPr>
      <w:rFonts w:ascii="Times New Roman" w:eastAsia="Times New Roman" w:hAnsi="Times New Roman" w:cs="Times New Roman"/>
      <w:sz w:val="52"/>
      <w:szCs w:val="52"/>
      <w:lang w:val="en"/>
    </w:rPr>
  </w:style>
  <w:style w:type="paragraph" w:styleId="Subtitle">
    <w:name w:val="Subtitle"/>
    <w:basedOn w:val="Normal"/>
    <w:next w:val="Normal"/>
    <w:link w:val="SubtitleChar"/>
    <w:rsid w:val="00323D7B"/>
    <w:pPr>
      <w:keepNext/>
      <w:keepLines/>
      <w:spacing w:after="320" w:line="276" w:lineRule="auto"/>
      <w:jc w:val="both"/>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323D7B"/>
    <w:rPr>
      <w:rFonts w:ascii="Arial" w:eastAsia="Arial" w:hAnsi="Arial" w:cs="Arial"/>
      <w:color w:val="666666"/>
      <w:sz w:val="30"/>
      <w:szCs w:val="30"/>
      <w:lang w:val="en"/>
    </w:rPr>
  </w:style>
  <w:style w:type="table" w:customStyle="1" w:styleId="1">
    <w:name w:val="1"/>
    <w:basedOn w:val="TableNormal"/>
    <w:rsid w:val="00323D7B"/>
    <w:pPr>
      <w:spacing w:after="0" w:line="276" w:lineRule="auto"/>
      <w:jc w:val="both"/>
    </w:pPr>
    <w:rPr>
      <w:rFonts w:ascii="Times New Roman" w:eastAsia="Times New Roman" w:hAnsi="Times New Roman" w:cs="Times New Roman"/>
      <w:sz w:val="24"/>
      <w:szCs w:val="24"/>
      <w:lang w:val="en"/>
    </w:rPr>
    <w:tblPr>
      <w:tblStyleRowBandSize w:val="1"/>
      <w:tblStyleColBandSize w:val="1"/>
      <w:tblCellMar>
        <w:top w:w="100" w:type="dxa"/>
        <w:left w:w="100" w:type="dxa"/>
        <w:bottom w:w="100" w:type="dxa"/>
        <w:right w:w="100" w:type="dxa"/>
      </w:tblCellMar>
    </w:tblPr>
  </w:style>
  <w:style w:type="character" w:customStyle="1" w:styleId="Hyperlink1">
    <w:name w:val="Hyperlink1"/>
    <w:basedOn w:val="DefaultParagraphFont"/>
    <w:uiPriority w:val="99"/>
    <w:unhideWhenUsed/>
    <w:rsid w:val="00323D7B"/>
    <w:rPr>
      <w:color w:val="0000FF"/>
      <w:u w:val="single"/>
    </w:rPr>
  </w:style>
  <w:style w:type="paragraph" w:styleId="BalloonText">
    <w:name w:val="Balloon Text"/>
    <w:basedOn w:val="Normal"/>
    <w:link w:val="BalloonTextChar"/>
    <w:uiPriority w:val="99"/>
    <w:semiHidden/>
    <w:unhideWhenUsed/>
    <w:rsid w:val="00323D7B"/>
    <w:pPr>
      <w:spacing w:after="0" w:line="240" w:lineRule="auto"/>
      <w:jc w:val="both"/>
    </w:pPr>
    <w:rPr>
      <w:rFonts w:ascii="Segoe UI" w:eastAsia="Times New Roman" w:hAnsi="Segoe UI" w:cs="Segoe UI"/>
      <w:sz w:val="18"/>
      <w:szCs w:val="18"/>
      <w:lang w:val="en"/>
    </w:rPr>
  </w:style>
  <w:style w:type="character" w:customStyle="1" w:styleId="BalloonTextChar">
    <w:name w:val="Balloon Text Char"/>
    <w:basedOn w:val="DefaultParagraphFont"/>
    <w:link w:val="BalloonText"/>
    <w:uiPriority w:val="99"/>
    <w:semiHidden/>
    <w:rsid w:val="00323D7B"/>
    <w:rPr>
      <w:rFonts w:ascii="Segoe UI" w:eastAsia="Times New Roman" w:hAnsi="Segoe UI" w:cs="Segoe UI"/>
      <w:sz w:val="18"/>
      <w:szCs w:val="18"/>
      <w:lang w:val="en"/>
    </w:rPr>
  </w:style>
  <w:style w:type="character" w:customStyle="1" w:styleId="autori-article">
    <w:name w:val="autori-article"/>
    <w:basedOn w:val="DefaultParagraphFont"/>
    <w:rsid w:val="00323D7B"/>
  </w:style>
  <w:style w:type="paragraph" w:customStyle="1" w:styleId="PlainText1">
    <w:name w:val="Plain Text1"/>
    <w:basedOn w:val="Normal"/>
    <w:next w:val="PlainText"/>
    <w:link w:val="PlainTextChar"/>
    <w:uiPriority w:val="99"/>
    <w:unhideWhenUsed/>
    <w:rsid w:val="00323D7B"/>
    <w:pPr>
      <w:spacing w:after="0" w:line="240" w:lineRule="auto"/>
    </w:pPr>
    <w:rPr>
      <w:rFonts w:ascii="Calibri" w:eastAsia="Cambria" w:hAnsi="Calibri" w:cs="Times New Roman"/>
      <w:szCs w:val="21"/>
      <w:lang w:val="de-AT"/>
    </w:rPr>
  </w:style>
  <w:style w:type="character" w:customStyle="1" w:styleId="PlainTextChar">
    <w:name w:val="Plain Text Char"/>
    <w:basedOn w:val="DefaultParagraphFont"/>
    <w:link w:val="PlainText1"/>
    <w:uiPriority w:val="99"/>
    <w:rsid w:val="00323D7B"/>
    <w:rPr>
      <w:rFonts w:ascii="Calibri" w:eastAsia="Cambria" w:hAnsi="Calibri" w:cs="Times New Roman"/>
      <w:sz w:val="22"/>
      <w:szCs w:val="21"/>
      <w:lang w:val="de-AT"/>
    </w:rPr>
  </w:style>
  <w:style w:type="paragraph" w:customStyle="1" w:styleId="ListParagraph1">
    <w:name w:val="List Paragraph1"/>
    <w:basedOn w:val="Normal"/>
    <w:next w:val="ListParagraph"/>
    <w:uiPriority w:val="1"/>
    <w:qFormat/>
    <w:rsid w:val="00323D7B"/>
    <w:pPr>
      <w:spacing w:after="200" w:line="276" w:lineRule="auto"/>
      <w:ind w:left="720"/>
      <w:contextualSpacing/>
    </w:pPr>
    <w:rPr>
      <w:lang w:val="de-AT"/>
    </w:rPr>
  </w:style>
  <w:style w:type="paragraph" w:customStyle="1" w:styleId="Header1">
    <w:name w:val="Header1"/>
    <w:basedOn w:val="Normal"/>
    <w:next w:val="Header"/>
    <w:link w:val="HeaderChar"/>
    <w:uiPriority w:val="99"/>
    <w:unhideWhenUsed/>
    <w:rsid w:val="00323D7B"/>
    <w:pPr>
      <w:tabs>
        <w:tab w:val="center" w:pos="4536"/>
        <w:tab w:val="right" w:pos="9072"/>
      </w:tabs>
      <w:spacing w:after="0" w:line="240" w:lineRule="auto"/>
    </w:pPr>
    <w:rPr>
      <w:rFonts w:ascii="Cambria" w:eastAsia="Cambria" w:hAnsi="Cambria" w:cs="Times New Roman"/>
      <w:lang w:val="de-AT"/>
    </w:rPr>
  </w:style>
  <w:style w:type="character" w:customStyle="1" w:styleId="HeaderChar">
    <w:name w:val="Header Char"/>
    <w:basedOn w:val="DefaultParagraphFont"/>
    <w:link w:val="Header1"/>
    <w:uiPriority w:val="99"/>
    <w:rsid w:val="00323D7B"/>
    <w:rPr>
      <w:rFonts w:ascii="Cambria" w:eastAsia="Cambria" w:hAnsi="Cambria" w:cs="Times New Roman"/>
      <w:sz w:val="22"/>
      <w:szCs w:val="22"/>
      <w:lang w:val="de-AT"/>
    </w:rPr>
  </w:style>
  <w:style w:type="paragraph" w:customStyle="1" w:styleId="Footer1">
    <w:name w:val="Footer1"/>
    <w:basedOn w:val="Normal"/>
    <w:next w:val="Footer"/>
    <w:link w:val="FooterChar"/>
    <w:uiPriority w:val="99"/>
    <w:unhideWhenUsed/>
    <w:rsid w:val="00323D7B"/>
    <w:pPr>
      <w:tabs>
        <w:tab w:val="center" w:pos="4536"/>
        <w:tab w:val="right" w:pos="9072"/>
      </w:tabs>
      <w:spacing w:after="0" w:line="240" w:lineRule="auto"/>
    </w:pPr>
    <w:rPr>
      <w:rFonts w:ascii="Cambria" w:eastAsia="Cambria" w:hAnsi="Cambria" w:cs="Times New Roman"/>
      <w:lang w:val="de-AT"/>
    </w:rPr>
  </w:style>
  <w:style w:type="character" w:customStyle="1" w:styleId="FooterChar">
    <w:name w:val="Footer Char"/>
    <w:basedOn w:val="DefaultParagraphFont"/>
    <w:link w:val="Footer1"/>
    <w:uiPriority w:val="99"/>
    <w:rsid w:val="00323D7B"/>
    <w:rPr>
      <w:rFonts w:ascii="Cambria" w:eastAsia="Cambria" w:hAnsi="Cambria" w:cs="Times New Roman"/>
      <w:sz w:val="22"/>
      <w:szCs w:val="22"/>
      <w:lang w:val="de-AT"/>
    </w:rPr>
  </w:style>
  <w:style w:type="paragraph" w:customStyle="1" w:styleId="NoSpacing1">
    <w:name w:val="No Spacing1"/>
    <w:next w:val="NoSpacing"/>
    <w:link w:val="NoSpacingChar"/>
    <w:uiPriority w:val="1"/>
    <w:qFormat/>
    <w:rsid w:val="00323D7B"/>
    <w:pPr>
      <w:spacing w:after="0" w:line="240" w:lineRule="auto"/>
    </w:pPr>
    <w:rPr>
      <w:rFonts w:eastAsia="Times New Roman"/>
      <w:lang w:val="de-AT" w:eastAsia="de-AT"/>
    </w:rPr>
  </w:style>
  <w:style w:type="character" w:customStyle="1" w:styleId="NoSpacingChar">
    <w:name w:val="No Spacing Char"/>
    <w:basedOn w:val="DefaultParagraphFont"/>
    <w:uiPriority w:val="1"/>
    <w:rsid w:val="00323D7B"/>
    <w:rPr>
      <w:rFonts w:ascii="Cambria" w:eastAsia="Times New Roman" w:hAnsi="Cambria" w:cs="Times New Roman"/>
      <w:sz w:val="22"/>
      <w:szCs w:val="22"/>
      <w:lang w:val="de-AT" w:eastAsia="de-AT"/>
    </w:rPr>
  </w:style>
  <w:style w:type="paragraph" w:customStyle="1" w:styleId="TOCHeading1">
    <w:name w:val="TOC Heading1"/>
    <w:basedOn w:val="Heading1"/>
    <w:next w:val="Normal"/>
    <w:uiPriority w:val="39"/>
    <w:unhideWhenUsed/>
    <w:qFormat/>
    <w:rsid w:val="00323D7B"/>
    <w:pPr>
      <w:spacing w:before="480" w:after="0"/>
      <w:ind w:left="360" w:hanging="360"/>
      <w:jc w:val="left"/>
      <w:outlineLvl w:val="9"/>
    </w:pPr>
    <w:rPr>
      <w:rFonts w:ascii="Cambria" w:hAnsi="Cambria" w:cs="Cambria"/>
      <w:b/>
      <w:bCs/>
      <w:color w:val="365F91"/>
      <w:sz w:val="32"/>
      <w:szCs w:val="32"/>
      <w:lang w:val="de-AT" w:eastAsia="de-AT"/>
    </w:rPr>
  </w:style>
  <w:style w:type="paragraph" w:customStyle="1" w:styleId="TOC11">
    <w:name w:val="TOC 11"/>
    <w:basedOn w:val="Normal"/>
    <w:next w:val="Normal"/>
    <w:autoRedefine/>
    <w:uiPriority w:val="39"/>
    <w:unhideWhenUsed/>
    <w:rsid w:val="00323D7B"/>
    <w:pPr>
      <w:spacing w:after="100"/>
    </w:pPr>
    <w:rPr>
      <w:lang w:val="de-AT"/>
    </w:rPr>
  </w:style>
  <w:style w:type="paragraph" w:customStyle="1" w:styleId="Default">
    <w:name w:val="Default"/>
    <w:rsid w:val="00323D7B"/>
    <w:pPr>
      <w:autoSpaceDE w:val="0"/>
      <w:autoSpaceDN w:val="0"/>
      <w:adjustRightInd w:val="0"/>
      <w:spacing w:after="0" w:line="240" w:lineRule="auto"/>
    </w:pPr>
    <w:rPr>
      <w:rFonts w:ascii="Calibri" w:hAnsi="Calibri" w:cs="Calibri"/>
      <w:color w:val="000000"/>
      <w:sz w:val="24"/>
      <w:szCs w:val="24"/>
      <w:lang w:val="sl-SI"/>
    </w:rPr>
  </w:style>
  <w:style w:type="paragraph" w:customStyle="1" w:styleId="TOC21">
    <w:name w:val="TOC 21"/>
    <w:basedOn w:val="Normal"/>
    <w:next w:val="Normal"/>
    <w:autoRedefine/>
    <w:uiPriority w:val="39"/>
    <w:unhideWhenUsed/>
    <w:rsid w:val="00323D7B"/>
    <w:pPr>
      <w:spacing w:after="100"/>
      <w:ind w:left="220"/>
    </w:pPr>
    <w:rPr>
      <w:lang w:val="de-AT"/>
    </w:rPr>
  </w:style>
  <w:style w:type="paragraph" w:customStyle="1" w:styleId="CommentText1">
    <w:name w:val="Comment Text1"/>
    <w:basedOn w:val="Normal"/>
    <w:next w:val="CommentText"/>
    <w:link w:val="CommentTextChar"/>
    <w:uiPriority w:val="99"/>
    <w:semiHidden/>
    <w:unhideWhenUsed/>
    <w:rsid w:val="00323D7B"/>
    <w:pPr>
      <w:spacing w:line="240" w:lineRule="auto"/>
    </w:pPr>
    <w:rPr>
      <w:rFonts w:ascii="Cambria" w:eastAsia="Cambria" w:hAnsi="Cambria" w:cs="Times New Roman"/>
      <w:sz w:val="20"/>
      <w:szCs w:val="20"/>
      <w:lang w:val="de-AT"/>
    </w:rPr>
  </w:style>
  <w:style w:type="character" w:customStyle="1" w:styleId="CommentTextChar">
    <w:name w:val="Comment Text Char"/>
    <w:basedOn w:val="DefaultParagraphFont"/>
    <w:link w:val="CommentText1"/>
    <w:uiPriority w:val="99"/>
    <w:semiHidden/>
    <w:rsid w:val="00323D7B"/>
    <w:rPr>
      <w:rFonts w:ascii="Cambria" w:eastAsia="Cambria" w:hAnsi="Cambria" w:cs="Times New Roman"/>
      <w:sz w:val="20"/>
      <w:szCs w:val="20"/>
      <w:lang w:val="de-AT"/>
    </w:rPr>
  </w:style>
  <w:style w:type="character" w:customStyle="1" w:styleId="CommentSubjectChar">
    <w:name w:val="Comment Subject Char"/>
    <w:basedOn w:val="CommentTextChar"/>
    <w:link w:val="CommentSubject"/>
    <w:uiPriority w:val="99"/>
    <w:semiHidden/>
    <w:rsid w:val="00323D7B"/>
    <w:rPr>
      <w:rFonts w:ascii="Cambria" w:eastAsia="Cambria" w:hAnsi="Cambria" w:cs="Times New Roman"/>
      <w:b/>
      <w:bCs/>
      <w:sz w:val="20"/>
      <w:szCs w:val="20"/>
      <w:lang w:val="de-AT"/>
    </w:rPr>
  </w:style>
  <w:style w:type="paragraph" w:customStyle="1" w:styleId="CommentSubject1">
    <w:name w:val="Comment Subject1"/>
    <w:basedOn w:val="CommentText"/>
    <w:next w:val="CommentText"/>
    <w:uiPriority w:val="99"/>
    <w:semiHidden/>
    <w:unhideWhenUsed/>
    <w:rsid w:val="00323D7B"/>
    <w:rPr>
      <w:b/>
      <w:bCs/>
      <w:lang w:val="de-AT"/>
    </w:rPr>
  </w:style>
  <w:style w:type="character" w:customStyle="1" w:styleId="CommentSubjectChar1">
    <w:name w:val="Comment Subject Char1"/>
    <w:basedOn w:val="CommentTextChar"/>
    <w:uiPriority w:val="99"/>
    <w:semiHidden/>
    <w:rsid w:val="00323D7B"/>
    <w:rPr>
      <w:rFonts w:ascii="Cambria" w:eastAsia="Cambria" w:hAnsi="Cambria" w:cs="Times New Roman"/>
      <w:b/>
      <w:bCs/>
      <w:sz w:val="20"/>
      <w:szCs w:val="20"/>
      <w:lang w:val="de-AT"/>
    </w:rPr>
  </w:style>
  <w:style w:type="table" w:customStyle="1" w:styleId="TableGrid1">
    <w:name w:val="Table Grid1"/>
    <w:basedOn w:val="TableNormal"/>
    <w:next w:val="TableGrid"/>
    <w:uiPriority w:val="39"/>
    <w:rsid w:val="00323D7B"/>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D7B"/>
    <w:rPr>
      <w:sz w:val="16"/>
      <w:szCs w:val="16"/>
    </w:rPr>
  </w:style>
  <w:style w:type="character" w:customStyle="1" w:styleId="FollowedHyperlink1">
    <w:name w:val="FollowedHyperlink1"/>
    <w:basedOn w:val="DefaultParagraphFont"/>
    <w:uiPriority w:val="99"/>
    <w:semiHidden/>
    <w:unhideWhenUsed/>
    <w:rsid w:val="00323D7B"/>
    <w:rPr>
      <w:color w:val="800080"/>
      <w:u w:val="single"/>
    </w:rPr>
  </w:style>
  <w:style w:type="character" w:styleId="Hyperlink">
    <w:name w:val="Hyperlink"/>
    <w:basedOn w:val="DefaultParagraphFont"/>
    <w:uiPriority w:val="99"/>
    <w:semiHidden/>
    <w:unhideWhenUsed/>
    <w:rsid w:val="00323D7B"/>
    <w:rPr>
      <w:color w:val="0563C1" w:themeColor="hyperlink"/>
      <w:u w:val="single"/>
    </w:rPr>
  </w:style>
  <w:style w:type="paragraph" w:styleId="PlainText">
    <w:name w:val="Plain Text"/>
    <w:basedOn w:val="Normal"/>
    <w:link w:val="PlainTextChar1"/>
    <w:uiPriority w:val="99"/>
    <w:semiHidden/>
    <w:unhideWhenUsed/>
    <w:rsid w:val="00323D7B"/>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23D7B"/>
    <w:rPr>
      <w:rFonts w:ascii="Consolas" w:hAnsi="Consolas"/>
      <w:sz w:val="21"/>
      <w:szCs w:val="21"/>
    </w:rPr>
  </w:style>
  <w:style w:type="paragraph" w:styleId="ListParagraph">
    <w:name w:val="List Paragraph"/>
    <w:basedOn w:val="Normal"/>
    <w:uiPriority w:val="34"/>
    <w:qFormat/>
    <w:rsid w:val="00323D7B"/>
    <w:pPr>
      <w:ind w:left="720"/>
      <w:contextualSpacing/>
    </w:pPr>
  </w:style>
  <w:style w:type="paragraph" w:styleId="Header">
    <w:name w:val="header"/>
    <w:basedOn w:val="Normal"/>
    <w:link w:val="HeaderChar1"/>
    <w:uiPriority w:val="99"/>
    <w:semiHidden/>
    <w:unhideWhenUsed/>
    <w:rsid w:val="00323D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23D7B"/>
  </w:style>
  <w:style w:type="paragraph" w:styleId="Footer">
    <w:name w:val="footer"/>
    <w:basedOn w:val="Normal"/>
    <w:link w:val="FooterChar1"/>
    <w:uiPriority w:val="99"/>
    <w:semiHidden/>
    <w:unhideWhenUsed/>
    <w:rsid w:val="00323D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23D7B"/>
  </w:style>
  <w:style w:type="paragraph" w:styleId="NoSpacing">
    <w:name w:val="No Spacing"/>
    <w:uiPriority w:val="1"/>
    <w:qFormat/>
    <w:rsid w:val="00323D7B"/>
    <w:pPr>
      <w:spacing w:after="0" w:line="240" w:lineRule="auto"/>
    </w:pPr>
  </w:style>
  <w:style w:type="paragraph" w:styleId="CommentText">
    <w:name w:val="annotation text"/>
    <w:basedOn w:val="Normal"/>
    <w:link w:val="CommentTextChar1"/>
    <w:uiPriority w:val="99"/>
    <w:semiHidden/>
    <w:unhideWhenUsed/>
    <w:rsid w:val="00323D7B"/>
    <w:pPr>
      <w:spacing w:line="240" w:lineRule="auto"/>
    </w:pPr>
    <w:rPr>
      <w:sz w:val="20"/>
      <w:szCs w:val="20"/>
    </w:rPr>
  </w:style>
  <w:style w:type="character" w:customStyle="1" w:styleId="CommentTextChar1">
    <w:name w:val="Comment Text Char1"/>
    <w:basedOn w:val="DefaultParagraphFont"/>
    <w:link w:val="CommentText"/>
    <w:uiPriority w:val="99"/>
    <w:semiHidden/>
    <w:rsid w:val="00323D7B"/>
    <w:rPr>
      <w:sz w:val="20"/>
      <w:szCs w:val="20"/>
    </w:rPr>
  </w:style>
  <w:style w:type="paragraph" w:styleId="CommentSubject">
    <w:name w:val="annotation subject"/>
    <w:basedOn w:val="CommentText"/>
    <w:next w:val="CommentText"/>
    <w:link w:val="CommentSubjectChar"/>
    <w:uiPriority w:val="99"/>
    <w:semiHidden/>
    <w:unhideWhenUsed/>
    <w:rsid w:val="00323D7B"/>
    <w:rPr>
      <w:rFonts w:ascii="Cambria" w:eastAsia="Cambria" w:hAnsi="Cambria" w:cs="Times New Roman"/>
      <w:b/>
      <w:bCs/>
      <w:lang w:val="de-AT"/>
    </w:rPr>
  </w:style>
  <w:style w:type="character" w:customStyle="1" w:styleId="CommentSubjectChar2">
    <w:name w:val="Comment Subject Char2"/>
    <w:basedOn w:val="CommentTextChar1"/>
    <w:link w:val="CommentSubject"/>
    <w:uiPriority w:val="99"/>
    <w:semiHidden/>
    <w:rsid w:val="00323D7B"/>
    <w:rPr>
      <w:b/>
      <w:bCs/>
      <w:sz w:val="20"/>
      <w:szCs w:val="20"/>
    </w:rPr>
  </w:style>
  <w:style w:type="table" w:styleId="TableGrid">
    <w:name w:val="Table Grid"/>
    <w:basedOn w:val="TableNormal"/>
    <w:uiPriority w:val="39"/>
    <w:rsid w:val="0032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mtb-grandprix.at/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8834</Words>
  <Characters>50355</Characters>
  <Application>Microsoft Office Word</Application>
  <DocSecurity>0</DocSecurity>
  <Lines>419</Lines>
  <Paragraphs>118</Paragraphs>
  <ScaleCrop>false</ScaleCrop>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Malos</dc:creator>
  <cp:keywords/>
  <dc:description/>
  <cp:lastModifiedBy>Cristian Malos</cp:lastModifiedBy>
  <cp:revision>1</cp:revision>
  <dcterms:created xsi:type="dcterms:W3CDTF">2021-03-27T07:09:00Z</dcterms:created>
  <dcterms:modified xsi:type="dcterms:W3CDTF">2021-03-27T07:10:00Z</dcterms:modified>
</cp:coreProperties>
</file>