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2562"/>
        <w:gridCol w:w="724"/>
        <w:gridCol w:w="693"/>
        <w:gridCol w:w="840"/>
        <w:gridCol w:w="1134"/>
        <w:gridCol w:w="709"/>
        <w:gridCol w:w="425"/>
        <w:gridCol w:w="709"/>
        <w:gridCol w:w="709"/>
        <w:gridCol w:w="850"/>
        <w:gridCol w:w="1134"/>
        <w:gridCol w:w="709"/>
      </w:tblGrid>
      <w:tr w:rsidR="00581B3E" w:rsidRPr="006731BE" w14:paraId="43599B8F" w14:textId="25EF90CF" w:rsidTr="00B75598">
        <w:trPr>
          <w:jc w:val="center"/>
        </w:trPr>
        <w:tc>
          <w:tcPr>
            <w:tcW w:w="13179" w:type="dxa"/>
            <w:gridSpan w:val="13"/>
            <w:tcBorders>
              <w:bottom w:val="single" w:sz="8" w:space="0" w:color="auto"/>
            </w:tcBorders>
          </w:tcPr>
          <w:p w14:paraId="7293103D" w14:textId="45556C4F" w:rsidR="00581B3E" w:rsidRPr="006731BE" w:rsidRDefault="00581B3E">
            <w:pPr>
              <w:rPr>
                <w:rFonts w:ascii="Times New Roman" w:hAnsi="Times New Roman" w:cs="Times New Roman"/>
              </w:rPr>
            </w:pPr>
            <w:r w:rsidRPr="006731BE">
              <w:rPr>
                <w:rFonts w:ascii="Times New Roman" w:hAnsi="Times New Roman" w:cs="Times New Roman"/>
                <w:b/>
                <w:bCs/>
              </w:rPr>
              <w:t xml:space="preserve">Supplementary Table </w:t>
            </w:r>
            <w:r w:rsidR="000B3556" w:rsidRPr="006731BE">
              <w:rPr>
                <w:rFonts w:ascii="Times New Roman" w:hAnsi="Times New Roman" w:cs="Times New Roman"/>
                <w:b/>
                <w:bCs/>
              </w:rPr>
              <w:t>2</w:t>
            </w:r>
            <w:r w:rsidRPr="006731BE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FB7959" w:rsidRPr="006731BE">
              <w:rPr>
                <w:rFonts w:ascii="Times New Roman" w:hAnsi="Times New Roman" w:cs="Times New Roman"/>
                <w:b/>
                <w:bCs/>
              </w:rPr>
              <w:t>Detailed data of all studies included in the meta-analysis</w:t>
            </w:r>
          </w:p>
        </w:tc>
      </w:tr>
      <w:tr w:rsidR="00FD28BD" w:rsidRPr="006731BE" w14:paraId="5AD7FE98" w14:textId="0EE2F976" w:rsidTr="00B75598">
        <w:trPr>
          <w:jc w:val="center"/>
        </w:trPr>
        <w:tc>
          <w:tcPr>
            <w:tcW w:w="1981" w:type="dxa"/>
            <w:vMerge w:val="restart"/>
            <w:tcBorders>
              <w:top w:val="single" w:sz="8" w:space="0" w:color="auto"/>
            </w:tcBorders>
          </w:tcPr>
          <w:p w14:paraId="5FB18973" w14:textId="295326A2" w:rsidR="00FD28BD" w:rsidRPr="006731BE" w:rsidRDefault="00FD28BD" w:rsidP="00FD28BD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731BE">
              <w:rPr>
                <w:rFonts w:ascii="Times New Roman" w:hAnsi="Times New Roman" w:cs="Times New Roman"/>
                <w:b/>
                <w:bCs/>
              </w:rPr>
              <w:t>Author</w:t>
            </w:r>
          </w:p>
        </w:tc>
        <w:tc>
          <w:tcPr>
            <w:tcW w:w="2562" w:type="dxa"/>
            <w:vMerge w:val="restart"/>
            <w:tcBorders>
              <w:top w:val="single" w:sz="8" w:space="0" w:color="auto"/>
            </w:tcBorders>
          </w:tcPr>
          <w:p w14:paraId="3A29D246" w14:textId="1C35BCDE" w:rsidR="00FD28BD" w:rsidRPr="006731BE" w:rsidRDefault="00FD28BD" w:rsidP="00FD28B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731BE">
              <w:rPr>
                <w:rFonts w:ascii="Times New Roman" w:hAnsi="Times New Roman" w:cs="Times New Roman"/>
                <w:b/>
                <w:bCs/>
              </w:rPr>
              <w:t>Age</w:t>
            </w:r>
            <w:r w:rsidRPr="006731BE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410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4FB260AA" w14:textId="432CD020" w:rsidR="00FD28BD" w:rsidRPr="006731BE" w:rsidRDefault="00FD28BD" w:rsidP="004C5C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1BE">
              <w:rPr>
                <w:rFonts w:ascii="Times New Roman" w:hAnsi="Times New Roman" w:cs="Times New Roman"/>
                <w:b/>
                <w:bCs/>
              </w:rPr>
              <w:t xml:space="preserve">CAG interval </w:t>
            </w:r>
            <w:r w:rsidR="006731BE" w:rsidRPr="006731BE">
              <w:rPr>
                <w:rFonts w:ascii="Times New Roman" w:hAnsi="Times New Roman" w:cs="Times New Roman"/>
                <w:b/>
                <w:bCs/>
              </w:rPr>
              <w:t>≤</w:t>
            </w:r>
            <w:r w:rsidRPr="006731BE">
              <w:rPr>
                <w:rFonts w:ascii="Times New Roman" w:hAnsi="Times New Roman" w:cs="Times New Roman"/>
                <w:b/>
                <w:bCs/>
              </w:rPr>
              <w:t>7 days</w:t>
            </w:r>
          </w:p>
        </w:tc>
        <w:tc>
          <w:tcPr>
            <w:tcW w:w="425" w:type="dxa"/>
            <w:tcBorders>
              <w:top w:val="single" w:sz="8" w:space="0" w:color="auto"/>
            </w:tcBorders>
          </w:tcPr>
          <w:p w14:paraId="0933467C" w14:textId="77777777" w:rsidR="00FD28BD" w:rsidRPr="006731BE" w:rsidRDefault="00FD28B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3488DCBD" w14:textId="787ED491" w:rsidR="00FD28BD" w:rsidRPr="006731BE" w:rsidRDefault="00FD28BD" w:rsidP="004C5C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1BE">
              <w:rPr>
                <w:rFonts w:ascii="Times New Roman" w:hAnsi="Times New Roman" w:cs="Times New Roman"/>
                <w:b/>
                <w:bCs/>
              </w:rPr>
              <w:t xml:space="preserve">CAG interval </w:t>
            </w:r>
            <w:bookmarkStart w:id="0" w:name="_GoBack"/>
            <w:r w:rsidRPr="006731BE">
              <w:rPr>
                <w:rFonts w:ascii="Times New Roman" w:hAnsi="Times New Roman" w:cs="Times New Roman"/>
                <w:b/>
                <w:bCs/>
              </w:rPr>
              <w:t>&gt;7 da</w:t>
            </w:r>
            <w:bookmarkEnd w:id="0"/>
            <w:r w:rsidRPr="006731BE">
              <w:rPr>
                <w:rFonts w:ascii="Times New Roman" w:hAnsi="Times New Roman" w:cs="Times New Roman"/>
                <w:b/>
                <w:bCs/>
              </w:rPr>
              <w:t>ys</w:t>
            </w:r>
          </w:p>
        </w:tc>
      </w:tr>
      <w:tr w:rsidR="00FD28BD" w:rsidRPr="006731BE" w14:paraId="18EAC20D" w14:textId="01891355" w:rsidTr="00B75598">
        <w:trPr>
          <w:jc w:val="center"/>
        </w:trPr>
        <w:tc>
          <w:tcPr>
            <w:tcW w:w="1981" w:type="dxa"/>
            <w:vMerge/>
          </w:tcPr>
          <w:p w14:paraId="2B4EF226" w14:textId="05EB2766" w:rsidR="00FD28BD" w:rsidRPr="006731BE" w:rsidRDefault="00FD28BD" w:rsidP="00E4083A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62" w:type="dxa"/>
            <w:vMerge/>
          </w:tcPr>
          <w:p w14:paraId="3B55E1AE" w14:textId="5DC6519C" w:rsidR="00FD28BD" w:rsidRPr="006731BE" w:rsidRDefault="00FD28BD" w:rsidP="00B567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  <w:tcBorders>
              <w:top w:val="single" w:sz="8" w:space="0" w:color="auto"/>
            </w:tcBorders>
          </w:tcPr>
          <w:p w14:paraId="0EAC68FC" w14:textId="4912FB18" w:rsidR="00FD28BD" w:rsidRPr="006731BE" w:rsidRDefault="00FD28BD" w:rsidP="009A3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1BE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693" w:type="dxa"/>
            <w:tcBorders>
              <w:top w:val="single" w:sz="8" w:space="0" w:color="auto"/>
            </w:tcBorders>
          </w:tcPr>
          <w:p w14:paraId="07444279" w14:textId="7837AEAB" w:rsidR="00FD28BD" w:rsidRPr="006731BE" w:rsidRDefault="00FD28BD" w:rsidP="009A3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1BE">
              <w:rPr>
                <w:rFonts w:ascii="Times New Roman" w:hAnsi="Times New Roman" w:cs="Times New Roman"/>
                <w:b/>
                <w:bCs/>
              </w:rPr>
              <w:t>AKI</w:t>
            </w:r>
          </w:p>
        </w:tc>
        <w:tc>
          <w:tcPr>
            <w:tcW w:w="840" w:type="dxa"/>
            <w:tcBorders>
              <w:top w:val="single" w:sz="8" w:space="0" w:color="auto"/>
            </w:tcBorders>
          </w:tcPr>
          <w:p w14:paraId="60B6D4E7" w14:textId="6AA86BBD" w:rsidR="00FD28BD" w:rsidRPr="006731BE" w:rsidRDefault="00FD28BD" w:rsidP="009A3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731BE">
              <w:rPr>
                <w:rFonts w:ascii="Times New Roman" w:hAnsi="Times New Roman" w:cs="Times New Roman"/>
                <w:b/>
                <w:bCs/>
              </w:rPr>
              <w:t>SAKI</w:t>
            </w:r>
            <w:r w:rsidRPr="006731BE">
              <w:rPr>
                <w:rFonts w:ascii="Times New Roman" w:hAnsi="Times New Roman" w:cs="Times New Roman"/>
                <w:b/>
                <w:bCs/>
                <w:vertAlign w:val="superscript"/>
              </w:rPr>
              <w:t>b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61127D8E" w14:textId="029C5C19" w:rsidR="00FD28BD" w:rsidRPr="006731BE" w:rsidRDefault="00FD28BD" w:rsidP="009A3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1BE">
              <w:rPr>
                <w:rFonts w:ascii="Times New Roman" w:hAnsi="Times New Roman" w:cs="Times New Roman"/>
                <w:b/>
                <w:bCs/>
              </w:rPr>
              <w:t>Mortality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1D67900C" w14:textId="4385CEBF" w:rsidR="00FD28BD" w:rsidRPr="006731BE" w:rsidRDefault="00FD28BD" w:rsidP="009A3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1BE">
              <w:rPr>
                <w:rFonts w:ascii="Times New Roman" w:hAnsi="Times New Roman" w:cs="Times New Roman"/>
                <w:b/>
                <w:bCs/>
              </w:rPr>
              <w:t>RRT</w:t>
            </w:r>
          </w:p>
        </w:tc>
        <w:tc>
          <w:tcPr>
            <w:tcW w:w="425" w:type="dxa"/>
          </w:tcPr>
          <w:p w14:paraId="290DDF92" w14:textId="77777777" w:rsidR="00FD28BD" w:rsidRPr="006731BE" w:rsidRDefault="00FD28BD" w:rsidP="009A3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788A96EF" w14:textId="57786F15" w:rsidR="00FD28BD" w:rsidRPr="006731BE" w:rsidRDefault="00FD28BD" w:rsidP="009A3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1BE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77CD455C" w14:textId="3872D575" w:rsidR="00FD28BD" w:rsidRPr="006731BE" w:rsidRDefault="00FD28BD" w:rsidP="009A3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1BE">
              <w:rPr>
                <w:rFonts w:ascii="Times New Roman" w:hAnsi="Times New Roman" w:cs="Times New Roman"/>
                <w:b/>
                <w:bCs/>
              </w:rPr>
              <w:t>AKI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57AA845B" w14:textId="11AB7CFD" w:rsidR="00FD28BD" w:rsidRPr="006731BE" w:rsidRDefault="00FD28BD" w:rsidP="009A3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731BE">
              <w:rPr>
                <w:rFonts w:ascii="Times New Roman" w:hAnsi="Times New Roman" w:cs="Times New Roman"/>
                <w:b/>
                <w:bCs/>
              </w:rPr>
              <w:t>SAKI</w:t>
            </w:r>
            <w:r w:rsidRPr="006731BE">
              <w:rPr>
                <w:rFonts w:ascii="Times New Roman" w:hAnsi="Times New Roman" w:cs="Times New Roman"/>
                <w:b/>
                <w:bCs/>
                <w:vertAlign w:val="superscript"/>
              </w:rPr>
              <w:t>b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1D4984D2" w14:textId="4DFBB1D5" w:rsidR="00FD28BD" w:rsidRPr="006731BE" w:rsidRDefault="00FD28BD" w:rsidP="009A3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1BE">
              <w:rPr>
                <w:rFonts w:ascii="Times New Roman" w:hAnsi="Times New Roman" w:cs="Times New Roman"/>
                <w:b/>
                <w:bCs/>
              </w:rPr>
              <w:t>Mortality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02B76119" w14:textId="4BE216DD" w:rsidR="00FD28BD" w:rsidRPr="006731BE" w:rsidRDefault="00FD28BD" w:rsidP="009A3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1BE">
              <w:rPr>
                <w:rFonts w:ascii="Times New Roman" w:hAnsi="Times New Roman" w:cs="Times New Roman"/>
                <w:b/>
                <w:bCs/>
              </w:rPr>
              <w:t>RRT</w:t>
            </w:r>
          </w:p>
        </w:tc>
      </w:tr>
      <w:tr w:rsidR="002B7415" w:rsidRPr="006731BE" w14:paraId="2B846F0F" w14:textId="5014BEEB" w:rsidTr="00B75598">
        <w:trPr>
          <w:jc w:val="center"/>
        </w:trPr>
        <w:tc>
          <w:tcPr>
            <w:tcW w:w="1981" w:type="dxa"/>
            <w:vAlign w:val="bottom"/>
          </w:tcPr>
          <w:p w14:paraId="0123284B" w14:textId="3AF43916" w:rsidR="004433BD" w:rsidRPr="006731BE" w:rsidRDefault="004433BD" w:rsidP="00E4083A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McIlroy DR</w:t>
            </w:r>
            <w:r w:rsidR="00B75598"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[17]</w:t>
            </w:r>
          </w:p>
        </w:tc>
        <w:tc>
          <w:tcPr>
            <w:tcW w:w="2562" w:type="dxa"/>
          </w:tcPr>
          <w:p w14:paraId="182B7198" w14:textId="0B813FD6" w:rsidR="004433BD" w:rsidRPr="006731BE" w:rsidRDefault="004433BD" w:rsidP="00B567D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68</w:t>
            </w:r>
            <w:r w:rsidR="00B9519E"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(11) / 69</w:t>
            </w:r>
            <w:r w:rsidR="00B9519E"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(13)</w:t>
            </w:r>
          </w:p>
        </w:tc>
        <w:tc>
          <w:tcPr>
            <w:tcW w:w="724" w:type="dxa"/>
            <w:vAlign w:val="bottom"/>
          </w:tcPr>
          <w:p w14:paraId="3CCD883C" w14:textId="2FA64EDA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398</w:t>
            </w:r>
          </w:p>
        </w:tc>
        <w:tc>
          <w:tcPr>
            <w:tcW w:w="693" w:type="dxa"/>
            <w:vAlign w:val="bottom"/>
          </w:tcPr>
          <w:p w14:paraId="33F0281C" w14:textId="4BD6613F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93</w:t>
            </w:r>
          </w:p>
        </w:tc>
        <w:tc>
          <w:tcPr>
            <w:tcW w:w="840" w:type="dxa"/>
          </w:tcPr>
          <w:p w14:paraId="1F3F95F6" w14:textId="4DE1468A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134" w:type="dxa"/>
          </w:tcPr>
          <w:p w14:paraId="6568C566" w14:textId="39C2F258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709" w:type="dxa"/>
          </w:tcPr>
          <w:p w14:paraId="7F69BB62" w14:textId="43D8338C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425" w:type="dxa"/>
          </w:tcPr>
          <w:p w14:paraId="16469CEF" w14:textId="77777777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vAlign w:val="bottom"/>
          </w:tcPr>
          <w:p w14:paraId="335CBB18" w14:textId="372AEC3E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246</w:t>
            </w:r>
          </w:p>
        </w:tc>
        <w:tc>
          <w:tcPr>
            <w:tcW w:w="709" w:type="dxa"/>
            <w:vAlign w:val="bottom"/>
          </w:tcPr>
          <w:p w14:paraId="07824457" w14:textId="24020B6A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850" w:type="dxa"/>
          </w:tcPr>
          <w:p w14:paraId="19913671" w14:textId="7D377652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134" w:type="dxa"/>
          </w:tcPr>
          <w:p w14:paraId="4CA452C4" w14:textId="59EC5DB6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709" w:type="dxa"/>
          </w:tcPr>
          <w:p w14:paraId="46ED239C" w14:textId="052B666D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-</w:t>
            </w:r>
          </w:p>
        </w:tc>
      </w:tr>
      <w:tr w:rsidR="002B7415" w:rsidRPr="006731BE" w14:paraId="539ED42D" w14:textId="127BE7EC" w:rsidTr="00B75598">
        <w:trPr>
          <w:jc w:val="center"/>
        </w:trPr>
        <w:tc>
          <w:tcPr>
            <w:tcW w:w="1981" w:type="dxa"/>
            <w:vMerge w:val="restart"/>
            <w:shd w:val="clear" w:color="auto" w:fill="auto"/>
            <w:vAlign w:val="bottom"/>
          </w:tcPr>
          <w:p w14:paraId="12A567CC" w14:textId="53B6DE4E" w:rsidR="004433BD" w:rsidRPr="006731BE" w:rsidRDefault="004433BD" w:rsidP="00E4083A">
            <w:pPr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Kim K</w:t>
            </w:r>
            <w:r w:rsidR="00B75598"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[18]</w:t>
            </w:r>
          </w:p>
        </w:tc>
        <w:tc>
          <w:tcPr>
            <w:tcW w:w="2562" w:type="dxa"/>
          </w:tcPr>
          <w:p w14:paraId="15EC1222" w14:textId="4945D573" w:rsidR="004433BD" w:rsidRPr="006731BE" w:rsidRDefault="0070408D" w:rsidP="00B567D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63.5</w:t>
            </w:r>
            <w:r w:rsidR="00B9519E"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(9.0)</w:t>
            </w:r>
          </w:p>
        </w:tc>
        <w:tc>
          <w:tcPr>
            <w:tcW w:w="724" w:type="dxa"/>
            <w:vAlign w:val="bottom"/>
          </w:tcPr>
          <w:p w14:paraId="6E8BAC50" w14:textId="1A2BCCE0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341</w:t>
            </w:r>
          </w:p>
        </w:tc>
        <w:tc>
          <w:tcPr>
            <w:tcW w:w="693" w:type="dxa"/>
            <w:vAlign w:val="bottom"/>
          </w:tcPr>
          <w:p w14:paraId="7F5E6388" w14:textId="7A5D7C7C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190</w:t>
            </w:r>
          </w:p>
        </w:tc>
        <w:tc>
          <w:tcPr>
            <w:tcW w:w="840" w:type="dxa"/>
          </w:tcPr>
          <w:p w14:paraId="631D5CF4" w14:textId="565BF12D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134" w:type="dxa"/>
          </w:tcPr>
          <w:p w14:paraId="7883E2EA" w14:textId="06D7EE1E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709" w:type="dxa"/>
          </w:tcPr>
          <w:p w14:paraId="76A528E2" w14:textId="583E60A4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425" w:type="dxa"/>
          </w:tcPr>
          <w:p w14:paraId="391E6C4D" w14:textId="77777777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vAlign w:val="bottom"/>
          </w:tcPr>
          <w:p w14:paraId="70706D3D" w14:textId="04B5CC6F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360</w:t>
            </w:r>
          </w:p>
        </w:tc>
        <w:tc>
          <w:tcPr>
            <w:tcW w:w="709" w:type="dxa"/>
            <w:vAlign w:val="bottom"/>
          </w:tcPr>
          <w:p w14:paraId="241BA53D" w14:textId="7D7CA457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159</w:t>
            </w:r>
          </w:p>
        </w:tc>
        <w:tc>
          <w:tcPr>
            <w:tcW w:w="850" w:type="dxa"/>
          </w:tcPr>
          <w:p w14:paraId="6D5966A2" w14:textId="53C32CF0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134" w:type="dxa"/>
          </w:tcPr>
          <w:p w14:paraId="6C382E56" w14:textId="5BD3E73B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709" w:type="dxa"/>
          </w:tcPr>
          <w:p w14:paraId="367D10D1" w14:textId="6D051B58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-</w:t>
            </w:r>
          </w:p>
        </w:tc>
      </w:tr>
      <w:tr w:rsidR="002B7415" w:rsidRPr="006731BE" w14:paraId="738EFFCC" w14:textId="76FAF1B9" w:rsidTr="00B75598">
        <w:trPr>
          <w:jc w:val="center"/>
        </w:trPr>
        <w:tc>
          <w:tcPr>
            <w:tcW w:w="1981" w:type="dxa"/>
            <w:vMerge/>
            <w:shd w:val="clear" w:color="auto" w:fill="auto"/>
            <w:vAlign w:val="bottom"/>
          </w:tcPr>
          <w:p w14:paraId="0F3E92F9" w14:textId="081CECBE" w:rsidR="004433BD" w:rsidRPr="006731BE" w:rsidRDefault="004433BD" w:rsidP="00E4083A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2562" w:type="dxa"/>
          </w:tcPr>
          <w:p w14:paraId="0418A44B" w14:textId="501BDBA7" w:rsidR="004433BD" w:rsidRPr="006731BE" w:rsidRDefault="00B9519E" w:rsidP="00B567D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63.7 (9.3)</w:t>
            </w:r>
          </w:p>
        </w:tc>
        <w:tc>
          <w:tcPr>
            <w:tcW w:w="724" w:type="dxa"/>
            <w:vAlign w:val="bottom"/>
          </w:tcPr>
          <w:p w14:paraId="6E991F04" w14:textId="1D5F7263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857</w:t>
            </w:r>
          </w:p>
        </w:tc>
        <w:tc>
          <w:tcPr>
            <w:tcW w:w="693" w:type="dxa"/>
            <w:vAlign w:val="bottom"/>
          </w:tcPr>
          <w:p w14:paraId="0347BE04" w14:textId="6F7D8FA3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322</w:t>
            </w:r>
          </w:p>
        </w:tc>
        <w:tc>
          <w:tcPr>
            <w:tcW w:w="840" w:type="dxa"/>
          </w:tcPr>
          <w:p w14:paraId="72513FBF" w14:textId="20402B68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134" w:type="dxa"/>
          </w:tcPr>
          <w:p w14:paraId="3207673E" w14:textId="24D6A7B4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709" w:type="dxa"/>
          </w:tcPr>
          <w:p w14:paraId="611092CF" w14:textId="6C0E6B29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425" w:type="dxa"/>
          </w:tcPr>
          <w:p w14:paraId="53DCEE82" w14:textId="77777777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vAlign w:val="bottom"/>
          </w:tcPr>
          <w:p w14:paraId="48DE19BE" w14:textId="4D7083DB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813</w:t>
            </w:r>
          </w:p>
        </w:tc>
        <w:tc>
          <w:tcPr>
            <w:tcW w:w="709" w:type="dxa"/>
            <w:vAlign w:val="bottom"/>
          </w:tcPr>
          <w:p w14:paraId="0B8E779A" w14:textId="31B99EB5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293</w:t>
            </w:r>
          </w:p>
        </w:tc>
        <w:tc>
          <w:tcPr>
            <w:tcW w:w="850" w:type="dxa"/>
          </w:tcPr>
          <w:p w14:paraId="754C8FB6" w14:textId="019FC47D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134" w:type="dxa"/>
          </w:tcPr>
          <w:p w14:paraId="0A4D3596" w14:textId="6B5AB3A6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709" w:type="dxa"/>
          </w:tcPr>
          <w:p w14:paraId="14183135" w14:textId="77F6DE33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-</w:t>
            </w:r>
          </w:p>
        </w:tc>
      </w:tr>
      <w:tr w:rsidR="002B7415" w:rsidRPr="006731BE" w14:paraId="1A0A797C" w14:textId="7F248069" w:rsidTr="00B75598">
        <w:trPr>
          <w:jc w:val="center"/>
        </w:trPr>
        <w:tc>
          <w:tcPr>
            <w:tcW w:w="1981" w:type="dxa"/>
            <w:vAlign w:val="bottom"/>
          </w:tcPr>
          <w:p w14:paraId="4FF81F6F" w14:textId="17018DDC" w:rsidR="004433BD" w:rsidRPr="006731BE" w:rsidRDefault="004433BD" w:rsidP="00E4083A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Dayan V</w:t>
            </w:r>
            <w:r w:rsidR="00B75598"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[19]</w:t>
            </w:r>
          </w:p>
        </w:tc>
        <w:tc>
          <w:tcPr>
            <w:tcW w:w="2562" w:type="dxa"/>
          </w:tcPr>
          <w:p w14:paraId="442F8728" w14:textId="0E230AD9" w:rsidR="004433BD" w:rsidRPr="006731BE" w:rsidRDefault="00BD495D" w:rsidP="00B567D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69.1 (11.3) / 65.3 (11.5)</w:t>
            </w:r>
          </w:p>
        </w:tc>
        <w:tc>
          <w:tcPr>
            <w:tcW w:w="724" w:type="dxa"/>
            <w:vAlign w:val="bottom"/>
          </w:tcPr>
          <w:p w14:paraId="7CDAB592" w14:textId="71B3FE9A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325</w:t>
            </w:r>
          </w:p>
        </w:tc>
        <w:tc>
          <w:tcPr>
            <w:tcW w:w="693" w:type="dxa"/>
            <w:vAlign w:val="bottom"/>
          </w:tcPr>
          <w:p w14:paraId="6D74907B" w14:textId="3EFC6450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98</w:t>
            </w:r>
          </w:p>
        </w:tc>
        <w:tc>
          <w:tcPr>
            <w:tcW w:w="840" w:type="dxa"/>
          </w:tcPr>
          <w:p w14:paraId="2BD7B4FF" w14:textId="15F7427A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134" w:type="dxa"/>
          </w:tcPr>
          <w:p w14:paraId="0D476D49" w14:textId="35A00EAB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709" w:type="dxa"/>
          </w:tcPr>
          <w:p w14:paraId="08384A69" w14:textId="3F1F584F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425" w:type="dxa"/>
          </w:tcPr>
          <w:p w14:paraId="728B5D28" w14:textId="77777777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vAlign w:val="bottom"/>
          </w:tcPr>
          <w:p w14:paraId="7776B8DF" w14:textId="707F57F9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719</w:t>
            </w:r>
          </w:p>
        </w:tc>
        <w:tc>
          <w:tcPr>
            <w:tcW w:w="709" w:type="dxa"/>
            <w:vAlign w:val="bottom"/>
          </w:tcPr>
          <w:p w14:paraId="209F4AEF" w14:textId="390A5E65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189</w:t>
            </w:r>
          </w:p>
        </w:tc>
        <w:tc>
          <w:tcPr>
            <w:tcW w:w="850" w:type="dxa"/>
          </w:tcPr>
          <w:p w14:paraId="3F4FD8AE" w14:textId="54B745A2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134" w:type="dxa"/>
          </w:tcPr>
          <w:p w14:paraId="50A09AB0" w14:textId="65817DC5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709" w:type="dxa"/>
          </w:tcPr>
          <w:p w14:paraId="365F4B42" w14:textId="784C2D9F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</w:tr>
      <w:tr w:rsidR="002B7415" w:rsidRPr="006731BE" w14:paraId="0F49D4B4" w14:textId="00D6FA6C" w:rsidTr="00B75598">
        <w:trPr>
          <w:jc w:val="center"/>
        </w:trPr>
        <w:tc>
          <w:tcPr>
            <w:tcW w:w="1981" w:type="dxa"/>
            <w:vAlign w:val="bottom"/>
          </w:tcPr>
          <w:p w14:paraId="1EE3488A" w14:textId="46B5632F" w:rsidR="004433BD" w:rsidRPr="006731BE" w:rsidRDefault="004433BD" w:rsidP="00E4083A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Jiang W</w:t>
            </w:r>
            <w:r w:rsidR="00B75598"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[20]</w:t>
            </w:r>
          </w:p>
        </w:tc>
        <w:tc>
          <w:tcPr>
            <w:tcW w:w="2562" w:type="dxa"/>
          </w:tcPr>
          <w:p w14:paraId="15364E3D" w14:textId="3B3B903C" w:rsidR="004433BD" w:rsidRPr="006731BE" w:rsidRDefault="00AF6B52" w:rsidP="00B567D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61.3 (8.1) / 63.9 (8.3)</w:t>
            </w:r>
          </w:p>
        </w:tc>
        <w:tc>
          <w:tcPr>
            <w:tcW w:w="724" w:type="dxa"/>
            <w:vAlign w:val="bottom"/>
          </w:tcPr>
          <w:p w14:paraId="10629C58" w14:textId="213B5475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888</w:t>
            </w:r>
          </w:p>
        </w:tc>
        <w:tc>
          <w:tcPr>
            <w:tcW w:w="693" w:type="dxa"/>
            <w:vAlign w:val="bottom"/>
          </w:tcPr>
          <w:p w14:paraId="32149703" w14:textId="73A133E4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374</w:t>
            </w:r>
          </w:p>
        </w:tc>
        <w:tc>
          <w:tcPr>
            <w:tcW w:w="840" w:type="dxa"/>
          </w:tcPr>
          <w:p w14:paraId="5AF22D06" w14:textId="31A8C108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1134" w:type="dxa"/>
          </w:tcPr>
          <w:p w14:paraId="17B61E57" w14:textId="1DC093B7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709" w:type="dxa"/>
          </w:tcPr>
          <w:p w14:paraId="40B6BD4E" w14:textId="24F14445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425" w:type="dxa"/>
          </w:tcPr>
          <w:p w14:paraId="3D89410A" w14:textId="77777777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vAlign w:val="bottom"/>
          </w:tcPr>
          <w:p w14:paraId="31CB79FB" w14:textId="605EEF7B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181</w:t>
            </w:r>
          </w:p>
        </w:tc>
        <w:tc>
          <w:tcPr>
            <w:tcW w:w="709" w:type="dxa"/>
            <w:vAlign w:val="bottom"/>
          </w:tcPr>
          <w:p w14:paraId="661358FD" w14:textId="5DD41DF5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850" w:type="dxa"/>
          </w:tcPr>
          <w:p w14:paraId="11D0FB25" w14:textId="32021B0F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134" w:type="dxa"/>
          </w:tcPr>
          <w:p w14:paraId="12F88875" w14:textId="7FEF83A8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709" w:type="dxa"/>
          </w:tcPr>
          <w:p w14:paraId="5251B3BC" w14:textId="56D4DC96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2B7415" w:rsidRPr="006731BE" w14:paraId="52E79742" w14:textId="77777777" w:rsidTr="00B75598">
        <w:trPr>
          <w:jc w:val="center"/>
        </w:trPr>
        <w:tc>
          <w:tcPr>
            <w:tcW w:w="1981" w:type="dxa"/>
            <w:vAlign w:val="bottom"/>
          </w:tcPr>
          <w:p w14:paraId="41A14944" w14:textId="1E58166D" w:rsidR="004433BD" w:rsidRPr="006731BE" w:rsidRDefault="004433BD" w:rsidP="00E4083A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Borde</w:t>
            </w:r>
            <w:proofErr w:type="spellEnd"/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DP</w:t>
            </w:r>
            <w:r w:rsidR="00B75598"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[21]</w:t>
            </w:r>
          </w:p>
        </w:tc>
        <w:tc>
          <w:tcPr>
            <w:tcW w:w="2562" w:type="dxa"/>
          </w:tcPr>
          <w:p w14:paraId="638488B9" w14:textId="66284846" w:rsidR="004433BD" w:rsidRPr="006731BE" w:rsidRDefault="00AF6B52" w:rsidP="00B567D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60 (10) / 60 (9)</w:t>
            </w:r>
          </w:p>
        </w:tc>
        <w:tc>
          <w:tcPr>
            <w:tcW w:w="724" w:type="dxa"/>
            <w:vAlign w:val="bottom"/>
          </w:tcPr>
          <w:p w14:paraId="6E7E04EF" w14:textId="7C23BF60" w:rsidR="004433BD" w:rsidRPr="006731BE" w:rsidRDefault="004433BD" w:rsidP="00AF6B5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210</w:t>
            </w:r>
          </w:p>
        </w:tc>
        <w:tc>
          <w:tcPr>
            <w:tcW w:w="693" w:type="dxa"/>
            <w:vAlign w:val="bottom"/>
          </w:tcPr>
          <w:p w14:paraId="73903BF5" w14:textId="0A50A213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840" w:type="dxa"/>
          </w:tcPr>
          <w:p w14:paraId="7F591F02" w14:textId="0BD03507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</w:tcPr>
          <w:p w14:paraId="19079D6B" w14:textId="33C2D96A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709" w:type="dxa"/>
          </w:tcPr>
          <w:p w14:paraId="542ED7EE" w14:textId="3D8D2A4A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425" w:type="dxa"/>
          </w:tcPr>
          <w:p w14:paraId="241E98EF" w14:textId="77777777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vAlign w:val="bottom"/>
          </w:tcPr>
          <w:p w14:paraId="0B8D50A1" w14:textId="35161D9F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690</w:t>
            </w:r>
          </w:p>
        </w:tc>
        <w:tc>
          <w:tcPr>
            <w:tcW w:w="709" w:type="dxa"/>
            <w:vAlign w:val="bottom"/>
          </w:tcPr>
          <w:p w14:paraId="475ADEDE" w14:textId="2D8E34F8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155</w:t>
            </w:r>
          </w:p>
        </w:tc>
        <w:tc>
          <w:tcPr>
            <w:tcW w:w="850" w:type="dxa"/>
          </w:tcPr>
          <w:p w14:paraId="0424D533" w14:textId="037FDEF9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134" w:type="dxa"/>
          </w:tcPr>
          <w:p w14:paraId="1413C43F" w14:textId="551B9218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709" w:type="dxa"/>
          </w:tcPr>
          <w:p w14:paraId="555C59A3" w14:textId="6B9C1D84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-</w:t>
            </w:r>
          </w:p>
        </w:tc>
      </w:tr>
      <w:tr w:rsidR="002B7415" w:rsidRPr="006731BE" w14:paraId="28B82AAC" w14:textId="77777777" w:rsidTr="00B75598">
        <w:trPr>
          <w:jc w:val="center"/>
        </w:trPr>
        <w:tc>
          <w:tcPr>
            <w:tcW w:w="1981" w:type="dxa"/>
            <w:vMerge w:val="restart"/>
            <w:vAlign w:val="bottom"/>
          </w:tcPr>
          <w:p w14:paraId="18FEF779" w14:textId="2F631B59" w:rsidR="004433BD" w:rsidRPr="006731BE" w:rsidRDefault="004433BD" w:rsidP="00E4083A">
            <w:pPr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This study</w:t>
            </w:r>
          </w:p>
        </w:tc>
        <w:tc>
          <w:tcPr>
            <w:tcW w:w="2562" w:type="dxa"/>
          </w:tcPr>
          <w:p w14:paraId="086896F5" w14:textId="4F5994A8" w:rsidR="004433BD" w:rsidRPr="006731BE" w:rsidRDefault="00AF6B52" w:rsidP="00B567D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60.7 (8.7) / 62.6 (7.5)</w:t>
            </w:r>
          </w:p>
        </w:tc>
        <w:tc>
          <w:tcPr>
            <w:tcW w:w="724" w:type="dxa"/>
            <w:vAlign w:val="bottom"/>
          </w:tcPr>
          <w:p w14:paraId="2F73D8BF" w14:textId="0271D2E5" w:rsidR="004433BD" w:rsidRPr="006731BE" w:rsidRDefault="004433BD" w:rsidP="00AF6B5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354</w:t>
            </w:r>
          </w:p>
        </w:tc>
        <w:tc>
          <w:tcPr>
            <w:tcW w:w="693" w:type="dxa"/>
            <w:vAlign w:val="bottom"/>
          </w:tcPr>
          <w:p w14:paraId="0A4EE384" w14:textId="52666A46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109</w:t>
            </w:r>
          </w:p>
        </w:tc>
        <w:tc>
          <w:tcPr>
            <w:tcW w:w="840" w:type="dxa"/>
            <w:vMerge w:val="restart"/>
          </w:tcPr>
          <w:p w14:paraId="0F7B0769" w14:textId="643A2BE7" w:rsidR="004433BD" w:rsidRPr="006731BE" w:rsidRDefault="004433BD" w:rsidP="00F32F4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1134" w:type="dxa"/>
            <w:vMerge w:val="restart"/>
          </w:tcPr>
          <w:p w14:paraId="7DD8136B" w14:textId="7B7BE373" w:rsidR="004433BD" w:rsidRPr="006731BE" w:rsidRDefault="004433BD" w:rsidP="00F32F4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709" w:type="dxa"/>
            <w:vMerge w:val="restart"/>
          </w:tcPr>
          <w:p w14:paraId="656DECA0" w14:textId="623CA460" w:rsidR="004433BD" w:rsidRPr="006731BE" w:rsidRDefault="004433BD" w:rsidP="00F32F4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425" w:type="dxa"/>
          </w:tcPr>
          <w:p w14:paraId="451BA099" w14:textId="77777777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vAlign w:val="bottom"/>
          </w:tcPr>
          <w:p w14:paraId="4F1AC489" w14:textId="2C7B31BB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177</w:t>
            </w:r>
          </w:p>
        </w:tc>
        <w:tc>
          <w:tcPr>
            <w:tcW w:w="709" w:type="dxa"/>
            <w:vAlign w:val="bottom"/>
          </w:tcPr>
          <w:p w14:paraId="50F29070" w14:textId="4392D653" w:rsidR="004433BD" w:rsidRPr="006731BE" w:rsidRDefault="004433BD" w:rsidP="00F32F4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850" w:type="dxa"/>
            <w:vMerge w:val="restart"/>
          </w:tcPr>
          <w:p w14:paraId="049BFC45" w14:textId="444E0AAB" w:rsidR="004433BD" w:rsidRPr="006731BE" w:rsidRDefault="004433BD" w:rsidP="00F32F4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134" w:type="dxa"/>
            <w:vMerge w:val="restart"/>
          </w:tcPr>
          <w:p w14:paraId="6F29A5E6" w14:textId="37735409" w:rsidR="004433BD" w:rsidRPr="006731BE" w:rsidRDefault="004433BD" w:rsidP="00F32F4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709" w:type="dxa"/>
            <w:vMerge w:val="restart"/>
          </w:tcPr>
          <w:p w14:paraId="2BCE69A8" w14:textId="4318A8EF" w:rsidR="004433BD" w:rsidRPr="006731BE" w:rsidRDefault="004433BD" w:rsidP="00F32F49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</w:tr>
      <w:tr w:rsidR="002B7415" w:rsidRPr="006731BE" w14:paraId="272862D2" w14:textId="77777777" w:rsidTr="00B75598">
        <w:trPr>
          <w:jc w:val="center"/>
        </w:trPr>
        <w:tc>
          <w:tcPr>
            <w:tcW w:w="1981" w:type="dxa"/>
            <w:vMerge/>
            <w:tcBorders>
              <w:bottom w:val="single" w:sz="8" w:space="0" w:color="auto"/>
            </w:tcBorders>
            <w:vAlign w:val="bottom"/>
          </w:tcPr>
          <w:p w14:paraId="38E5C672" w14:textId="65793F8C" w:rsidR="004433BD" w:rsidRPr="006731BE" w:rsidRDefault="004433BD" w:rsidP="00C1668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2562" w:type="dxa"/>
            <w:tcBorders>
              <w:bottom w:val="single" w:sz="8" w:space="0" w:color="auto"/>
            </w:tcBorders>
          </w:tcPr>
          <w:p w14:paraId="61FAE0D9" w14:textId="1DBB4B9A" w:rsidR="004433BD" w:rsidRPr="006731BE" w:rsidRDefault="00AF6B52" w:rsidP="00B567D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64.8 (8.7) / 64.6 (9.7)</w:t>
            </w:r>
          </w:p>
        </w:tc>
        <w:tc>
          <w:tcPr>
            <w:tcW w:w="724" w:type="dxa"/>
            <w:tcBorders>
              <w:bottom w:val="single" w:sz="8" w:space="0" w:color="auto"/>
            </w:tcBorders>
            <w:vAlign w:val="bottom"/>
          </w:tcPr>
          <w:p w14:paraId="7090D213" w14:textId="63B448F9" w:rsidR="004433BD" w:rsidRPr="006731BE" w:rsidRDefault="004433BD" w:rsidP="00AF6B52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92</w:t>
            </w:r>
          </w:p>
        </w:tc>
        <w:tc>
          <w:tcPr>
            <w:tcW w:w="693" w:type="dxa"/>
            <w:tcBorders>
              <w:bottom w:val="single" w:sz="8" w:space="0" w:color="auto"/>
            </w:tcBorders>
            <w:vAlign w:val="bottom"/>
          </w:tcPr>
          <w:p w14:paraId="7ED81CA8" w14:textId="3E07E230" w:rsidR="004433BD" w:rsidRPr="006731BE" w:rsidRDefault="004433BD" w:rsidP="00C1668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840" w:type="dxa"/>
            <w:vMerge/>
            <w:tcBorders>
              <w:bottom w:val="single" w:sz="8" w:space="0" w:color="auto"/>
            </w:tcBorders>
          </w:tcPr>
          <w:p w14:paraId="43D05FAD" w14:textId="77777777" w:rsidR="004433BD" w:rsidRPr="006731BE" w:rsidRDefault="004433BD" w:rsidP="00C1668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14:paraId="2BF3596C" w14:textId="77777777" w:rsidR="004433BD" w:rsidRPr="006731BE" w:rsidRDefault="004433BD" w:rsidP="00C1668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</w:tcPr>
          <w:p w14:paraId="31BA5B74" w14:textId="77777777" w:rsidR="004433BD" w:rsidRPr="006731BE" w:rsidRDefault="004433BD" w:rsidP="00C1668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5553351A" w14:textId="77777777" w:rsidR="004433BD" w:rsidRPr="006731BE" w:rsidRDefault="004433BD" w:rsidP="00C1668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6289F2DF" w14:textId="0D2FAC07" w:rsidR="004433BD" w:rsidRPr="006731BE" w:rsidRDefault="004433BD" w:rsidP="00C1668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190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61374F5E" w14:textId="73350BE3" w:rsidR="004433BD" w:rsidRPr="006731BE" w:rsidRDefault="004433BD" w:rsidP="00C1668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731BE">
              <w:rPr>
                <w:rFonts w:ascii="Times New Roman" w:eastAsia="等线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850" w:type="dxa"/>
            <w:vMerge/>
            <w:tcBorders>
              <w:bottom w:val="single" w:sz="8" w:space="0" w:color="auto"/>
            </w:tcBorders>
          </w:tcPr>
          <w:p w14:paraId="21ECBABE" w14:textId="77777777" w:rsidR="004433BD" w:rsidRPr="006731BE" w:rsidRDefault="004433BD" w:rsidP="00C1668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14:paraId="11C4CC97" w14:textId="77777777" w:rsidR="004433BD" w:rsidRPr="006731BE" w:rsidRDefault="004433BD" w:rsidP="00C1668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</w:tcPr>
          <w:p w14:paraId="45E96DDC" w14:textId="77777777" w:rsidR="004433BD" w:rsidRPr="006731BE" w:rsidRDefault="004433BD" w:rsidP="00C1668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</w:tr>
      <w:tr w:rsidR="002B7415" w:rsidRPr="006731BE" w14:paraId="64110E36" w14:textId="77777777" w:rsidTr="00B75598">
        <w:trPr>
          <w:jc w:val="center"/>
        </w:trPr>
        <w:tc>
          <w:tcPr>
            <w:tcW w:w="13179" w:type="dxa"/>
            <w:gridSpan w:val="13"/>
            <w:tcBorders>
              <w:top w:val="single" w:sz="8" w:space="0" w:color="auto"/>
            </w:tcBorders>
            <w:vAlign w:val="bottom"/>
          </w:tcPr>
          <w:p w14:paraId="74DFCCC1" w14:textId="7090882F" w:rsidR="00F27B78" w:rsidRPr="006731BE" w:rsidRDefault="00C22397" w:rsidP="00C166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731BE">
              <w:rPr>
                <w:rFonts w:ascii="Times New Roman" w:hAnsi="Times New Roman" w:cs="Times New Roman"/>
                <w:sz w:val="18"/>
                <w:szCs w:val="20"/>
              </w:rPr>
              <w:t xml:space="preserve">CAG coronary angiography, </w:t>
            </w:r>
            <w:r w:rsidR="00F27B78" w:rsidRPr="006731BE">
              <w:rPr>
                <w:rFonts w:ascii="Times New Roman" w:hAnsi="Times New Roman" w:cs="Times New Roman"/>
                <w:sz w:val="18"/>
                <w:szCs w:val="20"/>
              </w:rPr>
              <w:t>AKI acute kidney injury, SAKI severe</w:t>
            </w:r>
            <w:r w:rsidRPr="006731BE">
              <w:rPr>
                <w:rFonts w:ascii="Times New Roman" w:hAnsi="Times New Roman" w:cs="Times New Roman"/>
                <w:sz w:val="18"/>
                <w:szCs w:val="20"/>
              </w:rPr>
              <w:t xml:space="preserve"> acute kidney injury, RRT renal replacement therapy</w:t>
            </w:r>
            <w:r w:rsidR="00F27B78" w:rsidRPr="006731B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14:paraId="51D81B9E" w14:textId="0BA12ED7" w:rsidR="002B7415" w:rsidRPr="006731BE" w:rsidRDefault="002B7415" w:rsidP="00C166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6731B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a</w:t>
            </w:r>
            <w:r w:rsidRPr="006731BE">
              <w:rPr>
                <w:rFonts w:ascii="Times New Roman" w:hAnsi="Times New Roman" w:cs="Times New Roman"/>
                <w:sz w:val="18"/>
                <w:szCs w:val="20"/>
              </w:rPr>
              <w:t>Age</w:t>
            </w:r>
            <w:proofErr w:type="spellEnd"/>
            <w:r w:rsidR="00F27B78" w:rsidRPr="006731BE">
              <w:rPr>
                <w:rFonts w:ascii="Times New Roman" w:hAnsi="Times New Roman" w:cs="Times New Roman"/>
                <w:sz w:val="18"/>
                <w:szCs w:val="20"/>
              </w:rPr>
              <w:t xml:space="preserve">: </w:t>
            </w:r>
            <w:r w:rsidR="006731BE">
              <w:rPr>
                <w:rFonts w:ascii="Times New Roman" w:hAnsi="Times New Roman" w:cs="Times New Roman"/>
                <w:kern w:val="0"/>
              </w:rPr>
              <w:t>≤</w:t>
            </w:r>
            <w:r w:rsidRPr="006731BE">
              <w:rPr>
                <w:rFonts w:ascii="Times New Roman" w:hAnsi="Times New Roman" w:cs="Times New Roman"/>
                <w:sz w:val="18"/>
                <w:szCs w:val="20"/>
              </w:rPr>
              <w:t>7 / &gt;7, the values are expressed as the mean (SD)</w:t>
            </w:r>
          </w:p>
          <w:p w14:paraId="482C3C45" w14:textId="068CA9CB" w:rsidR="00F27B78" w:rsidRPr="006731BE" w:rsidRDefault="00F27B78" w:rsidP="00C16680">
            <w:pPr>
              <w:rPr>
                <w:rFonts w:ascii="Times New Roman" w:hAnsi="Times New Roman" w:cs="Times New Roman"/>
              </w:rPr>
            </w:pPr>
            <w:proofErr w:type="spellStart"/>
            <w:r w:rsidRPr="006731B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b</w:t>
            </w:r>
            <w:r w:rsidRPr="006731BE">
              <w:rPr>
                <w:rFonts w:ascii="Times New Roman" w:hAnsi="Times New Roman" w:cs="Times New Roman"/>
                <w:sz w:val="18"/>
                <w:szCs w:val="20"/>
              </w:rPr>
              <w:t>SAKI</w:t>
            </w:r>
            <w:proofErr w:type="spellEnd"/>
            <w:r w:rsidRPr="006731BE">
              <w:rPr>
                <w:rFonts w:ascii="Times New Roman" w:hAnsi="Times New Roman" w:cs="Times New Roman"/>
                <w:sz w:val="18"/>
                <w:szCs w:val="20"/>
              </w:rPr>
              <w:t>: AKI KDIGO stage 2-3</w:t>
            </w:r>
          </w:p>
        </w:tc>
      </w:tr>
    </w:tbl>
    <w:p w14:paraId="4F118064" w14:textId="77777777" w:rsidR="00876C7E" w:rsidRPr="006731BE" w:rsidRDefault="00876C7E">
      <w:pPr>
        <w:rPr>
          <w:rFonts w:ascii="Times New Roman" w:hAnsi="Times New Roman" w:cs="Times New Roman"/>
        </w:rPr>
      </w:pPr>
    </w:p>
    <w:sectPr w:rsidR="00876C7E" w:rsidRPr="006731BE" w:rsidSect="0076472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3C1D5" w14:textId="77777777" w:rsidR="00B93E2B" w:rsidRDefault="00B93E2B" w:rsidP="00B75598">
      <w:r>
        <w:separator/>
      </w:r>
    </w:p>
  </w:endnote>
  <w:endnote w:type="continuationSeparator" w:id="0">
    <w:p w14:paraId="7A4F407E" w14:textId="77777777" w:rsidR="00B93E2B" w:rsidRDefault="00B93E2B" w:rsidP="00B7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2C3B7" w14:textId="77777777" w:rsidR="00B93E2B" w:rsidRDefault="00B93E2B" w:rsidP="00B75598">
      <w:r>
        <w:separator/>
      </w:r>
    </w:p>
  </w:footnote>
  <w:footnote w:type="continuationSeparator" w:id="0">
    <w:p w14:paraId="42814C5A" w14:textId="77777777" w:rsidR="00B93E2B" w:rsidRDefault="00B93E2B" w:rsidP="00B75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48"/>
    <w:rsid w:val="000606DA"/>
    <w:rsid w:val="00085B13"/>
    <w:rsid w:val="000B3556"/>
    <w:rsid w:val="00161955"/>
    <w:rsid w:val="001F151D"/>
    <w:rsid w:val="00217C34"/>
    <w:rsid w:val="002720B8"/>
    <w:rsid w:val="002B1FCC"/>
    <w:rsid w:val="002B7415"/>
    <w:rsid w:val="003B4D58"/>
    <w:rsid w:val="00432811"/>
    <w:rsid w:val="004433BD"/>
    <w:rsid w:val="00447CC1"/>
    <w:rsid w:val="004C5C3D"/>
    <w:rsid w:val="005408CF"/>
    <w:rsid w:val="0056378D"/>
    <w:rsid w:val="00581B3E"/>
    <w:rsid w:val="005C61D0"/>
    <w:rsid w:val="005D3980"/>
    <w:rsid w:val="006731BE"/>
    <w:rsid w:val="006E4790"/>
    <w:rsid w:val="0070408D"/>
    <w:rsid w:val="00761748"/>
    <w:rsid w:val="0076472D"/>
    <w:rsid w:val="007A5029"/>
    <w:rsid w:val="007C777D"/>
    <w:rsid w:val="00863BE6"/>
    <w:rsid w:val="00876C7E"/>
    <w:rsid w:val="008943E0"/>
    <w:rsid w:val="009573E8"/>
    <w:rsid w:val="009A345F"/>
    <w:rsid w:val="00A10417"/>
    <w:rsid w:val="00A466F7"/>
    <w:rsid w:val="00AF6B52"/>
    <w:rsid w:val="00B145D7"/>
    <w:rsid w:val="00B41EE5"/>
    <w:rsid w:val="00B567D6"/>
    <w:rsid w:val="00B75598"/>
    <w:rsid w:val="00B93E2B"/>
    <w:rsid w:val="00B9519E"/>
    <w:rsid w:val="00BD495D"/>
    <w:rsid w:val="00BE771E"/>
    <w:rsid w:val="00C16680"/>
    <w:rsid w:val="00C22397"/>
    <w:rsid w:val="00C6390F"/>
    <w:rsid w:val="00CF15F7"/>
    <w:rsid w:val="00CF5243"/>
    <w:rsid w:val="00D73A69"/>
    <w:rsid w:val="00D81A9B"/>
    <w:rsid w:val="00E022FA"/>
    <w:rsid w:val="00E17813"/>
    <w:rsid w:val="00E4083A"/>
    <w:rsid w:val="00E77E30"/>
    <w:rsid w:val="00F27B78"/>
    <w:rsid w:val="00F32F49"/>
    <w:rsid w:val="00F66F86"/>
    <w:rsid w:val="00FB7959"/>
    <w:rsid w:val="00FC0647"/>
    <w:rsid w:val="00F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1BB5C"/>
  <w15:chartTrackingRefBased/>
  <w15:docId w15:val="{59A69037-1CB4-4C71-9448-6BAE13DA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5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7559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75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755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刘</dc:creator>
  <cp:keywords/>
  <dc:description/>
  <cp:lastModifiedBy>刘 康</cp:lastModifiedBy>
  <cp:revision>64</cp:revision>
  <dcterms:created xsi:type="dcterms:W3CDTF">2020-02-21T16:29:00Z</dcterms:created>
  <dcterms:modified xsi:type="dcterms:W3CDTF">2020-10-19T15:44:00Z</dcterms:modified>
</cp:coreProperties>
</file>