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6DD8" w14:textId="77777777" w:rsidR="000B3EEF" w:rsidRPr="004E4D53" w:rsidRDefault="003D7A41" w:rsidP="000B3EE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Supplementary </w:t>
      </w:r>
      <w:r w:rsidR="000B3EEF" w:rsidRPr="004E4D53">
        <w:rPr>
          <w:rFonts w:ascii="Times New Roman" w:hAnsi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="000B3EEF" w:rsidRPr="004E4D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E4D53" w:rsidRPr="004E4D53">
        <w:rPr>
          <w:rFonts w:ascii="Times New Roman" w:hAnsi="Times New Roman"/>
          <w:sz w:val="24"/>
          <w:szCs w:val="24"/>
          <w:lang w:val="en-US"/>
        </w:rPr>
        <w:t>Characteristics of target genes panels</w:t>
      </w:r>
      <w:r w:rsidR="000B3EEF" w:rsidRPr="004E4D53">
        <w:rPr>
          <w:rFonts w:ascii="Times New Roman" w:hAnsi="Times New Roman"/>
          <w:sz w:val="24"/>
          <w:szCs w:val="24"/>
          <w:lang w:val="en-US"/>
        </w:rPr>
        <w:t xml:space="preserve"> used for mutational screening</w:t>
      </w:r>
      <w:r w:rsidR="004E4D53" w:rsidRPr="004E4D5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CBAA732" w14:textId="77777777" w:rsidR="000B3EEF" w:rsidRPr="00D22878" w:rsidRDefault="000B3EEF" w:rsidP="000B3EE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123"/>
        <w:gridCol w:w="2638"/>
        <w:gridCol w:w="1559"/>
        <w:gridCol w:w="1559"/>
        <w:gridCol w:w="1701"/>
        <w:gridCol w:w="1418"/>
        <w:gridCol w:w="1275"/>
      </w:tblGrid>
      <w:tr w:rsidR="004A5BAE" w14:paraId="41F11B1A" w14:textId="77777777" w:rsidTr="004A5BAE">
        <w:trPr>
          <w:trHeight w:val="1296"/>
        </w:trPr>
        <w:tc>
          <w:tcPr>
            <w:tcW w:w="1876" w:type="dxa"/>
          </w:tcPr>
          <w:p w14:paraId="1FAD1E0E" w14:textId="77777777" w:rsidR="004A5BAE" w:rsidRDefault="004A5BAE" w:rsidP="003D7A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Target genes panel</w:t>
            </w:r>
          </w:p>
        </w:tc>
        <w:tc>
          <w:tcPr>
            <w:tcW w:w="1123" w:type="dxa"/>
          </w:tcPr>
          <w:p w14:paraId="4F66C059" w14:textId="77777777" w:rsidR="004A5BAE" w:rsidRDefault="004A5BAE" w:rsidP="000B3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Number of genes</w:t>
            </w:r>
          </w:p>
        </w:tc>
        <w:tc>
          <w:tcPr>
            <w:tcW w:w="2638" w:type="dxa"/>
          </w:tcPr>
          <w:p w14:paraId="33EDF830" w14:textId="77777777" w:rsidR="004A5BAE" w:rsidRPr="00177FCC" w:rsidRDefault="004A5BAE" w:rsidP="000B3EE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List of genes</w:t>
            </w:r>
          </w:p>
        </w:tc>
        <w:tc>
          <w:tcPr>
            <w:tcW w:w="1559" w:type="dxa"/>
          </w:tcPr>
          <w:p w14:paraId="662D75BC" w14:textId="3A19181D" w:rsidR="004A5BAE" w:rsidRPr="00177FCC" w:rsidRDefault="004A5BAE" w:rsidP="004E4D5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77F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Number of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oligoprimers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pairs</w:t>
            </w:r>
          </w:p>
        </w:tc>
        <w:tc>
          <w:tcPr>
            <w:tcW w:w="1559" w:type="dxa"/>
          </w:tcPr>
          <w:p w14:paraId="2EA9F951" w14:textId="4BF74E68" w:rsidR="004A5BAE" w:rsidRPr="00FF6C06" w:rsidRDefault="004A5BAE" w:rsidP="004E4D5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F6C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Mean amplicon length, bp</w:t>
            </w:r>
          </w:p>
        </w:tc>
        <w:tc>
          <w:tcPr>
            <w:tcW w:w="1701" w:type="dxa"/>
          </w:tcPr>
          <w:p w14:paraId="4AD5DC4C" w14:textId="0EF3420A" w:rsidR="004A5BAE" w:rsidRPr="00FF6C06" w:rsidRDefault="004A5BAE" w:rsidP="00D11CE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F6C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F6C06">
              <w:rPr>
                <w:rFonts w:ascii="Times New Roman" w:hAnsi="Times New Roman"/>
                <w:b/>
                <w:color w:val="3E3D40"/>
                <w:sz w:val="24"/>
                <w:szCs w:val="24"/>
              </w:rPr>
              <w:t>overlap between consecutive amplicons</w:t>
            </w:r>
            <w:r w:rsidRPr="00FF6C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 bp</w:t>
            </w:r>
          </w:p>
        </w:tc>
        <w:tc>
          <w:tcPr>
            <w:tcW w:w="1418" w:type="dxa"/>
          </w:tcPr>
          <w:p w14:paraId="6A38DDB8" w14:textId="77777777" w:rsidR="004A5BAE" w:rsidRDefault="004A5BAE" w:rsidP="000B3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Total targets size, bp</w:t>
            </w:r>
          </w:p>
        </w:tc>
        <w:tc>
          <w:tcPr>
            <w:tcW w:w="1275" w:type="dxa"/>
          </w:tcPr>
          <w:p w14:paraId="229ED228" w14:textId="77777777" w:rsidR="004A5BAE" w:rsidRDefault="004A5BAE" w:rsidP="004E4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F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DNA samples tested</w:t>
            </w:r>
          </w:p>
        </w:tc>
      </w:tr>
      <w:tr w:rsidR="004A5BAE" w14:paraId="21E2CAA9" w14:textId="77777777" w:rsidTr="004A5BAE">
        <w:trPr>
          <w:trHeight w:val="1621"/>
        </w:trPr>
        <w:tc>
          <w:tcPr>
            <w:tcW w:w="1876" w:type="dxa"/>
          </w:tcPr>
          <w:p w14:paraId="59A994BA" w14:textId="0367E691" w:rsidR="004A5BAE" w:rsidRPr="005C4F56" w:rsidRDefault="004A5BAE" w:rsidP="005F734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Panel I</w:t>
            </w:r>
            <w:r w:rsidRPr="0052548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Genes encoding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3D7A4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esmosomal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and associated pr</w:t>
            </w:r>
            <w:r w:rsidRPr="005F734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oteins</w:t>
            </w:r>
          </w:p>
        </w:tc>
        <w:tc>
          <w:tcPr>
            <w:tcW w:w="1123" w:type="dxa"/>
          </w:tcPr>
          <w:p w14:paraId="59BB8D11" w14:textId="77777777" w:rsidR="004A5BAE" w:rsidRPr="00177FCC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638" w:type="dxa"/>
          </w:tcPr>
          <w:p w14:paraId="0B1FBBCA" w14:textId="77777777" w:rsidR="004A5BAE" w:rsidRPr="00161C68" w:rsidRDefault="004A5BAE" w:rsidP="000B3E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1C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PKP2, DSG2, DSP, DSC2, JUP, TMEM43, TGFB3, LMNA, DES, EMD, CRYAB,  SCN5A, FLNC, PLN, CTNNA3, LDB3 </w:t>
            </w:r>
          </w:p>
        </w:tc>
        <w:tc>
          <w:tcPr>
            <w:tcW w:w="1559" w:type="dxa"/>
          </w:tcPr>
          <w:p w14:paraId="259E47FD" w14:textId="6FBEEA12" w:rsidR="004A5BAE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1559" w:type="dxa"/>
          </w:tcPr>
          <w:p w14:paraId="0BBB3DA7" w14:textId="5F816342" w:rsidR="004A5BAE" w:rsidRPr="00FF6C06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C06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</w:tcPr>
          <w:p w14:paraId="564A0732" w14:textId="3D211295" w:rsidR="004A5BAE" w:rsidRPr="00FF6C06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C06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8" w:type="dxa"/>
          </w:tcPr>
          <w:p w14:paraId="0BA93108" w14:textId="77777777" w:rsidR="004A5BAE" w:rsidRPr="00890E93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E93">
              <w:rPr>
                <w:rFonts w:ascii="Times New Roman" w:hAnsi="Times New Roman"/>
                <w:sz w:val="24"/>
                <w:szCs w:val="24"/>
                <w:lang w:val="en-US"/>
              </w:rPr>
              <w:t>941</w:t>
            </w:r>
            <w:r w:rsidRPr="00890E93">
              <w:rPr>
                <w:rFonts w:ascii="Times New Roman" w:hAnsi="Times New Roman"/>
                <w:sz w:val="24"/>
                <w:szCs w:val="24"/>
              </w:rPr>
              <w:t>0</w:t>
            </w:r>
            <w:r w:rsidRPr="00890E9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14:paraId="74CAC48A" w14:textId="77777777" w:rsidR="004A5BAE" w:rsidRPr="005C5487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87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</w:tr>
      <w:tr w:rsidR="004A5BAE" w14:paraId="6D441B35" w14:textId="77777777" w:rsidTr="004A5BAE">
        <w:trPr>
          <w:trHeight w:val="1516"/>
        </w:trPr>
        <w:tc>
          <w:tcPr>
            <w:tcW w:w="1876" w:type="dxa"/>
          </w:tcPr>
          <w:p w14:paraId="148577DC" w14:textId="77777777" w:rsidR="004A5BAE" w:rsidRDefault="004A5BAE" w:rsidP="003D7A41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Panel II</w:t>
            </w:r>
            <w:r w:rsidRPr="005D0E8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F53EAD1" w14:textId="4B849827" w:rsidR="004A5BAE" w:rsidRPr="003D7A41" w:rsidRDefault="004A5BAE" w:rsidP="003D7A4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Genes encoding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D7A4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arcomeric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and associated </w:t>
            </w:r>
            <w:r w:rsidRPr="003D7A4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proteins</w:t>
            </w:r>
          </w:p>
        </w:tc>
        <w:tc>
          <w:tcPr>
            <w:tcW w:w="1123" w:type="dxa"/>
          </w:tcPr>
          <w:p w14:paraId="31644119" w14:textId="77777777" w:rsidR="004A5BAE" w:rsidRPr="00177FCC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38" w:type="dxa"/>
          </w:tcPr>
          <w:p w14:paraId="6E222882" w14:textId="77777777" w:rsidR="004A5BAE" w:rsidRPr="00161C68" w:rsidRDefault="004A5BAE" w:rsidP="000B3E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1C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MYBPC3, MYH7, TNNT2, TNNI3, TPM1, MYL2, MYL3, ACTC1, TAZ, LDB3</w:t>
            </w:r>
          </w:p>
        </w:tc>
        <w:tc>
          <w:tcPr>
            <w:tcW w:w="1559" w:type="dxa"/>
          </w:tcPr>
          <w:p w14:paraId="618535B2" w14:textId="0A26B711" w:rsidR="004A5BAE" w:rsidRPr="006D20CF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CF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559" w:type="dxa"/>
          </w:tcPr>
          <w:p w14:paraId="05F339AE" w14:textId="6987BD60" w:rsidR="004A5BAE" w:rsidRPr="00FF6C06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14:paraId="1A7D247D" w14:textId="1E2DF537" w:rsidR="004A5BAE" w:rsidRPr="00FF6C06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14:paraId="4C5814D1" w14:textId="77777777" w:rsidR="004A5BAE" w:rsidRPr="00890E93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E93">
              <w:rPr>
                <w:rFonts w:ascii="Times New Roman" w:hAnsi="Times New Roman"/>
                <w:sz w:val="24"/>
                <w:szCs w:val="24"/>
              </w:rPr>
              <w:t>29000</w:t>
            </w:r>
          </w:p>
        </w:tc>
        <w:tc>
          <w:tcPr>
            <w:tcW w:w="1275" w:type="dxa"/>
          </w:tcPr>
          <w:p w14:paraId="6A2374C8" w14:textId="77777777" w:rsidR="004A5BAE" w:rsidRPr="005C5487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A5BAE" w14:paraId="36071B6F" w14:textId="77777777" w:rsidTr="004A5BAE">
        <w:trPr>
          <w:trHeight w:val="1405"/>
        </w:trPr>
        <w:tc>
          <w:tcPr>
            <w:tcW w:w="1876" w:type="dxa"/>
          </w:tcPr>
          <w:p w14:paraId="68D4B870" w14:textId="77777777" w:rsidR="004A5BAE" w:rsidRDefault="004A5BAE" w:rsidP="004E4D53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Panel III</w:t>
            </w:r>
            <w:r w:rsidRPr="005D0E8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3B48804" w14:textId="77777777" w:rsidR="004A5BAE" w:rsidRPr="004E4D53" w:rsidRDefault="004A5BAE" w:rsidP="003D7A4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Genes encoding </w:t>
            </w:r>
            <w:r w:rsidRPr="004E4D5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5C4F56">
              <w:rPr>
                <w:rFonts w:ascii="Times New Roman" w:eastAsiaTheme="minorHAnsi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4E4D5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/Na</w:t>
            </w:r>
            <w:r w:rsidRPr="005C4F56">
              <w:rPr>
                <w:rFonts w:ascii="Times New Roman" w:eastAsiaTheme="minorHAnsi" w:hAnsi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+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ion channels</w:t>
            </w:r>
          </w:p>
        </w:tc>
        <w:tc>
          <w:tcPr>
            <w:tcW w:w="1123" w:type="dxa"/>
          </w:tcPr>
          <w:p w14:paraId="7FD2C76F" w14:textId="77777777" w:rsidR="004A5BAE" w:rsidRPr="00177FCC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38" w:type="dxa"/>
          </w:tcPr>
          <w:p w14:paraId="5439E030" w14:textId="77777777" w:rsidR="004A5BAE" w:rsidRPr="00161C68" w:rsidRDefault="004A5BAE" w:rsidP="000B3E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1C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SCN5A, SCN1B, SCN3B, SCN4B, SNTA1, KCNQ1, KCNH2, KCNJ2, KCNE1, KCNE2, KCNE3</w:t>
            </w:r>
          </w:p>
        </w:tc>
        <w:tc>
          <w:tcPr>
            <w:tcW w:w="1559" w:type="dxa"/>
          </w:tcPr>
          <w:p w14:paraId="500DF85F" w14:textId="0A49CAD7" w:rsidR="004A5BAE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559" w:type="dxa"/>
          </w:tcPr>
          <w:p w14:paraId="7B6C1A9A" w14:textId="5BFBA1F7" w:rsidR="004A5BAE" w:rsidRPr="00FF6C06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C06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701" w:type="dxa"/>
          </w:tcPr>
          <w:p w14:paraId="2F7D6534" w14:textId="25393188" w:rsidR="004A5BAE" w:rsidRPr="00FF6C06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C06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18" w:type="dxa"/>
          </w:tcPr>
          <w:p w14:paraId="6972F633" w14:textId="77777777" w:rsidR="004A5BAE" w:rsidRPr="00890E93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E93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75" w:type="dxa"/>
          </w:tcPr>
          <w:p w14:paraId="7A5BFD08" w14:textId="0F288ED3" w:rsidR="004A5BAE" w:rsidRPr="00143FA5" w:rsidRDefault="004A5BAE" w:rsidP="004A5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25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14:paraId="5346DF81" w14:textId="5B93D37A" w:rsidR="000B3EEF" w:rsidRDefault="000B3EEF" w:rsidP="00D70B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0B3EEF" w:rsidSect="00D11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F452B" w14:textId="77777777" w:rsidR="005B52EA" w:rsidRDefault="005B52EA" w:rsidP="00BF7738">
      <w:pPr>
        <w:spacing w:after="0" w:line="240" w:lineRule="auto"/>
      </w:pPr>
      <w:r>
        <w:separator/>
      </w:r>
    </w:p>
  </w:endnote>
  <w:endnote w:type="continuationSeparator" w:id="0">
    <w:p w14:paraId="52B17378" w14:textId="77777777" w:rsidR="005B52EA" w:rsidRDefault="005B52EA" w:rsidP="00BF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07E4" w14:textId="77777777" w:rsidR="00D11CE7" w:rsidRDefault="00D11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F5DD" w14:textId="77777777" w:rsidR="00D11CE7" w:rsidRDefault="00D11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B0AA9" w14:textId="77777777" w:rsidR="00D11CE7" w:rsidRDefault="00D11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D9B3B" w14:textId="77777777" w:rsidR="005B52EA" w:rsidRDefault="005B52EA" w:rsidP="00BF7738">
      <w:pPr>
        <w:spacing w:after="0" w:line="240" w:lineRule="auto"/>
      </w:pPr>
      <w:r>
        <w:separator/>
      </w:r>
    </w:p>
  </w:footnote>
  <w:footnote w:type="continuationSeparator" w:id="0">
    <w:p w14:paraId="78AFA719" w14:textId="77777777" w:rsidR="005B52EA" w:rsidRDefault="005B52EA" w:rsidP="00BF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ECB48" w14:textId="77777777" w:rsidR="00D11CE7" w:rsidRDefault="00D11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88A83" w14:textId="77777777" w:rsidR="00D11CE7" w:rsidRDefault="00D11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6472E" w14:textId="77777777" w:rsidR="00D11CE7" w:rsidRDefault="00D1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860B1"/>
    <w:multiLevelType w:val="hybridMultilevel"/>
    <w:tmpl w:val="283CC8D8"/>
    <w:lvl w:ilvl="0" w:tplc="3D740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554F60"/>
    <w:multiLevelType w:val="hybridMultilevel"/>
    <w:tmpl w:val="2A2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BE"/>
    <w:rsid w:val="000123BD"/>
    <w:rsid w:val="00015F6D"/>
    <w:rsid w:val="0002192C"/>
    <w:rsid w:val="00030ECA"/>
    <w:rsid w:val="00032FF5"/>
    <w:rsid w:val="00034415"/>
    <w:rsid w:val="00045A8F"/>
    <w:rsid w:val="00091EF1"/>
    <w:rsid w:val="000A1169"/>
    <w:rsid w:val="000A2597"/>
    <w:rsid w:val="000A52BC"/>
    <w:rsid w:val="000A541C"/>
    <w:rsid w:val="000B1A25"/>
    <w:rsid w:val="000B3EEF"/>
    <w:rsid w:val="000B5A80"/>
    <w:rsid w:val="000C45DA"/>
    <w:rsid w:val="000D02C1"/>
    <w:rsid w:val="000F2696"/>
    <w:rsid w:val="00114E54"/>
    <w:rsid w:val="0013137B"/>
    <w:rsid w:val="00136DD1"/>
    <w:rsid w:val="00143FA5"/>
    <w:rsid w:val="001444E4"/>
    <w:rsid w:val="00161746"/>
    <w:rsid w:val="00161C68"/>
    <w:rsid w:val="00164E70"/>
    <w:rsid w:val="00177FCC"/>
    <w:rsid w:val="00191762"/>
    <w:rsid w:val="001A11B6"/>
    <w:rsid w:val="001A2293"/>
    <w:rsid w:val="001C56B8"/>
    <w:rsid w:val="001D1966"/>
    <w:rsid w:val="001E5960"/>
    <w:rsid w:val="00212629"/>
    <w:rsid w:val="0022092A"/>
    <w:rsid w:val="002260AB"/>
    <w:rsid w:val="002451D9"/>
    <w:rsid w:val="00253C67"/>
    <w:rsid w:val="002644B6"/>
    <w:rsid w:val="00287564"/>
    <w:rsid w:val="00296EF6"/>
    <w:rsid w:val="0029713E"/>
    <w:rsid w:val="002A26DF"/>
    <w:rsid w:val="002A6CF3"/>
    <w:rsid w:val="002B38BE"/>
    <w:rsid w:val="002B6F0D"/>
    <w:rsid w:val="002C357E"/>
    <w:rsid w:val="002D3FCA"/>
    <w:rsid w:val="002E4E9E"/>
    <w:rsid w:val="003201F9"/>
    <w:rsid w:val="00331360"/>
    <w:rsid w:val="00331728"/>
    <w:rsid w:val="00334558"/>
    <w:rsid w:val="00336E43"/>
    <w:rsid w:val="00341657"/>
    <w:rsid w:val="0038656E"/>
    <w:rsid w:val="00387655"/>
    <w:rsid w:val="003878C8"/>
    <w:rsid w:val="00387B39"/>
    <w:rsid w:val="00391C61"/>
    <w:rsid w:val="003D4822"/>
    <w:rsid w:val="003D7145"/>
    <w:rsid w:val="003D7A41"/>
    <w:rsid w:val="003E15B5"/>
    <w:rsid w:val="003F5811"/>
    <w:rsid w:val="00413DB3"/>
    <w:rsid w:val="00430BC6"/>
    <w:rsid w:val="00440D11"/>
    <w:rsid w:val="004539AB"/>
    <w:rsid w:val="00463219"/>
    <w:rsid w:val="0046505D"/>
    <w:rsid w:val="00470A6E"/>
    <w:rsid w:val="004A1985"/>
    <w:rsid w:val="004A5BAE"/>
    <w:rsid w:val="004B05A9"/>
    <w:rsid w:val="004B2839"/>
    <w:rsid w:val="004B605C"/>
    <w:rsid w:val="004C2FEA"/>
    <w:rsid w:val="004D4EE1"/>
    <w:rsid w:val="004E4D53"/>
    <w:rsid w:val="004F6667"/>
    <w:rsid w:val="005104DC"/>
    <w:rsid w:val="0052548C"/>
    <w:rsid w:val="005302E4"/>
    <w:rsid w:val="0054043A"/>
    <w:rsid w:val="00547222"/>
    <w:rsid w:val="00554C5C"/>
    <w:rsid w:val="0055546D"/>
    <w:rsid w:val="00563968"/>
    <w:rsid w:val="00564098"/>
    <w:rsid w:val="0057511D"/>
    <w:rsid w:val="00581613"/>
    <w:rsid w:val="005B3AC5"/>
    <w:rsid w:val="005B52EA"/>
    <w:rsid w:val="005C4F56"/>
    <w:rsid w:val="005C5487"/>
    <w:rsid w:val="005D0E81"/>
    <w:rsid w:val="005D6EE1"/>
    <w:rsid w:val="005F1EEE"/>
    <w:rsid w:val="005F734D"/>
    <w:rsid w:val="00604818"/>
    <w:rsid w:val="0061281F"/>
    <w:rsid w:val="0061371F"/>
    <w:rsid w:val="00621623"/>
    <w:rsid w:val="0067408A"/>
    <w:rsid w:val="00682AC8"/>
    <w:rsid w:val="00694676"/>
    <w:rsid w:val="00697233"/>
    <w:rsid w:val="006B4E9E"/>
    <w:rsid w:val="006D20CF"/>
    <w:rsid w:val="006D7FA3"/>
    <w:rsid w:val="006E1B09"/>
    <w:rsid w:val="006E5CEE"/>
    <w:rsid w:val="006F2432"/>
    <w:rsid w:val="00716E42"/>
    <w:rsid w:val="00730053"/>
    <w:rsid w:val="00740D94"/>
    <w:rsid w:val="00744951"/>
    <w:rsid w:val="0077430D"/>
    <w:rsid w:val="0077433D"/>
    <w:rsid w:val="00787DC9"/>
    <w:rsid w:val="007979FA"/>
    <w:rsid w:val="007B0F16"/>
    <w:rsid w:val="007E1924"/>
    <w:rsid w:val="00814560"/>
    <w:rsid w:val="00825589"/>
    <w:rsid w:val="008362E5"/>
    <w:rsid w:val="00847D55"/>
    <w:rsid w:val="00856151"/>
    <w:rsid w:val="00857EB9"/>
    <w:rsid w:val="008665A8"/>
    <w:rsid w:val="00884F88"/>
    <w:rsid w:val="00887659"/>
    <w:rsid w:val="00887EB4"/>
    <w:rsid w:val="00890E93"/>
    <w:rsid w:val="008C1B6B"/>
    <w:rsid w:val="008D718B"/>
    <w:rsid w:val="008E0943"/>
    <w:rsid w:val="008F4535"/>
    <w:rsid w:val="00902B00"/>
    <w:rsid w:val="0093473D"/>
    <w:rsid w:val="00944C9A"/>
    <w:rsid w:val="00953139"/>
    <w:rsid w:val="00967AEE"/>
    <w:rsid w:val="009A12B3"/>
    <w:rsid w:val="009B62C1"/>
    <w:rsid w:val="009B71B1"/>
    <w:rsid w:val="009D3CD5"/>
    <w:rsid w:val="00A13CEC"/>
    <w:rsid w:val="00A36DD1"/>
    <w:rsid w:val="00A43A1D"/>
    <w:rsid w:val="00A51643"/>
    <w:rsid w:val="00A54109"/>
    <w:rsid w:val="00A56CFD"/>
    <w:rsid w:val="00A7625D"/>
    <w:rsid w:val="00A83360"/>
    <w:rsid w:val="00A95CA5"/>
    <w:rsid w:val="00AA0678"/>
    <w:rsid w:val="00AC5831"/>
    <w:rsid w:val="00AC76B3"/>
    <w:rsid w:val="00B03564"/>
    <w:rsid w:val="00B04B39"/>
    <w:rsid w:val="00B15C7B"/>
    <w:rsid w:val="00B204B4"/>
    <w:rsid w:val="00B235CA"/>
    <w:rsid w:val="00B26AA3"/>
    <w:rsid w:val="00B6323F"/>
    <w:rsid w:val="00B71868"/>
    <w:rsid w:val="00B80405"/>
    <w:rsid w:val="00B80BAA"/>
    <w:rsid w:val="00B9282F"/>
    <w:rsid w:val="00B92D46"/>
    <w:rsid w:val="00B959E5"/>
    <w:rsid w:val="00BA2472"/>
    <w:rsid w:val="00BC4522"/>
    <w:rsid w:val="00BD77AB"/>
    <w:rsid w:val="00BF7738"/>
    <w:rsid w:val="00C000C1"/>
    <w:rsid w:val="00C03E75"/>
    <w:rsid w:val="00C0485F"/>
    <w:rsid w:val="00C11230"/>
    <w:rsid w:val="00C217E4"/>
    <w:rsid w:val="00C3515A"/>
    <w:rsid w:val="00C42263"/>
    <w:rsid w:val="00C47D3F"/>
    <w:rsid w:val="00C56912"/>
    <w:rsid w:val="00C57AC1"/>
    <w:rsid w:val="00C64204"/>
    <w:rsid w:val="00C80E6B"/>
    <w:rsid w:val="00C90341"/>
    <w:rsid w:val="00CD3746"/>
    <w:rsid w:val="00CD77FF"/>
    <w:rsid w:val="00CE3B92"/>
    <w:rsid w:val="00CF578A"/>
    <w:rsid w:val="00CF5A2D"/>
    <w:rsid w:val="00D11CE7"/>
    <w:rsid w:val="00D16269"/>
    <w:rsid w:val="00D22878"/>
    <w:rsid w:val="00D231E3"/>
    <w:rsid w:val="00D26FF4"/>
    <w:rsid w:val="00D304BC"/>
    <w:rsid w:val="00D32B36"/>
    <w:rsid w:val="00D359E3"/>
    <w:rsid w:val="00D61D7B"/>
    <w:rsid w:val="00D70BF4"/>
    <w:rsid w:val="00D75596"/>
    <w:rsid w:val="00DA5B01"/>
    <w:rsid w:val="00DB15DC"/>
    <w:rsid w:val="00DC7EDB"/>
    <w:rsid w:val="00DD2E8F"/>
    <w:rsid w:val="00DE0C70"/>
    <w:rsid w:val="00E03E89"/>
    <w:rsid w:val="00E61281"/>
    <w:rsid w:val="00E6579C"/>
    <w:rsid w:val="00E84A03"/>
    <w:rsid w:val="00E905F8"/>
    <w:rsid w:val="00EA06B8"/>
    <w:rsid w:val="00EA1C05"/>
    <w:rsid w:val="00EB7BFA"/>
    <w:rsid w:val="00EB7E8A"/>
    <w:rsid w:val="00EC5795"/>
    <w:rsid w:val="00EC7940"/>
    <w:rsid w:val="00ED0073"/>
    <w:rsid w:val="00F00DC3"/>
    <w:rsid w:val="00F07451"/>
    <w:rsid w:val="00F1166E"/>
    <w:rsid w:val="00F51EAE"/>
    <w:rsid w:val="00F77EF9"/>
    <w:rsid w:val="00F80F4C"/>
    <w:rsid w:val="00FA725B"/>
    <w:rsid w:val="00FC73F9"/>
    <w:rsid w:val="00FD1BE0"/>
    <w:rsid w:val="00FD322B"/>
    <w:rsid w:val="00FD4D0D"/>
    <w:rsid w:val="00FE3D90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4FE4E"/>
  <w15:docId w15:val="{67CD68F1-7710-47D5-BD4C-5A62C6AB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5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5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F581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87EB4"/>
    <w:pPr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B63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632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3313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D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38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38"/>
    <w:rPr>
      <w:rFonts w:ascii="Calibri" w:eastAsia="Times New Roman" w:hAnsi="Calibri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1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Bindhu Krishnan</cp:lastModifiedBy>
  <cp:revision>2</cp:revision>
  <cp:lastPrinted>2020-09-23T15:07:00Z</cp:lastPrinted>
  <dcterms:created xsi:type="dcterms:W3CDTF">2021-01-07T10:13:00Z</dcterms:created>
  <dcterms:modified xsi:type="dcterms:W3CDTF">2021-01-07T10:13:00Z</dcterms:modified>
</cp:coreProperties>
</file>