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D224C" w14:textId="561DE136" w:rsidR="001677A1" w:rsidRPr="000A7587" w:rsidRDefault="00324F0F" w:rsidP="00324F0F">
      <w:pPr>
        <w:pStyle w:val="aff6"/>
        <w:rPr>
          <w:lang w:eastAsia="zh-CN"/>
        </w:rPr>
      </w:pPr>
      <w:bookmarkStart w:id="0" w:name="OLE_LINK17"/>
      <w:r w:rsidRPr="000A7587">
        <w:rPr>
          <w:lang w:eastAsia="zh-CN"/>
        </w:rPr>
        <w:t xml:space="preserve">Supplementary </w:t>
      </w:r>
      <w:r w:rsidR="00E626CF">
        <w:rPr>
          <w:lang w:eastAsia="zh-CN"/>
        </w:rPr>
        <w:t>Figures and Tables for</w:t>
      </w:r>
    </w:p>
    <w:p w14:paraId="0AB17603" w14:textId="41FBE597" w:rsidR="003A5C19" w:rsidRDefault="003A5C19" w:rsidP="003A5C19">
      <w:pPr>
        <w:pStyle w:val="aff6"/>
        <w:adjustRightInd w:val="0"/>
        <w:snapToGrid w:val="0"/>
        <w:spacing w:before="0" w:after="0"/>
      </w:pPr>
      <w:bookmarkStart w:id="1" w:name="OLE_LINK29"/>
      <w:bookmarkStart w:id="2" w:name="OLE_LINK33"/>
      <w:bookmarkEnd w:id="0"/>
      <w:r w:rsidRPr="009B000D">
        <w:t>Taxonomic and enzymatic characterization of</w:t>
      </w:r>
      <w:r w:rsidRPr="009B000D">
        <w:rPr>
          <w:i/>
          <w:iCs/>
        </w:rPr>
        <w:t xml:space="preserve"> </w:t>
      </w:r>
      <w:proofErr w:type="spellStart"/>
      <w:r w:rsidRPr="00B45B5D">
        <w:rPr>
          <w:i/>
          <w:iCs/>
        </w:rPr>
        <w:t>Flocculibacter</w:t>
      </w:r>
      <w:proofErr w:type="spellEnd"/>
      <w:r w:rsidRPr="00B45B5D">
        <w:rPr>
          <w:i/>
          <w:iCs/>
        </w:rPr>
        <w:t xml:space="preserve"> </w:t>
      </w:r>
      <w:proofErr w:type="spellStart"/>
      <w:r w:rsidRPr="00B45B5D">
        <w:rPr>
          <w:i/>
          <w:iCs/>
        </w:rPr>
        <w:t>collagenilyticus</w:t>
      </w:r>
      <w:bookmarkEnd w:id="1"/>
      <w:bookmarkEnd w:id="2"/>
      <w:proofErr w:type="spellEnd"/>
      <w:r w:rsidRPr="00B61C05">
        <w:t xml:space="preserve"> gen. </w:t>
      </w:r>
      <w:proofErr w:type="spellStart"/>
      <w:r w:rsidRPr="00B61C05">
        <w:t>nov.</w:t>
      </w:r>
      <w:proofErr w:type="spellEnd"/>
      <w:r w:rsidRPr="00B61C05">
        <w:t xml:space="preserve">, sp. </w:t>
      </w:r>
      <w:proofErr w:type="spellStart"/>
      <w:r w:rsidRPr="00B61C05">
        <w:t>nov.</w:t>
      </w:r>
      <w:proofErr w:type="spellEnd"/>
      <w:r w:rsidRPr="00B61C05">
        <w:t xml:space="preserve">, a novel </w:t>
      </w:r>
      <w:proofErr w:type="spellStart"/>
      <w:r w:rsidRPr="002F1529">
        <w:t>gamma</w:t>
      </w:r>
      <w:r>
        <w:t>proteo</w:t>
      </w:r>
      <w:r w:rsidRPr="002F1529">
        <w:t>bacterium</w:t>
      </w:r>
      <w:proofErr w:type="spellEnd"/>
      <w:r w:rsidRPr="00B61C05">
        <w:t xml:space="preserve"> with high </w:t>
      </w:r>
      <w:bookmarkStart w:id="3" w:name="OLE_LINK12"/>
      <w:r w:rsidRPr="00B61C05">
        <w:t>collagen</w:t>
      </w:r>
      <w:r w:rsidRPr="00B61C05">
        <w:rPr>
          <w:rFonts w:hint="eastAsia"/>
        </w:rPr>
        <w:t>ase</w:t>
      </w:r>
      <w:bookmarkEnd w:id="3"/>
      <w:r w:rsidRPr="00B61C05">
        <w:t xml:space="preserve"> production</w:t>
      </w:r>
    </w:p>
    <w:p w14:paraId="453FDDE5" w14:textId="52EA6699" w:rsidR="00A21DEC" w:rsidRDefault="007D6DF9" w:rsidP="007D6DF9">
      <w:pPr>
        <w:pStyle w:val="AuthorList"/>
        <w:jc w:val="center"/>
        <w:rPr>
          <w:b w:val="0"/>
          <w:bCs/>
        </w:rPr>
      </w:pPr>
      <w:r w:rsidRPr="00996916">
        <w:rPr>
          <w:b w:val="0"/>
          <w:bCs/>
        </w:rPr>
        <w:t>Jian Li</w:t>
      </w:r>
      <w:r w:rsidRPr="00996916">
        <w:rPr>
          <w:b w:val="0"/>
          <w:bCs/>
          <w:vertAlign w:val="superscript"/>
        </w:rPr>
        <w:t>1,2</w:t>
      </w:r>
      <w:r w:rsidRPr="00996916">
        <w:rPr>
          <w:b w:val="0"/>
          <w:bCs/>
        </w:rPr>
        <w:t>,</w:t>
      </w:r>
      <w:r>
        <w:rPr>
          <w:b w:val="0"/>
          <w:bCs/>
          <w:lang w:eastAsia="zh-CN"/>
        </w:rPr>
        <w:t xml:space="preserve"> Jun-Hui Cheng</w:t>
      </w:r>
      <w:r w:rsidRPr="00996916">
        <w:rPr>
          <w:b w:val="0"/>
          <w:bCs/>
          <w:vertAlign w:val="superscript"/>
        </w:rPr>
        <w:t>2</w:t>
      </w:r>
      <w:r>
        <w:rPr>
          <w:b w:val="0"/>
          <w:bCs/>
          <w:lang w:eastAsia="zh-CN"/>
        </w:rPr>
        <w:t>, Zhao-</w:t>
      </w:r>
      <w:proofErr w:type="spellStart"/>
      <w:r>
        <w:rPr>
          <w:b w:val="0"/>
          <w:bCs/>
          <w:lang w:eastAsia="zh-CN"/>
        </w:rPr>
        <w:t>Jie</w:t>
      </w:r>
      <w:proofErr w:type="spellEnd"/>
      <w:r>
        <w:rPr>
          <w:b w:val="0"/>
          <w:bCs/>
          <w:lang w:eastAsia="zh-CN"/>
        </w:rPr>
        <w:t xml:space="preserve"> Teng</w:t>
      </w:r>
      <w:r w:rsidRPr="00996916">
        <w:rPr>
          <w:b w:val="0"/>
          <w:bCs/>
          <w:vertAlign w:val="superscript"/>
        </w:rPr>
        <w:t>2</w:t>
      </w:r>
      <w:r>
        <w:rPr>
          <w:b w:val="0"/>
          <w:bCs/>
          <w:lang w:eastAsia="zh-CN"/>
        </w:rPr>
        <w:t>,</w:t>
      </w:r>
      <w:r w:rsidRPr="00996916">
        <w:rPr>
          <w:rFonts w:hint="eastAsia"/>
          <w:b w:val="0"/>
          <w:bCs/>
          <w:lang w:eastAsia="zh-CN"/>
        </w:rPr>
        <w:t xml:space="preserve"> </w:t>
      </w:r>
      <w:r>
        <w:rPr>
          <w:b w:val="0"/>
          <w:bCs/>
          <w:lang w:eastAsia="zh-CN"/>
        </w:rPr>
        <w:t>Zhong-</w:t>
      </w:r>
      <w:proofErr w:type="spellStart"/>
      <w:r>
        <w:rPr>
          <w:b w:val="0"/>
          <w:bCs/>
          <w:lang w:eastAsia="zh-CN"/>
        </w:rPr>
        <w:t>Zhi</w:t>
      </w:r>
      <w:proofErr w:type="spellEnd"/>
      <w:r>
        <w:rPr>
          <w:b w:val="0"/>
          <w:bCs/>
          <w:lang w:eastAsia="zh-CN"/>
        </w:rPr>
        <w:t xml:space="preserve"> Sun</w:t>
      </w:r>
      <w:r w:rsidRPr="00996916">
        <w:rPr>
          <w:b w:val="0"/>
          <w:bCs/>
          <w:vertAlign w:val="superscript"/>
        </w:rPr>
        <w:t>2</w:t>
      </w:r>
      <w:r>
        <w:rPr>
          <w:b w:val="0"/>
          <w:bCs/>
          <w:lang w:eastAsia="zh-CN"/>
        </w:rPr>
        <w:t>,</w:t>
      </w:r>
      <w:r w:rsidRPr="009F22F2">
        <w:rPr>
          <w:rFonts w:hint="eastAsia"/>
          <w:b w:val="0"/>
          <w:bCs/>
          <w:lang w:eastAsia="zh-CN"/>
        </w:rPr>
        <w:t xml:space="preserve"> </w:t>
      </w:r>
      <w:r w:rsidRPr="00996916">
        <w:rPr>
          <w:rFonts w:hint="eastAsia"/>
          <w:b w:val="0"/>
          <w:bCs/>
          <w:lang w:eastAsia="zh-CN"/>
        </w:rPr>
        <w:t>Xiao-Yan He</w:t>
      </w:r>
      <w:r w:rsidRPr="00996916">
        <w:rPr>
          <w:b w:val="0"/>
          <w:bCs/>
          <w:vertAlign w:val="superscript"/>
        </w:rPr>
        <w:t>2</w:t>
      </w:r>
      <w:r w:rsidRPr="00996916">
        <w:rPr>
          <w:rFonts w:hint="eastAsia"/>
          <w:b w:val="0"/>
          <w:bCs/>
          <w:lang w:eastAsia="zh-CN"/>
        </w:rPr>
        <w:t>, Peng Wang</w:t>
      </w:r>
      <w:r w:rsidRPr="00996916">
        <w:rPr>
          <w:rFonts w:hint="eastAsia"/>
          <w:b w:val="0"/>
          <w:bCs/>
          <w:vertAlign w:val="superscript"/>
          <w:lang w:eastAsia="zh-CN"/>
        </w:rPr>
        <w:t>3,4</w:t>
      </w:r>
      <w:r w:rsidRPr="00996916">
        <w:rPr>
          <w:rFonts w:hint="eastAsia"/>
          <w:b w:val="0"/>
          <w:bCs/>
          <w:lang w:eastAsia="zh-CN"/>
        </w:rPr>
        <w:t>, Mei Shi</w:t>
      </w:r>
      <w:r w:rsidRPr="00996916">
        <w:rPr>
          <w:b w:val="0"/>
          <w:bCs/>
          <w:vertAlign w:val="superscript"/>
        </w:rPr>
        <w:t>2</w:t>
      </w:r>
      <w:r w:rsidRPr="00996916">
        <w:rPr>
          <w:rFonts w:hint="eastAsia"/>
          <w:b w:val="0"/>
          <w:bCs/>
          <w:lang w:eastAsia="zh-CN"/>
        </w:rPr>
        <w:t>, Xiao-Yan Song</w:t>
      </w:r>
      <w:r w:rsidRPr="00996916">
        <w:rPr>
          <w:b w:val="0"/>
          <w:bCs/>
          <w:vertAlign w:val="superscript"/>
        </w:rPr>
        <w:t>2</w:t>
      </w:r>
      <w:r w:rsidRPr="00996916">
        <w:rPr>
          <w:rFonts w:hint="eastAsia"/>
          <w:b w:val="0"/>
          <w:bCs/>
          <w:lang w:eastAsia="zh-CN"/>
        </w:rPr>
        <w:t xml:space="preserve">, </w:t>
      </w:r>
      <w:proofErr w:type="spellStart"/>
      <w:r w:rsidRPr="00996916">
        <w:rPr>
          <w:rFonts w:hint="eastAsia"/>
          <w:b w:val="0"/>
          <w:bCs/>
          <w:lang w:eastAsia="zh-CN"/>
        </w:rPr>
        <w:t>Xiu</w:t>
      </w:r>
      <w:proofErr w:type="spellEnd"/>
      <w:r w:rsidRPr="00996916">
        <w:rPr>
          <w:rFonts w:hint="eastAsia"/>
          <w:b w:val="0"/>
          <w:bCs/>
          <w:lang w:eastAsia="zh-CN"/>
        </w:rPr>
        <w:t>-Lan Chen</w:t>
      </w:r>
      <w:r w:rsidRPr="00996916">
        <w:rPr>
          <w:b w:val="0"/>
          <w:bCs/>
          <w:vertAlign w:val="superscript"/>
        </w:rPr>
        <w:t>2</w:t>
      </w:r>
      <w:r w:rsidRPr="00996916">
        <w:rPr>
          <w:rFonts w:hint="eastAsia"/>
          <w:b w:val="0"/>
          <w:bCs/>
          <w:lang w:eastAsia="zh-CN"/>
        </w:rPr>
        <w:t>, Yu-Zhong Zhang</w:t>
      </w:r>
      <w:r w:rsidRPr="00996916">
        <w:rPr>
          <w:rFonts w:hint="eastAsia"/>
          <w:b w:val="0"/>
          <w:bCs/>
          <w:vertAlign w:val="superscript"/>
          <w:lang w:eastAsia="zh-CN"/>
        </w:rPr>
        <w:t>2,3,4</w:t>
      </w:r>
      <w:r w:rsidRPr="00996916">
        <w:rPr>
          <w:rFonts w:hint="eastAsia"/>
          <w:b w:val="0"/>
          <w:bCs/>
          <w:lang w:eastAsia="zh-CN"/>
        </w:rPr>
        <w:t xml:space="preserve">, </w:t>
      </w:r>
      <w:r w:rsidRPr="00996916">
        <w:rPr>
          <w:b w:val="0"/>
          <w:bCs/>
        </w:rPr>
        <w:t>X</w:t>
      </w:r>
      <w:r w:rsidRPr="00996916">
        <w:rPr>
          <w:rFonts w:hint="eastAsia"/>
          <w:b w:val="0"/>
          <w:bCs/>
          <w:lang w:eastAsia="zh-CN"/>
        </w:rPr>
        <w:t>in</w:t>
      </w:r>
      <w:r w:rsidRPr="00996916">
        <w:rPr>
          <w:b w:val="0"/>
          <w:bCs/>
        </w:rPr>
        <w:t>min Tian</w:t>
      </w:r>
      <w:r w:rsidRPr="00996916">
        <w:rPr>
          <w:b w:val="0"/>
          <w:bCs/>
          <w:vertAlign w:val="superscript"/>
        </w:rPr>
        <w:t>1</w:t>
      </w:r>
      <w:r w:rsidRPr="00996916">
        <w:rPr>
          <w:b w:val="0"/>
          <w:bCs/>
        </w:rPr>
        <w:t xml:space="preserve">*, </w:t>
      </w:r>
      <w:r w:rsidRPr="00996916">
        <w:rPr>
          <w:rFonts w:hint="eastAsia"/>
          <w:b w:val="0"/>
          <w:bCs/>
          <w:lang w:eastAsia="zh-CN"/>
        </w:rPr>
        <w:t>Xi-Ying Zhang</w:t>
      </w:r>
      <w:r w:rsidRPr="00996916">
        <w:rPr>
          <w:rFonts w:hint="eastAsia"/>
          <w:b w:val="0"/>
          <w:bCs/>
          <w:vertAlign w:val="superscript"/>
          <w:lang w:eastAsia="zh-CN"/>
        </w:rPr>
        <w:t>2</w:t>
      </w:r>
      <w:r w:rsidRPr="00996916">
        <w:rPr>
          <w:b w:val="0"/>
          <w:bCs/>
        </w:rPr>
        <w:t>*</w:t>
      </w:r>
      <w:r w:rsidR="00A21DEC" w:rsidRPr="00A21DEC">
        <w:rPr>
          <w:rFonts w:hint="eastAsia"/>
          <w:b w:val="0"/>
          <w:bCs/>
          <w:lang w:eastAsia="zh-CN"/>
        </w:rPr>
        <w:t xml:space="preserve"> </w:t>
      </w:r>
    </w:p>
    <w:p w14:paraId="6A92D5DA" w14:textId="77777777" w:rsidR="009C3F27" w:rsidRPr="009C3F27" w:rsidRDefault="009C3F27" w:rsidP="009C3F27">
      <w:pPr>
        <w:rPr>
          <w:lang w:eastAsia="zh-CN"/>
        </w:rPr>
      </w:pPr>
    </w:p>
    <w:p w14:paraId="3E30753B" w14:textId="77777777" w:rsidR="00A21DEC" w:rsidRPr="00481055" w:rsidRDefault="00A21DEC" w:rsidP="00A21DEC">
      <w:pPr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F8534E">
        <w:rPr>
          <w:rFonts w:cs="Times New Roman"/>
        </w:rPr>
        <w:t xml:space="preserve"> </w:t>
      </w:r>
      <w:r w:rsidRPr="00DF1615">
        <w:rPr>
          <w:rFonts w:cs="Times New Roman"/>
        </w:rPr>
        <w:t>College of Life Science and Technology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Xinjiang University, Urumqi, </w:t>
      </w:r>
      <w:r w:rsidRPr="00376CC5">
        <w:rPr>
          <w:rFonts w:cs="Times New Roman"/>
          <w:szCs w:val="24"/>
        </w:rPr>
        <w:t>C</w:t>
      </w:r>
      <w:r>
        <w:rPr>
          <w:rFonts w:cs="Times New Roman"/>
          <w:szCs w:val="24"/>
        </w:rPr>
        <w:t>hina</w:t>
      </w:r>
    </w:p>
    <w:p w14:paraId="640E2682" w14:textId="77777777" w:rsidR="00A21DEC" w:rsidRDefault="00A21DEC" w:rsidP="009C3F27">
      <w:pPr>
        <w:widowControl w:val="0"/>
        <w:autoSpaceDE w:val="0"/>
        <w:autoSpaceDN w:val="0"/>
        <w:adjustRightInd w:val="0"/>
        <w:snapToGrid w:val="0"/>
        <w:spacing w:before="0" w:after="0" w:line="480" w:lineRule="auto"/>
        <w:rPr>
          <w:rFonts w:cs="Times New Roman"/>
          <w:szCs w:val="24"/>
          <w:lang w:eastAsia="zh-CN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0002B8">
        <w:rPr>
          <w:rFonts w:cs="Times New Roman"/>
          <w:szCs w:val="24"/>
        </w:rPr>
        <w:t>State Key Laboratory of Microbial Technology, Institute of Marine Science and Technology, Marine Biotechnology Research</w:t>
      </w:r>
      <w:r>
        <w:rPr>
          <w:rFonts w:cs="Times New Roman" w:hint="eastAsia"/>
          <w:szCs w:val="24"/>
        </w:rPr>
        <w:t xml:space="preserve"> </w:t>
      </w:r>
      <w:r w:rsidRPr="000002B8">
        <w:rPr>
          <w:rFonts w:cs="Times New Roman"/>
          <w:szCs w:val="24"/>
        </w:rPr>
        <w:t>Center, Shandong University, Qingdao, China</w:t>
      </w:r>
    </w:p>
    <w:p w14:paraId="0DE82D69" w14:textId="77777777" w:rsidR="00A21DEC" w:rsidRDefault="00A21DEC" w:rsidP="00A21DEC">
      <w:pPr>
        <w:shd w:val="clear" w:color="auto" w:fill="FFFFFF"/>
        <w:adjustRightInd w:val="0"/>
        <w:snapToGrid w:val="0"/>
        <w:spacing w:line="480" w:lineRule="auto"/>
        <w:rPr>
          <w:sz w:val="22"/>
        </w:rPr>
      </w:pPr>
      <w:r>
        <w:rPr>
          <w:rFonts w:hint="eastAsia"/>
          <w:sz w:val="22"/>
          <w:vertAlign w:val="superscript"/>
          <w:lang w:eastAsia="zh-CN"/>
        </w:rPr>
        <w:t>3</w:t>
      </w:r>
      <w:r w:rsidRPr="00C86425">
        <w:rPr>
          <w:sz w:val="22"/>
        </w:rPr>
        <w:t xml:space="preserve">Laboratory for Marine Biology and Biotechnology, </w:t>
      </w:r>
      <w:r w:rsidRPr="00027BCA">
        <w:rPr>
          <w:rFonts w:hint="eastAsia"/>
          <w:sz w:val="22"/>
        </w:rPr>
        <w:t xml:space="preserve">Pilot </w:t>
      </w:r>
      <w:r w:rsidRPr="00027BCA">
        <w:rPr>
          <w:sz w:val="22"/>
        </w:rPr>
        <w:t>National Laboratory for Marine Science and Techno</w:t>
      </w:r>
      <w:r w:rsidRPr="000F69FE">
        <w:rPr>
          <w:sz w:val="22"/>
        </w:rPr>
        <w:t>logy</w:t>
      </w:r>
      <w:r w:rsidRPr="00C86425">
        <w:rPr>
          <w:sz w:val="22"/>
        </w:rPr>
        <w:t>, Qingdao, China</w:t>
      </w:r>
    </w:p>
    <w:p w14:paraId="1F22C301" w14:textId="77777777" w:rsidR="00A21DEC" w:rsidRPr="00C86425" w:rsidRDefault="00A21DEC" w:rsidP="00A21DEC">
      <w:pPr>
        <w:shd w:val="clear" w:color="auto" w:fill="FFFFFF"/>
        <w:adjustRightInd w:val="0"/>
        <w:snapToGrid w:val="0"/>
        <w:spacing w:line="480" w:lineRule="auto"/>
        <w:rPr>
          <w:sz w:val="22"/>
        </w:rPr>
      </w:pPr>
      <w:r>
        <w:rPr>
          <w:rFonts w:hint="eastAsia"/>
          <w:sz w:val="22"/>
          <w:vertAlign w:val="superscript"/>
          <w:lang w:eastAsia="zh-CN"/>
        </w:rPr>
        <w:t>4</w:t>
      </w:r>
      <w:r w:rsidRPr="00C86425">
        <w:rPr>
          <w:sz w:val="22"/>
        </w:rPr>
        <w:t xml:space="preserve">College of Marine Life Sciences, </w:t>
      </w:r>
      <w:r w:rsidRPr="00FC33EB">
        <w:rPr>
          <w:sz w:val="22"/>
        </w:rPr>
        <w:t xml:space="preserve">and Frontiers Science Center for Deep Ocean </w:t>
      </w:r>
      <w:proofErr w:type="spellStart"/>
      <w:r w:rsidRPr="00FC33EB">
        <w:rPr>
          <w:sz w:val="22"/>
        </w:rPr>
        <w:t>Multispheres</w:t>
      </w:r>
      <w:proofErr w:type="spellEnd"/>
      <w:r w:rsidRPr="00FC33EB">
        <w:rPr>
          <w:sz w:val="22"/>
        </w:rPr>
        <w:t xml:space="preserve"> and Earth System,</w:t>
      </w:r>
      <w:r w:rsidRPr="00C86425">
        <w:rPr>
          <w:sz w:val="22"/>
        </w:rPr>
        <w:t xml:space="preserve"> Ocean University of China, Qingdao, China</w:t>
      </w:r>
    </w:p>
    <w:p w14:paraId="5C620621" w14:textId="77777777" w:rsidR="00A61B30" w:rsidRDefault="000A7587" w:rsidP="00A61B30">
      <w:pPr>
        <w:spacing w:before="240"/>
        <w:jc w:val="center"/>
        <w:rPr>
          <w:rFonts w:cs="Times New Roman"/>
          <w:b/>
          <w:bCs/>
          <w:color w:val="211D1E"/>
          <w:szCs w:val="24"/>
        </w:rPr>
      </w:pPr>
      <w:r w:rsidRPr="00910E5E">
        <w:rPr>
          <w:noProof/>
          <w:szCs w:val="21"/>
        </w:rPr>
        <w:lastRenderedPageBreak/>
        <w:drawing>
          <wp:inline distT="0" distB="0" distL="0" distR="0" wp14:anchorId="242AE47B" wp14:editId="1DD6F541">
            <wp:extent cx="4517100" cy="7239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52" cy="731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B30" w:rsidRPr="00A61B30">
        <w:rPr>
          <w:rFonts w:cs="Times New Roman"/>
          <w:b/>
          <w:bCs/>
          <w:color w:val="211D1E"/>
          <w:szCs w:val="24"/>
        </w:rPr>
        <w:t xml:space="preserve"> </w:t>
      </w:r>
    </w:p>
    <w:p w14:paraId="77E438F0" w14:textId="29A7E6A8" w:rsidR="000A7587" w:rsidRDefault="00A61B30" w:rsidP="006C279C">
      <w:pPr>
        <w:spacing w:before="240"/>
        <w:jc w:val="both"/>
        <w:rPr>
          <w:rFonts w:cs="Times New Roman"/>
          <w:szCs w:val="21"/>
        </w:rPr>
      </w:pPr>
      <w:r w:rsidRPr="007215AC">
        <w:rPr>
          <w:rFonts w:cs="Times New Roman"/>
          <w:b/>
          <w:bCs/>
          <w:color w:val="211D1E"/>
          <w:szCs w:val="24"/>
        </w:rPr>
        <w:t xml:space="preserve">Supplementary </w:t>
      </w:r>
      <w:r w:rsidRPr="007215AC">
        <w:rPr>
          <w:rFonts w:cs="Times New Roman"/>
          <w:b/>
          <w:bCs/>
          <w:szCs w:val="24"/>
        </w:rPr>
        <w:t>Figure S</w:t>
      </w:r>
      <w:r>
        <w:rPr>
          <w:rFonts w:cs="Times New Roman" w:hint="eastAsia"/>
          <w:b/>
          <w:bCs/>
          <w:szCs w:val="24"/>
          <w:lang w:eastAsia="zh-CN"/>
        </w:rPr>
        <w:t>1</w:t>
      </w:r>
      <w:r w:rsidRPr="007B1A65">
        <w:rPr>
          <w:rFonts w:cs="Times New Roman"/>
          <w:szCs w:val="21"/>
        </w:rPr>
        <w:t>.</w:t>
      </w:r>
      <w:r w:rsidRPr="00910E5E">
        <w:rPr>
          <w:rFonts w:cs="Times New Roman"/>
          <w:szCs w:val="21"/>
        </w:rPr>
        <w:t xml:space="preserve"> </w:t>
      </w:r>
      <w:bookmarkStart w:id="4" w:name="_Hlk63028807"/>
      <w:r w:rsidR="004821CE">
        <w:rPr>
          <w:rFonts w:cs="Times New Roman"/>
          <w:szCs w:val="21"/>
        </w:rPr>
        <w:t>M</w:t>
      </w:r>
      <w:r w:rsidR="004821CE" w:rsidRPr="00B53BA4">
        <w:rPr>
          <w:rFonts w:cs="Times New Roman"/>
          <w:szCs w:val="21"/>
        </w:rPr>
        <w:t>aximum-likelihood</w:t>
      </w:r>
      <w:bookmarkEnd w:id="4"/>
      <w:r w:rsidR="004821CE" w:rsidRPr="00B53BA4">
        <w:rPr>
          <w:rFonts w:cs="Times New Roman"/>
          <w:szCs w:val="21"/>
        </w:rPr>
        <w:t xml:space="preserve"> </w:t>
      </w:r>
      <w:r w:rsidR="004821CE">
        <w:rPr>
          <w:rFonts w:cs="Times New Roman"/>
          <w:szCs w:val="21"/>
        </w:rPr>
        <w:t>(</w:t>
      </w:r>
      <w:r w:rsidR="004821CE" w:rsidRPr="00910E5E">
        <w:rPr>
          <w:rFonts w:cs="Times New Roman"/>
          <w:szCs w:val="21"/>
        </w:rPr>
        <w:t>ML</w:t>
      </w:r>
      <w:r w:rsidR="004821CE">
        <w:rPr>
          <w:rFonts w:cs="Times New Roman"/>
          <w:szCs w:val="21"/>
        </w:rPr>
        <w:t>)</w:t>
      </w:r>
      <w:r w:rsidRPr="00910E5E">
        <w:rPr>
          <w:rFonts w:cs="Times New Roman"/>
          <w:szCs w:val="21"/>
        </w:rPr>
        <w:t xml:space="preserve"> phylogenetic tree based on 16</w:t>
      </w:r>
      <w:r>
        <w:rPr>
          <w:rFonts w:cs="Times New Roman"/>
          <w:szCs w:val="21"/>
        </w:rPr>
        <w:t>S</w:t>
      </w:r>
      <w:r w:rsidRPr="00910E5E">
        <w:rPr>
          <w:rFonts w:cs="Times New Roman"/>
          <w:szCs w:val="21"/>
        </w:rPr>
        <w:t xml:space="preserve"> rRNA gene sequences showing the position</w:t>
      </w:r>
      <w:r w:rsidR="004821CE">
        <w:rPr>
          <w:rFonts w:cs="Times New Roman"/>
          <w:szCs w:val="21"/>
        </w:rPr>
        <w:t>s</w:t>
      </w:r>
      <w:r w:rsidRPr="00910E5E">
        <w:rPr>
          <w:rFonts w:cs="Times New Roman"/>
          <w:szCs w:val="21"/>
        </w:rPr>
        <w:t xml:space="preserve"> of strain SM1988</w:t>
      </w:r>
      <w:r w:rsidRPr="00910E5E">
        <w:rPr>
          <w:rFonts w:cs="Times New Roman"/>
          <w:szCs w:val="21"/>
          <w:vertAlign w:val="superscript"/>
        </w:rPr>
        <w:t>T</w:t>
      </w:r>
      <w:r w:rsidRPr="00910E5E">
        <w:rPr>
          <w:rFonts w:cs="Times New Roman"/>
          <w:szCs w:val="21"/>
        </w:rPr>
        <w:t xml:space="preserve"> (in bold) and selected </w:t>
      </w:r>
      <w:r>
        <w:rPr>
          <w:rFonts w:cs="Times New Roman"/>
          <w:szCs w:val="21"/>
          <w:lang w:eastAsia="zh-CN"/>
        </w:rPr>
        <w:t xml:space="preserve">known species in </w:t>
      </w:r>
      <w:r>
        <w:rPr>
          <w:rFonts w:cs="Times New Roman"/>
          <w:szCs w:val="21"/>
        </w:rPr>
        <w:t xml:space="preserve">the </w:t>
      </w:r>
      <w:r w:rsidRPr="00910E5E">
        <w:rPr>
          <w:rFonts w:cs="Times New Roman"/>
          <w:szCs w:val="21"/>
        </w:rPr>
        <w:t xml:space="preserve">family </w:t>
      </w:r>
      <w:proofErr w:type="spellStart"/>
      <w:r w:rsidRPr="00910E5E">
        <w:rPr>
          <w:rFonts w:cs="Times New Roman"/>
          <w:i/>
          <w:szCs w:val="21"/>
        </w:rPr>
        <w:t>Pseudoalteromonadaceae</w:t>
      </w:r>
      <w:proofErr w:type="spellEnd"/>
      <w:r w:rsidRPr="00910E5E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 xml:space="preserve">and other closely related families </w:t>
      </w:r>
      <w:r w:rsidRPr="00910E5E">
        <w:rPr>
          <w:rFonts w:cs="Times New Roman"/>
          <w:szCs w:val="21"/>
        </w:rPr>
        <w:t xml:space="preserve">in the class </w:t>
      </w:r>
      <w:proofErr w:type="spellStart"/>
      <w:r w:rsidRPr="004821CE">
        <w:rPr>
          <w:rFonts w:cs="Times New Roman"/>
          <w:i/>
          <w:iCs/>
          <w:szCs w:val="21"/>
        </w:rPr>
        <w:t>Gammaproteobacteria</w:t>
      </w:r>
      <w:proofErr w:type="spellEnd"/>
      <w:r w:rsidRPr="00910E5E">
        <w:rPr>
          <w:rFonts w:cs="Times New Roman"/>
          <w:szCs w:val="21"/>
        </w:rPr>
        <w:t>. Bootstrap values (</w:t>
      </w:r>
      <w:r>
        <w:rPr>
          <w:rFonts w:cs="Times New Roman" w:hint="eastAsia"/>
          <w:szCs w:val="21"/>
          <w:lang w:eastAsia="zh-CN"/>
        </w:rPr>
        <w:t>&gt;</w:t>
      </w:r>
      <w:r w:rsidRPr="00910E5E">
        <w:rPr>
          <w:rFonts w:cs="Times New Roman"/>
          <w:szCs w:val="21"/>
        </w:rPr>
        <w:t xml:space="preserve">50%) based on 1000 replicates are presented at nodes. </w:t>
      </w:r>
      <w:proofErr w:type="spellStart"/>
      <w:r w:rsidRPr="00910E5E">
        <w:rPr>
          <w:rFonts w:cs="Times New Roman"/>
          <w:i/>
          <w:szCs w:val="21"/>
        </w:rPr>
        <w:t>Alcanivorax</w:t>
      </w:r>
      <w:proofErr w:type="spellEnd"/>
      <w:r w:rsidR="004821CE">
        <w:rPr>
          <w:rFonts w:cs="Times New Roman"/>
          <w:i/>
          <w:szCs w:val="21"/>
        </w:rPr>
        <w:t xml:space="preserve"> </w:t>
      </w:r>
      <w:proofErr w:type="spellStart"/>
      <w:r w:rsidRPr="00910E5E">
        <w:rPr>
          <w:rFonts w:cs="Times New Roman"/>
          <w:i/>
          <w:szCs w:val="21"/>
        </w:rPr>
        <w:t>borkumensis</w:t>
      </w:r>
      <w:proofErr w:type="spellEnd"/>
      <w:r w:rsidRPr="00910E5E">
        <w:rPr>
          <w:rFonts w:cs="Times New Roman"/>
          <w:szCs w:val="21"/>
        </w:rPr>
        <w:t xml:space="preserve"> Sk2</w:t>
      </w:r>
      <w:r w:rsidRPr="00910E5E">
        <w:rPr>
          <w:rFonts w:cs="Times New Roman"/>
          <w:szCs w:val="21"/>
          <w:vertAlign w:val="superscript"/>
        </w:rPr>
        <w:t>T</w:t>
      </w:r>
      <w:r w:rsidRPr="00910E5E">
        <w:rPr>
          <w:rFonts w:cs="Times New Roman"/>
          <w:szCs w:val="21"/>
        </w:rPr>
        <w:t xml:space="preserve"> was selected for outgroup. Bar, 0.0</w:t>
      </w:r>
      <w:r w:rsidRPr="00910E5E">
        <w:rPr>
          <w:rFonts w:cs="Times New Roman" w:hint="eastAsia"/>
          <w:szCs w:val="21"/>
        </w:rPr>
        <w:t>2</w:t>
      </w:r>
      <w:r w:rsidRPr="00910E5E">
        <w:rPr>
          <w:rFonts w:cs="Times New Roman"/>
          <w:szCs w:val="21"/>
        </w:rPr>
        <w:t xml:space="preserve"> substitutions per nucleotide position.</w:t>
      </w:r>
    </w:p>
    <w:p w14:paraId="5E489518" w14:textId="35E92865" w:rsidR="00984BB9" w:rsidRPr="006C279C" w:rsidRDefault="00984BB9" w:rsidP="006C279C">
      <w:pPr>
        <w:spacing w:before="0" w:after="200" w:line="276" w:lineRule="auto"/>
        <w:rPr>
          <w:rFonts w:cs="Times New Roman"/>
          <w:szCs w:val="21"/>
        </w:rPr>
      </w:pPr>
    </w:p>
    <w:p w14:paraId="096947FA" w14:textId="77777777" w:rsidR="000A7587" w:rsidRDefault="000A7587" w:rsidP="00E60CE4">
      <w:pPr>
        <w:spacing w:before="240"/>
        <w:jc w:val="both"/>
        <w:rPr>
          <w:rFonts w:eastAsia="宋体e眠副浡渀." w:cs="Times New Roman"/>
          <w:szCs w:val="24"/>
          <w:lang w:eastAsia="zh-CN"/>
        </w:rPr>
      </w:pPr>
      <w:r w:rsidRPr="00910E5E">
        <w:rPr>
          <w:noProof/>
          <w:szCs w:val="21"/>
        </w:rPr>
        <w:drawing>
          <wp:inline distT="0" distB="0" distL="0" distR="0" wp14:anchorId="449404D8" wp14:editId="7D8AB9B7">
            <wp:extent cx="4847055" cy="63754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77" cy="637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AEDCE" w14:textId="3EDCCEC6" w:rsidR="001A05E9" w:rsidRDefault="000A7587" w:rsidP="00E60CE4">
      <w:pPr>
        <w:jc w:val="both"/>
        <w:rPr>
          <w:noProof/>
          <w:szCs w:val="21"/>
        </w:rPr>
      </w:pPr>
      <w:r w:rsidRPr="007215AC">
        <w:rPr>
          <w:rFonts w:cs="Times New Roman"/>
          <w:b/>
          <w:bCs/>
          <w:color w:val="211D1E"/>
          <w:szCs w:val="24"/>
        </w:rPr>
        <w:t xml:space="preserve">Supplementary </w:t>
      </w:r>
      <w:r w:rsidRPr="007215AC">
        <w:rPr>
          <w:rFonts w:cs="Times New Roman"/>
          <w:b/>
          <w:bCs/>
          <w:szCs w:val="24"/>
        </w:rPr>
        <w:t>Figure S</w:t>
      </w:r>
      <w:r w:rsidR="00E60CE4">
        <w:rPr>
          <w:rFonts w:cs="Times New Roman"/>
          <w:b/>
          <w:bCs/>
          <w:szCs w:val="24"/>
          <w:lang w:eastAsia="zh-CN"/>
        </w:rPr>
        <w:t>2</w:t>
      </w:r>
      <w:r w:rsidRPr="007B1A65">
        <w:rPr>
          <w:rFonts w:cs="Times New Roman"/>
          <w:szCs w:val="21"/>
        </w:rPr>
        <w:t>.</w:t>
      </w:r>
      <w:r w:rsidRPr="00910E5E">
        <w:rPr>
          <w:rFonts w:cs="Times New Roman"/>
          <w:szCs w:val="21"/>
        </w:rPr>
        <w:t xml:space="preserve"> </w:t>
      </w:r>
      <w:bookmarkStart w:id="5" w:name="_Hlk63028889"/>
      <w:r w:rsidR="004821CE">
        <w:rPr>
          <w:rFonts w:cs="Times New Roman"/>
          <w:szCs w:val="21"/>
        </w:rPr>
        <w:t>M</w:t>
      </w:r>
      <w:r w:rsidR="004821CE" w:rsidRPr="00B53BA4">
        <w:rPr>
          <w:rFonts w:cs="Times New Roman"/>
          <w:szCs w:val="21"/>
        </w:rPr>
        <w:t>aximum-parsimony</w:t>
      </w:r>
      <w:bookmarkEnd w:id="5"/>
      <w:r w:rsidR="004821CE" w:rsidRPr="00B53BA4">
        <w:rPr>
          <w:rFonts w:cs="Times New Roman"/>
          <w:szCs w:val="21"/>
        </w:rPr>
        <w:t xml:space="preserve"> </w:t>
      </w:r>
      <w:r w:rsidR="004821CE">
        <w:rPr>
          <w:rFonts w:cs="Times New Roman"/>
          <w:szCs w:val="21"/>
        </w:rPr>
        <w:t>(</w:t>
      </w:r>
      <w:r w:rsidR="004821CE" w:rsidRPr="00910E5E">
        <w:rPr>
          <w:rFonts w:cs="Times New Roman"/>
          <w:szCs w:val="21"/>
        </w:rPr>
        <w:t>MP</w:t>
      </w:r>
      <w:r w:rsidR="004821CE">
        <w:rPr>
          <w:rFonts w:cs="Times New Roman"/>
          <w:szCs w:val="21"/>
        </w:rPr>
        <w:t>)</w:t>
      </w:r>
      <w:r w:rsidRPr="00910E5E">
        <w:rPr>
          <w:rFonts w:cs="Times New Roman"/>
          <w:szCs w:val="21"/>
        </w:rPr>
        <w:t xml:space="preserve"> phylogenetic tree based on 16</w:t>
      </w:r>
      <w:r>
        <w:rPr>
          <w:rFonts w:cs="Times New Roman"/>
          <w:szCs w:val="21"/>
        </w:rPr>
        <w:t>S</w:t>
      </w:r>
      <w:r w:rsidRPr="00910E5E">
        <w:rPr>
          <w:rFonts w:cs="Times New Roman"/>
          <w:szCs w:val="21"/>
        </w:rPr>
        <w:t xml:space="preserve"> rRNA gene sequences showing the position</w:t>
      </w:r>
      <w:r w:rsidR="004821CE">
        <w:rPr>
          <w:rFonts w:cs="Times New Roman"/>
          <w:szCs w:val="21"/>
        </w:rPr>
        <w:t>s</w:t>
      </w:r>
      <w:r w:rsidRPr="00910E5E">
        <w:rPr>
          <w:rFonts w:cs="Times New Roman"/>
          <w:szCs w:val="21"/>
        </w:rPr>
        <w:t xml:space="preserve"> of strain SM1988</w:t>
      </w:r>
      <w:r w:rsidRPr="00910E5E">
        <w:rPr>
          <w:rFonts w:cs="Times New Roman"/>
          <w:szCs w:val="21"/>
          <w:vertAlign w:val="superscript"/>
        </w:rPr>
        <w:t>T</w:t>
      </w:r>
      <w:r w:rsidRPr="00910E5E">
        <w:rPr>
          <w:rFonts w:cs="Times New Roman"/>
          <w:szCs w:val="21"/>
        </w:rPr>
        <w:t xml:space="preserve"> (in bold) and selected </w:t>
      </w:r>
      <w:r>
        <w:rPr>
          <w:rFonts w:cs="Times New Roman"/>
          <w:szCs w:val="21"/>
          <w:lang w:eastAsia="zh-CN"/>
        </w:rPr>
        <w:t xml:space="preserve">known species in </w:t>
      </w:r>
      <w:r>
        <w:rPr>
          <w:rFonts w:cs="Times New Roman"/>
          <w:szCs w:val="21"/>
        </w:rPr>
        <w:t xml:space="preserve">the </w:t>
      </w:r>
      <w:r w:rsidRPr="00910E5E">
        <w:rPr>
          <w:rFonts w:cs="Times New Roman"/>
          <w:szCs w:val="21"/>
        </w:rPr>
        <w:t xml:space="preserve">family </w:t>
      </w:r>
      <w:proofErr w:type="spellStart"/>
      <w:r w:rsidRPr="00910E5E">
        <w:rPr>
          <w:rFonts w:cs="Times New Roman"/>
          <w:i/>
          <w:szCs w:val="21"/>
        </w:rPr>
        <w:t>Pseudoalteromonadaceae</w:t>
      </w:r>
      <w:proofErr w:type="spellEnd"/>
      <w:r w:rsidRPr="00910E5E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 xml:space="preserve">and other closely related families </w:t>
      </w:r>
      <w:r w:rsidRPr="00910E5E">
        <w:rPr>
          <w:rFonts w:cs="Times New Roman"/>
          <w:szCs w:val="21"/>
        </w:rPr>
        <w:t xml:space="preserve">in the class </w:t>
      </w:r>
      <w:proofErr w:type="spellStart"/>
      <w:r w:rsidRPr="004821CE">
        <w:rPr>
          <w:rFonts w:cs="Times New Roman"/>
          <w:i/>
          <w:iCs/>
          <w:szCs w:val="21"/>
        </w:rPr>
        <w:t>Gammaproteobacteria</w:t>
      </w:r>
      <w:proofErr w:type="spellEnd"/>
      <w:r w:rsidRPr="00910E5E">
        <w:rPr>
          <w:rFonts w:cs="Times New Roman"/>
          <w:szCs w:val="21"/>
        </w:rPr>
        <w:t>. Bootstrap values (</w:t>
      </w:r>
      <w:r>
        <w:rPr>
          <w:rFonts w:cs="Times New Roman" w:hint="eastAsia"/>
          <w:szCs w:val="21"/>
          <w:lang w:eastAsia="zh-CN"/>
        </w:rPr>
        <w:t>&gt;</w:t>
      </w:r>
      <w:r w:rsidRPr="00910E5E">
        <w:rPr>
          <w:rFonts w:cs="Times New Roman"/>
          <w:szCs w:val="21"/>
        </w:rPr>
        <w:t xml:space="preserve">50%) based on 1000 replicates are presented at nodes. </w:t>
      </w:r>
      <w:proofErr w:type="spellStart"/>
      <w:r w:rsidRPr="00910E5E">
        <w:rPr>
          <w:rFonts w:cs="Times New Roman"/>
          <w:i/>
          <w:szCs w:val="21"/>
        </w:rPr>
        <w:t>Alcanivorax</w:t>
      </w:r>
      <w:proofErr w:type="spellEnd"/>
      <w:r w:rsidR="004821CE">
        <w:rPr>
          <w:rFonts w:cs="Times New Roman"/>
          <w:i/>
          <w:szCs w:val="21"/>
        </w:rPr>
        <w:t xml:space="preserve"> </w:t>
      </w:r>
      <w:proofErr w:type="spellStart"/>
      <w:r w:rsidRPr="00910E5E">
        <w:rPr>
          <w:rFonts w:cs="Times New Roman"/>
          <w:i/>
          <w:szCs w:val="21"/>
        </w:rPr>
        <w:t>borkumensis</w:t>
      </w:r>
      <w:proofErr w:type="spellEnd"/>
      <w:r w:rsidRPr="00910E5E">
        <w:rPr>
          <w:rFonts w:cs="Times New Roman"/>
          <w:szCs w:val="21"/>
        </w:rPr>
        <w:t xml:space="preserve"> Sk2</w:t>
      </w:r>
      <w:r w:rsidRPr="00910E5E">
        <w:rPr>
          <w:rFonts w:cs="Times New Roman"/>
          <w:szCs w:val="21"/>
          <w:vertAlign w:val="superscript"/>
        </w:rPr>
        <w:t>T</w:t>
      </w:r>
      <w:r w:rsidRPr="00910E5E">
        <w:rPr>
          <w:rFonts w:cs="Times New Roman"/>
          <w:szCs w:val="21"/>
        </w:rPr>
        <w:t xml:space="preserve"> was selected for outgroup.</w:t>
      </w:r>
      <w:r w:rsidRPr="00910E5E">
        <w:rPr>
          <w:noProof/>
          <w:szCs w:val="21"/>
        </w:rPr>
        <w:t xml:space="preserve"> </w:t>
      </w:r>
    </w:p>
    <w:p w14:paraId="5C501518" w14:textId="77777777" w:rsidR="001A05E9" w:rsidRDefault="001A05E9">
      <w:pPr>
        <w:spacing w:before="0" w:after="200" w:line="276" w:lineRule="auto"/>
        <w:rPr>
          <w:noProof/>
          <w:szCs w:val="21"/>
        </w:rPr>
      </w:pPr>
      <w:r>
        <w:rPr>
          <w:noProof/>
          <w:szCs w:val="21"/>
        </w:rPr>
        <w:br w:type="page"/>
      </w:r>
    </w:p>
    <w:p w14:paraId="5C988158" w14:textId="77777777" w:rsidR="000A7587" w:rsidRDefault="000A7587" w:rsidP="00E60CE4">
      <w:pPr>
        <w:jc w:val="both"/>
        <w:rPr>
          <w:noProof/>
          <w:szCs w:val="21"/>
        </w:rPr>
      </w:pPr>
    </w:p>
    <w:p w14:paraId="277764A2" w14:textId="3F81B031" w:rsidR="000A7587" w:rsidRDefault="000A7587" w:rsidP="00072B5D">
      <w:pPr>
        <w:spacing w:before="240"/>
        <w:jc w:val="center"/>
        <w:rPr>
          <w:rFonts w:eastAsia="宋体e眠副浡渀." w:cs="Times New Roman"/>
          <w:szCs w:val="24"/>
          <w:lang w:eastAsia="zh-CN"/>
        </w:rPr>
      </w:pPr>
    </w:p>
    <w:p w14:paraId="08E9939F" w14:textId="1655264C" w:rsidR="001A05E9" w:rsidRDefault="004821CE" w:rsidP="00072B5D">
      <w:pPr>
        <w:spacing w:before="240"/>
        <w:jc w:val="center"/>
        <w:rPr>
          <w:rFonts w:eastAsia="宋体e眠副浡渀." w:cs="Times New Roman"/>
          <w:szCs w:val="24"/>
          <w:lang w:eastAsia="zh-CN"/>
        </w:rPr>
      </w:pPr>
      <w:r>
        <w:rPr>
          <w:rFonts w:eastAsia="宋体e眠副浡渀." w:cs="Times New Roman"/>
          <w:noProof/>
          <w:szCs w:val="24"/>
          <w:lang w:eastAsia="zh-CN"/>
        </w:rPr>
        <w:drawing>
          <wp:inline distT="0" distB="0" distL="0" distR="0" wp14:anchorId="127DD3C9" wp14:editId="7FE171E1">
            <wp:extent cx="4470400" cy="589534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81"/>
                    <a:stretch/>
                  </pic:blipFill>
                  <pic:spPr bwMode="auto">
                    <a:xfrm>
                      <a:off x="0" y="0"/>
                      <a:ext cx="4470400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0A6A6" w14:textId="091C28EB" w:rsidR="009C3F27" w:rsidRDefault="000A7587" w:rsidP="009C3F27">
      <w:pPr>
        <w:jc w:val="both"/>
        <w:rPr>
          <w:rFonts w:cs="Times New Roman"/>
          <w:szCs w:val="21"/>
        </w:rPr>
      </w:pPr>
      <w:r w:rsidRPr="007215AC">
        <w:rPr>
          <w:rFonts w:cs="Times New Roman"/>
          <w:b/>
          <w:bCs/>
          <w:color w:val="211D1E"/>
          <w:szCs w:val="24"/>
        </w:rPr>
        <w:t xml:space="preserve">Supplementary </w:t>
      </w:r>
      <w:r w:rsidRPr="007215AC">
        <w:rPr>
          <w:rFonts w:cs="Times New Roman"/>
          <w:b/>
          <w:bCs/>
          <w:szCs w:val="24"/>
        </w:rPr>
        <w:t>Figure S</w:t>
      </w:r>
      <w:r w:rsidR="00E60CE4">
        <w:rPr>
          <w:rFonts w:cs="Times New Roman"/>
          <w:b/>
          <w:bCs/>
          <w:szCs w:val="24"/>
          <w:lang w:eastAsia="zh-CN"/>
        </w:rPr>
        <w:t>3</w:t>
      </w:r>
      <w:r>
        <w:rPr>
          <w:rFonts w:eastAsia="宋体e眠副浡渀." w:cs="Times New Roman" w:hint="eastAsia"/>
          <w:szCs w:val="24"/>
          <w:lang w:eastAsia="zh-CN"/>
        </w:rPr>
        <w:t>.</w:t>
      </w:r>
      <w:r w:rsidRPr="00DE0A56">
        <w:rPr>
          <w:rFonts w:cs="Times New Roman"/>
          <w:szCs w:val="21"/>
        </w:rPr>
        <w:t xml:space="preserve"> </w:t>
      </w:r>
      <w:r w:rsidRPr="00910E5E">
        <w:rPr>
          <w:rFonts w:cs="Times New Roman"/>
          <w:szCs w:val="21"/>
        </w:rPr>
        <w:t>Two-dimensional TLC</w:t>
      </w:r>
      <w:r>
        <w:rPr>
          <w:rFonts w:cs="Times New Roman"/>
          <w:szCs w:val="21"/>
        </w:rPr>
        <w:t>s</w:t>
      </w:r>
      <w:r w:rsidRPr="00910E5E">
        <w:rPr>
          <w:rFonts w:cs="Times New Roman"/>
          <w:szCs w:val="21"/>
        </w:rPr>
        <w:t xml:space="preserve"> of polar lipids of </w:t>
      </w:r>
      <w:proofErr w:type="spellStart"/>
      <w:r w:rsidRPr="00910E5E">
        <w:rPr>
          <w:rFonts w:cs="Times New Roman"/>
          <w:i/>
          <w:szCs w:val="21"/>
        </w:rPr>
        <w:t>Flocculibacter</w:t>
      </w:r>
      <w:proofErr w:type="spellEnd"/>
      <w:r w:rsidRPr="00910E5E">
        <w:rPr>
          <w:rFonts w:cs="Times New Roman"/>
          <w:i/>
          <w:szCs w:val="21"/>
        </w:rPr>
        <w:t xml:space="preserve"> </w:t>
      </w:r>
      <w:proofErr w:type="spellStart"/>
      <w:r w:rsidRPr="00910E5E">
        <w:rPr>
          <w:rFonts w:cs="Times New Roman"/>
          <w:i/>
          <w:szCs w:val="21"/>
        </w:rPr>
        <w:t>collagenilyticus</w:t>
      </w:r>
      <w:proofErr w:type="spellEnd"/>
      <w:r w:rsidRPr="00910E5E">
        <w:rPr>
          <w:rFonts w:cs="Times New Roman"/>
          <w:i/>
          <w:szCs w:val="21"/>
        </w:rPr>
        <w:t xml:space="preserve"> </w:t>
      </w:r>
      <w:r w:rsidRPr="00910E5E">
        <w:rPr>
          <w:rFonts w:cs="Times New Roman"/>
          <w:szCs w:val="21"/>
        </w:rPr>
        <w:t>SM1988</w:t>
      </w:r>
      <w:r w:rsidRPr="00910E5E">
        <w:rPr>
          <w:rFonts w:cs="Times New Roman"/>
          <w:szCs w:val="21"/>
          <w:vertAlign w:val="superscript"/>
        </w:rPr>
        <w:t>T</w:t>
      </w:r>
      <w:r w:rsidR="00245AA9">
        <w:rPr>
          <w:rFonts w:cs="Times New Roman"/>
          <w:szCs w:val="21"/>
        </w:rPr>
        <w:t xml:space="preserve"> </w:t>
      </w:r>
      <w:r w:rsidR="00245AA9" w:rsidRPr="00910E5E">
        <w:rPr>
          <w:rFonts w:cs="Times New Roman"/>
          <w:szCs w:val="21"/>
        </w:rPr>
        <w:t>(a)</w:t>
      </w:r>
      <w:r w:rsidRPr="00910E5E">
        <w:rPr>
          <w:rFonts w:cs="Times New Roman"/>
          <w:szCs w:val="21"/>
        </w:rPr>
        <w:t xml:space="preserve">, </w:t>
      </w:r>
      <w:proofErr w:type="spellStart"/>
      <w:r w:rsidRPr="00910E5E">
        <w:rPr>
          <w:rFonts w:cs="Times New Roman"/>
          <w:i/>
          <w:szCs w:val="21"/>
        </w:rPr>
        <w:t>Pseudoalteromonas</w:t>
      </w:r>
      <w:proofErr w:type="spellEnd"/>
      <w:r w:rsidRPr="00910E5E">
        <w:rPr>
          <w:rFonts w:cs="Times New Roman"/>
          <w:i/>
          <w:szCs w:val="21"/>
        </w:rPr>
        <w:t xml:space="preserve"> </w:t>
      </w:r>
      <w:proofErr w:type="spellStart"/>
      <w:r w:rsidRPr="00910E5E">
        <w:rPr>
          <w:rFonts w:cs="Times New Roman"/>
          <w:i/>
          <w:szCs w:val="21"/>
        </w:rPr>
        <w:t>mariniglutinosa</w:t>
      </w:r>
      <w:proofErr w:type="spellEnd"/>
      <w:r w:rsidRPr="00910E5E">
        <w:rPr>
          <w:rFonts w:cs="Times New Roman"/>
          <w:szCs w:val="21"/>
        </w:rPr>
        <w:t xml:space="preserve"> </w:t>
      </w:r>
      <w:r w:rsidR="004821CE">
        <w:rPr>
          <w:rFonts w:cs="Times New Roman"/>
          <w:szCs w:val="24"/>
        </w:rPr>
        <w:t>DSM</w:t>
      </w:r>
      <w:r w:rsidR="004821CE" w:rsidRPr="00204EC0">
        <w:rPr>
          <w:rFonts w:cs="Times New Roman"/>
          <w:szCs w:val="24"/>
        </w:rPr>
        <w:t xml:space="preserve"> </w:t>
      </w:r>
      <w:r w:rsidR="004821CE">
        <w:rPr>
          <w:rFonts w:cs="Times New Roman"/>
          <w:szCs w:val="24"/>
        </w:rPr>
        <w:t>15203</w:t>
      </w:r>
      <w:r w:rsidR="004821CE" w:rsidRPr="00204EC0">
        <w:rPr>
          <w:rFonts w:cs="Times New Roman"/>
          <w:szCs w:val="24"/>
          <w:vertAlign w:val="superscript"/>
        </w:rPr>
        <w:t>T</w:t>
      </w:r>
      <w:r w:rsidR="00245AA9">
        <w:rPr>
          <w:rFonts w:cs="Times New Roman"/>
          <w:szCs w:val="21"/>
        </w:rPr>
        <w:t xml:space="preserve"> </w:t>
      </w:r>
      <w:r w:rsidR="00245AA9" w:rsidRPr="00910E5E">
        <w:rPr>
          <w:rFonts w:cs="Times New Roman"/>
          <w:szCs w:val="21"/>
        </w:rPr>
        <w:t>(b)</w:t>
      </w:r>
      <w:r w:rsidRPr="00910E5E">
        <w:rPr>
          <w:rFonts w:cs="Times New Roman"/>
          <w:szCs w:val="21"/>
        </w:rPr>
        <w:t xml:space="preserve">, </w:t>
      </w:r>
      <w:proofErr w:type="spellStart"/>
      <w:r w:rsidRPr="00910E5E">
        <w:rPr>
          <w:rFonts w:cs="Times New Roman"/>
          <w:i/>
          <w:szCs w:val="21"/>
        </w:rPr>
        <w:t>Psychrosphaera</w:t>
      </w:r>
      <w:proofErr w:type="spellEnd"/>
      <w:r w:rsidRPr="00910E5E">
        <w:rPr>
          <w:rFonts w:cs="Times New Roman"/>
          <w:i/>
          <w:szCs w:val="21"/>
        </w:rPr>
        <w:t xml:space="preserve"> </w:t>
      </w:r>
      <w:proofErr w:type="spellStart"/>
      <w:r w:rsidRPr="00910E5E">
        <w:rPr>
          <w:rFonts w:cs="Times New Roman"/>
          <w:i/>
          <w:szCs w:val="21"/>
        </w:rPr>
        <w:t>haliotis</w:t>
      </w:r>
      <w:proofErr w:type="spellEnd"/>
      <w:r w:rsidRPr="00910E5E">
        <w:rPr>
          <w:rFonts w:cs="Times New Roman"/>
          <w:szCs w:val="21"/>
        </w:rPr>
        <w:t xml:space="preserve"> </w:t>
      </w:r>
      <w:r w:rsidR="004821CE">
        <w:rPr>
          <w:rFonts w:cs="Times New Roman"/>
          <w:szCs w:val="24"/>
        </w:rPr>
        <w:t>JCM 16340</w:t>
      </w:r>
      <w:r w:rsidRPr="00910E5E">
        <w:rPr>
          <w:rFonts w:cs="Times New Roman"/>
          <w:szCs w:val="21"/>
          <w:vertAlign w:val="superscript"/>
        </w:rPr>
        <w:t>T</w:t>
      </w:r>
      <w:r w:rsidR="00245AA9">
        <w:rPr>
          <w:rFonts w:cs="Times New Roman"/>
          <w:szCs w:val="21"/>
        </w:rPr>
        <w:t xml:space="preserve"> </w:t>
      </w:r>
      <w:r w:rsidR="00245AA9" w:rsidRPr="00910E5E">
        <w:rPr>
          <w:rFonts w:cs="Times New Roman"/>
          <w:szCs w:val="21"/>
        </w:rPr>
        <w:t>(c)</w:t>
      </w:r>
      <w:r w:rsidR="00D57A09">
        <w:rPr>
          <w:rFonts w:cs="Times New Roman"/>
          <w:szCs w:val="21"/>
        </w:rPr>
        <w:t>,</w:t>
      </w:r>
      <w:r w:rsidR="001D7BAE">
        <w:rPr>
          <w:rFonts w:cs="Times New Roman"/>
          <w:szCs w:val="21"/>
        </w:rPr>
        <w:t xml:space="preserve"> and</w:t>
      </w:r>
      <w:r>
        <w:rPr>
          <w:rFonts w:cs="Times New Roman"/>
          <w:szCs w:val="21"/>
        </w:rPr>
        <w:t xml:space="preserve"> </w:t>
      </w:r>
      <w:proofErr w:type="spellStart"/>
      <w:r w:rsidR="001D7BAE" w:rsidRPr="00193444">
        <w:rPr>
          <w:rFonts w:cs="Times New Roman"/>
          <w:i/>
          <w:iCs/>
          <w:szCs w:val="24"/>
        </w:rPr>
        <w:t>Pseudoalteromonas</w:t>
      </w:r>
      <w:proofErr w:type="spellEnd"/>
      <w:r w:rsidR="001D7BAE" w:rsidRPr="00193444">
        <w:rPr>
          <w:rFonts w:cs="Times New Roman"/>
          <w:i/>
          <w:iCs/>
          <w:szCs w:val="24"/>
        </w:rPr>
        <w:t xml:space="preserve"> </w:t>
      </w:r>
      <w:proofErr w:type="spellStart"/>
      <w:r w:rsidR="001D7BAE" w:rsidRPr="00193444">
        <w:rPr>
          <w:rFonts w:cs="Times New Roman"/>
          <w:i/>
          <w:iCs/>
          <w:szCs w:val="24"/>
        </w:rPr>
        <w:t>haloplanktis</w:t>
      </w:r>
      <w:proofErr w:type="spellEnd"/>
      <w:r w:rsidR="001D7BAE">
        <w:rPr>
          <w:rFonts w:cs="Times New Roman"/>
          <w:szCs w:val="24"/>
        </w:rPr>
        <w:t xml:space="preserve"> </w:t>
      </w:r>
      <w:r w:rsidR="004821CE" w:rsidRPr="00CC26A3">
        <w:rPr>
          <w:rFonts w:cs="Times New Roman"/>
          <w:szCs w:val="24"/>
        </w:rPr>
        <w:t>MCCC 1A06496</w:t>
      </w:r>
      <w:r w:rsidR="004821CE" w:rsidRPr="00CC26A3">
        <w:rPr>
          <w:rFonts w:cs="Times New Roman"/>
          <w:szCs w:val="24"/>
          <w:vertAlign w:val="superscript"/>
        </w:rPr>
        <w:t>T</w:t>
      </w:r>
      <w:r w:rsidR="001D7BAE">
        <w:rPr>
          <w:rFonts w:cs="Times New Roman"/>
          <w:szCs w:val="21"/>
        </w:rPr>
        <w:t xml:space="preserve"> (d),</w:t>
      </w:r>
      <w:r>
        <w:rPr>
          <w:rFonts w:cs="Times New Roman"/>
          <w:szCs w:val="21"/>
        </w:rPr>
        <w:t xml:space="preserve">which </w:t>
      </w:r>
      <w:r w:rsidRPr="007E6818">
        <w:rPr>
          <w:rFonts w:cs="Times New Roman"/>
          <w:szCs w:val="21"/>
        </w:rPr>
        <w:t xml:space="preserve">respectively </w:t>
      </w:r>
      <w:r>
        <w:rPr>
          <w:rFonts w:cs="Times New Roman"/>
          <w:szCs w:val="21"/>
        </w:rPr>
        <w:t>stained</w:t>
      </w:r>
      <w:r w:rsidRPr="00910E5E">
        <w:rPr>
          <w:rFonts w:cs="Times New Roman"/>
          <w:szCs w:val="21"/>
        </w:rPr>
        <w:t xml:space="preserve"> by molybdenum blue (</w:t>
      </w:r>
      <w:bookmarkStart w:id="6" w:name="_Hlk63175871"/>
      <w:r w:rsidR="00280351">
        <w:rPr>
          <w:rFonts w:cs="Times New Roman"/>
          <w:szCs w:val="21"/>
        </w:rPr>
        <w:t>a</w:t>
      </w:r>
      <w:r w:rsidRPr="00910E5E">
        <w:rPr>
          <w:rFonts w:cs="Times New Roman"/>
          <w:szCs w:val="21"/>
        </w:rPr>
        <w:t>1</w:t>
      </w:r>
      <w:r w:rsidR="00280351">
        <w:rPr>
          <w:rFonts w:cs="Times New Roman"/>
          <w:szCs w:val="21"/>
        </w:rPr>
        <w:t>,</w:t>
      </w:r>
      <w:r w:rsidR="00245AA9">
        <w:rPr>
          <w:rFonts w:cs="Times New Roman"/>
          <w:szCs w:val="21"/>
        </w:rPr>
        <w:t xml:space="preserve"> </w:t>
      </w:r>
      <w:r w:rsidR="00280351">
        <w:rPr>
          <w:rFonts w:cs="Times New Roman"/>
          <w:szCs w:val="21"/>
        </w:rPr>
        <w:t>b1</w:t>
      </w:r>
      <w:r w:rsidR="001D7BAE">
        <w:rPr>
          <w:rFonts w:cs="Times New Roman"/>
          <w:szCs w:val="21"/>
        </w:rPr>
        <w:t>,</w:t>
      </w:r>
      <w:r w:rsidR="00245AA9">
        <w:rPr>
          <w:rFonts w:cs="Times New Roman"/>
          <w:szCs w:val="21"/>
        </w:rPr>
        <w:t xml:space="preserve"> </w:t>
      </w:r>
      <w:r w:rsidR="001D7BAE">
        <w:rPr>
          <w:rFonts w:cs="Times New Roman"/>
          <w:szCs w:val="21"/>
        </w:rPr>
        <w:t xml:space="preserve">c1 </w:t>
      </w:r>
      <w:r w:rsidR="00280351">
        <w:rPr>
          <w:rFonts w:cs="Times New Roman"/>
          <w:szCs w:val="21"/>
        </w:rPr>
        <w:t>and</w:t>
      </w:r>
      <w:r w:rsidR="001D7BAE">
        <w:rPr>
          <w:rFonts w:cs="Times New Roman"/>
          <w:szCs w:val="21"/>
        </w:rPr>
        <w:t xml:space="preserve"> d1</w:t>
      </w:r>
      <w:bookmarkEnd w:id="6"/>
      <w:r w:rsidRPr="00910E5E">
        <w:rPr>
          <w:rFonts w:cs="Times New Roman"/>
          <w:szCs w:val="21"/>
        </w:rPr>
        <w:t xml:space="preserve">), ethanolic </w:t>
      </w:r>
      <w:proofErr w:type="spellStart"/>
      <w:r w:rsidRPr="00910E5E">
        <w:rPr>
          <w:rFonts w:cs="Times New Roman"/>
          <w:szCs w:val="21"/>
        </w:rPr>
        <w:t>molybdophosphoric</w:t>
      </w:r>
      <w:proofErr w:type="spellEnd"/>
      <w:r w:rsidRPr="00910E5E">
        <w:rPr>
          <w:rFonts w:cs="Times New Roman"/>
          <w:szCs w:val="21"/>
        </w:rPr>
        <w:t xml:space="preserve"> acid (</w:t>
      </w:r>
      <w:bookmarkStart w:id="7" w:name="_Hlk63175887"/>
      <w:r w:rsidR="00245AA9">
        <w:rPr>
          <w:rFonts w:cs="Times New Roman"/>
          <w:szCs w:val="21"/>
        </w:rPr>
        <w:t>a</w:t>
      </w:r>
      <w:r w:rsidR="00245AA9">
        <w:rPr>
          <w:rFonts w:cs="Times New Roman" w:hint="eastAsia"/>
          <w:szCs w:val="21"/>
          <w:lang w:eastAsia="zh-CN"/>
        </w:rPr>
        <w:t>2</w:t>
      </w:r>
      <w:r w:rsidR="00245AA9">
        <w:rPr>
          <w:rFonts w:cs="Times New Roman"/>
          <w:szCs w:val="21"/>
        </w:rPr>
        <w:t>, b</w:t>
      </w:r>
      <w:r w:rsidR="00245AA9">
        <w:rPr>
          <w:rFonts w:cs="Times New Roman" w:hint="eastAsia"/>
          <w:szCs w:val="21"/>
          <w:lang w:eastAsia="zh-CN"/>
        </w:rPr>
        <w:t>2</w:t>
      </w:r>
      <w:r w:rsidR="001D7BAE">
        <w:rPr>
          <w:rFonts w:cs="Times New Roman"/>
          <w:szCs w:val="21"/>
          <w:lang w:eastAsia="zh-CN"/>
        </w:rPr>
        <w:t>,</w:t>
      </w:r>
      <w:r w:rsidR="00245AA9">
        <w:rPr>
          <w:rFonts w:cs="Times New Roman"/>
          <w:szCs w:val="21"/>
          <w:lang w:eastAsia="zh-CN"/>
        </w:rPr>
        <w:t xml:space="preserve"> </w:t>
      </w:r>
      <w:r w:rsidR="001D7BAE">
        <w:rPr>
          <w:rFonts w:cs="Times New Roman"/>
          <w:szCs w:val="21"/>
        </w:rPr>
        <w:t>c</w:t>
      </w:r>
      <w:r w:rsidR="001D7BAE">
        <w:rPr>
          <w:rFonts w:cs="Times New Roman" w:hint="eastAsia"/>
          <w:szCs w:val="21"/>
          <w:lang w:eastAsia="zh-CN"/>
        </w:rPr>
        <w:t>2</w:t>
      </w:r>
      <w:r w:rsidR="001D7BAE">
        <w:rPr>
          <w:rFonts w:cs="Times New Roman"/>
          <w:szCs w:val="21"/>
          <w:lang w:eastAsia="zh-CN"/>
        </w:rPr>
        <w:t xml:space="preserve"> </w:t>
      </w:r>
      <w:r w:rsidR="00245AA9">
        <w:rPr>
          <w:rFonts w:cs="Times New Roman"/>
          <w:szCs w:val="21"/>
        </w:rPr>
        <w:t>and</w:t>
      </w:r>
      <w:r w:rsidR="001D7BAE">
        <w:rPr>
          <w:rFonts w:cs="Times New Roman"/>
          <w:szCs w:val="21"/>
        </w:rPr>
        <w:t xml:space="preserve"> d2</w:t>
      </w:r>
      <w:bookmarkEnd w:id="7"/>
      <w:r w:rsidRPr="00910E5E">
        <w:rPr>
          <w:rFonts w:cs="Times New Roman"/>
          <w:szCs w:val="21"/>
        </w:rPr>
        <w:t>)</w:t>
      </w:r>
      <w:r>
        <w:rPr>
          <w:rFonts w:cs="Times New Roman"/>
          <w:szCs w:val="21"/>
        </w:rPr>
        <w:t xml:space="preserve"> and </w:t>
      </w:r>
      <w:r w:rsidRPr="00910E5E">
        <w:rPr>
          <w:rFonts w:cs="Times New Roman"/>
          <w:szCs w:val="21"/>
        </w:rPr>
        <w:t xml:space="preserve">ninhydrin reagent </w:t>
      </w:r>
      <w:r w:rsidR="00245AA9">
        <w:rPr>
          <w:rFonts w:cs="Times New Roman" w:hint="eastAsia"/>
          <w:szCs w:val="21"/>
          <w:lang w:eastAsia="zh-CN"/>
        </w:rPr>
        <w:t>(</w:t>
      </w:r>
      <w:bookmarkStart w:id="8" w:name="_Hlk63175897"/>
      <w:r w:rsidR="00245AA9">
        <w:rPr>
          <w:rFonts w:cs="Times New Roman"/>
          <w:szCs w:val="21"/>
        </w:rPr>
        <w:t>a</w:t>
      </w:r>
      <w:r w:rsidR="00245AA9">
        <w:rPr>
          <w:rFonts w:cs="Times New Roman"/>
          <w:szCs w:val="21"/>
          <w:lang w:eastAsia="zh-CN"/>
        </w:rPr>
        <w:t>3</w:t>
      </w:r>
      <w:r w:rsidR="00245AA9">
        <w:rPr>
          <w:rFonts w:cs="Times New Roman"/>
          <w:szCs w:val="21"/>
        </w:rPr>
        <w:t>, b</w:t>
      </w:r>
      <w:r w:rsidR="00245AA9">
        <w:rPr>
          <w:rFonts w:cs="Times New Roman"/>
          <w:szCs w:val="21"/>
          <w:lang w:eastAsia="zh-CN"/>
        </w:rPr>
        <w:t>3</w:t>
      </w:r>
      <w:r w:rsidR="001D7BAE">
        <w:rPr>
          <w:rFonts w:cs="Times New Roman"/>
          <w:szCs w:val="21"/>
          <w:lang w:eastAsia="zh-CN"/>
        </w:rPr>
        <w:t>,</w:t>
      </w:r>
      <w:r w:rsidR="00245AA9">
        <w:rPr>
          <w:rFonts w:cs="Times New Roman"/>
          <w:szCs w:val="21"/>
          <w:lang w:eastAsia="zh-CN"/>
        </w:rPr>
        <w:t xml:space="preserve"> </w:t>
      </w:r>
      <w:r w:rsidR="001D7BAE">
        <w:rPr>
          <w:rFonts w:cs="Times New Roman"/>
          <w:szCs w:val="21"/>
        </w:rPr>
        <w:t>c</w:t>
      </w:r>
      <w:r w:rsidR="001D7BAE">
        <w:rPr>
          <w:rFonts w:cs="Times New Roman"/>
          <w:szCs w:val="21"/>
          <w:lang w:eastAsia="zh-CN"/>
        </w:rPr>
        <w:t xml:space="preserve">3 </w:t>
      </w:r>
      <w:r w:rsidR="00245AA9">
        <w:rPr>
          <w:rFonts w:cs="Times New Roman"/>
          <w:szCs w:val="21"/>
        </w:rPr>
        <w:t>and</w:t>
      </w:r>
      <w:r w:rsidR="001D7BAE">
        <w:rPr>
          <w:rFonts w:cs="Times New Roman"/>
          <w:szCs w:val="21"/>
        </w:rPr>
        <w:t xml:space="preserve"> d3</w:t>
      </w:r>
      <w:bookmarkEnd w:id="8"/>
      <w:r w:rsidRPr="00910E5E">
        <w:rPr>
          <w:rFonts w:cs="Times New Roman"/>
          <w:szCs w:val="21"/>
        </w:rPr>
        <w:t>).</w:t>
      </w:r>
      <w:r w:rsidR="009C3F27" w:rsidRPr="009C3F27">
        <w:rPr>
          <w:rFonts w:cs="Times New Roman"/>
          <w:szCs w:val="21"/>
        </w:rPr>
        <w:t xml:space="preserve"> </w:t>
      </w:r>
      <w:r w:rsidR="009C3F27" w:rsidRPr="00910E5E">
        <w:rPr>
          <w:rFonts w:cs="Times New Roman"/>
          <w:szCs w:val="21"/>
        </w:rPr>
        <w:t>PE, phosphatidylethanolamine; PG, phosphatidylglycerol.</w:t>
      </w:r>
    </w:p>
    <w:p w14:paraId="10401498" w14:textId="08CA7152" w:rsidR="009C3F27" w:rsidRDefault="000A7587" w:rsidP="00A61B30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page"/>
      </w:r>
    </w:p>
    <w:p w14:paraId="555DBAAD" w14:textId="40B58F1D" w:rsidR="0035454A" w:rsidRDefault="0035454A" w:rsidP="00A63947">
      <w:pPr>
        <w:rPr>
          <w:rFonts w:cs="Times New Roman"/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7D697AE6" wp14:editId="05224A08">
            <wp:extent cx="6208395" cy="80137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4312" w14:textId="6652DDD9" w:rsidR="0035454A" w:rsidRDefault="00836FDF" w:rsidP="0035454A">
      <w:pPr>
        <w:rPr>
          <w:rFonts w:cs="Times New Roman"/>
          <w:szCs w:val="24"/>
          <w:lang w:eastAsia="zh-CN"/>
        </w:rPr>
      </w:pPr>
      <w:r w:rsidRPr="007215AC">
        <w:rPr>
          <w:rFonts w:cs="Times New Roman"/>
          <w:b/>
          <w:bCs/>
          <w:szCs w:val="24"/>
        </w:rPr>
        <w:t>Supplementary</w:t>
      </w:r>
      <w:r>
        <w:rPr>
          <w:rFonts w:cs="Times New Roman"/>
          <w:szCs w:val="24"/>
        </w:rPr>
        <w:t xml:space="preserve"> </w:t>
      </w:r>
      <w:r w:rsidRPr="00344256">
        <w:rPr>
          <w:rFonts w:cs="Times New Roman"/>
          <w:b/>
          <w:bCs/>
          <w:szCs w:val="24"/>
        </w:rPr>
        <w:t>Figure S</w:t>
      </w:r>
      <w:r w:rsidR="00E60CE4">
        <w:rPr>
          <w:rFonts w:cs="Times New Roman"/>
          <w:b/>
          <w:bCs/>
          <w:szCs w:val="24"/>
          <w:lang w:eastAsia="zh-CN"/>
        </w:rPr>
        <w:t>4</w:t>
      </w:r>
      <w:r w:rsidR="0035454A">
        <w:rPr>
          <w:rFonts w:cs="Times New Roman"/>
          <w:szCs w:val="24"/>
          <w:lang w:eastAsia="zh-CN"/>
        </w:rPr>
        <w:t xml:space="preserve">. </w:t>
      </w:r>
      <w:r w:rsidR="00E626CF">
        <w:rPr>
          <w:rFonts w:cs="Times New Roman"/>
          <w:szCs w:val="24"/>
          <w:lang w:eastAsia="zh-CN"/>
        </w:rPr>
        <w:t>The flocs formation of SM1988</w:t>
      </w:r>
      <w:r w:rsidR="00E626CF" w:rsidRPr="000A7587">
        <w:rPr>
          <w:rFonts w:cs="Times New Roman"/>
          <w:szCs w:val="24"/>
          <w:vertAlign w:val="superscript"/>
          <w:lang w:eastAsia="zh-CN"/>
        </w:rPr>
        <w:t>T</w:t>
      </w:r>
      <w:r w:rsidR="00E626CF">
        <w:rPr>
          <w:rFonts w:cs="Times New Roman"/>
          <w:szCs w:val="24"/>
          <w:lang w:eastAsia="zh-CN"/>
        </w:rPr>
        <w:t xml:space="preserve"> during the culturing course (</w:t>
      </w:r>
      <w:r w:rsidR="00E626CF">
        <w:rPr>
          <w:rFonts w:cs="Times New Roman" w:hint="eastAsia"/>
          <w:szCs w:val="24"/>
          <w:lang w:eastAsia="zh-CN"/>
        </w:rPr>
        <w:t>2</w:t>
      </w:r>
      <w:r w:rsidR="00E626CF">
        <w:rPr>
          <w:rFonts w:cs="Times New Roman"/>
          <w:szCs w:val="24"/>
          <w:lang w:eastAsia="zh-CN"/>
        </w:rPr>
        <w:t>.5</w:t>
      </w:r>
      <w:r w:rsidR="00E626CF">
        <w:rPr>
          <w:rFonts w:cs="Times New Roman" w:hint="eastAsia"/>
          <w:szCs w:val="24"/>
          <w:lang w:eastAsia="zh-CN"/>
        </w:rPr>
        <w:t>-</w:t>
      </w:r>
      <w:r w:rsidR="00E626CF">
        <w:rPr>
          <w:rFonts w:cs="Times New Roman"/>
          <w:szCs w:val="24"/>
          <w:lang w:eastAsia="zh-CN"/>
        </w:rPr>
        <w:t>30</w:t>
      </w:r>
      <w:r w:rsidR="004C5F68">
        <w:rPr>
          <w:rFonts w:cs="Times New Roman"/>
          <w:szCs w:val="24"/>
          <w:lang w:eastAsia="zh-CN"/>
        </w:rPr>
        <w:t xml:space="preserve"> </w:t>
      </w:r>
      <w:r w:rsidR="00E626CF">
        <w:rPr>
          <w:rFonts w:cs="Times New Roman" w:hint="eastAsia"/>
          <w:szCs w:val="24"/>
          <w:lang w:eastAsia="zh-CN"/>
        </w:rPr>
        <w:t>h)</w:t>
      </w:r>
      <w:r w:rsidR="00E626CF">
        <w:rPr>
          <w:rFonts w:cs="Times New Roman"/>
          <w:szCs w:val="24"/>
          <w:lang w:eastAsia="zh-CN"/>
        </w:rPr>
        <w:t>.</w:t>
      </w:r>
    </w:p>
    <w:p w14:paraId="21507F30" w14:textId="3BA594A5" w:rsidR="003A4215" w:rsidRPr="00605598" w:rsidRDefault="0035454A" w:rsidP="003A4215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page"/>
      </w:r>
    </w:p>
    <w:p w14:paraId="237197C0" w14:textId="282C0A63" w:rsidR="00892A3E" w:rsidRDefault="00892A3E" w:rsidP="00892A3E">
      <w:pPr>
        <w:spacing w:before="0" w:after="200" w:line="276" w:lineRule="auto"/>
        <w:rPr>
          <w:szCs w:val="21"/>
        </w:rPr>
      </w:pPr>
    </w:p>
    <w:p w14:paraId="71CB2E09" w14:textId="5BA614A2" w:rsidR="009C3F27" w:rsidRDefault="009C3F27" w:rsidP="00A61B30">
      <w:pPr>
        <w:spacing w:before="0" w:after="200" w:line="276" w:lineRule="auto"/>
        <w:rPr>
          <w:szCs w:val="21"/>
        </w:rPr>
      </w:pPr>
    </w:p>
    <w:p w14:paraId="1F56765E" w14:textId="32F5134E" w:rsidR="008F59B2" w:rsidRDefault="008F59B2" w:rsidP="00A61B30">
      <w:pPr>
        <w:spacing w:before="0" w:after="200" w:line="276" w:lineRule="auto"/>
        <w:jc w:val="center"/>
        <w:rPr>
          <w:szCs w:val="21"/>
        </w:rPr>
      </w:pPr>
    </w:p>
    <w:p w14:paraId="2017CD3F" w14:textId="4C29B5F0" w:rsidR="004821CE" w:rsidRPr="003B33A3" w:rsidRDefault="004821CE" w:rsidP="00A61B30">
      <w:pPr>
        <w:spacing w:before="0" w:after="200" w:line="276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7735A009" wp14:editId="5F497007">
            <wp:extent cx="5233670" cy="3345608"/>
            <wp:effectExtent l="0" t="0" r="508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55" cy="335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8AF78" w14:textId="3B05CB1D" w:rsidR="00CF6E06" w:rsidRDefault="00892A3E" w:rsidP="00A61B30">
      <w:pPr>
        <w:spacing w:before="240"/>
        <w:jc w:val="both"/>
        <w:rPr>
          <w:rFonts w:cs="Times New Roman"/>
          <w:szCs w:val="21"/>
        </w:rPr>
      </w:pPr>
      <w:bookmarkStart w:id="9" w:name="OLE_LINK3"/>
      <w:bookmarkStart w:id="10" w:name="OLE_LINK4"/>
      <w:r w:rsidRPr="00861185">
        <w:rPr>
          <w:rFonts w:cs="Times New Roman"/>
          <w:b/>
          <w:bCs/>
          <w:szCs w:val="24"/>
        </w:rPr>
        <w:t>Supplementary Figure S</w:t>
      </w:r>
      <w:r w:rsidR="008B5B18">
        <w:rPr>
          <w:rFonts w:cs="Times New Roman" w:hint="eastAsia"/>
          <w:b/>
          <w:bCs/>
          <w:szCs w:val="24"/>
          <w:lang w:eastAsia="zh-CN"/>
        </w:rPr>
        <w:t>5</w:t>
      </w:r>
      <w:r>
        <w:rPr>
          <w:rFonts w:eastAsia="宋体e眠副浡渀." w:cs="Times New Roman"/>
          <w:szCs w:val="24"/>
          <w:lang w:eastAsia="zh-CN"/>
        </w:rPr>
        <w:t xml:space="preserve">. </w:t>
      </w:r>
      <w:r w:rsidRPr="00CF0CBD">
        <w:rPr>
          <w:rFonts w:cs="Times New Roman"/>
          <w:szCs w:val="21"/>
        </w:rPr>
        <w:t>The categories</w:t>
      </w:r>
      <w:r>
        <w:rPr>
          <w:rFonts w:cs="Times New Roman"/>
          <w:szCs w:val="21"/>
        </w:rPr>
        <w:t xml:space="preserve"> and numbers of</w:t>
      </w:r>
      <w:r w:rsidR="004C5F68">
        <w:rPr>
          <w:rFonts w:cs="Times New Roman"/>
          <w:szCs w:val="21"/>
        </w:rPr>
        <w:t xml:space="preserve"> the</w:t>
      </w:r>
      <w:r>
        <w:rPr>
          <w:rFonts w:cs="Times New Roman"/>
          <w:szCs w:val="21"/>
        </w:rPr>
        <w:t xml:space="preserve"> </w:t>
      </w:r>
      <w:bookmarkStart w:id="11" w:name="OLE_LINK1"/>
      <w:bookmarkStart w:id="12" w:name="OLE_LINK2"/>
      <w:bookmarkStart w:id="13" w:name="_Hlk52544898"/>
      <w:r w:rsidR="00280351">
        <w:rPr>
          <w:rFonts w:cs="Times New Roman"/>
          <w:szCs w:val="21"/>
        </w:rPr>
        <w:t xml:space="preserve">all </w:t>
      </w:r>
      <w:r>
        <w:rPr>
          <w:rFonts w:cs="Times New Roman"/>
          <w:szCs w:val="21"/>
        </w:rPr>
        <w:t>prote</w:t>
      </w:r>
      <w:r w:rsidR="004F4E45">
        <w:rPr>
          <w:rFonts w:cs="Times New Roman" w:hint="eastAsia"/>
          <w:szCs w:val="21"/>
          <w:lang w:eastAsia="zh-CN"/>
        </w:rPr>
        <w:t>a</w:t>
      </w:r>
      <w:r>
        <w:rPr>
          <w:rFonts w:cs="Times New Roman"/>
          <w:szCs w:val="21"/>
        </w:rPr>
        <w:t>ses</w:t>
      </w:r>
      <w:bookmarkEnd w:id="11"/>
      <w:bookmarkEnd w:id="12"/>
      <w:r>
        <w:rPr>
          <w:rFonts w:cs="Times New Roman"/>
          <w:szCs w:val="21"/>
        </w:rPr>
        <w:t xml:space="preserve"> </w:t>
      </w:r>
      <w:bookmarkEnd w:id="13"/>
      <w:r w:rsidR="004C5F68">
        <w:rPr>
          <w:rFonts w:cs="Times New Roman"/>
          <w:szCs w:val="21"/>
        </w:rPr>
        <w:t>of strain SM1988</w:t>
      </w:r>
      <w:r w:rsidR="004C5F68" w:rsidRPr="005B2614">
        <w:rPr>
          <w:rFonts w:cs="Times New Roman"/>
          <w:szCs w:val="21"/>
          <w:vertAlign w:val="superscript"/>
        </w:rPr>
        <w:t>T</w:t>
      </w:r>
      <w:r w:rsidR="004C5F68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 xml:space="preserve">predicted by </w:t>
      </w:r>
      <w:r w:rsidRPr="00CF0CBD">
        <w:rPr>
          <w:rFonts w:cs="Times New Roman"/>
          <w:szCs w:val="21"/>
        </w:rPr>
        <w:t>MEROPS</w:t>
      </w:r>
      <w:r>
        <w:rPr>
          <w:rFonts w:cs="Times New Roman"/>
          <w:szCs w:val="21"/>
        </w:rPr>
        <w:t xml:space="preserve"> (</w:t>
      </w:r>
      <w:r w:rsidR="000A7587">
        <w:rPr>
          <w:rFonts w:cs="Times New Roman" w:hint="eastAsia"/>
          <w:szCs w:val="21"/>
          <w:lang w:eastAsia="zh-CN"/>
        </w:rPr>
        <w:t>a</w:t>
      </w:r>
      <w:r>
        <w:rPr>
          <w:rFonts w:cs="Times New Roman"/>
          <w:szCs w:val="21"/>
        </w:rPr>
        <w:t>)</w:t>
      </w:r>
      <w:r w:rsidR="00CF6E06">
        <w:rPr>
          <w:rFonts w:cs="Times New Roman"/>
          <w:szCs w:val="21"/>
        </w:rPr>
        <w:t xml:space="preserve"> </w:t>
      </w:r>
      <w:r w:rsidR="00CF6E06">
        <w:rPr>
          <w:rFonts w:cs="Times New Roman" w:hint="eastAsia"/>
          <w:szCs w:val="21"/>
          <w:lang w:eastAsia="zh-CN"/>
        </w:rPr>
        <w:t>and</w:t>
      </w:r>
      <w:r w:rsidR="004C5F68">
        <w:rPr>
          <w:rFonts w:cs="Times New Roman"/>
          <w:szCs w:val="21"/>
          <w:lang w:eastAsia="zh-CN"/>
        </w:rPr>
        <w:t xml:space="preserve"> of</w:t>
      </w:r>
      <w:r>
        <w:rPr>
          <w:rFonts w:cs="Times New Roman"/>
          <w:szCs w:val="21"/>
        </w:rPr>
        <w:t xml:space="preserve"> </w:t>
      </w:r>
      <w:r w:rsidR="004C5F68">
        <w:rPr>
          <w:rFonts w:cs="Times New Roman"/>
          <w:szCs w:val="21"/>
        </w:rPr>
        <w:t xml:space="preserve">the </w:t>
      </w:r>
      <w:r w:rsidR="004F4E45">
        <w:rPr>
          <w:rFonts w:cs="Times New Roman"/>
          <w:szCs w:val="21"/>
        </w:rPr>
        <w:t>prote</w:t>
      </w:r>
      <w:r w:rsidR="004F4E45">
        <w:rPr>
          <w:rFonts w:cs="Times New Roman" w:hint="eastAsia"/>
          <w:szCs w:val="21"/>
          <w:lang w:eastAsia="zh-CN"/>
        </w:rPr>
        <w:t>a</w:t>
      </w:r>
      <w:r w:rsidR="004F4E45">
        <w:rPr>
          <w:rFonts w:cs="Times New Roman"/>
          <w:szCs w:val="21"/>
        </w:rPr>
        <w:t>ses</w:t>
      </w:r>
      <w:r>
        <w:rPr>
          <w:rFonts w:cs="Times New Roman"/>
          <w:szCs w:val="21"/>
        </w:rPr>
        <w:t xml:space="preserve"> predicted by </w:t>
      </w:r>
      <w:proofErr w:type="spellStart"/>
      <w:r>
        <w:rPr>
          <w:rFonts w:cs="Times New Roman"/>
          <w:szCs w:val="21"/>
        </w:rPr>
        <w:t>SignalP</w:t>
      </w:r>
      <w:proofErr w:type="spellEnd"/>
      <w:r>
        <w:rPr>
          <w:rFonts w:cs="Times New Roman"/>
          <w:szCs w:val="21"/>
        </w:rPr>
        <w:t xml:space="preserve"> server and detected in </w:t>
      </w:r>
      <w:proofErr w:type="spellStart"/>
      <w:r>
        <w:rPr>
          <w:rFonts w:cs="Times New Roman"/>
          <w:szCs w:val="21"/>
        </w:rPr>
        <w:t>secretome</w:t>
      </w:r>
      <w:proofErr w:type="spellEnd"/>
      <w:r>
        <w:rPr>
          <w:rFonts w:cs="Times New Roman"/>
          <w:szCs w:val="21"/>
        </w:rPr>
        <w:t xml:space="preserve"> (</w:t>
      </w:r>
      <w:r w:rsidR="000A7587">
        <w:rPr>
          <w:rFonts w:cs="Times New Roman"/>
          <w:szCs w:val="21"/>
        </w:rPr>
        <w:t>b</w:t>
      </w:r>
      <w:r>
        <w:rPr>
          <w:rFonts w:cs="Times New Roman"/>
          <w:szCs w:val="21"/>
        </w:rPr>
        <w:t>)</w:t>
      </w:r>
      <w:r w:rsidR="006C279C">
        <w:rPr>
          <w:rFonts w:cs="Times New Roman"/>
          <w:szCs w:val="21"/>
        </w:rPr>
        <w:t>.</w:t>
      </w:r>
      <w:r w:rsidR="00245AA9">
        <w:rPr>
          <w:rFonts w:cs="Times New Roman"/>
          <w:szCs w:val="21"/>
        </w:rPr>
        <w:t xml:space="preserve"> </w:t>
      </w:r>
      <w:r w:rsidR="006C279C">
        <w:rPr>
          <w:rFonts w:cs="Times New Roman"/>
          <w:szCs w:val="21"/>
        </w:rPr>
        <w:t>T</w:t>
      </w:r>
      <w:r w:rsidR="00245AA9">
        <w:rPr>
          <w:rFonts w:cs="Times New Roman"/>
          <w:szCs w:val="21"/>
        </w:rPr>
        <w:t xml:space="preserve">he proteases detected in </w:t>
      </w:r>
      <w:proofErr w:type="spellStart"/>
      <w:r w:rsidR="00245AA9">
        <w:rPr>
          <w:rFonts w:cs="Times New Roman"/>
          <w:szCs w:val="21"/>
        </w:rPr>
        <w:t>secretome</w:t>
      </w:r>
      <w:proofErr w:type="spellEnd"/>
      <w:r w:rsidR="00245AA9">
        <w:rPr>
          <w:rFonts w:cs="Times New Roman"/>
          <w:szCs w:val="21"/>
        </w:rPr>
        <w:t xml:space="preserve"> </w:t>
      </w:r>
      <w:r w:rsidR="00A61B30">
        <w:rPr>
          <w:rFonts w:cs="Times New Roman"/>
          <w:szCs w:val="21"/>
        </w:rPr>
        <w:t>are</w:t>
      </w:r>
      <w:r w:rsidR="00245AA9">
        <w:rPr>
          <w:rFonts w:cs="Times New Roman"/>
          <w:szCs w:val="21"/>
        </w:rPr>
        <w:t xml:space="preserve"> in orange, and the</w:t>
      </w:r>
      <w:r w:rsidR="003936F1">
        <w:rPr>
          <w:rFonts w:cs="Times New Roman"/>
          <w:szCs w:val="21"/>
        </w:rPr>
        <w:t>ir count</w:t>
      </w:r>
      <w:r w:rsidR="003936F1">
        <w:rPr>
          <w:rFonts w:cs="Times New Roman" w:hint="eastAsia"/>
          <w:szCs w:val="21"/>
          <w:lang w:eastAsia="zh-CN"/>
        </w:rPr>
        <w:t>s</w:t>
      </w:r>
      <w:r w:rsidR="00245AA9">
        <w:rPr>
          <w:rFonts w:cs="Times New Roman"/>
          <w:szCs w:val="21"/>
        </w:rPr>
        <w:t xml:space="preserve"> are marked.</w:t>
      </w:r>
    </w:p>
    <w:bookmarkEnd w:id="9"/>
    <w:bookmarkEnd w:id="10"/>
    <w:p w14:paraId="32CCBFA0" w14:textId="486F2808" w:rsidR="009C3F27" w:rsidRPr="00A61B30" w:rsidRDefault="00892A3E" w:rsidP="00A61B30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page"/>
      </w:r>
    </w:p>
    <w:p w14:paraId="3427DAEB" w14:textId="3052416C" w:rsidR="008F59B2" w:rsidRPr="00910E5E" w:rsidRDefault="008F59B2" w:rsidP="00E60CE4">
      <w:pPr>
        <w:autoSpaceDE w:val="0"/>
        <w:autoSpaceDN w:val="0"/>
        <w:adjustRightInd w:val="0"/>
        <w:jc w:val="both"/>
        <w:rPr>
          <w:rFonts w:cs="Times New Roman"/>
          <w:szCs w:val="21"/>
        </w:rPr>
      </w:pPr>
      <w:r w:rsidRPr="000C6EFC">
        <w:rPr>
          <w:rFonts w:cs="Times New Roman"/>
          <w:b/>
          <w:bCs/>
          <w:szCs w:val="24"/>
        </w:rPr>
        <w:lastRenderedPageBreak/>
        <w:t>Supplementary Table S</w:t>
      </w:r>
      <w:r>
        <w:rPr>
          <w:rFonts w:cs="Times New Roman"/>
          <w:b/>
          <w:bCs/>
          <w:szCs w:val="24"/>
          <w:lang w:eastAsia="zh-CN"/>
        </w:rPr>
        <w:t>1</w:t>
      </w:r>
      <w:r w:rsidRPr="00910E5E">
        <w:rPr>
          <w:rFonts w:cs="Times New Roman"/>
          <w:b/>
          <w:bCs/>
          <w:szCs w:val="21"/>
        </w:rPr>
        <w:t>.</w:t>
      </w:r>
      <w:r w:rsidRPr="00910E5E">
        <w:rPr>
          <w:rFonts w:cs="Times New Roman"/>
          <w:szCs w:val="21"/>
        </w:rPr>
        <w:t xml:space="preserve"> Average nucleotide identity (ANI) and Genome-to-Genome-Distance (GGDC) comparisons between strain SM1988</w:t>
      </w:r>
      <w:r w:rsidRPr="00910E5E">
        <w:rPr>
          <w:rFonts w:cs="Times New Roman"/>
          <w:szCs w:val="21"/>
          <w:vertAlign w:val="superscript"/>
        </w:rPr>
        <w:t>T</w:t>
      </w:r>
      <w:r w:rsidRPr="00910E5E">
        <w:rPr>
          <w:rFonts w:cs="Times New Roman"/>
          <w:szCs w:val="21"/>
        </w:rPr>
        <w:t xml:space="preserve"> and</w:t>
      </w:r>
      <w:r w:rsidRPr="00910E5E">
        <w:rPr>
          <w:rFonts w:cs="Times New Roman" w:hint="eastAsia"/>
          <w:szCs w:val="21"/>
        </w:rPr>
        <w:t xml:space="preserve"> </w:t>
      </w:r>
      <w:r w:rsidRPr="00910E5E">
        <w:rPr>
          <w:rFonts w:cs="Times New Roman"/>
          <w:szCs w:val="21"/>
        </w:rPr>
        <w:t xml:space="preserve">type </w:t>
      </w:r>
      <w:r>
        <w:rPr>
          <w:rFonts w:cs="Times New Roman"/>
          <w:szCs w:val="21"/>
        </w:rPr>
        <w:t>strains</w:t>
      </w:r>
      <w:r w:rsidRPr="00910E5E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 xml:space="preserve">of closely related species </w:t>
      </w:r>
      <w:r w:rsidRPr="00910E5E">
        <w:rPr>
          <w:rFonts w:cs="Times New Roman"/>
          <w:szCs w:val="21"/>
        </w:rPr>
        <w:t xml:space="preserve">in the family </w:t>
      </w:r>
      <w:proofErr w:type="spellStart"/>
      <w:r w:rsidRPr="00910E5E">
        <w:rPr>
          <w:rFonts w:cs="Times New Roman"/>
          <w:i/>
          <w:iCs/>
          <w:szCs w:val="21"/>
        </w:rPr>
        <w:t>Pseudoalteromonadaceae</w:t>
      </w:r>
      <w:proofErr w:type="spellEnd"/>
      <w:r w:rsidRPr="00910E5E">
        <w:rPr>
          <w:rFonts w:cs="Times New Roman"/>
          <w:szCs w:val="21"/>
        </w:rPr>
        <w:t>.</w:t>
      </w:r>
    </w:p>
    <w:tbl>
      <w:tblPr>
        <w:tblStyle w:val="aff5"/>
        <w:tblW w:w="967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4"/>
        <w:gridCol w:w="763"/>
        <w:gridCol w:w="989"/>
        <w:gridCol w:w="2100"/>
        <w:gridCol w:w="2309"/>
      </w:tblGrid>
      <w:tr w:rsidR="008F59B2" w:rsidRPr="00910E5E" w14:paraId="6B6B92BB" w14:textId="77777777" w:rsidTr="004F4E45">
        <w:tc>
          <w:tcPr>
            <w:tcW w:w="3544" w:type="dxa"/>
            <w:vMerge w:val="restart"/>
            <w:tcBorders>
              <w:top w:val="single" w:sz="12" w:space="0" w:color="auto"/>
              <w:bottom w:val="nil"/>
            </w:tcBorders>
          </w:tcPr>
          <w:p w14:paraId="78064408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Strains</w:t>
            </w:r>
          </w:p>
        </w:tc>
        <w:tc>
          <w:tcPr>
            <w:tcW w:w="1696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236CDEDE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ANI value (%)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bottom w:val="nil"/>
            </w:tcBorders>
          </w:tcPr>
          <w:p w14:paraId="22AEBD26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GGDC value (%)</w:t>
            </w:r>
          </w:p>
        </w:tc>
        <w:tc>
          <w:tcPr>
            <w:tcW w:w="2309" w:type="dxa"/>
            <w:vMerge w:val="restart"/>
            <w:tcBorders>
              <w:top w:val="single" w:sz="12" w:space="0" w:color="auto"/>
              <w:bottom w:val="nil"/>
            </w:tcBorders>
          </w:tcPr>
          <w:p w14:paraId="249B0DC2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Accession numbers</w:t>
            </w:r>
          </w:p>
        </w:tc>
      </w:tr>
      <w:tr w:rsidR="008F59B2" w:rsidRPr="00910E5E" w14:paraId="5FE48596" w14:textId="77777777" w:rsidTr="004F4E45">
        <w:tc>
          <w:tcPr>
            <w:tcW w:w="3544" w:type="dxa"/>
            <w:vMerge/>
            <w:tcBorders>
              <w:top w:val="nil"/>
              <w:bottom w:val="single" w:sz="8" w:space="0" w:color="auto"/>
            </w:tcBorders>
          </w:tcPr>
          <w:p w14:paraId="18E9062C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</w:p>
        </w:tc>
        <w:tc>
          <w:tcPr>
            <w:tcW w:w="704" w:type="dxa"/>
            <w:tcBorders>
              <w:top w:val="single" w:sz="8" w:space="0" w:color="auto"/>
              <w:bottom w:val="single" w:sz="8" w:space="0" w:color="auto"/>
            </w:tcBorders>
          </w:tcPr>
          <w:p w14:paraId="3E9E91BD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szCs w:val="21"/>
              </w:rPr>
              <w:t>ANIb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14:paraId="6449CBA3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szCs w:val="21"/>
              </w:rPr>
              <w:t>ANIm</w:t>
            </w:r>
            <w:proofErr w:type="spellEnd"/>
          </w:p>
        </w:tc>
        <w:tc>
          <w:tcPr>
            <w:tcW w:w="2126" w:type="dxa"/>
            <w:vMerge/>
            <w:tcBorders>
              <w:top w:val="nil"/>
              <w:bottom w:val="single" w:sz="8" w:space="0" w:color="auto"/>
            </w:tcBorders>
          </w:tcPr>
          <w:p w14:paraId="7E160D18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</w:p>
        </w:tc>
        <w:tc>
          <w:tcPr>
            <w:tcW w:w="2309" w:type="dxa"/>
            <w:vMerge/>
            <w:tcBorders>
              <w:top w:val="nil"/>
              <w:bottom w:val="single" w:sz="8" w:space="0" w:color="auto"/>
            </w:tcBorders>
          </w:tcPr>
          <w:p w14:paraId="2F014C9A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</w:p>
        </w:tc>
      </w:tr>
      <w:tr w:rsidR="008F59B2" w:rsidRPr="00910E5E" w14:paraId="0DFAC43A" w14:textId="77777777" w:rsidTr="004F4E45">
        <w:tc>
          <w:tcPr>
            <w:tcW w:w="3544" w:type="dxa"/>
            <w:tcBorders>
              <w:top w:val="single" w:sz="8" w:space="0" w:color="auto"/>
            </w:tcBorders>
          </w:tcPr>
          <w:p w14:paraId="5CE5BCEF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i/>
                <w:iCs/>
                <w:szCs w:val="21"/>
              </w:rPr>
              <w:t>Algicola</w:t>
            </w:r>
            <w:proofErr w:type="spellEnd"/>
            <w:r w:rsidRPr="00910E5E">
              <w:rPr>
                <w:rFonts w:cs="Times New Roman"/>
                <w:i/>
                <w:iCs/>
                <w:szCs w:val="21"/>
              </w:rPr>
              <w:t xml:space="preserve"> </w:t>
            </w:r>
            <w:proofErr w:type="spellStart"/>
            <w:r w:rsidRPr="00910E5E">
              <w:rPr>
                <w:rFonts w:cs="Times New Roman"/>
                <w:i/>
                <w:iCs/>
                <w:szCs w:val="21"/>
              </w:rPr>
              <w:t>sagamiensis</w:t>
            </w:r>
            <w:proofErr w:type="spellEnd"/>
            <w:r w:rsidRPr="00910E5E">
              <w:rPr>
                <w:rFonts w:cs="Times New Roman"/>
                <w:szCs w:val="21"/>
              </w:rPr>
              <w:t xml:space="preserve"> DSM 14643</w:t>
            </w:r>
            <w:r w:rsidRPr="00910E5E">
              <w:rPr>
                <w:rFonts w:cs="Times New Roman"/>
                <w:szCs w:val="21"/>
                <w:vertAlign w:val="superscript"/>
              </w:rPr>
              <w:t>T</w:t>
            </w:r>
          </w:p>
        </w:tc>
        <w:tc>
          <w:tcPr>
            <w:tcW w:w="704" w:type="dxa"/>
            <w:tcBorders>
              <w:top w:val="single" w:sz="8" w:space="0" w:color="auto"/>
            </w:tcBorders>
          </w:tcPr>
          <w:p w14:paraId="748DF6CF" w14:textId="3C13983D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67.</w:t>
            </w:r>
            <w:r w:rsidR="0017076A">
              <w:rPr>
                <w:rFonts w:cs="Times New Roman"/>
                <w:szCs w:val="21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0542692D" w14:textId="4DF65484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84.</w:t>
            </w:r>
            <w:r w:rsidR="0017076A">
              <w:rPr>
                <w:rFonts w:cs="Times New Roman"/>
                <w:szCs w:val="21"/>
              </w:rPr>
              <w:t>4</w:t>
            </w:r>
          </w:p>
        </w:tc>
        <w:tc>
          <w:tcPr>
            <w:tcW w:w="2126" w:type="dxa"/>
            <w:tcBorders>
              <w:top w:val="single" w:sz="8" w:space="0" w:color="auto"/>
            </w:tcBorders>
          </w:tcPr>
          <w:p w14:paraId="5FC98E21" w14:textId="77777777" w:rsidR="008F59B2" w:rsidRPr="00910E5E" w:rsidRDefault="008F59B2" w:rsidP="004F4E45">
            <w:pPr>
              <w:adjustRightInd w:val="0"/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910E5E">
              <w:rPr>
                <w:rFonts w:eastAsia="等线" w:cs="Times New Roman"/>
                <w:color w:val="000000"/>
                <w:szCs w:val="21"/>
              </w:rPr>
              <w:t>22.1</w:t>
            </w:r>
          </w:p>
        </w:tc>
        <w:tc>
          <w:tcPr>
            <w:tcW w:w="2309" w:type="dxa"/>
            <w:tcBorders>
              <w:top w:val="single" w:sz="8" w:space="0" w:color="auto"/>
            </w:tcBorders>
          </w:tcPr>
          <w:p w14:paraId="525E7D53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>NZ_ARFX00000000</w:t>
            </w:r>
          </w:p>
        </w:tc>
      </w:tr>
      <w:tr w:rsidR="008F59B2" w:rsidRPr="00910E5E" w14:paraId="11E45A5C" w14:textId="77777777" w:rsidTr="004F4E45">
        <w:tc>
          <w:tcPr>
            <w:tcW w:w="3544" w:type="dxa"/>
          </w:tcPr>
          <w:p w14:paraId="6846AE33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i/>
                <w:iCs/>
                <w:szCs w:val="21"/>
              </w:rPr>
              <w:t>Psychrosphaera</w:t>
            </w:r>
            <w:proofErr w:type="spellEnd"/>
            <w:r w:rsidRPr="00910E5E">
              <w:rPr>
                <w:rFonts w:cs="Times New Roman"/>
                <w:i/>
                <w:iCs/>
                <w:szCs w:val="21"/>
              </w:rPr>
              <w:t xml:space="preserve"> </w:t>
            </w:r>
            <w:proofErr w:type="spellStart"/>
            <w:r w:rsidRPr="00910E5E">
              <w:rPr>
                <w:rFonts w:cs="Times New Roman"/>
                <w:i/>
                <w:iCs/>
                <w:szCs w:val="21"/>
              </w:rPr>
              <w:t>saromensis</w:t>
            </w:r>
            <w:proofErr w:type="spellEnd"/>
            <w:r w:rsidRPr="00910E5E">
              <w:rPr>
                <w:rFonts w:cs="Times New Roman"/>
                <w:szCs w:val="21"/>
              </w:rPr>
              <w:t xml:space="preserve"> SA4-48</w:t>
            </w:r>
            <w:r w:rsidRPr="00910E5E">
              <w:rPr>
                <w:rFonts w:cs="Times New Roman"/>
                <w:szCs w:val="21"/>
                <w:vertAlign w:val="superscript"/>
              </w:rPr>
              <w:t>T</w:t>
            </w:r>
          </w:p>
        </w:tc>
        <w:tc>
          <w:tcPr>
            <w:tcW w:w="704" w:type="dxa"/>
          </w:tcPr>
          <w:p w14:paraId="7A95BF27" w14:textId="33CAC6B6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68.</w:t>
            </w:r>
            <w:r w:rsidR="0017076A">
              <w:rPr>
                <w:rFonts w:cs="Times New Roman"/>
                <w:szCs w:val="21"/>
              </w:rPr>
              <w:t>3</w:t>
            </w:r>
          </w:p>
        </w:tc>
        <w:tc>
          <w:tcPr>
            <w:tcW w:w="992" w:type="dxa"/>
          </w:tcPr>
          <w:p w14:paraId="5DD33932" w14:textId="7E152C62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84.4</w:t>
            </w:r>
          </w:p>
        </w:tc>
        <w:tc>
          <w:tcPr>
            <w:tcW w:w="2126" w:type="dxa"/>
          </w:tcPr>
          <w:p w14:paraId="0B462116" w14:textId="77777777" w:rsidR="008F59B2" w:rsidRPr="00910E5E" w:rsidRDefault="008F59B2" w:rsidP="004F4E45">
            <w:pPr>
              <w:adjustRightInd w:val="0"/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910E5E">
              <w:rPr>
                <w:rFonts w:eastAsia="等线" w:cs="Times New Roman"/>
                <w:color w:val="000000"/>
                <w:szCs w:val="21"/>
              </w:rPr>
              <w:t>23.4</w:t>
            </w:r>
          </w:p>
        </w:tc>
        <w:tc>
          <w:tcPr>
            <w:tcW w:w="2309" w:type="dxa"/>
          </w:tcPr>
          <w:p w14:paraId="1C700E61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>NZ_MSCH00000000</w:t>
            </w:r>
          </w:p>
        </w:tc>
      </w:tr>
      <w:tr w:rsidR="008F59B2" w:rsidRPr="00910E5E" w14:paraId="64E3DA16" w14:textId="77777777" w:rsidTr="004F4E45">
        <w:tc>
          <w:tcPr>
            <w:tcW w:w="3544" w:type="dxa"/>
          </w:tcPr>
          <w:p w14:paraId="006B3AF7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i/>
                <w:iCs/>
                <w:szCs w:val="21"/>
              </w:rPr>
              <w:t>Pseudoalteromonas</w:t>
            </w:r>
            <w:proofErr w:type="spellEnd"/>
            <w:r w:rsidRPr="00910E5E">
              <w:rPr>
                <w:rFonts w:cs="Times New Roman"/>
                <w:i/>
                <w:iCs/>
                <w:szCs w:val="21"/>
              </w:rPr>
              <w:t xml:space="preserve"> </w:t>
            </w:r>
            <w:proofErr w:type="spellStart"/>
            <w:r w:rsidRPr="00910E5E">
              <w:rPr>
                <w:rFonts w:cs="Times New Roman"/>
                <w:i/>
                <w:iCs/>
                <w:szCs w:val="21"/>
              </w:rPr>
              <w:t>mariniglutinosa</w:t>
            </w:r>
            <w:proofErr w:type="spellEnd"/>
            <w:r w:rsidRPr="00910E5E">
              <w:rPr>
                <w:rFonts w:cs="Times New Roman"/>
                <w:szCs w:val="21"/>
              </w:rPr>
              <w:t xml:space="preserve"> KCTC 22327</w:t>
            </w:r>
            <w:r w:rsidRPr="00910E5E">
              <w:rPr>
                <w:rFonts w:cs="Times New Roman"/>
                <w:szCs w:val="21"/>
                <w:vertAlign w:val="superscript"/>
              </w:rPr>
              <w:t>T</w:t>
            </w:r>
          </w:p>
        </w:tc>
        <w:tc>
          <w:tcPr>
            <w:tcW w:w="704" w:type="dxa"/>
          </w:tcPr>
          <w:p w14:paraId="2CC1CA68" w14:textId="0535FD6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68.2</w:t>
            </w:r>
          </w:p>
        </w:tc>
        <w:tc>
          <w:tcPr>
            <w:tcW w:w="992" w:type="dxa"/>
          </w:tcPr>
          <w:p w14:paraId="217EC5DC" w14:textId="1EAFE22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84.</w:t>
            </w:r>
            <w:r w:rsidR="0017076A">
              <w:rPr>
                <w:rFonts w:cs="Times New Roman"/>
                <w:szCs w:val="21"/>
              </w:rPr>
              <w:t>3</w:t>
            </w:r>
          </w:p>
        </w:tc>
        <w:tc>
          <w:tcPr>
            <w:tcW w:w="2126" w:type="dxa"/>
          </w:tcPr>
          <w:p w14:paraId="1779523E" w14:textId="77777777" w:rsidR="008F59B2" w:rsidRPr="00910E5E" w:rsidRDefault="008F59B2" w:rsidP="004F4E45">
            <w:pPr>
              <w:adjustRightInd w:val="0"/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910E5E">
              <w:rPr>
                <w:rFonts w:eastAsia="等线" w:cs="Times New Roman"/>
                <w:color w:val="000000"/>
                <w:szCs w:val="21"/>
              </w:rPr>
              <w:t>21.7</w:t>
            </w:r>
          </w:p>
        </w:tc>
        <w:tc>
          <w:tcPr>
            <w:tcW w:w="2309" w:type="dxa"/>
          </w:tcPr>
          <w:p w14:paraId="2454D108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 xml:space="preserve">NZ_BDDU01000000 </w:t>
            </w:r>
          </w:p>
        </w:tc>
      </w:tr>
      <w:tr w:rsidR="008F59B2" w:rsidRPr="00910E5E" w14:paraId="7E7378D8" w14:textId="77777777" w:rsidTr="004F4E45">
        <w:tc>
          <w:tcPr>
            <w:tcW w:w="3544" w:type="dxa"/>
          </w:tcPr>
          <w:p w14:paraId="14326CB4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i/>
                <w:iCs/>
                <w:szCs w:val="21"/>
              </w:rPr>
              <w:t>Pseudoalteromonas</w:t>
            </w:r>
            <w:proofErr w:type="spellEnd"/>
            <w:r w:rsidRPr="00910E5E">
              <w:rPr>
                <w:rFonts w:cs="Times New Roman"/>
                <w:i/>
                <w:iCs/>
                <w:szCs w:val="21"/>
              </w:rPr>
              <w:t xml:space="preserve"> </w:t>
            </w:r>
            <w:proofErr w:type="spellStart"/>
            <w:r w:rsidRPr="00910E5E">
              <w:rPr>
                <w:rFonts w:cs="Times New Roman"/>
                <w:i/>
                <w:iCs/>
                <w:szCs w:val="21"/>
              </w:rPr>
              <w:t>issachenkonii</w:t>
            </w:r>
            <w:proofErr w:type="spellEnd"/>
            <w:r w:rsidRPr="00910E5E">
              <w:rPr>
                <w:rFonts w:cs="Times New Roman"/>
                <w:szCs w:val="21"/>
              </w:rPr>
              <w:t xml:space="preserve"> KMM 3549</w:t>
            </w:r>
            <w:r w:rsidRPr="00910E5E">
              <w:rPr>
                <w:rFonts w:cs="Times New Roman"/>
                <w:szCs w:val="21"/>
                <w:vertAlign w:val="superscript"/>
              </w:rPr>
              <w:t>T</w:t>
            </w:r>
          </w:p>
        </w:tc>
        <w:tc>
          <w:tcPr>
            <w:tcW w:w="704" w:type="dxa"/>
          </w:tcPr>
          <w:p w14:paraId="6D80E3FE" w14:textId="4F30AC93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68.</w:t>
            </w:r>
            <w:r w:rsidR="0017076A">
              <w:rPr>
                <w:rFonts w:cs="Times New Roman"/>
                <w:szCs w:val="21"/>
              </w:rPr>
              <w:t>2</w:t>
            </w:r>
          </w:p>
        </w:tc>
        <w:tc>
          <w:tcPr>
            <w:tcW w:w="992" w:type="dxa"/>
          </w:tcPr>
          <w:p w14:paraId="04B786BB" w14:textId="5C83B2AF" w:rsidR="008F59B2" w:rsidRPr="00910E5E" w:rsidRDefault="008F59B2" w:rsidP="004F4E45">
            <w:pPr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83.9</w:t>
            </w:r>
          </w:p>
        </w:tc>
        <w:tc>
          <w:tcPr>
            <w:tcW w:w="2126" w:type="dxa"/>
          </w:tcPr>
          <w:p w14:paraId="0FB8665D" w14:textId="77777777" w:rsidR="008F59B2" w:rsidRPr="00910E5E" w:rsidRDefault="008F59B2" w:rsidP="004F4E45">
            <w:pPr>
              <w:adjustRightInd w:val="0"/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910E5E">
              <w:rPr>
                <w:rFonts w:eastAsia="等线" w:cs="Times New Roman"/>
                <w:color w:val="000000"/>
                <w:szCs w:val="21"/>
              </w:rPr>
              <w:t>21.9</w:t>
            </w:r>
          </w:p>
        </w:tc>
        <w:tc>
          <w:tcPr>
            <w:tcW w:w="2309" w:type="dxa"/>
          </w:tcPr>
          <w:p w14:paraId="303BBAA1" w14:textId="0E8A9109" w:rsidR="008F59B2" w:rsidRPr="00910E5E" w:rsidRDefault="008F59B2" w:rsidP="004F4E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pacing w:before="0" w:after="0"/>
              <w:rPr>
                <w:rFonts w:cs="Times New Roman"/>
                <w:szCs w:val="21"/>
                <w:shd w:val="clear" w:color="auto" w:fill="FFFFFF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>NZ_CP011030</w:t>
            </w:r>
            <w:r w:rsidR="00E60CE4">
              <w:rPr>
                <w:rFonts w:cs="Times New Roman"/>
                <w:szCs w:val="21"/>
                <w:shd w:val="clear" w:color="auto" w:fill="FFFFFF"/>
              </w:rPr>
              <w:t>,</w:t>
            </w:r>
            <w:r w:rsidRPr="00910E5E">
              <w:rPr>
                <w:rFonts w:cs="Times New Roman"/>
                <w:szCs w:val="21"/>
                <w:shd w:val="clear" w:color="auto" w:fill="FFFFFF"/>
              </w:rPr>
              <w:t xml:space="preserve"> NZ_CP011031</w:t>
            </w:r>
          </w:p>
        </w:tc>
      </w:tr>
      <w:tr w:rsidR="008F59B2" w:rsidRPr="00910E5E" w14:paraId="5499822D" w14:textId="77777777" w:rsidTr="004F4E45">
        <w:tc>
          <w:tcPr>
            <w:tcW w:w="3544" w:type="dxa"/>
          </w:tcPr>
          <w:p w14:paraId="2EEFE5D0" w14:textId="77777777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i/>
                <w:iCs/>
                <w:szCs w:val="21"/>
              </w:rPr>
              <w:t>Pseudoalteromonas</w:t>
            </w:r>
            <w:proofErr w:type="spellEnd"/>
            <w:r w:rsidRPr="00910E5E">
              <w:rPr>
                <w:rFonts w:cs="Times New Roman"/>
                <w:i/>
                <w:iCs/>
                <w:szCs w:val="21"/>
              </w:rPr>
              <w:t xml:space="preserve"> </w:t>
            </w:r>
            <w:proofErr w:type="spellStart"/>
            <w:r w:rsidRPr="00910E5E">
              <w:rPr>
                <w:rFonts w:cs="Times New Roman"/>
                <w:i/>
                <w:iCs/>
                <w:szCs w:val="21"/>
              </w:rPr>
              <w:t>tetraodonis</w:t>
            </w:r>
            <w:proofErr w:type="spellEnd"/>
            <w:r w:rsidRPr="00910E5E">
              <w:rPr>
                <w:rFonts w:cs="Times New Roman"/>
                <w:szCs w:val="21"/>
              </w:rPr>
              <w:t xml:space="preserve"> GFC</w:t>
            </w:r>
            <w:r w:rsidRPr="00910E5E">
              <w:rPr>
                <w:rFonts w:cs="Times New Roman"/>
                <w:szCs w:val="21"/>
                <w:vertAlign w:val="superscript"/>
              </w:rPr>
              <w:t>T</w:t>
            </w:r>
          </w:p>
        </w:tc>
        <w:tc>
          <w:tcPr>
            <w:tcW w:w="704" w:type="dxa"/>
          </w:tcPr>
          <w:p w14:paraId="44503368" w14:textId="13418F79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68.</w:t>
            </w:r>
            <w:r w:rsidR="0017076A">
              <w:rPr>
                <w:rFonts w:cs="Times New Roman"/>
                <w:szCs w:val="21"/>
              </w:rPr>
              <w:t>3</w:t>
            </w:r>
          </w:p>
        </w:tc>
        <w:tc>
          <w:tcPr>
            <w:tcW w:w="992" w:type="dxa"/>
          </w:tcPr>
          <w:p w14:paraId="53D0E443" w14:textId="436ABD1D" w:rsidR="008F59B2" w:rsidRPr="00910E5E" w:rsidRDefault="008F59B2" w:rsidP="004F4E45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84.2</w:t>
            </w:r>
          </w:p>
        </w:tc>
        <w:tc>
          <w:tcPr>
            <w:tcW w:w="2126" w:type="dxa"/>
          </w:tcPr>
          <w:p w14:paraId="0FD1C31F" w14:textId="77777777" w:rsidR="008F59B2" w:rsidRPr="00910E5E" w:rsidRDefault="008F59B2" w:rsidP="004F4E45">
            <w:pPr>
              <w:adjustRightInd w:val="0"/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910E5E">
              <w:rPr>
                <w:rFonts w:eastAsia="等线" w:cs="Times New Roman"/>
                <w:color w:val="000000"/>
                <w:szCs w:val="21"/>
              </w:rPr>
              <w:t>22.4</w:t>
            </w:r>
          </w:p>
        </w:tc>
        <w:tc>
          <w:tcPr>
            <w:tcW w:w="2309" w:type="dxa"/>
          </w:tcPr>
          <w:p w14:paraId="7D373B7F" w14:textId="74EAC4FB" w:rsidR="008F59B2" w:rsidRPr="00910E5E" w:rsidRDefault="008F59B2" w:rsidP="004F4E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pacing w:before="0" w:after="0"/>
              <w:rPr>
                <w:rFonts w:cs="Times New Roman"/>
                <w:szCs w:val="21"/>
                <w:shd w:val="clear" w:color="auto" w:fill="FFFFFF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>NZ_CP011041</w:t>
            </w:r>
            <w:r w:rsidR="00E60CE4">
              <w:rPr>
                <w:rFonts w:cs="Times New Roman"/>
                <w:szCs w:val="21"/>
                <w:shd w:val="clear" w:color="auto" w:fill="FFFFFF"/>
              </w:rPr>
              <w:t>,</w:t>
            </w:r>
          </w:p>
          <w:p w14:paraId="4AF28307" w14:textId="77777777" w:rsidR="008F59B2" w:rsidRPr="00910E5E" w:rsidRDefault="008F59B2" w:rsidP="004F4E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pacing w:before="0" w:after="0"/>
              <w:rPr>
                <w:rFonts w:cs="Times New Roman"/>
                <w:color w:val="000000"/>
                <w:szCs w:val="21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>NZ_CP011042</w:t>
            </w:r>
          </w:p>
        </w:tc>
      </w:tr>
    </w:tbl>
    <w:p w14:paraId="2023E200" w14:textId="77777777" w:rsidR="008F59B2" w:rsidRDefault="008F59B2" w:rsidP="008F59B2">
      <w:pPr>
        <w:adjustRightInd w:val="0"/>
        <w:spacing w:before="0" w:after="0"/>
        <w:rPr>
          <w:noProof/>
          <w:szCs w:val="21"/>
        </w:rPr>
      </w:pPr>
    </w:p>
    <w:p w14:paraId="723F90AC" w14:textId="45FD476A" w:rsidR="009C3F27" w:rsidRPr="00E60CE4" w:rsidRDefault="008F59B2" w:rsidP="00E60CE4">
      <w:pPr>
        <w:spacing w:before="0" w:after="200" w:line="276" w:lineRule="auto"/>
        <w:rPr>
          <w:noProof/>
          <w:szCs w:val="21"/>
        </w:rPr>
      </w:pPr>
      <w:r>
        <w:rPr>
          <w:noProof/>
          <w:szCs w:val="21"/>
        </w:rPr>
        <w:br w:type="page"/>
      </w:r>
    </w:p>
    <w:p w14:paraId="29FB4B7E" w14:textId="79F2CA15" w:rsidR="008F59B2" w:rsidRPr="00910E5E" w:rsidRDefault="008F59B2" w:rsidP="00E60CE4">
      <w:pPr>
        <w:autoSpaceDE w:val="0"/>
        <w:autoSpaceDN w:val="0"/>
        <w:adjustRightInd w:val="0"/>
        <w:jc w:val="both"/>
        <w:rPr>
          <w:rFonts w:cs="Times New Roman"/>
          <w:szCs w:val="21"/>
        </w:rPr>
      </w:pPr>
      <w:r w:rsidRPr="000C6EFC">
        <w:rPr>
          <w:rFonts w:cs="Times New Roman"/>
          <w:b/>
          <w:bCs/>
          <w:szCs w:val="24"/>
        </w:rPr>
        <w:lastRenderedPageBreak/>
        <w:t>Supplementary Table S</w:t>
      </w:r>
      <w:r>
        <w:rPr>
          <w:rFonts w:cs="Times New Roman"/>
          <w:b/>
          <w:bCs/>
          <w:szCs w:val="24"/>
          <w:lang w:eastAsia="zh-CN"/>
        </w:rPr>
        <w:t>2</w:t>
      </w:r>
      <w:r w:rsidRPr="00CE35C9">
        <w:rPr>
          <w:rFonts w:cs="Times New Roman"/>
          <w:szCs w:val="21"/>
        </w:rPr>
        <w:t>.</w:t>
      </w:r>
      <w:r w:rsidRPr="00910E5E">
        <w:rPr>
          <w:rFonts w:cs="Times New Roman"/>
          <w:szCs w:val="21"/>
        </w:rPr>
        <w:t xml:space="preserve"> The Average Amino Acid Identity (AAI) and the Percentage of Conserved Proteins (POCP) values between strain SM1988</w:t>
      </w:r>
      <w:r w:rsidRPr="00910E5E">
        <w:rPr>
          <w:rFonts w:cs="Times New Roman"/>
          <w:szCs w:val="21"/>
          <w:vertAlign w:val="superscript"/>
        </w:rPr>
        <w:t>T</w:t>
      </w:r>
      <w:r w:rsidRPr="00910E5E">
        <w:rPr>
          <w:rFonts w:cs="Times New Roman"/>
          <w:szCs w:val="21"/>
        </w:rPr>
        <w:t xml:space="preserve"> and</w:t>
      </w:r>
      <w:r>
        <w:rPr>
          <w:rFonts w:cs="Times New Roman"/>
          <w:szCs w:val="21"/>
        </w:rPr>
        <w:t xml:space="preserve"> type strains of closely related </w:t>
      </w:r>
      <w:r w:rsidRPr="00910E5E">
        <w:rPr>
          <w:rFonts w:cs="Times New Roman"/>
          <w:szCs w:val="21"/>
        </w:rPr>
        <w:t xml:space="preserve">species in the family </w:t>
      </w:r>
      <w:proofErr w:type="spellStart"/>
      <w:r w:rsidRPr="00910E5E">
        <w:rPr>
          <w:rFonts w:cs="Times New Roman"/>
          <w:i/>
          <w:szCs w:val="21"/>
        </w:rPr>
        <w:t>Pseudoalteromonadaceae</w:t>
      </w:r>
      <w:proofErr w:type="spellEnd"/>
      <w:r w:rsidRPr="00910E5E">
        <w:rPr>
          <w:rFonts w:cs="Times New Roman"/>
          <w:szCs w:val="21"/>
        </w:rPr>
        <w:t>.</w:t>
      </w:r>
    </w:p>
    <w:tbl>
      <w:tblPr>
        <w:tblStyle w:val="aff5"/>
        <w:tblW w:w="9675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6"/>
        <w:gridCol w:w="1505"/>
        <w:gridCol w:w="1627"/>
        <w:gridCol w:w="2297"/>
      </w:tblGrid>
      <w:tr w:rsidR="008F59B2" w:rsidRPr="00910E5E" w14:paraId="30A8C21F" w14:textId="77777777" w:rsidTr="00E60CE4">
        <w:trPr>
          <w:jc w:val="center"/>
        </w:trPr>
        <w:tc>
          <w:tcPr>
            <w:tcW w:w="4395" w:type="dxa"/>
            <w:tcBorders>
              <w:top w:val="single" w:sz="12" w:space="0" w:color="auto"/>
              <w:bottom w:val="single" w:sz="12" w:space="0" w:color="auto"/>
            </w:tcBorders>
          </w:tcPr>
          <w:p w14:paraId="288BF153" w14:textId="77777777" w:rsidR="008F59B2" w:rsidRPr="00910E5E" w:rsidRDefault="008F59B2" w:rsidP="00E60CE4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Strains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14:paraId="1BB5BABF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AAI value (%)</w:t>
            </w:r>
          </w:p>
        </w:tc>
        <w:tc>
          <w:tcPr>
            <w:tcW w:w="1684" w:type="dxa"/>
            <w:tcBorders>
              <w:top w:val="single" w:sz="12" w:space="0" w:color="auto"/>
              <w:bottom w:val="single" w:sz="12" w:space="0" w:color="auto"/>
            </w:tcBorders>
          </w:tcPr>
          <w:p w14:paraId="25C9F0B4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POCP value (%)</w:t>
            </w:r>
          </w:p>
        </w:tc>
        <w:tc>
          <w:tcPr>
            <w:tcW w:w="2037" w:type="dxa"/>
            <w:tcBorders>
              <w:top w:val="single" w:sz="12" w:space="0" w:color="auto"/>
              <w:bottom w:val="single" w:sz="12" w:space="0" w:color="auto"/>
            </w:tcBorders>
          </w:tcPr>
          <w:p w14:paraId="4F23EF86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</w:rPr>
              <w:t>Accession numbers</w:t>
            </w:r>
          </w:p>
        </w:tc>
      </w:tr>
      <w:tr w:rsidR="008F59B2" w:rsidRPr="00910E5E" w14:paraId="684CE075" w14:textId="77777777" w:rsidTr="00E60CE4">
        <w:trPr>
          <w:jc w:val="center"/>
        </w:trPr>
        <w:tc>
          <w:tcPr>
            <w:tcW w:w="4395" w:type="dxa"/>
            <w:tcBorders>
              <w:top w:val="single" w:sz="12" w:space="0" w:color="auto"/>
              <w:bottom w:val="nil"/>
              <w:right w:val="nil"/>
            </w:tcBorders>
          </w:tcPr>
          <w:p w14:paraId="552BDBF4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i/>
                <w:szCs w:val="21"/>
              </w:rPr>
              <w:t>Algicola</w:t>
            </w:r>
            <w:proofErr w:type="spellEnd"/>
            <w:r w:rsidRPr="00910E5E">
              <w:rPr>
                <w:rFonts w:cs="Times New Roman"/>
                <w:i/>
                <w:szCs w:val="21"/>
              </w:rPr>
              <w:t xml:space="preserve"> </w:t>
            </w:r>
            <w:proofErr w:type="spellStart"/>
            <w:r w:rsidRPr="00910E5E">
              <w:rPr>
                <w:rFonts w:cs="Times New Roman"/>
                <w:i/>
                <w:szCs w:val="21"/>
              </w:rPr>
              <w:t>sagamiensis</w:t>
            </w:r>
            <w:proofErr w:type="spellEnd"/>
            <w:r w:rsidRPr="00910E5E">
              <w:rPr>
                <w:rFonts w:cs="Times New Roman"/>
                <w:szCs w:val="21"/>
              </w:rPr>
              <w:t xml:space="preserve"> DSM 14643</w:t>
            </w:r>
            <w:r w:rsidRPr="00910E5E">
              <w:rPr>
                <w:rFonts w:cs="Times New Roman"/>
                <w:szCs w:val="21"/>
                <w:vertAlign w:val="superscript"/>
              </w:rPr>
              <w:t>T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EA1FE6E" w14:textId="70E5DDB2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 w:hint="eastAsia"/>
                <w:szCs w:val="21"/>
              </w:rPr>
              <w:t>5</w:t>
            </w:r>
            <w:r w:rsidRPr="00910E5E">
              <w:rPr>
                <w:rFonts w:cs="Times New Roman"/>
                <w:szCs w:val="21"/>
              </w:rPr>
              <w:t>4.9</w:t>
            </w:r>
          </w:p>
        </w:tc>
        <w:tc>
          <w:tcPr>
            <w:tcW w:w="168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7AA6CD1" w14:textId="661FCF49" w:rsidR="008F59B2" w:rsidRPr="00910E5E" w:rsidRDefault="008F59B2" w:rsidP="004F4E45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Cs w:val="21"/>
              </w:rPr>
            </w:pPr>
            <w:r w:rsidRPr="00910E5E">
              <w:rPr>
                <w:rFonts w:eastAsia="等线" w:cs="Times New Roman" w:hint="eastAsia"/>
                <w:color w:val="000000"/>
                <w:szCs w:val="21"/>
              </w:rPr>
              <w:t>4</w:t>
            </w:r>
            <w:r w:rsidRPr="00910E5E">
              <w:rPr>
                <w:rFonts w:eastAsia="等线" w:cs="Times New Roman"/>
                <w:color w:val="000000"/>
                <w:szCs w:val="21"/>
              </w:rPr>
              <w:t>1.</w:t>
            </w:r>
            <w:r w:rsidR="0017076A">
              <w:rPr>
                <w:rFonts w:eastAsia="等线" w:cs="Times New Roman"/>
                <w:color w:val="000000"/>
                <w:szCs w:val="21"/>
              </w:rPr>
              <w:t>8</w:t>
            </w:r>
          </w:p>
        </w:tc>
        <w:tc>
          <w:tcPr>
            <w:tcW w:w="2037" w:type="dxa"/>
            <w:tcBorders>
              <w:top w:val="single" w:sz="12" w:space="0" w:color="auto"/>
              <w:left w:val="nil"/>
              <w:bottom w:val="nil"/>
            </w:tcBorders>
          </w:tcPr>
          <w:p w14:paraId="601D8A3B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>NZ_ARFX00000000</w:t>
            </w:r>
          </w:p>
        </w:tc>
      </w:tr>
      <w:tr w:rsidR="008F59B2" w:rsidRPr="00910E5E" w14:paraId="7D84F457" w14:textId="77777777" w:rsidTr="00E60CE4">
        <w:trPr>
          <w:jc w:val="center"/>
        </w:trPr>
        <w:tc>
          <w:tcPr>
            <w:tcW w:w="4395" w:type="dxa"/>
            <w:tcBorders>
              <w:top w:val="nil"/>
              <w:bottom w:val="nil"/>
              <w:right w:val="nil"/>
            </w:tcBorders>
          </w:tcPr>
          <w:p w14:paraId="684BDF57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i/>
                <w:szCs w:val="21"/>
              </w:rPr>
              <w:t>Psychrosphaera</w:t>
            </w:r>
            <w:proofErr w:type="spellEnd"/>
            <w:r w:rsidRPr="00910E5E">
              <w:rPr>
                <w:rFonts w:cs="Times New Roman"/>
                <w:i/>
                <w:szCs w:val="21"/>
              </w:rPr>
              <w:t xml:space="preserve"> </w:t>
            </w:r>
            <w:proofErr w:type="spellStart"/>
            <w:r w:rsidRPr="00910E5E">
              <w:rPr>
                <w:rFonts w:cs="Times New Roman"/>
                <w:i/>
                <w:szCs w:val="21"/>
              </w:rPr>
              <w:t>saromensis</w:t>
            </w:r>
            <w:proofErr w:type="spellEnd"/>
            <w:r w:rsidRPr="00910E5E">
              <w:rPr>
                <w:rFonts w:cs="Times New Roman"/>
                <w:szCs w:val="21"/>
              </w:rPr>
              <w:t xml:space="preserve"> SA4-48</w:t>
            </w:r>
            <w:r w:rsidRPr="00910E5E">
              <w:rPr>
                <w:rFonts w:cs="Times New Roman"/>
                <w:szCs w:val="21"/>
                <w:vertAlign w:val="superscript"/>
              </w:rPr>
              <w:t>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C3E997" w14:textId="546E1AA1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 w:hint="eastAsia"/>
                <w:szCs w:val="21"/>
              </w:rPr>
              <w:t>5</w:t>
            </w:r>
            <w:r w:rsidRPr="00910E5E">
              <w:rPr>
                <w:rFonts w:cs="Times New Roman"/>
                <w:szCs w:val="21"/>
              </w:rPr>
              <w:t>5.</w:t>
            </w:r>
            <w:r w:rsidR="0017076A">
              <w:rPr>
                <w:rFonts w:cs="Times New Roman"/>
                <w:szCs w:val="21"/>
              </w:rPr>
              <w:t>1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</w:tcPr>
          <w:p w14:paraId="13E52FA8" w14:textId="6D602059" w:rsidR="008F59B2" w:rsidRPr="00910E5E" w:rsidRDefault="008F59B2" w:rsidP="004F4E45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Cs w:val="21"/>
              </w:rPr>
            </w:pPr>
            <w:r w:rsidRPr="00910E5E">
              <w:rPr>
                <w:rFonts w:eastAsia="等线" w:cs="Times New Roman" w:hint="eastAsia"/>
                <w:color w:val="000000"/>
                <w:szCs w:val="21"/>
              </w:rPr>
              <w:t>4</w:t>
            </w:r>
            <w:r w:rsidRPr="00910E5E">
              <w:rPr>
                <w:rFonts w:eastAsia="等线" w:cs="Times New Roman"/>
                <w:color w:val="000000"/>
                <w:szCs w:val="21"/>
              </w:rPr>
              <w:t>6.8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</w:tcBorders>
          </w:tcPr>
          <w:p w14:paraId="5A6205CA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>NZ_MSCH00000000</w:t>
            </w:r>
          </w:p>
        </w:tc>
      </w:tr>
      <w:tr w:rsidR="008F59B2" w:rsidRPr="00910E5E" w14:paraId="71214FB8" w14:textId="77777777" w:rsidTr="00E60CE4">
        <w:trPr>
          <w:jc w:val="center"/>
        </w:trPr>
        <w:tc>
          <w:tcPr>
            <w:tcW w:w="4395" w:type="dxa"/>
            <w:tcBorders>
              <w:top w:val="nil"/>
              <w:bottom w:val="nil"/>
              <w:right w:val="nil"/>
            </w:tcBorders>
          </w:tcPr>
          <w:p w14:paraId="709EA543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i/>
                <w:szCs w:val="21"/>
              </w:rPr>
              <w:t>Pseudoalteromonas</w:t>
            </w:r>
            <w:proofErr w:type="spellEnd"/>
            <w:r w:rsidRPr="00910E5E">
              <w:rPr>
                <w:rFonts w:cs="Times New Roman"/>
                <w:i/>
                <w:szCs w:val="21"/>
              </w:rPr>
              <w:t xml:space="preserve"> </w:t>
            </w:r>
            <w:proofErr w:type="spellStart"/>
            <w:r w:rsidRPr="00910E5E">
              <w:rPr>
                <w:rFonts w:cs="Times New Roman"/>
                <w:i/>
                <w:szCs w:val="21"/>
              </w:rPr>
              <w:t>mariniglutinosa</w:t>
            </w:r>
            <w:proofErr w:type="spellEnd"/>
            <w:r w:rsidRPr="00910E5E">
              <w:rPr>
                <w:rFonts w:cs="Times New Roman"/>
                <w:szCs w:val="21"/>
              </w:rPr>
              <w:t xml:space="preserve"> KCTC 22327</w:t>
            </w:r>
            <w:r w:rsidRPr="00910E5E">
              <w:rPr>
                <w:rFonts w:cs="Times New Roman"/>
                <w:szCs w:val="21"/>
                <w:vertAlign w:val="superscript"/>
              </w:rPr>
              <w:t>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36FEB1" w14:textId="5B8790C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 w:hint="eastAsia"/>
                <w:szCs w:val="21"/>
              </w:rPr>
              <w:t>5</w:t>
            </w:r>
            <w:r w:rsidRPr="00910E5E">
              <w:rPr>
                <w:rFonts w:cs="Times New Roman"/>
                <w:szCs w:val="21"/>
              </w:rPr>
              <w:t>5.</w:t>
            </w:r>
            <w:r w:rsidR="0017076A">
              <w:rPr>
                <w:rFonts w:cs="Times New Roman"/>
                <w:szCs w:val="21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</w:tcPr>
          <w:p w14:paraId="05D58FD1" w14:textId="1BC5E7B3" w:rsidR="008F59B2" w:rsidRPr="00910E5E" w:rsidRDefault="008F59B2" w:rsidP="004F4E45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Cs w:val="21"/>
              </w:rPr>
            </w:pPr>
            <w:r w:rsidRPr="00910E5E">
              <w:rPr>
                <w:rFonts w:eastAsia="等线" w:cs="Times New Roman" w:hint="eastAsia"/>
                <w:color w:val="000000"/>
                <w:szCs w:val="21"/>
              </w:rPr>
              <w:t>4</w:t>
            </w:r>
            <w:r w:rsidRPr="00910E5E">
              <w:rPr>
                <w:rFonts w:eastAsia="等线" w:cs="Times New Roman"/>
                <w:color w:val="000000"/>
                <w:szCs w:val="21"/>
              </w:rPr>
              <w:t>5.2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</w:tcBorders>
          </w:tcPr>
          <w:p w14:paraId="6CFAEB49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 xml:space="preserve">NZ_BDDU01000000 </w:t>
            </w:r>
          </w:p>
        </w:tc>
      </w:tr>
      <w:tr w:rsidR="008F59B2" w:rsidRPr="00910E5E" w14:paraId="4269C6D9" w14:textId="77777777" w:rsidTr="00E60CE4">
        <w:trPr>
          <w:jc w:val="center"/>
        </w:trPr>
        <w:tc>
          <w:tcPr>
            <w:tcW w:w="4395" w:type="dxa"/>
            <w:tcBorders>
              <w:top w:val="nil"/>
              <w:bottom w:val="nil"/>
              <w:right w:val="nil"/>
            </w:tcBorders>
          </w:tcPr>
          <w:p w14:paraId="25FC3DF5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i/>
                <w:szCs w:val="21"/>
              </w:rPr>
              <w:t>Pseudoalteromonas</w:t>
            </w:r>
            <w:proofErr w:type="spellEnd"/>
            <w:r w:rsidRPr="00910E5E">
              <w:rPr>
                <w:rFonts w:cs="Times New Roman"/>
                <w:i/>
                <w:szCs w:val="21"/>
              </w:rPr>
              <w:t xml:space="preserve"> </w:t>
            </w:r>
            <w:proofErr w:type="spellStart"/>
            <w:r w:rsidRPr="00910E5E">
              <w:rPr>
                <w:rFonts w:cs="Times New Roman"/>
                <w:i/>
                <w:szCs w:val="21"/>
              </w:rPr>
              <w:t>issachenkonii</w:t>
            </w:r>
            <w:proofErr w:type="spellEnd"/>
            <w:r w:rsidRPr="00910E5E">
              <w:rPr>
                <w:rFonts w:cs="Times New Roman"/>
                <w:szCs w:val="21"/>
              </w:rPr>
              <w:t xml:space="preserve"> KMM 3549</w:t>
            </w:r>
            <w:r w:rsidRPr="00910E5E">
              <w:rPr>
                <w:rFonts w:cs="Times New Roman"/>
                <w:szCs w:val="21"/>
                <w:vertAlign w:val="superscript"/>
              </w:rPr>
              <w:t>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E19A12" w14:textId="2EAF4C1B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 w:hint="eastAsia"/>
                <w:szCs w:val="21"/>
              </w:rPr>
              <w:t>5</w:t>
            </w:r>
            <w:r w:rsidRPr="00910E5E">
              <w:rPr>
                <w:rFonts w:cs="Times New Roman"/>
                <w:szCs w:val="21"/>
              </w:rPr>
              <w:t>5.</w:t>
            </w:r>
            <w:r w:rsidR="0017076A">
              <w:rPr>
                <w:rFonts w:cs="Times New Roman"/>
                <w:szCs w:val="21"/>
              </w:rPr>
              <w:t>7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</w:tcPr>
          <w:p w14:paraId="61E09BF9" w14:textId="12569120" w:rsidR="008F59B2" w:rsidRPr="00910E5E" w:rsidRDefault="008F59B2" w:rsidP="004F4E45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Cs w:val="21"/>
              </w:rPr>
            </w:pPr>
            <w:r w:rsidRPr="00910E5E">
              <w:rPr>
                <w:rFonts w:eastAsia="等线" w:cs="Times New Roman" w:hint="eastAsia"/>
                <w:color w:val="000000"/>
                <w:szCs w:val="21"/>
              </w:rPr>
              <w:t>4</w:t>
            </w:r>
            <w:r w:rsidRPr="00910E5E">
              <w:rPr>
                <w:rFonts w:eastAsia="等线" w:cs="Times New Roman"/>
                <w:color w:val="000000"/>
                <w:szCs w:val="21"/>
              </w:rPr>
              <w:t>7.4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</w:tcBorders>
          </w:tcPr>
          <w:p w14:paraId="00CC8DD5" w14:textId="77777777" w:rsidR="008F59B2" w:rsidRPr="00910E5E" w:rsidRDefault="008F59B2" w:rsidP="004F4E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0" w:after="0"/>
              <w:rPr>
                <w:rFonts w:cs="Times New Roman"/>
                <w:szCs w:val="21"/>
                <w:shd w:val="clear" w:color="auto" w:fill="FFFFFF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>NZ_CP011030, NZ_CP011031</w:t>
            </w:r>
          </w:p>
        </w:tc>
      </w:tr>
      <w:tr w:rsidR="008F59B2" w:rsidRPr="00910E5E" w14:paraId="2658B13B" w14:textId="77777777" w:rsidTr="00E60CE4">
        <w:trPr>
          <w:jc w:val="center"/>
        </w:trPr>
        <w:tc>
          <w:tcPr>
            <w:tcW w:w="4395" w:type="dxa"/>
            <w:tcBorders>
              <w:top w:val="nil"/>
              <w:bottom w:val="single" w:sz="12" w:space="0" w:color="auto"/>
              <w:right w:val="nil"/>
            </w:tcBorders>
          </w:tcPr>
          <w:p w14:paraId="6EFE3B96" w14:textId="77777777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proofErr w:type="spellStart"/>
            <w:r w:rsidRPr="00910E5E">
              <w:rPr>
                <w:rFonts w:cs="Times New Roman"/>
                <w:i/>
                <w:szCs w:val="21"/>
              </w:rPr>
              <w:t>Pseudoalteromonas</w:t>
            </w:r>
            <w:proofErr w:type="spellEnd"/>
            <w:r w:rsidRPr="00910E5E">
              <w:rPr>
                <w:rFonts w:cs="Times New Roman"/>
                <w:i/>
                <w:szCs w:val="21"/>
              </w:rPr>
              <w:t xml:space="preserve"> </w:t>
            </w:r>
            <w:proofErr w:type="spellStart"/>
            <w:r w:rsidRPr="00910E5E">
              <w:rPr>
                <w:rFonts w:cs="Times New Roman"/>
                <w:i/>
                <w:szCs w:val="21"/>
              </w:rPr>
              <w:t>tetraodonis</w:t>
            </w:r>
            <w:proofErr w:type="spellEnd"/>
            <w:r w:rsidRPr="00910E5E">
              <w:rPr>
                <w:rFonts w:cs="Times New Roman"/>
                <w:szCs w:val="21"/>
              </w:rPr>
              <w:t xml:space="preserve"> GFC</w:t>
            </w:r>
            <w:r w:rsidRPr="00910E5E">
              <w:rPr>
                <w:rFonts w:cs="Times New Roman"/>
                <w:szCs w:val="21"/>
                <w:vertAlign w:val="superscript"/>
              </w:rPr>
              <w:t>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A40DD1C" w14:textId="16076268" w:rsidR="008F59B2" w:rsidRPr="00910E5E" w:rsidRDefault="008F59B2" w:rsidP="004F4E45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cs="Times New Roman"/>
                <w:szCs w:val="21"/>
              </w:rPr>
            </w:pPr>
            <w:r w:rsidRPr="00910E5E">
              <w:rPr>
                <w:rFonts w:cs="Times New Roman" w:hint="eastAsia"/>
                <w:szCs w:val="21"/>
              </w:rPr>
              <w:t>5</w:t>
            </w:r>
            <w:r w:rsidRPr="00910E5E">
              <w:rPr>
                <w:rFonts w:cs="Times New Roman"/>
                <w:szCs w:val="21"/>
              </w:rPr>
              <w:t>5.5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56F3924" w14:textId="43A970B0" w:rsidR="008F59B2" w:rsidRPr="00910E5E" w:rsidRDefault="008F59B2" w:rsidP="004F4E45">
            <w:pPr>
              <w:adjustRightInd w:val="0"/>
              <w:snapToGrid w:val="0"/>
              <w:spacing w:before="0" w:after="0"/>
              <w:rPr>
                <w:rFonts w:eastAsia="等线" w:cs="Times New Roman"/>
                <w:color w:val="000000"/>
                <w:szCs w:val="21"/>
              </w:rPr>
            </w:pPr>
            <w:r w:rsidRPr="00910E5E">
              <w:rPr>
                <w:rFonts w:eastAsia="等线" w:cs="Times New Roman" w:hint="eastAsia"/>
                <w:color w:val="000000"/>
                <w:szCs w:val="21"/>
              </w:rPr>
              <w:t>4</w:t>
            </w:r>
            <w:r w:rsidRPr="00910E5E">
              <w:rPr>
                <w:rFonts w:eastAsia="等线" w:cs="Times New Roman"/>
                <w:color w:val="000000"/>
                <w:szCs w:val="21"/>
              </w:rPr>
              <w:t>7.</w:t>
            </w:r>
            <w:r w:rsidR="0017076A">
              <w:rPr>
                <w:rFonts w:eastAsia="等线" w:cs="Times New Roman"/>
                <w:color w:val="000000"/>
                <w:szCs w:val="21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12" w:space="0" w:color="auto"/>
            </w:tcBorders>
          </w:tcPr>
          <w:p w14:paraId="66EFD5DE" w14:textId="373DDE5C" w:rsidR="008F59B2" w:rsidRPr="00910E5E" w:rsidRDefault="008F59B2" w:rsidP="004F4E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0" w:after="0"/>
              <w:rPr>
                <w:rFonts w:cs="Times New Roman"/>
                <w:szCs w:val="21"/>
                <w:shd w:val="clear" w:color="auto" w:fill="FFFFFF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>NZ_CP011041</w:t>
            </w:r>
            <w:r w:rsidR="00E60CE4">
              <w:rPr>
                <w:rFonts w:cs="Times New Roman"/>
                <w:szCs w:val="21"/>
                <w:shd w:val="clear" w:color="auto" w:fill="FFFFFF"/>
              </w:rPr>
              <w:t>,</w:t>
            </w:r>
          </w:p>
          <w:p w14:paraId="19ECA3E8" w14:textId="77777777" w:rsidR="008F59B2" w:rsidRPr="00910E5E" w:rsidRDefault="008F59B2" w:rsidP="004F4E4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spacing w:before="0" w:after="0"/>
              <w:rPr>
                <w:rFonts w:cs="Times New Roman"/>
                <w:color w:val="000000"/>
                <w:szCs w:val="21"/>
              </w:rPr>
            </w:pPr>
            <w:r w:rsidRPr="00910E5E">
              <w:rPr>
                <w:rFonts w:cs="Times New Roman"/>
                <w:szCs w:val="21"/>
                <w:shd w:val="clear" w:color="auto" w:fill="FFFFFF"/>
              </w:rPr>
              <w:t>NZ_CP011042</w:t>
            </w:r>
          </w:p>
        </w:tc>
      </w:tr>
    </w:tbl>
    <w:p w14:paraId="309F0C85" w14:textId="0ACE85B2" w:rsidR="00854347" w:rsidRDefault="00854347" w:rsidP="008F59B2">
      <w:pPr>
        <w:spacing w:before="0" w:after="200" w:line="276" w:lineRule="auto"/>
        <w:rPr>
          <w:szCs w:val="21"/>
        </w:rPr>
      </w:pPr>
    </w:p>
    <w:p w14:paraId="771085B4" w14:textId="20A987E0" w:rsidR="009C3F27" w:rsidRPr="00E60CE4" w:rsidRDefault="00854347" w:rsidP="00E60CE4">
      <w:pPr>
        <w:spacing w:before="0" w:after="200" w:line="276" w:lineRule="auto"/>
        <w:rPr>
          <w:szCs w:val="21"/>
        </w:rPr>
      </w:pPr>
      <w:r>
        <w:rPr>
          <w:szCs w:val="21"/>
        </w:rPr>
        <w:br w:type="page"/>
      </w:r>
    </w:p>
    <w:p w14:paraId="34B39786" w14:textId="293FFA52" w:rsidR="009C3F27" w:rsidRPr="00204EC0" w:rsidRDefault="008F59B2" w:rsidP="00E60CE4">
      <w:pPr>
        <w:jc w:val="both"/>
        <w:rPr>
          <w:rFonts w:cs="Times New Roman"/>
          <w:szCs w:val="24"/>
        </w:rPr>
      </w:pPr>
      <w:r w:rsidRPr="00D602D6">
        <w:rPr>
          <w:rFonts w:cs="Times New Roman"/>
          <w:b/>
          <w:bCs/>
          <w:szCs w:val="24"/>
        </w:rPr>
        <w:lastRenderedPageBreak/>
        <w:t>Supplementary Table S</w:t>
      </w:r>
      <w:r>
        <w:rPr>
          <w:rFonts w:cs="Times New Roman"/>
          <w:b/>
          <w:bCs/>
          <w:szCs w:val="24"/>
          <w:lang w:eastAsia="zh-CN"/>
        </w:rPr>
        <w:t>3</w:t>
      </w:r>
      <w:r w:rsidRPr="001C6FD1">
        <w:rPr>
          <w:rFonts w:cs="Times New Roman"/>
          <w:szCs w:val="24"/>
          <w:lang w:eastAsia="zh-CN"/>
        </w:rPr>
        <w:t>.</w:t>
      </w:r>
      <w:r w:rsidRPr="00204EC0">
        <w:rPr>
          <w:rFonts w:cs="Times New Roman"/>
          <w:szCs w:val="24"/>
          <w:lang w:eastAsia="zh-CN"/>
        </w:rPr>
        <w:t xml:space="preserve"> </w:t>
      </w:r>
      <w:bookmarkStart w:id="14" w:name="_Hlk63176079"/>
      <w:r>
        <w:rPr>
          <w:rFonts w:cs="Times New Roman"/>
          <w:szCs w:val="24"/>
        </w:rPr>
        <w:t>F</w:t>
      </w:r>
      <w:r w:rsidRPr="00204EC0">
        <w:rPr>
          <w:rFonts w:cs="Times New Roman"/>
          <w:szCs w:val="24"/>
        </w:rPr>
        <w:t>atty acid</w:t>
      </w:r>
      <w:r>
        <w:rPr>
          <w:rFonts w:cs="Times New Roman"/>
          <w:szCs w:val="24"/>
        </w:rPr>
        <w:t xml:space="preserve"> </w:t>
      </w:r>
      <w:r w:rsidRPr="00992743">
        <w:rPr>
          <w:rFonts w:cs="Times New Roman"/>
          <w:szCs w:val="24"/>
        </w:rPr>
        <w:t>compositions (%)</w:t>
      </w:r>
      <w:r>
        <w:rPr>
          <w:rFonts w:cs="Times New Roman"/>
          <w:szCs w:val="24"/>
        </w:rPr>
        <w:t xml:space="preserve"> </w:t>
      </w:r>
      <w:r w:rsidRPr="00204EC0">
        <w:rPr>
          <w:rFonts w:cs="Times New Roman"/>
          <w:szCs w:val="24"/>
        </w:rPr>
        <w:t>of strain SM1988</w:t>
      </w:r>
      <w:r w:rsidRPr="00204EC0">
        <w:rPr>
          <w:rFonts w:cs="Times New Roman"/>
          <w:szCs w:val="24"/>
          <w:vertAlign w:val="superscript"/>
        </w:rPr>
        <w:t>T</w:t>
      </w:r>
      <w:r w:rsidRPr="00204EC0">
        <w:rPr>
          <w:rFonts w:cs="Times New Roman"/>
          <w:szCs w:val="24"/>
        </w:rPr>
        <w:t xml:space="preserve"> (1) and </w:t>
      </w:r>
      <w:r>
        <w:rPr>
          <w:rFonts w:cs="Times New Roman"/>
          <w:szCs w:val="24"/>
        </w:rPr>
        <w:t>type</w:t>
      </w:r>
      <w:r w:rsidRPr="00204EC0">
        <w:rPr>
          <w:rFonts w:cs="Times New Roman"/>
          <w:szCs w:val="24"/>
        </w:rPr>
        <w:t xml:space="preserve"> strains </w:t>
      </w:r>
      <w:r>
        <w:rPr>
          <w:rFonts w:cs="Times New Roman"/>
          <w:szCs w:val="24"/>
        </w:rPr>
        <w:t xml:space="preserve">of </w:t>
      </w:r>
      <w:proofErr w:type="spellStart"/>
      <w:r w:rsidRPr="00204EC0">
        <w:rPr>
          <w:rFonts w:cs="Times New Roman"/>
          <w:i/>
          <w:szCs w:val="24"/>
        </w:rPr>
        <w:t>Pseudoalteromonas</w:t>
      </w:r>
      <w:proofErr w:type="spellEnd"/>
      <w:r w:rsidRPr="00204EC0">
        <w:rPr>
          <w:rFonts w:cs="Times New Roman"/>
          <w:i/>
          <w:szCs w:val="24"/>
        </w:rPr>
        <w:t xml:space="preserve"> </w:t>
      </w:r>
      <w:proofErr w:type="spellStart"/>
      <w:r w:rsidRPr="00204EC0">
        <w:rPr>
          <w:rFonts w:cs="Times New Roman"/>
          <w:i/>
          <w:szCs w:val="24"/>
        </w:rPr>
        <w:t>mariniglutinosa</w:t>
      </w:r>
      <w:proofErr w:type="spellEnd"/>
      <w:r w:rsidRPr="00204EC0">
        <w:rPr>
          <w:rFonts w:cs="Times New Roman"/>
          <w:szCs w:val="24"/>
        </w:rPr>
        <w:t xml:space="preserve"> </w:t>
      </w:r>
      <w:r w:rsidR="004821CE">
        <w:rPr>
          <w:rFonts w:cs="Times New Roman"/>
          <w:szCs w:val="24"/>
        </w:rPr>
        <w:t>DSM</w:t>
      </w:r>
      <w:r w:rsidR="004821CE" w:rsidRPr="00204EC0">
        <w:rPr>
          <w:rFonts w:cs="Times New Roman"/>
          <w:szCs w:val="24"/>
        </w:rPr>
        <w:t xml:space="preserve"> </w:t>
      </w:r>
      <w:r w:rsidR="004821CE">
        <w:rPr>
          <w:rFonts w:cs="Times New Roman"/>
          <w:szCs w:val="24"/>
        </w:rPr>
        <w:t>15203</w:t>
      </w:r>
      <w:r w:rsidR="004821CE" w:rsidRPr="00204EC0">
        <w:rPr>
          <w:rFonts w:cs="Times New Roman"/>
          <w:szCs w:val="24"/>
          <w:vertAlign w:val="superscript"/>
        </w:rPr>
        <w:t>T</w:t>
      </w:r>
      <w:r w:rsidRPr="00204EC0">
        <w:rPr>
          <w:rFonts w:cs="Times New Roman"/>
          <w:szCs w:val="24"/>
        </w:rPr>
        <w:t xml:space="preserve"> (2)</w:t>
      </w:r>
      <w:r w:rsidR="00F00866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proofErr w:type="spellStart"/>
      <w:r w:rsidRPr="00204EC0">
        <w:rPr>
          <w:rFonts w:cs="Times New Roman"/>
          <w:i/>
          <w:szCs w:val="24"/>
        </w:rPr>
        <w:t>Psychrosphaera</w:t>
      </w:r>
      <w:proofErr w:type="spellEnd"/>
      <w:r w:rsidRPr="00204EC0">
        <w:rPr>
          <w:rFonts w:cs="Times New Roman"/>
          <w:i/>
          <w:szCs w:val="24"/>
        </w:rPr>
        <w:t xml:space="preserve"> </w:t>
      </w:r>
      <w:proofErr w:type="spellStart"/>
      <w:r w:rsidRPr="00204EC0">
        <w:rPr>
          <w:rFonts w:cs="Times New Roman"/>
          <w:i/>
          <w:szCs w:val="24"/>
        </w:rPr>
        <w:t>haliotis</w:t>
      </w:r>
      <w:proofErr w:type="spellEnd"/>
      <w:r w:rsidRPr="00204EC0">
        <w:rPr>
          <w:rFonts w:cs="Times New Roman"/>
          <w:szCs w:val="24"/>
        </w:rPr>
        <w:t xml:space="preserve"> </w:t>
      </w:r>
      <w:bookmarkStart w:id="15" w:name="OLE_LINK30"/>
      <w:r w:rsidR="004821CE">
        <w:rPr>
          <w:rFonts w:cs="Times New Roman"/>
          <w:szCs w:val="24"/>
        </w:rPr>
        <w:t>JCM 16340</w:t>
      </w:r>
      <w:r w:rsidR="004821CE" w:rsidRPr="00204EC0">
        <w:rPr>
          <w:rFonts w:cs="Times New Roman"/>
          <w:szCs w:val="24"/>
          <w:vertAlign w:val="superscript"/>
        </w:rPr>
        <w:t>T</w:t>
      </w:r>
      <w:r w:rsidR="00193444">
        <w:rPr>
          <w:rFonts w:cs="Times New Roman"/>
          <w:szCs w:val="24"/>
          <w:vertAlign w:val="superscript"/>
        </w:rPr>
        <w:t xml:space="preserve"> </w:t>
      </w:r>
      <w:r w:rsidR="00193444" w:rsidRPr="00204EC0">
        <w:rPr>
          <w:rFonts w:cs="Times New Roman"/>
          <w:szCs w:val="24"/>
        </w:rPr>
        <w:t>(3)</w:t>
      </w:r>
      <w:r w:rsidR="00193444">
        <w:rPr>
          <w:rFonts w:cs="Times New Roman"/>
          <w:szCs w:val="24"/>
        </w:rPr>
        <w:t xml:space="preserve">, and </w:t>
      </w:r>
      <w:bookmarkStart w:id="16" w:name="OLE_LINK31"/>
      <w:bookmarkStart w:id="17" w:name="OLE_LINK32"/>
      <w:bookmarkStart w:id="18" w:name="_Hlk62160775"/>
      <w:proofErr w:type="spellStart"/>
      <w:r w:rsidR="00193444" w:rsidRPr="00193444">
        <w:rPr>
          <w:rFonts w:cs="Times New Roman"/>
          <w:i/>
          <w:iCs/>
          <w:szCs w:val="24"/>
        </w:rPr>
        <w:t>Pseudoalteromonas</w:t>
      </w:r>
      <w:proofErr w:type="spellEnd"/>
      <w:r w:rsidR="00193444" w:rsidRPr="00193444">
        <w:rPr>
          <w:rFonts w:cs="Times New Roman"/>
          <w:i/>
          <w:iCs/>
          <w:szCs w:val="24"/>
        </w:rPr>
        <w:t xml:space="preserve"> </w:t>
      </w:r>
      <w:proofErr w:type="spellStart"/>
      <w:r w:rsidR="00193444" w:rsidRPr="00193444">
        <w:rPr>
          <w:rFonts w:cs="Times New Roman"/>
          <w:i/>
          <w:iCs/>
          <w:szCs w:val="24"/>
        </w:rPr>
        <w:t>halopla</w:t>
      </w:r>
      <w:r w:rsidR="00193444" w:rsidRPr="00EF2CD9">
        <w:rPr>
          <w:rFonts w:cs="Times New Roman"/>
          <w:i/>
          <w:iCs/>
          <w:szCs w:val="24"/>
        </w:rPr>
        <w:t>nkti</w:t>
      </w:r>
      <w:bookmarkEnd w:id="16"/>
      <w:bookmarkEnd w:id="17"/>
      <w:r w:rsidR="00193444" w:rsidRPr="00EF2CD9">
        <w:rPr>
          <w:rFonts w:cs="Times New Roman"/>
          <w:i/>
          <w:iCs/>
          <w:szCs w:val="24"/>
        </w:rPr>
        <w:t>s</w:t>
      </w:r>
      <w:proofErr w:type="spellEnd"/>
      <w:r w:rsidR="00193444" w:rsidRPr="00EF2CD9">
        <w:rPr>
          <w:rFonts w:cs="Times New Roman"/>
          <w:szCs w:val="24"/>
        </w:rPr>
        <w:t xml:space="preserve"> </w:t>
      </w:r>
      <w:bookmarkEnd w:id="18"/>
      <w:r w:rsidR="004821CE" w:rsidRPr="00EF2CD9">
        <w:rPr>
          <w:rFonts w:cs="Times New Roman"/>
          <w:szCs w:val="24"/>
        </w:rPr>
        <w:t>MCCC 1A06496</w:t>
      </w:r>
      <w:r w:rsidR="004821CE" w:rsidRPr="00EF2CD9">
        <w:rPr>
          <w:rFonts w:cs="Times New Roman"/>
          <w:szCs w:val="24"/>
          <w:vertAlign w:val="superscript"/>
        </w:rPr>
        <w:t>T</w:t>
      </w:r>
      <w:r w:rsidR="001D7BAE" w:rsidRPr="00EF2CD9">
        <w:rPr>
          <w:rFonts w:cs="Times New Roman"/>
          <w:szCs w:val="24"/>
        </w:rPr>
        <w:t xml:space="preserve"> </w:t>
      </w:r>
      <w:r w:rsidR="00193444" w:rsidRPr="00EF2CD9">
        <w:rPr>
          <w:rFonts w:cs="Times New Roman"/>
          <w:szCs w:val="24"/>
        </w:rPr>
        <w:t>(</w:t>
      </w:r>
      <w:r w:rsidR="00193444">
        <w:rPr>
          <w:rFonts w:cs="Times New Roman"/>
          <w:szCs w:val="24"/>
        </w:rPr>
        <w:t>4)</w:t>
      </w:r>
      <w:r w:rsidR="001D7BAE">
        <w:rPr>
          <w:rFonts w:cs="Times New Roman"/>
          <w:szCs w:val="24"/>
        </w:rPr>
        <w:t xml:space="preserve">. </w:t>
      </w:r>
      <w:r w:rsidR="005C2A56">
        <w:rPr>
          <w:rFonts w:cs="Times New Roman"/>
          <w:szCs w:val="24"/>
          <w:vertAlign w:val="superscript"/>
        </w:rPr>
        <w:t>$</w:t>
      </w:r>
      <w:r w:rsidRPr="00204EC0">
        <w:rPr>
          <w:rFonts w:cs="Times New Roman"/>
          <w:szCs w:val="24"/>
        </w:rPr>
        <w:t xml:space="preserve"> </w:t>
      </w:r>
      <w:bookmarkEnd w:id="14"/>
      <w:bookmarkEnd w:id="15"/>
    </w:p>
    <w:tbl>
      <w:tblPr>
        <w:tblStyle w:val="aff5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8"/>
        <w:gridCol w:w="1275"/>
        <w:gridCol w:w="1134"/>
        <w:gridCol w:w="1134"/>
        <w:gridCol w:w="1134"/>
      </w:tblGrid>
      <w:tr w:rsidR="00003317" w:rsidRPr="00204EC0" w14:paraId="35A24963" w14:textId="29DC97F0" w:rsidTr="001D7BAE">
        <w:trPr>
          <w:trHeight w:val="416"/>
          <w:jc w:val="center"/>
        </w:trPr>
        <w:tc>
          <w:tcPr>
            <w:tcW w:w="3818" w:type="dxa"/>
            <w:tcBorders>
              <w:top w:val="single" w:sz="8" w:space="0" w:color="auto"/>
              <w:bottom w:val="single" w:sz="8" w:space="0" w:color="auto"/>
            </w:tcBorders>
          </w:tcPr>
          <w:p w14:paraId="205BFA6F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bookmarkStart w:id="19" w:name="_Hlk63176093"/>
            <w:bookmarkStart w:id="20" w:name="_Hlk63176120"/>
            <w:r w:rsidRPr="00204EC0">
              <w:rPr>
                <w:rFonts w:cs="Times New Roman"/>
                <w:szCs w:val="24"/>
              </w:rPr>
              <w:t>Fatty acid</w:t>
            </w:r>
            <w:r>
              <w:rPr>
                <w:rFonts w:cs="Times New Roman"/>
                <w:szCs w:val="24"/>
              </w:rPr>
              <w:t>s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</w:tcPr>
          <w:p w14:paraId="03A3275B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252975EC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429DAA7D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0EBD9421" w14:textId="131F43FA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4</w:t>
            </w:r>
          </w:p>
        </w:tc>
      </w:tr>
      <w:tr w:rsidR="00003317" w:rsidRPr="00204EC0" w14:paraId="7856416E" w14:textId="19E86379" w:rsidTr="001D7BAE">
        <w:trPr>
          <w:jc w:val="center"/>
        </w:trPr>
        <w:tc>
          <w:tcPr>
            <w:tcW w:w="3818" w:type="dxa"/>
            <w:tcBorders>
              <w:top w:val="single" w:sz="8" w:space="0" w:color="auto"/>
            </w:tcBorders>
          </w:tcPr>
          <w:p w14:paraId="2DE63BD9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204EC0">
              <w:rPr>
                <w:rFonts w:cs="Times New Roman"/>
                <w:szCs w:val="24"/>
                <w:lang w:eastAsia="zh-CN"/>
              </w:rPr>
              <w:t>Straight-chain fatty acids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14:paraId="7492C859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3E1CFA57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78BCA6C1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033CD641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</w:tr>
      <w:tr w:rsidR="00003317" w:rsidRPr="00204EC0" w14:paraId="3A9800CA" w14:textId="4FF41F0E" w:rsidTr="001D7BAE">
        <w:trPr>
          <w:jc w:val="center"/>
        </w:trPr>
        <w:tc>
          <w:tcPr>
            <w:tcW w:w="3818" w:type="dxa"/>
          </w:tcPr>
          <w:p w14:paraId="20191AF7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9:0</w:t>
            </w:r>
          </w:p>
        </w:tc>
        <w:tc>
          <w:tcPr>
            <w:tcW w:w="1275" w:type="dxa"/>
          </w:tcPr>
          <w:p w14:paraId="7E2C2EE6" w14:textId="2764B75B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0.8</w:t>
            </w:r>
          </w:p>
        </w:tc>
        <w:tc>
          <w:tcPr>
            <w:tcW w:w="1134" w:type="dxa"/>
          </w:tcPr>
          <w:p w14:paraId="00101E1A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055F7855" w14:textId="10A6685B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134" w:type="dxa"/>
          </w:tcPr>
          <w:p w14:paraId="635832B4" w14:textId="1BCE3F6E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-</w:t>
            </w:r>
          </w:p>
        </w:tc>
      </w:tr>
      <w:tr w:rsidR="00003317" w:rsidRPr="00204EC0" w14:paraId="4034C88A" w14:textId="499E1355" w:rsidTr="001D7BAE">
        <w:trPr>
          <w:jc w:val="center"/>
        </w:trPr>
        <w:tc>
          <w:tcPr>
            <w:tcW w:w="3818" w:type="dxa"/>
          </w:tcPr>
          <w:p w14:paraId="74631772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10:0</w:t>
            </w:r>
          </w:p>
        </w:tc>
        <w:tc>
          <w:tcPr>
            <w:tcW w:w="1275" w:type="dxa"/>
          </w:tcPr>
          <w:p w14:paraId="188764C8" w14:textId="435B7A04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1.1</w:t>
            </w:r>
          </w:p>
        </w:tc>
        <w:tc>
          <w:tcPr>
            <w:tcW w:w="1134" w:type="dxa"/>
          </w:tcPr>
          <w:p w14:paraId="1D320395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22C02414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-</w:t>
            </w:r>
          </w:p>
        </w:tc>
        <w:tc>
          <w:tcPr>
            <w:tcW w:w="1134" w:type="dxa"/>
          </w:tcPr>
          <w:p w14:paraId="50588BF4" w14:textId="7A9AB2E7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-</w:t>
            </w:r>
          </w:p>
        </w:tc>
      </w:tr>
      <w:tr w:rsidR="00003317" w:rsidRPr="00204EC0" w14:paraId="2CE5C0A9" w14:textId="6FFDF4F1" w:rsidTr="001D7BAE">
        <w:trPr>
          <w:jc w:val="center"/>
        </w:trPr>
        <w:tc>
          <w:tcPr>
            <w:tcW w:w="3818" w:type="dxa"/>
          </w:tcPr>
          <w:p w14:paraId="43FE3597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12:0</w:t>
            </w:r>
          </w:p>
        </w:tc>
        <w:tc>
          <w:tcPr>
            <w:tcW w:w="1275" w:type="dxa"/>
          </w:tcPr>
          <w:p w14:paraId="0A5ACB6F" w14:textId="50963D6D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2.4</w:t>
            </w:r>
          </w:p>
        </w:tc>
        <w:tc>
          <w:tcPr>
            <w:tcW w:w="1134" w:type="dxa"/>
            <w:vAlign w:val="center"/>
          </w:tcPr>
          <w:p w14:paraId="583B122D" w14:textId="44FD24B2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6D3532AB" w14:textId="3E75AC30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0.7</w:t>
            </w:r>
          </w:p>
        </w:tc>
        <w:tc>
          <w:tcPr>
            <w:tcW w:w="1134" w:type="dxa"/>
          </w:tcPr>
          <w:p w14:paraId="7CAAB191" w14:textId="3DDFDA96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.9</w:t>
            </w:r>
          </w:p>
        </w:tc>
      </w:tr>
      <w:tr w:rsidR="00003317" w:rsidRPr="00204EC0" w14:paraId="57D12FA7" w14:textId="3B6AF6CC" w:rsidTr="001D7BAE">
        <w:trPr>
          <w:jc w:val="center"/>
        </w:trPr>
        <w:tc>
          <w:tcPr>
            <w:tcW w:w="3818" w:type="dxa"/>
            <w:vAlign w:val="center"/>
          </w:tcPr>
          <w:p w14:paraId="051CD4A9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13:0</w:t>
            </w:r>
          </w:p>
        </w:tc>
        <w:tc>
          <w:tcPr>
            <w:tcW w:w="1275" w:type="dxa"/>
            <w:vAlign w:val="center"/>
          </w:tcPr>
          <w:p w14:paraId="3E1712E3" w14:textId="0757DBC1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1.7</w:t>
            </w:r>
          </w:p>
        </w:tc>
        <w:tc>
          <w:tcPr>
            <w:tcW w:w="1134" w:type="dxa"/>
            <w:vAlign w:val="center"/>
          </w:tcPr>
          <w:p w14:paraId="163C70D9" w14:textId="4883E793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7C1FB44" w14:textId="5FB817B9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134" w:type="dxa"/>
          </w:tcPr>
          <w:p w14:paraId="118AB1F9" w14:textId="217C0245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.5</w:t>
            </w:r>
          </w:p>
        </w:tc>
      </w:tr>
      <w:tr w:rsidR="00003317" w:rsidRPr="00204EC0" w14:paraId="630FCF09" w14:textId="10DA6A56" w:rsidTr="001D7BAE">
        <w:trPr>
          <w:jc w:val="center"/>
        </w:trPr>
        <w:tc>
          <w:tcPr>
            <w:tcW w:w="3818" w:type="dxa"/>
            <w:vAlign w:val="center"/>
          </w:tcPr>
          <w:p w14:paraId="0F1DEC3E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14:0</w:t>
            </w:r>
          </w:p>
        </w:tc>
        <w:tc>
          <w:tcPr>
            <w:tcW w:w="1275" w:type="dxa"/>
            <w:vAlign w:val="center"/>
          </w:tcPr>
          <w:p w14:paraId="09FCC072" w14:textId="6CA65C59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06F988D" w14:textId="4531BFC3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1.5</w:t>
            </w:r>
          </w:p>
        </w:tc>
        <w:tc>
          <w:tcPr>
            <w:tcW w:w="1134" w:type="dxa"/>
            <w:vAlign w:val="center"/>
          </w:tcPr>
          <w:p w14:paraId="143C2979" w14:textId="35914C8E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134" w:type="dxa"/>
          </w:tcPr>
          <w:p w14:paraId="262E26A8" w14:textId="148B3FE8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2</w:t>
            </w:r>
            <w:r>
              <w:rPr>
                <w:rFonts w:cs="Times New Roman"/>
                <w:szCs w:val="24"/>
                <w:lang w:eastAsia="zh-CN"/>
              </w:rPr>
              <w:t>.2</w:t>
            </w:r>
          </w:p>
        </w:tc>
      </w:tr>
      <w:tr w:rsidR="00003317" w:rsidRPr="00204EC0" w14:paraId="4C23D0FC" w14:textId="538DC476" w:rsidTr="001D7BAE">
        <w:trPr>
          <w:jc w:val="center"/>
        </w:trPr>
        <w:tc>
          <w:tcPr>
            <w:tcW w:w="3818" w:type="dxa"/>
            <w:vAlign w:val="center"/>
          </w:tcPr>
          <w:p w14:paraId="7086826E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16:0</w:t>
            </w:r>
          </w:p>
        </w:tc>
        <w:tc>
          <w:tcPr>
            <w:tcW w:w="1275" w:type="dxa"/>
            <w:vAlign w:val="center"/>
          </w:tcPr>
          <w:p w14:paraId="7346A0F5" w14:textId="54479F4A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6.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134" w:type="dxa"/>
          </w:tcPr>
          <w:p w14:paraId="7799BF87" w14:textId="3538E9A2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13.</w:t>
            </w:r>
            <w:r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1134" w:type="dxa"/>
          </w:tcPr>
          <w:p w14:paraId="605586DE" w14:textId="200664B1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10.</w:t>
            </w:r>
            <w:r>
              <w:rPr>
                <w:rFonts w:cs="Times New Roman"/>
                <w:b/>
                <w:bCs/>
                <w:szCs w:val="24"/>
              </w:rPr>
              <w:t>6</w:t>
            </w:r>
          </w:p>
        </w:tc>
        <w:tc>
          <w:tcPr>
            <w:tcW w:w="1134" w:type="dxa"/>
          </w:tcPr>
          <w:p w14:paraId="00B6BD03" w14:textId="7A0016F5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>
              <w:rPr>
                <w:rFonts w:cs="Times New Roman"/>
                <w:b/>
                <w:bCs/>
                <w:szCs w:val="24"/>
                <w:lang w:eastAsia="zh-CN"/>
              </w:rPr>
              <w:t>0.8</w:t>
            </w:r>
          </w:p>
        </w:tc>
      </w:tr>
      <w:tr w:rsidR="00003317" w:rsidRPr="00204EC0" w14:paraId="5699BF30" w14:textId="7D7DBCE8" w:rsidTr="001D7BAE">
        <w:trPr>
          <w:jc w:val="center"/>
        </w:trPr>
        <w:tc>
          <w:tcPr>
            <w:tcW w:w="3818" w:type="dxa"/>
            <w:vAlign w:val="center"/>
          </w:tcPr>
          <w:p w14:paraId="15152153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17:0</w:t>
            </w:r>
          </w:p>
        </w:tc>
        <w:tc>
          <w:tcPr>
            <w:tcW w:w="1275" w:type="dxa"/>
            <w:vAlign w:val="center"/>
          </w:tcPr>
          <w:p w14:paraId="66AC3575" w14:textId="7416A748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5.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778BAE34" w14:textId="241C723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6.5</w:t>
            </w:r>
          </w:p>
        </w:tc>
        <w:tc>
          <w:tcPr>
            <w:tcW w:w="1134" w:type="dxa"/>
            <w:vAlign w:val="center"/>
          </w:tcPr>
          <w:p w14:paraId="44A705E3" w14:textId="3500A7C6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9.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34" w:type="dxa"/>
          </w:tcPr>
          <w:p w14:paraId="5BC4FF8D" w14:textId="36E331CC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3</w:t>
            </w:r>
            <w:r>
              <w:rPr>
                <w:rFonts w:cs="Times New Roman"/>
                <w:szCs w:val="24"/>
                <w:lang w:eastAsia="zh-CN"/>
              </w:rPr>
              <w:t>.1</w:t>
            </w:r>
          </w:p>
        </w:tc>
      </w:tr>
      <w:tr w:rsidR="00003317" w:rsidRPr="00204EC0" w14:paraId="5013F075" w14:textId="2F8C9F90" w:rsidTr="001D7BAE">
        <w:trPr>
          <w:jc w:val="center"/>
        </w:trPr>
        <w:tc>
          <w:tcPr>
            <w:tcW w:w="3818" w:type="dxa"/>
            <w:vAlign w:val="center"/>
          </w:tcPr>
          <w:p w14:paraId="63487997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18:0</w:t>
            </w:r>
          </w:p>
        </w:tc>
        <w:tc>
          <w:tcPr>
            <w:tcW w:w="1275" w:type="dxa"/>
            <w:vAlign w:val="center"/>
          </w:tcPr>
          <w:p w14:paraId="6E6D77EF" w14:textId="71471663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3.0</w:t>
            </w:r>
          </w:p>
        </w:tc>
        <w:tc>
          <w:tcPr>
            <w:tcW w:w="1134" w:type="dxa"/>
          </w:tcPr>
          <w:p w14:paraId="789F031B" w14:textId="10FDBCF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134" w:type="dxa"/>
          </w:tcPr>
          <w:p w14:paraId="0747299C" w14:textId="17908752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1.0</w:t>
            </w:r>
          </w:p>
        </w:tc>
        <w:tc>
          <w:tcPr>
            <w:tcW w:w="1134" w:type="dxa"/>
          </w:tcPr>
          <w:p w14:paraId="40D21AE6" w14:textId="7B1DB619" w:rsidR="00003317" w:rsidRPr="00204EC0" w:rsidRDefault="00667075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.7</w:t>
            </w:r>
          </w:p>
        </w:tc>
      </w:tr>
      <w:tr w:rsidR="00003317" w:rsidRPr="00204EC0" w14:paraId="5A4F3409" w14:textId="575EBD40" w:rsidTr="001D7BAE">
        <w:trPr>
          <w:jc w:val="center"/>
        </w:trPr>
        <w:tc>
          <w:tcPr>
            <w:tcW w:w="3818" w:type="dxa"/>
          </w:tcPr>
          <w:p w14:paraId="27FC877B" w14:textId="2FA3BAB1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204EC0">
              <w:rPr>
                <w:rFonts w:cs="Times New Roman"/>
                <w:szCs w:val="24"/>
                <w:lang w:eastAsia="zh-CN"/>
              </w:rPr>
              <w:t>Unsaturated fatty acids</w:t>
            </w:r>
          </w:p>
        </w:tc>
        <w:tc>
          <w:tcPr>
            <w:tcW w:w="1275" w:type="dxa"/>
          </w:tcPr>
          <w:p w14:paraId="1DE63E65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</w:tcPr>
          <w:p w14:paraId="24F471D3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BF69EB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</w:tcPr>
          <w:p w14:paraId="688F15F7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</w:tr>
      <w:tr w:rsidR="007655CA" w:rsidRPr="00204EC0" w14:paraId="6B141BDF" w14:textId="77777777" w:rsidTr="001D7BAE">
        <w:trPr>
          <w:jc w:val="center"/>
        </w:trPr>
        <w:tc>
          <w:tcPr>
            <w:tcW w:w="3818" w:type="dxa"/>
          </w:tcPr>
          <w:p w14:paraId="216A9BC9" w14:textId="528B18E7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15:1</w:t>
            </w:r>
            <w:r w:rsidRPr="00204EC0">
              <w:rPr>
                <w:rFonts w:cs="Times New Roman"/>
                <w:szCs w:val="24"/>
              </w:rPr>
              <w:t xml:space="preserve"> </w:t>
            </w:r>
            <w:r w:rsidRPr="00204EC0">
              <w:rPr>
                <w:rFonts w:eastAsia="宋体" w:cs="Times New Roman"/>
                <w:i/>
                <w:iCs/>
                <w:szCs w:val="24"/>
              </w:rPr>
              <w:t>ω</w:t>
            </w:r>
            <w:r>
              <w:rPr>
                <w:rFonts w:cs="Times New Roman"/>
                <w:szCs w:val="24"/>
              </w:rPr>
              <w:t>6</w:t>
            </w:r>
            <w:r w:rsidRPr="00204EC0">
              <w:rPr>
                <w:rFonts w:cs="Times New Roman"/>
                <w:i/>
                <w:iCs/>
                <w:szCs w:val="24"/>
              </w:rPr>
              <w:t>c</w:t>
            </w:r>
          </w:p>
        </w:tc>
        <w:tc>
          <w:tcPr>
            <w:tcW w:w="1275" w:type="dxa"/>
          </w:tcPr>
          <w:p w14:paraId="11E74251" w14:textId="60B45C46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.3</w:t>
            </w:r>
          </w:p>
        </w:tc>
        <w:tc>
          <w:tcPr>
            <w:tcW w:w="1134" w:type="dxa"/>
          </w:tcPr>
          <w:p w14:paraId="6FE7DE29" w14:textId="4748F431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.7</w:t>
            </w:r>
          </w:p>
        </w:tc>
        <w:tc>
          <w:tcPr>
            <w:tcW w:w="1134" w:type="dxa"/>
            <w:vAlign w:val="center"/>
          </w:tcPr>
          <w:p w14:paraId="2D42C8B3" w14:textId="4F58D7A4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.3</w:t>
            </w:r>
          </w:p>
        </w:tc>
        <w:tc>
          <w:tcPr>
            <w:tcW w:w="1134" w:type="dxa"/>
          </w:tcPr>
          <w:p w14:paraId="761A53F7" w14:textId="3EEAE7D8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.5</w:t>
            </w:r>
          </w:p>
        </w:tc>
      </w:tr>
      <w:tr w:rsidR="00003317" w:rsidRPr="00204EC0" w14:paraId="7F9F38B5" w14:textId="544A9D24" w:rsidTr="001D7BAE">
        <w:trPr>
          <w:jc w:val="center"/>
        </w:trPr>
        <w:tc>
          <w:tcPr>
            <w:tcW w:w="3818" w:type="dxa"/>
            <w:vAlign w:val="center"/>
          </w:tcPr>
          <w:p w14:paraId="2B8C2B0B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15:1</w:t>
            </w:r>
            <w:r w:rsidRPr="00204EC0">
              <w:rPr>
                <w:rFonts w:cs="Times New Roman"/>
                <w:szCs w:val="24"/>
              </w:rPr>
              <w:t xml:space="preserve"> </w:t>
            </w:r>
            <w:r w:rsidRPr="00204EC0">
              <w:rPr>
                <w:rFonts w:eastAsia="宋体" w:cs="Times New Roman"/>
                <w:i/>
                <w:iCs/>
                <w:szCs w:val="24"/>
              </w:rPr>
              <w:t>ω</w:t>
            </w:r>
            <w:r w:rsidRPr="00204EC0">
              <w:rPr>
                <w:rFonts w:cs="Times New Roman"/>
                <w:szCs w:val="24"/>
              </w:rPr>
              <w:t>8</w:t>
            </w:r>
            <w:r w:rsidRPr="00204EC0">
              <w:rPr>
                <w:rFonts w:cs="Times New Roman"/>
                <w:i/>
                <w:iCs/>
                <w:szCs w:val="24"/>
              </w:rPr>
              <w:t>c</w:t>
            </w:r>
          </w:p>
        </w:tc>
        <w:tc>
          <w:tcPr>
            <w:tcW w:w="1275" w:type="dxa"/>
            <w:vAlign w:val="center"/>
          </w:tcPr>
          <w:p w14:paraId="3B5BFC72" w14:textId="6A0C2F96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52F064C6" w14:textId="000C9601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4.</w:t>
            </w: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6B56E515" w14:textId="2E7347A6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13.</w:t>
            </w:r>
            <w:r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1134" w:type="dxa"/>
          </w:tcPr>
          <w:p w14:paraId="4D7B43F2" w14:textId="5C0F0247" w:rsidR="00003317" w:rsidRPr="007655CA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7655CA">
              <w:rPr>
                <w:rFonts w:cs="Times New Roman" w:hint="eastAsia"/>
                <w:szCs w:val="24"/>
                <w:lang w:eastAsia="zh-CN"/>
              </w:rPr>
              <w:t>6</w:t>
            </w:r>
            <w:r w:rsidRPr="007655CA">
              <w:rPr>
                <w:rFonts w:cs="Times New Roman"/>
                <w:szCs w:val="24"/>
                <w:lang w:eastAsia="zh-CN"/>
              </w:rPr>
              <w:t>.7</w:t>
            </w:r>
          </w:p>
        </w:tc>
      </w:tr>
      <w:tr w:rsidR="00003317" w:rsidRPr="00204EC0" w14:paraId="7AC1DB60" w14:textId="0CEA7AE7" w:rsidTr="001D7BAE">
        <w:trPr>
          <w:jc w:val="center"/>
        </w:trPr>
        <w:tc>
          <w:tcPr>
            <w:tcW w:w="3818" w:type="dxa"/>
            <w:vAlign w:val="center"/>
          </w:tcPr>
          <w:p w14:paraId="1A4F6F1E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17:1</w:t>
            </w:r>
            <w:r w:rsidRPr="00204EC0">
              <w:rPr>
                <w:rFonts w:cs="Times New Roman"/>
                <w:szCs w:val="24"/>
              </w:rPr>
              <w:t xml:space="preserve"> </w:t>
            </w:r>
            <w:r w:rsidRPr="00204EC0">
              <w:rPr>
                <w:rFonts w:eastAsia="宋体" w:cs="Times New Roman"/>
                <w:i/>
                <w:iCs/>
                <w:szCs w:val="24"/>
              </w:rPr>
              <w:t>ω</w:t>
            </w:r>
            <w:r w:rsidRPr="00204EC0">
              <w:rPr>
                <w:rFonts w:cs="Times New Roman"/>
                <w:szCs w:val="24"/>
              </w:rPr>
              <w:t>6</w:t>
            </w:r>
            <w:r w:rsidRPr="00204EC0">
              <w:rPr>
                <w:rFonts w:cs="Times New Roman"/>
                <w:i/>
                <w:iCs/>
                <w:szCs w:val="24"/>
              </w:rPr>
              <w:t>c</w:t>
            </w:r>
          </w:p>
        </w:tc>
        <w:tc>
          <w:tcPr>
            <w:tcW w:w="1275" w:type="dxa"/>
            <w:vAlign w:val="center"/>
          </w:tcPr>
          <w:p w14:paraId="74669302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E22AE03" w14:textId="398D52B1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1.1</w:t>
            </w:r>
          </w:p>
        </w:tc>
        <w:tc>
          <w:tcPr>
            <w:tcW w:w="1134" w:type="dxa"/>
            <w:vAlign w:val="center"/>
          </w:tcPr>
          <w:p w14:paraId="337A6D5A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-</w:t>
            </w:r>
          </w:p>
        </w:tc>
        <w:tc>
          <w:tcPr>
            <w:tcW w:w="1134" w:type="dxa"/>
          </w:tcPr>
          <w:p w14:paraId="1A79972F" w14:textId="1A742E35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.8</w:t>
            </w:r>
          </w:p>
        </w:tc>
      </w:tr>
      <w:tr w:rsidR="00003317" w:rsidRPr="00204EC0" w14:paraId="650BBF18" w14:textId="45A9A071" w:rsidTr="001D7BAE">
        <w:trPr>
          <w:jc w:val="center"/>
        </w:trPr>
        <w:tc>
          <w:tcPr>
            <w:tcW w:w="3818" w:type="dxa"/>
            <w:vAlign w:val="center"/>
          </w:tcPr>
          <w:p w14:paraId="7A09EF3A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17:1</w:t>
            </w:r>
            <w:r w:rsidRPr="00204EC0">
              <w:rPr>
                <w:rFonts w:cs="Times New Roman"/>
                <w:szCs w:val="24"/>
              </w:rPr>
              <w:t xml:space="preserve"> </w:t>
            </w:r>
            <w:r w:rsidRPr="00204EC0">
              <w:rPr>
                <w:rFonts w:eastAsia="宋体" w:cs="Times New Roman"/>
                <w:i/>
                <w:iCs/>
                <w:szCs w:val="24"/>
              </w:rPr>
              <w:t>ω</w:t>
            </w:r>
            <w:r w:rsidRPr="00204EC0">
              <w:rPr>
                <w:rFonts w:cs="Times New Roman"/>
                <w:szCs w:val="24"/>
              </w:rPr>
              <w:t>8</w:t>
            </w:r>
            <w:r w:rsidRPr="00204EC0">
              <w:rPr>
                <w:rFonts w:cs="Times New Roman"/>
                <w:i/>
                <w:iCs/>
                <w:szCs w:val="24"/>
              </w:rPr>
              <w:t>c</w:t>
            </w:r>
          </w:p>
        </w:tc>
        <w:tc>
          <w:tcPr>
            <w:tcW w:w="1275" w:type="dxa"/>
            <w:vAlign w:val="center"/>
          </w:tcPr>
          <w:p w14:paraId="6A2B7FED" w14:textId="2ADB181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19.5</w:t>
            </w:r>
          </w:p>
        </w:tc>
        <w:tc>
          <w:tcPr>
            <w:tcW w:w="1134" w:type="dxa"/>
            <w:vAlign w:val="center"/>
          </w:tcPr>
          <w:p w14:paraId="21D78AAE" w14:textId="6FEE7A6A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13.6</w:t>
            </w:r>
          </w:p>
        </w:tc>
        <w:tc>
          <w:tcPr>
            <w:tcW w:w="1134" w:type="dxa"/>
            <w:vAlign w:val="center"/>
          </w:tcPr>
          <w:p w14:paraId="64EFF80C" w14:textId="21E882CB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22.5</w:t>
            </w:r>
          </w:p>
        </w:tc>
        <w:tc>
          <w:tcPr>
            <w:tcW w:w="1134" w:type="dxa"/>
          </w:tcPr>
          <w:p w14:paraId="177CFC00" w14:textId="39D4E94A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  <w:lang w:eastAsia="zh-CN"/>
              </w:rPr>
            </w:pPr>
            <w:r>
              <w:rPr>
                <w:rFonts w:cs="Times New Roman" w:hint="eastAsia"/>
                <w:b/>
                <w:bCs/>
                <w:szCs w:val="24"/>
                <w:lang w:eastAsia="zh-CN"/>
              </w:rPr>
              <w:t>1</w:t>
            </w:r>
            <w:r>
              <w:rPr>
                <w:rFonts w:cs="Times New Roman"/>
                <w:b/>
                <w:bCs/>
                <w:szCs w:val="24"/>
                <w:lang w:eastAsia="zh-CN"/>
              </w:rPr>
              <w:t>1.6</w:t>
            </w:r>
          </w:p>
        </w:tc>
      </w:tr>
      <w:tr w:rsidR="00003317" w:rsidRPr="00204EC0" w14:paraId="275DA119" w14:textId="30DC4386" w:rsidTr="001D7BAE">
        <w:trPr>
          <w:jc w:val="center"/>
        </w:trPr>
        <w:tc>
          <w:tcPr>
            <w:tcW w:w="3818" w:type="dxa"/>
            <w:vAlign w:val="center"/>
          </w:tcPr>
          <w:p w14:paraId="0EAEFAA7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18:1</w:t>
            </w:r>
            <w:r w:rsidRPr="00204EC0">
              <w:rPr>
                <w:rFonts w:cs="Times New Roman"/>
                <w:szCs w:val="24"/>
              </w:rPr>
              <w:t xml:space="preserve"> </w:t>
            </w:r>
            <w:r w:rsidRPr="00204EC0">
              <w:rPr>
                <w:rFonts w:eastAsia="宋体" w:cs="Times New Roman"/>
                <w:i/>
                <w:iCs/>
                <w:szCs w:val="24"/>
              </w:rPr>
              <w:t>ω</w:t>
            </w:r>
            <w:r w:rsidRPr="00204EC0">
              <w:rPr>
                <w:rFonts w:cs="Times New Roman"/>
                <w:szCs w:val="24"/>
              </w:rPr>
              <w:t>7</w:t>
            </w:r>
            <w:r w:rsidRPr="00204EC0">
              <w:rPr>
                <w:rFonts w:cs="Times New Roman"/>
                <w:i/>
                <w:iCs/>
                <w:szCs w:val="24"/>
              </w:rPr>
              <w:t>c</w:t>
            </w:r>
            <w:r w:rsidRPr="00204EC0">
              <w:rPr>
                <w:rFonts w:cs="Times New Roman"/>
                <w:szCs w:val="24"/>
              </w:rPr>
              <w:t xml:space="preserve"> 11-methyl</w:t>
            </w:r>
          </w:p>
        </w:tc>
        <w:tc>
          <w:tcPr>
            <w:tcW w:w="1275" w:type="dxa"/>
            <w:vAlign w:val="center"/>
          </w:tcPr>
          <w:p w14:paraId="69D2809A" w14:textId="55B10696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134" w:type="dxa"/>
          </w:tcPr>
          <w:p w14:paraId="4B9C8D07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-</w:t>
            </w:r>
          </w:p>
        </w:tc>
        <w:tc>
          <w:tcPr>
            <w:tcW w:w="1134" w:type="dxa"/>
          </w:tcPr>
          <w:p w14:paraId="4FDB33C3" w14:textId="4A14FADB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3.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134" w:type="dxa"/>
          </w:tcPr>
          <w:p w14:paraId="0D173603" w14:textId="3BEFD3BC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-</w:t>
            </w:r>
          </w:p>
        </w:tc>
      </w:tr>
      <w:tr w:rsidR="00003317" w:rsidRPr="00204EC0" w14:paraId="2DAEE2D4" w14:textId="4E7FCBC2" w:rsidTr="001D7BAE">
        <w:trPr>
          <w:jc w:val="center"/>
        </w:trPr>
        <w:tc>
          <w:tcPr>
            <w:tcW w:w="3818" w:type="dxa"/>
          </w:tcPr>
          <w:p w14:paraId="4DFA0D14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204EC0">
              <w:rPr>
                <w:rFonts w:cs="Times New Roman"/>
                <w:szCs w:val="24"/>
                <w:lang w:eastAsia="zh-CN"/>
              </w:rPr>
              <w:t xml:space="preserve">Branched fatty acids </w:t>
            </w:r>
          </w:p>
        </w:tc>
        <w:tc>
          <w:tcPr>
            <w:tcW w:w="1275" w:type="dxa"/>
          </w:tcPr>
          <w:p w14:paraId="0CD49FAC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</w:tcPr>
          <w:p w14:paraId="53FE3012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9871148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</w:tcPr>
          <w:p w14:paraId="17B8B3EF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</w:tr>
      <w:tr w:rsidR="00003317" w:rsidRPr="00204EC0" w14:paraId="2512E8D0" w14:textId="23DBA53A" w:rsidTr="001D7BAE">
        <w:trPr>
          <w:jc w:val="center"/>
        </w:trPr>
        <w:tc>
          <w:tcPr>
            <w:tcW w:w="3818" w:type="dxa"/>
            <w:vAlign w:val="center"/>
          </w:tcPr>
          <w:p w14:paraId="2940B988" w14:textId="77B681F0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iso-C</w:t>
            </w:r>
            <w:r w:rsidRPr="00204EC0">
              <w:rPr>
                <w:rFonts w:cs="Times New Roman"/>
                <w:szCs w:val="24"/>
                <w:vertAlign w:val="subscript"/>
              </w:rPr>
              <w:t>14:0</w:t>
            </w:r>
          </w:p>
        </w:tc>
        <w:tc>
          <w:tcPr>
            <w:tcW w:w="1275" w:type="dxa"/>
            <w:vAlign w:val="center"/>
          </w:tcPr>
          <w:p w14:paraId="331A5A11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4FE18D8" w14:textId="0DD3C5EA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1.1</w:t>
            </w:r>
          </w:p>
        </w:tc>
        <w:tc>
          <w:tcPr>
            <w:tcW w:w="1134" w:type="dxa"/>
            <w:vAlign w:val="center"/>
          </w:tcPr>
          <w:p w14:paraId="730BC1B3" w14:textId="105C50FE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0.6</w:t>
            </w:r>
          </w:p>
        </w:tc>
        <w:tc>
          <w:tcPr>
            <w:tcW w:w="1134" w:type="dxa"/>
          </w:tcPr>
          <w:p w14:paraId="3C5E6DE6" w14:textId="4F042F9D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.0</w:t>
            </w:r>
          </w:p>
        </w:tc>
      </w:tr>
      <w:tr w:rsidR="007655CA" w:rsidRPr="00204EC0" w14:paraId="7EE3B235" w14:textId="77777777" w:rsidTr="001D7BAE">
        <w:trPr>
          <w:jc w:val="center"/>
        </w:trPr>
        <w:tc>
          <w:tcPr>
            <w:tcW w:w="3818" w:type="dxa"/>
            <w:vAlign w:val="center"/>
          </w:tcPr>
          <w:p w14:paraId="4302F45C" w14:textId="061D2F4D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iso-C</w:t>
            </w:r>
            <w:r w:rsidRPr="00204EC0">
              <w:rPr>
                <w:rFonts w:cs="Times New Roman"/>
                <w:szCs w:val="24"/>
                <w:vertAlign w:val="subscript"/>
              </w:rPr>
              <w:t>1</w:t>
            </w:r>
            <w:r>
              <w:rPr>
                <w:rFonts w:cs="Times New Roman"/>
                <w:szCs w:val="24"/>
                <w:vertAlign w:val="subscript"/>
              </w:rPr>
              <w:t>5</w:t>
            </w:r>
            <w:r w:rsidRPr="00204EC0">
              <w:rPr>
                <w:rFonts w:cs="Times New Roman"/>
                <w:szCs w:val="24"/>
                <w:vertAlign w:val="subscript"/>
              </w:rPr>
              <w:t>:0</w:t>
            </w:r>
          </w:p>
        </w:tc>
        <w:tc>
          <w:tcPr>
            <w:tcW w:w="1275" w:type="dxa"/>
            <w:vAlign w:val="center"/>
          </w:tcPr>
          <w:p w14:paraId="6365435D" w14:textId="28AC413D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-</w:t>
            </w:r>
          </w:p>
        </w:tc>
        <w:tc>
          <w:tcPr>
            <w:tcW w:w="1134" w:type="dxa"/>
            <w:vAlign w:val="center"/>
          </w:tcPr>
          <w:p w14:paraId="3ED62DBD" w14:textId="55AA0CD5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.2</w:t>
            </w:r>
          </w:p>
        </w:tc>
        <w:tc>
          <w:tcPr>
            <w:tcW w:w="1134" w:type="dxa"/>
            <w:vAlign w:val="center"/>
          </w:tcPr>
          <w:p w14:paraId="39A5752A" w14:textId="02E7949B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.1</w:t>
            </w:r>
          </w:p>
        </w:tc>
        <w:tc>
          <w:tcPr>
            <w:tcW w:w="1134" w:type="dxa"/>
          </w:tcPr>
          <w:p w14:paraId="1B8CAD5E" w14:textId="4A61A7D3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.6</w:t>
            </w:r>
          </w:p>
        </w:tc>
      </w:tr>
      <w:tr w:rsidR="00003317" w:rsidRPr="00204EC0" w14:paraId="5BDDCFE3" w14:textId="0DAAE381" w:rsidTr="001D7BAE">
        <w:trPr>
          <w:jc w:val="center"/>
        </w:trPr>
        <w:tc>
          <w:tcPr>
            <w:tcW w:w="3818" w:type="dxa"/>
            <w:vAlign w:val="center"/>
          </w:tcPr>
          <w:p w14:paraId="617A45E8" w14:textId="2D001871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iso-C</w:t>
            </w:r>
            <w:r w:rsidRPr="00204EC0">
              <w:rPr>
                <w:rFonts w:cs="Times New Roman"/>
                <w:szCs w:val="24"/>
                <w:vertAlign w:val="subscript"/>
              </w:rPr>
              <w:t>16:0</w:t>
            </w:r>
          </w:p>
        </w:tc>
        <w:tc>
          <w:tcPr>
            <w:tcW w:w="1275" w:type="dxa"/>
            <w:vAlign w:val="center"/>
          </w:tcPr>
          <w:p w14:paraId="2AD8C706" w14:textId="1F0494F9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95800AD" w14:textId="607F36A8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1</w:t>
            </w:r>
            <w:r>
              <w:rPr>
                <w:rFonts w:cs="Times New Roman"/>
                <w:b/>
                <w:bCs/>
                <w:szCs w:val="24"/>
              </w:rPr>
              <w:t>1</w:t>
            </w:r>
            <w:r w:rsidRPr="00204EC0">
              <w:rPr>
                <w:rFonts w:cs="Times New Roman"/>
                <w:b/>
                <w:bCs/>
                <w:szCs w:val="24"/>
              </w:rPr>
              <w:t>.</w:t>
            </w:r>
            <w:r>
              <w:rPr>
                <w:rFonts w:cs="Times New Roman"/>
                <w:b/>
                <w:bCs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201EE256" w14:textId="50CC34F1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5.3</w:t>
            </w:r>
          </w:p>
        </w:tc>
        <w:tc>
          <w:tcPr>
            <w:tcW w:w="1134" w:type="dxa"/>
          </w:tcPr>
          <w:p w14:paraId="6FE68242" w14:textId="01BA3494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5</w:t>
            </w:r>
            <w:r>
              <w:rPr>
                <w:rFonts w:cs="Times New Roman"/>
                <w:szCs w:val="24"/>
                <w:lang w:eastAsia="zh-CN"/>
              </w:rPr>
              <w:t>.6</w:t>
            </w:r>
          </w:p>
        </w:tc>
      </w:tr>
      <w:tr w:rsidR="007655CA" w:rsidRPr="00204EC0" w14:paraId="3C348D97" w14:textId="77777777" w:rsidTr="001D7BAE">
        <w:trPr>
          <w:jc w:val="center"/>
        </w:trPr>
        <w:tc>
          <w:tcPr>
            <w:tcW w:w="3818" w:type="dxa"/>
            <w:vAlign w:val="center"/>
          </w:tcPr>
          <w:p w14:paraId="5A01B9FC" w14:textId="35E04F8A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iso-C</w:t>
            </w:r>
            <w:r w:rsidRPr="00204EC0">
              <w:rPr>
                <w:rFonts w:cs="Times New Roman"/>
                <w:szCs w:val="24"/>
                <w:vertAlign w:val="subscript"/>
              </w:rPr>
              <w:t>1</w:t>
            </w:r>
            <w:r>
              <w:rPr>
                <w:rFonts w:cs="Times New Roman"/>
                <w:szCs w:val="24"/>
                <w:vertAlign w:val="subscript"/>
              </w:rPr>
              <w:t>7</w:t>
            </w:r>
            <w:r w:rsidRPr="00204EC0">
              <w:rPr>
                <w:rFonts w:cs="Times New Roman"/>
                <w:szCs w:val="24"/>
                <w:vertAlign w:val="subscript"/>
              </w:rPr>
              <w:t>:0</w:t>
            </w:r>
          </w:p>
        </w:tc>
        <w:tc>
          <w:tcPr>
            <w:tcW w:w="1275" w:type="dxa"/>
            <w:vAlign w:val="center"/>
          </w:tcPr>
          <w:p w14:paraId="0F48CCC5" w14:textId="262C5DEA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.2</w:t>
            </w:r>
          </w:p>
        </w:tc>
        <w:tc>
          <w:tcPr>
            <w:tcW w:w="1134" w:type="dxa"/>
            <w:vAlign w:val="center"/>
          </w:tcPr>
          <w:p w14:paraId="76E45B55" w14:textId="71907AD8" w:rsidR="007655CA" w:rsidRPr="007655CA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7655CA">
              <w:rPr>
                <w:rFonts w:cs="Times New Roman" w:hint="eastAsia"/>
                <w:szCs w:val="24"/>
                <w:lang w:eastAsia="zh-CN"/>
              </w:rPr>
              <w:t>0</w:t>
            </w:r>
            <w:r w:rsidRPr="007655CA">
              <w:rPr>
                <w:rFonts w:cs="Times New Roman"/>
                <w:szCs w:val="24"/>
                <w:lang w:eastAsia="zh-CN"/>
              </w:rPr>
              <w:t>.9</w:t>
            </w:r>
          </w:p>
        </w:tc>
        <w:tc>
          <w:tcPr>
            <w:tcW w:w="1134" w:type="dxa"/>
            <w:vAlign w:val="center"/>
          </w:tcPr>
          <w:p w14:paraId="3190CDCE" w14:textId="1A02B4C9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.3</w:t>
            </w:r>
          </w:p>
        </w:tc>
        <w:tc>
          <w:tcPr>
            <w:tcW w:w="1134" w:type="dxa"/>
          </w:tcPr>
          <w:p w14:paraId="1B34307B" w14:textId="72F57D92" w:rsidR="007655CA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.9</w:t>
            </w:r>
          </w:p>
        </w:tc>
      </w:tr>
      <w:tr w:rsidR="00003317" w:rsidRPr="00204EC0" w14:paraId="329C6881" w14:textId="7920193B" w:rsidTr="001D7BAE">
        <w:trPr>
          <w:jc w:val="center"/>
        </w:trPr>
        <w:tc>
          <w:tcPr>
            <w:tcW w:w="3818" w:type="dxa"/>
            <w:vAlign w:val="center"/>
          </w:tcPr>
          <w:p w14:paraId="677D1EB7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iso-C</w:t>
            </w:r>
            <w:r w:rsidRPr="00204EC0">
              <w:rPr>
                <w:rFonts w:cs="Times New Roman"/>
                <w:szCs w:val="24"/>
                <w:vertAlign w:val="subscript"/>
              </w:rPr>
              <w:t>18:0</w:t>
            </w:r>
            <w:r w:rsidRPr="00204EC0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461037DC" w14:textId="329F648E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0.9</w:t>
            </w:r>
          </w:p>
        </w:tc>
        <w:tc>
          <w:tcPr>
            <w:tcW w:w="1134" w:type="dxa"/>
            <w:vAlign w:val="center"/>
          </w:tcPr>
          <w:p w14:paraId="773BC38B" w14:textId="27E17BF2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2.2</w:t>
            </w:r>
          </w:p>
        </w:tc>
        <w:tc>
          <w:tcPr>
            <w:tcW w:w="1134" w:type="dxa"/>
            <w:vAlign w:val="center"/>
          </w:tcPr>
          <w:p w14:paraId="4AC9966B" w14:textId="105CBD05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1.2</w:t>
            </w:r>
          </w:p>
        </w:tc>
        <w:tc>
          <w:tcPr>
            <w:tcW w:w="1134" w:type="dxa"/>
          </w:tcPr>
          <w:p w14:paraId="5F74E4FE" w14:textId="3723B89E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.5</w:t>
            </w:r>
          </w:p>
        </w:tc>
      </w:tr>
      <w:tr w:rsidR="00003317" w:rsidRPr="00204EC0" w14:paraId="6A6653C4" w14:textId="2281C828" w:rsidTr="001D7BAE">
        <w:trPr>
          <w:jc w:val="center"/>
        </w:trPr>
        <w:tc>
          <w:tcPr>
            <w:tcW w:w="3818" w:type="dxa"/>
          </w:tcPr>
          <w:p w14:paraId="3561EA57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 w:rsidRPr="00204EC0">
              <w:rPr>
                <w:rFonts w:cs="Times New Roman"/>
                <w:szCs w:val="24"/>
                <w:lang w:eastAsia="zh-CN"/>
              </w:rPr>
              <w:t xml:space="preserve">Hydroxy fatty acids </w:t>
            </w:r>
          </w:p>
        </w:tc>
        <w:tc>
          <w:tcPr>
            <w:tcW w:w="1275" w:type="dxa"/>
          </w:tcPr>
          <w:p w14:paraId="0867DE68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</w:tcPr>
          <w:p w14:paraId="13CBE43F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FFFFBAA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</w:tcPr>
          <w:p w14:paraId="67E85EE0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</w:tr>
      <w:tr w:rsidR="00003317" w:rsidRPr="00204EC0" w14:paraId="017FE021" w14:textId="588CA7FE" w:rsidTr="001D7BAE">
        <w:trPr>
          <w:jc w:val="center"/>
        </w:trPr>
        <w:tc>
          <w:tcPr>
            <w:tcW w:w="3818" w:type="dxa"/>
          </w:tcPr>
          <w:p w14:paraId="72A86A14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10:0</w:t>
            </w:r>
            <w:r w:rsidRPr="00204EC0">
              <w:rPr>
                <w:rFonts w:cs="Times New Roman"/>
                <w:szCs w:val="24"/>
              </w:rPr>
              <w:t xml:space="preserve"> 3-OH</w:t>
            </w:r>
          </w:p>
        </w:tc>
        <w:tc>
          <w:tcPr>
            <w:tcW w:w="1275" w:type="dxa"/>
          </w:tcPr>
          <w:p w14:paraId="41FA8657" w14:textId="3CF2331B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3.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430081DC" w14:textId="27643D0D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0582AEFD" w14:textId="2120BF4F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2.0</w:t>
            </w:r>
          </w:p>
        </w:tc>
        <w:tc>
          <w:tcPr>
            <w:tcW w:w="1134" w:type="dxa"/>
          </w:tcPr>
          <w:p w14:paraId="27159557" w14:textId="79869820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.5</w:t>
            </w:r>
          </w:p>
        </w:tc>
      </w:tr>
      <w:tr w:rsidR="00003317" w:rsidRPr="00204EC0" w14:paraId="2358D809" w14:textId="020EEAD3" w:rsidTr="001D7BAE">
        <w:trPr>
          <w:jc w:val="center"/>
        </w:trPr>
        <w:tc>
          <w:tcPr>
            <w:tcW w:w="3818" w:type="dxa"/>
            <w:vAlign w:val="center"/>
          </w:tcPr>
          <w:p w14:paraId="21C5F8A7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11:0</w:t>
            </w:r>
            <w:r w:rsidRPr="00204EC0">
              <w:rPr>
                <w:rFonts w:cs="Times New Roman"/>
                <w:szCs w:val="24"/>
              </w:rPr>
              <w:t xml:space="preserve"> 3-OH</w:t>
            </w:r>
          </w:p>
        </w:tc>
        <w:tc>
          <w:tcPr>
            <w:tcW w:w="1275" w:type="dxa"/>
            <w:vAlign w:val="center"/>
          </w:tcPr>
          <w:p w14:paraId="42E0EE05" w14:textId="6C57E8DA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4A180281" w14:textId="27642062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1624F85D" w14:textId="2752735F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134" w:type="dxa"/>
          </w:tcPr>
          <w:p w14:paraId="11534752" w14:textId="58B1E6CB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.3</w:t>
            </w:r>
          </w:p>
        </w:tc>
      </w:tr>
      <w:tr w:rsidR="00003317" w:rsidRPr="00204EC0" w14:paraId="23F4E21B" w14:textId="42E3BDC7" w:rsidTr="001D7BAE">
        <w:trPr>
          <w:jc w:val="center"/>
        </w:trPr>
        <w:tc>
          <w:tcPr>
            <w:tcW w:w="3818" w:type="dxa"/>
            <w:vAlign w:val="center"/>
          </w:tcPr>
          <w:p w14:paraId="2264995A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C</w:t>
            </w:r>
            <w:r w:rsidRPr="00204EC0">
              <w:rPr>
                <w:rFonts w:cs="Times New Roman"/>
                <w:szCs w:val="24"/>
                <w:vertAlign w:val="subscript"/>
              </w:rPr>
              <w:t>12:0</w:t>
            </w:r>
            <w:r w:rsidRPr="00204EC0">
              <w:rPr>
                <w:rFonts w:cs="Times New Roman"/>
                <w:szCs w:val="24"/>
              </w:rPr>
              <w:t xml:space="preserve"> 3-OH</w:t>
            </w:r>
          </w:p>
        </w:tc>
        <w:tc>
          <w:tcPr>
            <w:tcW w:w="1275" w:type="dxa"/>
            <w:vAlign w:val="center"/>
          </w:tcPr>
          <w:p w14:paraId="085BE17F" w14:textId="4F430FD9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47E689C5" w14:textId="5E441E74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2.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72403317" w14:textId="34AE37E1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0.2</w:t>
            </w:r>
          </w:p>
        </w:tc>
        <w:tc>
          <w:tcPr>
            <w:tcW w:w="1134" w:type="dxa"/>
          </w:tcPr>
          <w:p w14:paraId="35F4537C" w14:textId="252352F6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3</w:t>
            </w:r>
            <w:r>
              <w:rPr>
                <w:rFonts w:cs="Times New Roman"/>
                <w:szCs w:val="24"/>
                <w:lang w:eastAsia="zh-CN"/>
              </w:rPr>
              <w:t>.7</w:t>
            </w:r>
          </w:p>
        </w:tc>
      </w:tr>
      <w:tr w:rsidR="001807C9" w:rsidRPr="00204EC0" w14:paraId="0D8BF36A" w14:textId="77777777" w:rsidTr="001D7BAE">
        <w:trPr>
          <w:jc w:val="center"/>
        </w:trPr>
        <w:tc>
          <w:tcPr>
            <w:tcW w:w="3818" w:type="dxa"/>
            <w:vAlign w:val="center"/>
          </w:tcPr>
          <w:p w14:paraId="54098430" w14:textId="5F24C832" w:rsidR="001807C9" w:rsidRPr="00204EC0" w:rsidRDefault="001807C9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iso-C</w:t>
            </w:r>
            <w:r w:rsidRPr="00204EC0">
              <w:rPr>
                <w:rFonts w:cs="Times New Roman"/>
                <w:szCs w:val="24"/>
                <w:vertAlign w:val="subscript"/>
              </w:rPr>
              <w:t>1</w:t>
            </w:r>
            <w:r>
              <w:rPr>
                <w:rFonts w:cs="Times New Roman"/>
                <w:szCs w:val="24"/>
                <w:vertAlign w:val="subscript"/>
              </w:rPr>
              <w:t>1</w:t>
            </w:r>
            <w:r w:rsidRPr="00204EC0">
              <w:rPr>
                <w:rFonts w:cs="Times New Roman"/>
                <w:szCs w:val="24"/>
                <w:vertAlign w:val="subscript"/>
              </w:rPr>
              <w:t>:0</w:t>
            </w:r>
            <w:r w:rsidRPr="00204EC0">
              <w:rPr>
                <w:rFonts w:cs="Times New Roman"/>
                <w:szCs w:val="24"/>
              </w:rPr>
              <w:t xml:space="preserve"> 3-OH</w:t>
            </w:r>
          </w:p>
        </w:tc>
        <w:tc>
          <w:tcPr>
            <w:tcW w:w="1275" w:type="dxa"/>
            <w:vAlign w:val="center"/>
          </w:tcPr>
          <w:p w14:paraId="0C2100DA" w14:textId="4E82334C" w:rsidR="001807C9" w:rsidRPr="00204EC0" w:rsidRDefault="001807C9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.5</w:t>
            </w:r>
          </w:p>
        </w:tc>
        <w:tc>
          <w:tcPr>
            <w:tcW w:w="1134" w:type="dxa"/>
            <w:vAlign w:val="center"/>
          </w:tcPr>
          <w:p w14:paraId="692A75BF" w14:textId="5665C853" w:rsidR="001807C9" w:rsidRPr="00204EC0" w:rsidRDefault="001807C9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.2</w:t>
            </w:r>
          </w:p>
        </w:tc>
        <w:tc>
          <w:tcPr>
            <w:tcW w:w="1134" w:type="dxa"/>
            <w:vAlign w:val="center"/>
          </w:tcPr>
          <w:p w14:paraId="1CF41654" w14:textId="0115147A" w:rsidR="001807C9" w:rsidRPr="00204EC0" w:rsidRDefault="001807C9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0</w:t>
            </w:r>
            <w:r>
              <w:rPr>
                <w:rFonts w:cs="Times New Roman"/>
                <w:szCs w:val="24"/>
                <w:lang w:eastAsia="zh-CN"/>
              </w:rPr>
              <w:t>.4</w:t>
            </w:r>
          </w:p>
        </w:tc>
        <w:tc>
          <w:tcPr>
            <w:tcW w:w="1134" w:type="dxa"/>
          </w:tcPr>
          <w:p w14:paraId="5B09443E" w14:textId="259AFC5F" w:rsidR="001807C9" w:rsidRDefault="001807C9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/>
                <w:szCs w:val="24"/>
                <w:lang w:eastAsia="zh-CN"/>
              </w:rPr>
              <w:t>.0</w:t>
            </w:r>
          </w:p>
        </w:tc>
      </w:tr>
      <w:tr w:rsidR="00003317" w:rsidRPr="00204EC0" w14:paraId="04D7E36B" w14:textId="79338DDE" w:rsidTr="001D7BAE">
        <w:trPr>
          <w:jc w:val="center"/>
        </w:trPr>
        <w:tc>
          <w:tcPr>
            <w:tcW w:w="3818" w:type="dxa"/>
            <w:vAlign w:val="center"/>
          </w:tcPr>
          <w:p w14:paraId="0492FD41" w14:textId="03569E35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iso-C</w:t>
            </w:r>
            <w:r w:rsidRPr="00204EC0">
              <w:rPr>
                <w:rFonts w:cs="Times New Roman"/>
                <w:szCs w:val="24"/>
                <w:vertAlign w:val="subscript"/>
              </w:rPr>
              <w:t>12:0</w:t>
            </w:r>
            <w:r w:rsidRPr="00204EC0">
              <w:rPr>
                <w:rFonts w:cs="Times New Roman"/>
                <w:szCs w:val="24"/>
              </w:rPr>
              <w:t xml:space="preserve"> 3-OH</w:t>
            </w:r>
          </w:p>
        </w:tc>
        <w:tc>
          <w:tcPr>
            <w:tcW w:w="1275" w:type="dxa"/>
            <w:vAlign w:val="center"/>
          </w:tcPr>
          <w:p w14:paraId="160A591E" w14:textId="78044251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0.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60997B6" w14:textId="313CA925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4.</w:t>
            </w: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90DE35A" w14:textId="7F31CDB9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1.0</w:t>
            </w:r>
          </w:p>
        </w:tc>
        <w:tc>
          <w:tcPr>
            <w:tcW w:w="1134" w:type="dxa"/>
          </w:tcPr>
          <w:p w14:paraId="49D664F9" w14:textId="11700A68" w:rsidR="00003317" w:rsidRPr="00204EC0" w:rsidRDefault="007655CA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2</w:t>
            </w:r>
            <w:r>
              <w:rPr>
                <w:rFonts w:cs="Times New Roman"/>
                <w:szCs w:val="24"/>
                <w:lang w:eastAsia="zh-CN"/>
              </w:rPr>
              <w:t>.3</w:t>
            </w:r>
          </w:p>
        </w:tc>
      </w:tr>
      <w:tr w:rsidR="00003317" w:rsidRPr="00204EC0" w14:paraId="64D82984" w14:textId="40EC90E1" w:rsidTr="001D7BAE">
        <w:trPr>
          <w:jc w:val="center"/>
        </w:trPr>
        <w:tc>
          <w:tcPr>
            <w:tcW w:w="3818" w:type="dxa"/>
            <w:vAlign w:val="center"/>
          </w:tcPr>
          <w:p w14:paraId="693C2CAD" w14:textId="5D5EF55F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 xml:space="preserve">Summed </w:t>
            </w:r>
            <w:r>
              <w:rPr>
                <w:rFonts w:cs="Times New Roman" w:hint="eastAsia"/>
                <w:szCs w:val="24"/>
                <w:lang w:eastAsia="zh-CN"/>
              </w:rPr>
              <w:t>f</w:t>
            </w:r>
            <w:r w:rsidRPr="00204EC0">
              <w:rPr>
                <w:rFonts w:cs="Times New Roman"/>
                <w:szCs w:val="24"/>
              </w:rPr>
              <w:t>eature</w:t>
            </w:r>
            <w:r w:rsidRPr="00204EC0">
              <w:rPr>
                <w:rFonts w:cs="Times New Roman"/>
                <w:szCs w:val="24"/>
                <w:vertAlign w:val="superscript"/>
              </w:rPr>
              <w:t>*</w:t>
            </w:r>
          </w:p>
        </w:tc>
        <w:tc>
          <w:tcPr>
            <w:tcW w:w="1275" w:type="dxa"/>
            <w:vAlign w:val="center"/>
          </w:tcPr>
          <w:p w14:paraId="448ADA84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EDC27C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54AE24B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</w:tcPr>
          <w:p w14:paraId="4E7EDB35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</w:tr>
      <w:tr w:rsidR="00667075" w:rsidRPr="00204EC0" w14:paraId="21B659E8" w14:textId="77777777" w:rsidTr="001D7BAE">
        <w:trPr>
          <w:jc w:val="center"/>
        </w:trPr>
        <w:tc>
          <w:tcPr>
            <w:tcW w:w="3818" w:type="dxa"/>
            <w:vAlign w:val="center"/>
          </w:tcPr>
          <w:p w14:paraId="50E02712" w14:textId="6BA3CC88" w:rsidR="00667075" w:rsidRPr="00204EC0" w:rsidRDefault="00667075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  <w:lang w:eastAsia="zh-CN"/>
              </w:rPr>
              <w:t>1</w:t>
            </w:r>
          </w:p>
        </w:tc>
        <w:tc>
          <w:tcPr>
            <w:tcW w:w="1275" w:type="dxa"/>
            <w:vAlign w:val="center"/>
          </w:tcPr>
          <w:p w14:paraId="4247C6D0" w14:textId="33BCD67C" w:rsidR="00667075" w:rsidRPr="00204EC0" w:rsidRDefault="00667075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667075">
              <w:rPr>
                <w:rFonts w:cs="Times New Roman"/>
                <w:szCs w:val="24"/>
              </w:rPr>
              <w:t>0.88</w:t>
            </w:r>
          </w:p>
        </w:tc>
        <w:tc>
          <w:tcPr>
            <w:tcW w:w="1134" w:type="dxa"/>
            <w:vAlign w:val="center"/>
          </w:tcPr>
          <w:p w14:paraId="56A2FB45" w14:textId="77777777" w:rsidR="00667075" w:rsidRPr="00204EC0" w:rsidRDefault="00667075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58E5A83" w14:textId="2E9AD510" w:rsidR="00667075" w:rsidRPr="00204EC0" w:rsidRDefault="00667075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667075">
              <w:rPr>
                <w:rFonts w:cs="Times New Roman"/>
                <w:szCs w:val="24"/>
              </w:rPr>
              <w:t>0.03</w:t>
            </w:r>
          </w:p>
        </w:tc>
        <w:tc>
          <w:tcPr>
            <w:tcW w:w="1134" w:type="dxa"/>
          </w:tcPr>
          <w:p w14:paraId="01332245" w14:textId="2DC0B660" w:rsidR="00667075" w:rsidRPr="00204EC0" w:rsidRDefault="00667075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667075">
              <w:rPr>
                <w:rFonts w:cs="Times New Roman"/>
                <w:szCs w:val="24"/>
              </w:rPr>
              <w:t>1.0</w:t>
            </w:r>
          </w:p>
        </w:tc>
      </w:tr>
      <w:tr w:rsidR="00003317" w:rsidRPr="00204EC0" w14:paraId="602928D2" w14:textId="73AC676D" w:rsidTr="001D7BAE">
        <w:trPr>
          <w:jc w:val="center"/>
        </w:trPr>
        <w:tc>
          <w:tcPr>
            <w:tcW w:w="3818" w:type="dxa"/>
            <w:vAlign w:val="center"/>
          </w:tcPr>
          <w:p w14:paraId="53BD97BA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14:paraId="2B728E31" w14:textId="1DDE6453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17.5</w:t>
            </w:r>
          </w:p>
        </w:tc>
        <w:tc>
          <w:tcPr>
            <w:tcW w:w="1134" w:type="dxa"/>
            <w:vAlign w:val="center"/>
          </w:tcPr>
          <w:p w14:paraId="64C5BC8C" w14:textId="6A7B7903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22.8</w:t>
            </w:r>
          </w:p>
        </w:tc>
        <w:tc>
          <w:tcPr>
            <w:tcW w:w="1134" w:type="dxa"/>
          </w:tcPr>
          <w:p w14:paraId="10DF4365" w14:textId="3301E358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12.5</w:t>
            </w:r>
          </w:p>
        </w:tc>
        <w:tc>
          <w:tcPr>
            <w:tcW w:w="1134" w:type="dxa"/>
          </w:tcPr>
          <w:p w14:paraId="3808C55F" w14:textId="6F15ADFD" w:rsidR="00003317" w:rsidRPr="00204EC0" w:rsidRDefault="00667075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67075">
              <w:rPr>
                <w:rFonts w:cs="Times New Roman"/>
                <w:b/>
                <w:bCs/>
                <w:szCs w:val="24"/>
              </w:rPr>
              <w:t>29.</w:t>
            </w:r>
            <w:r w:rsidR="007655CA">
              <w:rPr>
                <w:rFonts w:cs="Times New Roman"/>
                <w:b/>
                <w:bCs/>
                <w:szCs w:val="24"/>
              </w:rPr>
              <w:t>4</w:t>
            </w:r>
          </w:p>
        </w:tc>
      </w:tr>
      <w:tr w:rsidR="00003317" w:rsidRPr="00204EC0" w14:paraId="57B5313D" w14:textId="4388A241" w:rsidTr="001D7BAE">
        <w:trPr>
          <w:jc w:val="center"/>
        </w:trPr>
        <w:tc>
          <w:tcPr>
            <w:tcW w:w="3818" w:type="dxa"/>
            <w:tcBorders>
              <w:bottom w:val="single" w:sz="8" w:space="0" w:color="auto"/>
            </w:tcBorders>
            <w:vAlign w:val="center"/>
          </w:tcPr>
          <w:p w14:paraId="260FE3CC" w14:textId="77777777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8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14:paraId="4AA2C4FA" w14:textId="5AB6AF06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204EC0">
              <w:rPr>
                <w:rFonts w:cs="Times New Roman"/>
                <w:b/>
                <w:bCs/>
                <w:szCs w:val="24"/>
              </w:rPr>
              <w:t>20.</w:t>
            </w:r>
            <w:r>
              <w:rPr>
                <w:rFonts w:cs="Times New Roman"/>
                <w:b/>
                <w:bCs/>
                <w:szCs w:val="24"/>
              </w:rPr>
              <w:t>9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616B89AE" w14:textId="4C566949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4.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758DB066" w14:textId="53E92A20" w:rsidR="00003317" w:rsidRPr="00204EC0" w:rsidRDefault="00003317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204EC0">
              <w:rPr>
                <w:rFonts w:cs="Times New Roman"/>
                <w:szCs w:val="24"/>
              </w:rPr>
              <w:t>3.</w:t>
            </w: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bottom w:val="single" w:sz="8" w:space="0" w:color="auto"/>
            </w:tcBorders>
          </w:tcPr>
          <w:p w14:paraId="6BC58229" w14:textId="55215744" w:rsidR="00003317" w:rsidRPr="00204EC0" w:rsidRDefault="00667075" w:rsidP="004F4E45">
            <w:pPr>
              <w:adjustRightInd w:val="0"/>
              <w:snapToGrid w:val="0"/>
              <w:spacing w:before="0" w:after="0"/>
              <w:rPr>
                <w:rFonts w:cs="Times New Roman"/>
                <w:szCs w:val="24"/>
              </w:rPr>
            </w:pPr>
            <w:r w:rsidRPr="00667075">
              <w:rPr>
                <w:rFonts w:cs="Times New Roman"/>
                <w:szCs w:val="24"/>
              </w:rPr>
              <w:t>2.2</w:t>
            </w:r>
          </w:p>
        </w:tc>
      </w:tr>
    </w:tbl>
    <w:bookmarkEnd w:id="19"/>
    <w:p w14:paraId="5D2ED87C" w14:textId="74D70A8E" w:rsidR="008F59B2" w:rsidRPr="00204EC0" w:rsidRDefault="005C2A56" w:rsidP="008F59B2">
      <w:pPr>
        <w:pStyle w:val="Default"/>
      </w:pPr>
      <w:r>
        <w:rPr>
          <w:vertAlign w:val="superscript"/>
        </w:rPr>
        <w:t>$</w:t>
      </w:r>
      <w:r w:rsidRPr="00204EC0">
        <w:t xml:space="preserve"> </w:t>
      </w:r>
      <w:r w:rsidR="008F59B2" w:rsidRPr="00204EC0">
        <w:t xml:space="preserve">The strains were grown on TYS agar at 25°C for </w:t>
      </w:r>
      <w:r w:rsidR="00F00866">
        <w:t>3</w:t>
      </w:r>
      <w:r w:rsidR="008F59B2" w:rsidRPr="00204EC0">
        <w:t xml:space="preserve"> d</w:t>
      </w:r>
      <w:r>
        <w:t>.</w:t>
      </w:r>
      <w:r w:rsidR="008F59B2" w:rsidRPr="00204EC0">
        <w:t xml:space="preserve"> </w:t>
      </w:r>
      <w:r>
        <w:t>A</w:t>
      </w:r>
      <w:r w:rsidR="008F59B2" w:rsidRPr="00204EC0">
        <w:t xml:space="preserve">ll data listed in the table are from this study. </w:t>
      </w:r>
      <w:r w:rsidR="008F59B2">
        <w:rPr>
          <w:lang w:eastAsia="zh-CN"/>
        </w:rPr>
        <w:t>“</w:t>
      </w:r>
      <w:r w:rsidR="00E60CE4">
        <w:t>-</w:t>
      </w:r>
      <w:r w:rsidR="008F59B2">
        <w:t>”</w:t>
      </w:r>
      <w:r w:rsidR="008F59B2" w:rsidRPr="00204EC0">
        <w:t xml:space="preserve">, </w:t>
      </w:r>
      <w:r w:rsidR="006C04D3">
        <w:t>not detected</w:t>
      </w:r>
      <w:r w:rsidR="008F59B2" w:rsidRPr="00204EC0">
        <w:t xml:space="preserve">; </w:t>
      </w:r>
      <w:r w:rsidR="008F59B2">
        <w:t>f</w:t>
      </w:r>
      <w:r w:rsidR="008F59B2" w:rsidRPr="00204EC0">
        <w:t>atty acids present at &gt;</w:t>
      </w:r>
      <w:r w:rsidR="003936F1">
        <w:t xml:space="preserve"> </w:t>
      </w:r>
      <w:r w:rsidR="008F59B2" w:rsidRPr="00204EC0">
        <w:t>10% are indicated in bold</w:t>
      </w:r>
      <w:r w:rsidR="00DC1D6E">
        <w:t>.</w:t>
      </w:r>
    </w:p>
    <w:p w14:paraId="6933F964" w14:textId="7EBFF187" w:rsidR="008F59B2" w:rsidRDefault="008F59B2" w:rsidP="008F59B2">
      <w:pPr>
        <w:spacing w:before="240"/>
        <w:rPr>
          <w:rFonts w:eastAsia="宋体e眠副浡渀." w:cs="Times New Roman"/>
          <w:szCs w:val="24"/>
          <w:lang w:eastAsia="zh-CN"/>
        </w:rPr>
      </w:pPr>
      <w:r w:rsidRPr="00204EC0">
        <w:rPr>
          <w:rFonts w:cs="Times New Roman"/>
          <w:szCs w:val="24"/>
        </w:rPr>
        <w:t xml:space="preserve">* Summed </w:t>
      </w:r>
      <w:r>
        <w:rPr>
          <w:rFonts w:cs="Times New Roman"/>
          <w:szCs w:val="24"/>
        </w:rPr>
        <w:t>f</w:t>
      </w:r>
      <w:r w:rsidRPr="00204EC0">
        <w:rPr>
          <w:rFonts w:cs="Times New Roman"/>
          <w:szCs w:val="24"/>
        </w:rPr>
        <w:t>eature 3 consisted of C</w:t>
      </w:r>
      <w:r w:rsidRPr="001C6FD1">
        <w:rPr>
          <w:rFonts w:cs="Times New Roman"/>
          <w:szCs w:val="24"/>
          <w:vertAlign w:val="subscript"/>
        </w:rPr>
        <w:t>16:1</w:t>
      </w:r>
      <w:r w:rsidRPr="00204EC0">
        <w:rPr>
          <w:rFonts w:cs="Times New Roman"/>
          <w:szCs w:val="24"/>
        </w:rPr>
        <w:t xml:space="preserve"> </w:t>
      </w:r>
      <w:r w:rsidRPr="00204EC0">
        <w:rPr>
          <w:rFonts w:cs="Times New Roman"/>
          <w:i/>
          <w:iCs/>
          <w:szCs w:val="24"/>
        </w:rPr>
        <w:t>ω</w:t>
      </w:r>
      <w:r w:rsidRPr="00204EC0">
        <w:rPr>
          <w:rFonts w:cs="Times New Roman"/>
          <w:szCs w:val="24"/>
        </w:rPr>
        <w:t>7</w:t>
      </w:r>
      <w:r w:rsidRPr="00204EC0">
        <w:rPr>
          <w:rFonts w:cs="Times New Roman"/>
          <w:i/>
          <w:iCs/>
          <w:szCs w:val="24"/>
        </w:rPr>
        <w:t>c</w:t>
      </w:r>
      <w:r w:rsidRPr="00204EC0">
        <w:rPr>
          <w:rFonts w:cs="Times New Roman"/>
          <w:szCs w:val="24"/>
        </w:rPr>
        <w:t>/C</w:t>
      </w:r>
      <w:r w:rsidRPr="001C6FD1">
        <w:rPr>
          <w:rFonts w:cs="Times New Roman"/>
          <w:szCs w:val="24"/>
          <w:vertAlign w:val="subscript"/>
        </w:rPr>
        <w:t>16:1</w:t>
      </w:r>
      <w:r w:rsidRPr="00204EC0">
        <w:rPr>
          <w:rFonts w:cs="Times New Roman"/>
          <w:szCs w:val="24"/>
        </w:rPr>
        <w:t xml:space="preserve"> </w:t>
      </w:r>
      <w:r w:rsidRPr="00204EC0">
        <w:rPr>
          <w:rFonts w:cs="Times New Roman"/>
          <w:i/>
          <w:iCs/>
          <w:szCs w:val="24"/>
        </w:rPr>
        <w:t>ω</w:t>
      </w:r>
      <w:r w:rsidRPr="00204EC0">
        <w:rPr>
          <w:rFonts w:cs="Times New Roman"/>
          <w:szCs w:val="24"/>
        </w:rPr>
        <w:t>6</w:t>
      </w:r>
      <w:r w:rsidRPr="00204EC0">
        <w:rPr>
          <w:rFonts w:cs="Times New Roman"/>
          <w:i/>
          <w:iCs/>
          <w:szCs w:val="24"/>
        </w:rPr>
        <w:t>c</w:t>
      </w:r>
      <w:r w:rsidRPr="00204EC0">
        <w:rPr>
          <w:rFonts w:cs="Times New Roman"/>
          <w:szCs w:val="24"/>
        </w:rPr>
        <w:t>,</w:t>
      </w:r>
      <w:r w:rsidRPr="00204EC0">
        <w:rPr>
          <w:rFonts w:eastAsia="宋体e眠副浡渀." w:cs="Times New Roman"/>
          <w:szCs w:val="24"/>
          <w:lang w:eastAsia="zh-CN"/>
        </w:rPr>
        <w:t xml:space="preserve"> </w:t>
      </w:r>
      <w:r w:rsidRPr="00204EC0">
        <w:rPr>
          <w:rFonts w:eastAsia="宋体e眠副浡渀." w:cs="Times New Roman"/>
          <w:szCs w:val="24"/>
        </w:rPr>
        <w:t xml:space="preserve">and </w:t>
      </w:r>
      <w:r>
        <w:rPr>
          <w:rFonts w:eastAsia="宋体e眠副浡渀." w:cs="Times New Roman"/>
          <w:szCs w:val="24"/>
        </w:rPr>
        <w:t>s</w:t>
      </w:r>
      <w:r w:rsidRPr="00204EC0">
        <w:rPr>
          <w:rFonts w:eastAsia="宋体e眠副浡渀." w:cs="Times New Roman"/>
          <w:szCs w:val="24"/>
        </w:rPr>
        <w:t xml:space="preserve">ummed </w:t>
      </w:r>
      <w:r>
        <w:rPr>
          <w:rFonts w:eastAsia="宋体e眠副浡渀." w:cs="Times New Roman"/>
          <w:szCs w:val="24"/>
        </w:rPr>
        <w:t>f</w:t>
      </w:r>
      <w:r w:rsidRPr="00204EC0">
        <w:rPr>
          <w:rFonts w:eastAsia="宋体e眠副浡渀." w:cs="Times New Roman"/>
          <w:szCs w:val="24"/>
        </w:rPr>
        <w:t>eature 8 consisted of C</w:t>
      </w:r>
      <w:r w:rsidRPr="001C6FD1">
        <w:rPr>
          <w:rFonts w:cs="Times New Roman"/>
          <w:szCs w:val="24"/>
          <w:vertAlign w:val="subscript"/>
        </w:rPr>
        <w:t>18:1</w:t>
      </w:r>
      <w:r w:rsidRPr="00204EC0">
        <w:rPr>
          <w:rFonts w:eastAsia="宋体e眠副浡渀." w:cs="Times New Roman"/>
          <w:szCs w:val="24"/>
        </w:rPr>
        <w:t xml:space="preserve"> </w:t>
      </w:r>
      <w:r w:rsidRPr="00204EC0">
        <w:rPr>
          <w:rFonts w:eastAsia="宋体e眠副浡渀." w:cs="Times New Roman"/>
          <w:i/>
          <w:iCs/>
          <w:szCs w:val="24"/>
        </w:rPr>
        <w:t>ω</w:t>
      </w:r>
      <w:r w:rsidRPr="00204EC0">
        <w:rPr>
          <w:rFonts w:eastAsia="宋体e眠副浡渀." w:cs="Times New Roman"/>
          <w:szCs w:val="24"/>
        </w:rPr>
        <w:t>7</w:t>
      </w:r>
      <w:r w:rsidRPr="00204EC0">
        <w:rPr>
          <w:rFonts w:eastAsia="宋体e眠副浡渀." w:cs="Times New Roman"/>
          <w:i/>
          <w:iCs/>
          <w:szCs w:val="24"/>
        </w:rPr>
        <w:t>c</w:t>
      </w:r>
      <w:r w:rsidRPr="00204EC0">
        <w:rPr>
          <w:rFonts w:eastAsia="宋体e眠副浡渀." w:cs="Times New Roman"/>
          <w:szCs w:val="24"/>
        </w:rPr>
        <w:t>/C</w:t>
      </w:r>
      <w:r w:rsidRPr="001C6FD1">
        <w:rPr>
          <w:rFonts w:cs="Times New Roman"/>
          <w:szCs w:val="24"/>
          <w:vertAlign w:val="subscript"/>
        </w:rPr>
        <w:t>18:1</w:t>
      </w:r>
      <w:r w:rsidRPr="00204EC0">
        <w:rPr>
          <w:rFonts w:eastAsia="宋体e眠副浡渀." w:cs="Times New Roman"/>
          <w:szCs w:val="24"/>
        </w:rPr>
        <w:t xml:space="preserve"> </w:t>
      </w:r>
      <w:r w:rsidRPr="00204EC0">
        <w:rPr>
          <w:rFonts w:eastAsia="宋体e眠副浡渀." w:cs="Times New Roman"/>
          <w:i/>
          <w:iCs/>
          <w:szCs w:val="24"/>
        </w:rPr>
        <w:t>ω</w:t>
      </w:r>
      <w:r w:rsidRPr="00204EC0">
        <w:rPr>
          <w:rFonts w:eastAsia="宋体e眠副浡渀." w:cs="Times New Roman"/>
          <w:szCs w:val="24"/>
        </w:rPr>
        <w:t>6</w:t>
      </w:r>
      <w:r w:rsidRPr="00204EC0">
        <w:rPr>
          <w:rFonts w:eastAsia="宋体e眠副浡渀." w:cs="Times New Roman"/>
          <w:i/>
          <w:iCs/>
          <w:szCs w:val="24"/>
        </w:rPr>
        <w:t>c</w:t>
      </w:r>
      <w:r w:rsidRPr="00204EC0">
        <w:rPr>
          <w:rFonts w:eastAsia="宋体e眠副浡渀." w:cs="Times New Roman"/>
          <w:szCs w:val="24"/>
          <w:lang w:eastAsia="zh-CN"/>
        </w:rPr>
        <w:t>.</w:t>
      </w:r>
    </w:p>
    <w:bookmarkEnd w:id="20"/>
    <w:p w14:paraId="24A1B909" w14:textId="77777777" w:rsidR="004821CE" w:rsidRPr="004821CE" w:rsidRDefault="004821CE" w:rsidP="008F59B2">
      <w:pPr>
        <w:spacing w:before="240"/>
        <w:rPr>
          <w:rFonts w:eastAsia="宋体e眠副浡渀." w:cs="Times New Roman"/>
          <w:szCs w:val="24"/>
          <w:lang w:eastAsia="zh-CN"/>
        </w:rPr>
      </w:pPr>
    </w:p>
    <w:p w14:paraId="72871089" w14:textId="4DF66A96" w:rsidR="00F837C8" w:rsidRDefault="00854347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page"/>
      </w:r>
    </w:p>
    <w:p w14:paraId="6B48B05F" w14:textId="5B80A765" w:rsidR="0022736E" w:rsidRDefault="0022736E">
      <w:pPr>
        <w:spacing w:before="0" w:after="200" w:line="276" w:lineRule="auto"/>
        <w:rPr>
          <w:szCs w:val="21"/>
          <w:lang w:eastAsia="zh-CN"/>
        </w:rPr>
      </w:pPr>
      <w:bookmarkStart w:id="21" w:name="_Hlk63176217"/>
      <w:r w:rsidRPr="007215AC">
        <w:rPr>
          <w:rFonts w:cs="Times New Roman"/>
          <w:b/>
          <w:bCs/>
          <w:color w:val="211D1E"/>
          <w:szCs w:val="24"/>
        </w:rPr>
        <w:lastRenderedPageBreak/>
        <w:t>Supplementary Table S</w:t>
      </w:r>
      <w:r w:rsidR="00D57A09">
        <w:rPr>
          <w:rFonts w:cs="Times New Roman"/>
          <w:b/>
          <w:bCs/>
          <w:color w:val="211D1E"/>
          <w:szCs w:val="24"/>
        </w:rPr>
        <w:t>4</w:t>
      </w:r>
      <w:r>
        <w:rPr>
          <w:szCs w:val="21"/>
          <w:lang w:eastAsia="zh-CN"/>
        </w:rPr>
        <w:t xml:space="preserve">. </w:t>
      </w:r>
      <w:r w:rsidR="00E45737">
        <w:rPr>
          <w:szCs w:val="21"/>
          <w:lang w:eastAsia="zh-CN"/>
        </w:rPr>
        <w:t>A</w:t>
      </w:r>
      <w:r>
        <w:rPr>
          <w:szCs w:val="21"/>
          <w:lang w:eastAsia="zh-CN"/>
        </w:rPr>
        <w:t xml:space="preserve"> list of predicted proteases</w:t>
      </w:r>
      <w:r w:rsidR="00E45737">
        <w:rPr>
          <w:szCs w:val="21"/>
          <w:lang w:eastAsia="zh-CN"/>
        </w:rPr>
        <w:t xml:space="preserve"> of strain SM1988</w:t>
      </w:r>
      <w:r w:rsidR="009866F3" w:rsidRPr="009866F3">
        <w:rPr>
          <w:szCs w:val="21"/>
          <w:vertAlign w:val="superscript"/>
          <w:lang w:eastAsia="zh-CN"/>
        </w:rPr>
        <w:t>#</w:t>
      </w:r>
    </w:p>
    <w:tbl>
      <w:tblPr>
        <w:tblStyle w:val="aff5"/>
        <w:tblW w:w="10658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577"/>
        <w:gridCol w:w="1738"/>
        <w:gridCol w:w="1123"/>
        <w:gridCol w:w="1429"/>
        <w:gridCol w:w="1276"/>
        <w:gridCol w:w="1509"/>
        <w:gridCol w:w="790"/>
      </w:tblGrid>
      <w:tr w:rsidR="0022736E" w:rsidRPr="00C04871" w14:paraId="69EC9965" w14:textId="77777777" w:rsidTr="009866F3">
        <w:trPr>
          <w:trHeight w:val="280"/>
        </w:trPr>
        <w:tc>
          <w:tcPr>
            <w:tcW w:w="1216" w:type="dxa"/>
            <w:tcBorders>
              <w:top w:val="single" w:sz="8" w:space="0" w:color="auto"/>
              <w:bottom w:val="nil"/>
            </w:tcBorders>
            <w:noWrap/>
          </w:tcPr>
          <w:p w14:paraId="63CBDABF" w14:textId="33A7F716" w:rsidR="0022736E" w:rsidRPr="00EF2CD9" w:rsidRDefault="0022736E" w:rsidP="0022736E">
            <w:pPr>
              <w:spacing w:before="0" w:after="200" w:line="276" w:lineRule="auto"/>
              <w:rPr>
                <w:szCs w:val="21"/>
                <w:lang w:eastAsia="zh-CN"/>
              </w:rPr>
            </w:pPr>
            <w:r w:rsidRPr="00EF2CD9">
              <w:rPr>
                <w:rFonts w:hint="eastAsia"/>
                <w:szCs w:val="21"/>
                <w:lang w:eastAsia="zh-CN"/>
              </w:rPr>
              <w:t>P</w:t>
            </w:r>
            <w:r w:rsidRPr="00EF2CD9">
              <w:rPr>
                <w:szCs w:val="21"/>
                <w:lang w:eastAsia="zh-CN"/>
              </w:rPr>
              <w:t xml:space="preserve">redicted protease </w:t>
            </w:r>
          </w:p>
        </w:tc>
        <w:tc>
          <w:tcPr>
            <w:tcW w:w="5867" w:type="dxa"/>
            <w:gridSpan w:val="4"/>
            <w:tcBorders>
              <w:top w:val="single" w:sz="8" w:space="0" w:color="auto"/>
              <w:bottom w:val="single" w:sz="4" w:space="0" w:color="auto"/>
            </w:tcBorders>
            <w:noWrap/>
          </w:tcPr>
          <w:p w14:paraId="1E93C3D8" w14:textId="5D90481B" w:rsidR="0022736E" w:rsidRPr="00EF2CD9" w:rsidRDefault="0022736E" w:rsidP="0022736E">
            <w:pPr>
              <w:spacing w:before="0" w:after="200" w:line="276" w:lineRule="auto"/>
              <w:jc w:val="center"/>
              <w:rPr>
                <w:szCs w:val="21"/>
                <w:lang w:eastAsia="zh-CN"/>
              </w:rPr>
            </w:pPr>
            <w:r w:rsidRPr="00EF2CD9">
              <w:rPr>
                <w:rFonts w:hint="eastAsia"/>
                <w:szCs w:val="21"/>
                <w:lang w:eastAsia="zh-CN"/>
              </w:rPr>
              <w:t>M</w:t>
            </w:r>
            <w:r w:rsidR="009564E1" w:rsidRPr="00EF2CD9">
              <w:rPr>
                <w:szCs w:val="21"/>
                <w:lang w:eastAsia="zh-CN"/>
              </w:rPr>
              <w:t>EROPS</w:t>
            </w:r>
            <w:r w:rsidR="00E45737" w:rsidRPr="00EF2CD9">
              <w:rPr>
                <w:szCs w:val="21"/>
                <w:lang w:eastAsia="zh-CN"/>
              </w:rPr>
              <w:t xml:space="preserve"> analysis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</w:tcBorders>
            <w:noWrap/>
          </w:tcPr>
          <w:p w14:paraId="25CCE739" w14:textId="6DFBB05D" w:rsidR="0022736E" w:rsidRPr="00C04871" w:rsidRDefault="00E45737" w:rsidP="0022736E">
            <w:pPr>
              <w:spacing w:before="0" w:after="200" w:line="276" w:lineRule="auto"/>
              <w:rPr>
                <w:szCs w:val="21"/>
                <w:lang w:eastAsia="zh-CN"/>
              </w:rPr>
            </w:pPr>
            <w:r>
              <w:rPr>
                <w:szCs w:val="21"/>
                <w:lang w:eastAsia="zh-CN"/>
              </w:rPr>
              <w:t>Predicted s</w:t>
            </w:r>
            <w:r w:rsidR="0022736E">
              <w:rPr>
                <w:szCs w:val="21"/>
                <w:lang w:eastAsia="zh-CN"/>
              </w:rPr>
              <w:t>ignal</w:t>
            </w:r>
            <w:r>
              <w:rPr>
                <w:szCs w:val="21"/>
                <w:lang w:eastAsia="zh-CN"/>
              </w:rPr>
              <w:t xml:space="preserve"> peptide</w:t>
            </w:r>
            <w:r w:rsidR="0022736E">
              <w:rPr>
                <w:rFonts w:hint="eastAsia"/>
                <w:szCs w:val="21"/>
                <w:lang w:eastAsia="zh-CN"/>
              </w:rPr>
              <w:t xml:space="preserve"> </w:t>
            </w:r>
          </w:p>
        </w:tc>
        <w:tc>
          <w:tcPr>
            <w:tcW w:w="2299" w:type="dxa"/>
            <w:gridSpan w:val="2"/>
            <w:tcBorders>
              <w:top w:val="single" w:sz="8" w:space="0" w:color="auto"/>
              <w:bottom w:val="single" w:sz="4" w:space="0" w:color="auto"/>
            </w:tcBorders>
            <w:noWrap/>
          </w:tcPr>
          <w:p w14:paraId="40CF4090" w14:textId="2EE4C67C" w:rsidR="0022736E" w:rsidRPr="00C04871" w:rsidRDefault="0022736E" w:rsidP="0022736E">
            <w:pPr>
              <w:spacing w:before="0" w:after="200" w:line="276" w:lineRule="auto"/>
              <w:jc w:val="center"/>
              <w:rPr>
                <w:szCs w:val="21"/>
                <w:lang w:eastAsia="zh-CN"/>
              </w:rPr>
            </w:pPr>
            <w:proofErr w:type="spellStart"/>
            <w:r>
              <w:rPr>
                <w:rFonts w:hint="eastAsia"/>
                <w:szCs w:val="21"/>
                <w:lang w:eastAsia="zh-CN"/>
              </w:rPr>
              <w:t>S</w:t>
            </w:r>
            <w:r>
              <w:rPr>
                <w:szCs w:val="21"/>
                <w:lang w:eastAsia="zh-CN"/>
              </w:rPr>
              <w:t>ecretome</w:t>
            </w:r>
            <w:proofErr w:type="spellEnd"/>
            <w:r w:rsidR="00E45737">
              <w:rPr>
                <w:szCs w:val="21"/>
                <w:lang w:eastAsia="zh-CN"/>
              </w:rPr>
              <w:t xml:space="preserve"> analysis</w:t>
            </w:r>
          </w:p>
        </w:tc>
      </w:tr>
      <w:tr w:rsidR="0022736E" w:rsidRPr="00C04871" w14:paraId="692F4607" w14:textId="77777777" w:rsidTr="009866F3">
        <w:trPr>
          <w:trHeight w:val="280"/>
        </w:trPr>
        <w:tc>
          <w:tcPr>
            <w:tcW w:w="1216" w:type="dxa"/>
            <w:tcBorders>
              <w:top w:val="nil"/>
              <w:bottom w:val="single" w:sz="4" w:space="0" w:color="auto"/>
            </w:tcBorders>
            <w:noWrap/>
          </w:tcPr>
          <w:p w14:paraId="34C5A3AA" w14:textId="77777777" w:rsidR="0022736E" w:rsidRPr="00EF2CD9" w:rsidRDefault="0022736E" w:rsidP="0022736E">
            <w:pPr>
              <w:spacing w:before="0" w:after="200" w:line="276" w:lineRule="auto"/>
              <w:rPr>
                <w:szCs w:val="21"/>
                <w:lang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D2480C9" w14:textId="3BD9F565" w:rsidR="0022736E" w:rsidRPr="00EF2CD9" w:rsidRDefault="009866F3" w:rsidP="0022736E">
            <w:pPr>
              <w:spacing w:before="0" w:after="200" w:line="276" w:lineRule="auto"/>
              <w:rPr>
                <w:szCs w:val="21"/>
                <w:lang w:eastAsia="zh-CN"/>
              </w:rPr>
            </w:pPr>
            <w:r w:rsidRPr="00EF2CD9">
              <w:rPr>
                <w:szCs w:val="21"/>
                <w:lang w:eastAsia="zh-CN"/>
              </w:rPr>
              <w:t>Closest homolog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C6D5233" w14:textId="10ABBBD1" w:rsidR="0022736E" w:rsidRPr="00EF2CD9" w:rsidRDefault="0022736E" w:rsidP="0022736E">
            <w:pPr>
              <w:spacing w:before="0" w:after="200" w:line="276" w:lineRule="auto"/>
              <w:rPr>
                <w:szCs w:val="21"/>
                <w:lang w:eastAsia="zh-CN"/>
              </w:rPr>
            </w:pPr>
            <w:r w:rsidRPr="00EF2CD9">
              <w:rPr>
                <w:szCs w:val="21"/>
                <w:lang w:eastAsia="zh-CN"/>
              </w:rPr>
              <w:t>Anno</w:t>
            </w:r>
            <w:r w:rsidR="004821CE" w:rsidRPr="00EF2CD9">
              <w:rPr>
                <w:szCs w:val="21"/>
                <w:lang w:eastAsia="zh-CN"/>
              </w:rPr>
              <w:t>t</w:t>
            </w:r>
            <w:r w:rsidRPr="00EF2CD9">
              <w:rPr>
                <w:szCs w:val="21"/>
                <w:lang w:eastAsia="zh-CN"/>
              </w:rPr>
              <w:t>ation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8F72454" w14:textId="269E4D47" w:rsidR="0022736E" w:rsidRDefault="0022736E" w:rsidP="0022736E">
            <w:pPr>
              <w:spacing w:before="0" w:after="200" w:line="276" w:lineRule="auto"/>
              <w:rPr>
                <w:szCs w:val="21"/>
                <w:lang w:eastAsia="zh-CN"/>
              </w:rPr>
            </w:pPr>
            <w:r>
              <w:rPr>
                <w:szCs w:val="21"/>
                <w:lang w:eastAsia="zh-CN"/>
              </w:rPr>
              <w:t>Identity</w:t>
            </w:r>
            <w:r w:rsidR="00E45737">
              <w:rPr>
                <w:szCs w:val="21"/>
                <w:lang w:eastAsia="zh-CN"/>
              </w:rPr>
              <w:t xml:space="preserve"> (%)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C396E07" w14:textId="77777777" w:rsidR="0022736E" w:rsidRDefault="0022736E" w:rsidP="0022736E">
            <w:pPr>
              <w:spacing w:before="0" w:after="200" w:line="276" w:lineRule="auto"/>
              <w:rPr>
                <w:szCs w:val="21"/>
                <w:lang w:eastAsia="zh-CN"/>
              </w:rPr>
            </w:pPr>
            <w:r>
              <w:rPr>
                <w:szCs w:val="21"/>
                <w:lang w:eastAsia="zh-CN"/>
              </w:rPr>
              <w:t>E-value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</w:tcPr>
          <w:p w14:paraId="323ECF45" w14:textId="77777777" w:rsidR="0022736E" w:rsidRDefault="0022736E" w:rsidP="0022736E">
            <w:pPr>
              <w:spacing w:before="0" w:after="200" w:line="276" w:lineRule="auto"/>
              <w:rPr>
                <w:szCs w:val="21"/>
                <w:lang w:eastAsia="zh-CN"/>
              </w:rPr>
            </w:pPr>
          </w:p>
        </w:tc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EA263E8" w14:textId="23AB6696" w:rsidR="0022736E" w:rsidRDefault="006C04D3" w:rsidP="0022736E">
            <w:pPr>
              <w:spacing w:before="0" w:after="200" w:line="276" w:lineRule="auto"/>
              <w:rPr>
                <w:szCs w:val="21"/>
                <w:lang w:eastAsia="zh-CN"/>
              </w:rPr>
            </w:pPr>
            <w:r>
              <w:rPr>
                <w:szCs w:val="21"/>
                <w:lang w:eastAsia="zh-CN"/>
              </w:rPr>
              <w:t>Detect</w:t>
            </w:r>
            <w:r w:rsidR="004904CB">
              <w:rPr>
                <w:szCs w:val="21"/>
                <w:lang w:eastAsia="zh-CN"/>
              </w:rPr>
              <w:t>ed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</w:tcPr>
          <w:p w14:paraId="26DF8CF4" w14:textId="77777777" w:rsidR="0022736E" w:rsidRDefault="0022736E" w:rsidP="0022736E">
            <w:pPr>
              <w:spacing w:before="0" w:after="200" w:line="276" w:lineRule="auto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P</w:t>
            </w:r>
            <w:r>
              <w:rPr>
                <w:szCs w:val="21"/>
                <w:lang w:eastAsia="zh-CN"/>
              </w:rPr>
              <w:t>SMs</w:t>
            </w:r>
          </w:p>
        </w:tc>
      </w:tr>
      <w:tr w:rsidR="0022736E" w:rsidRPr="00C04871" w14:paraId="0B6EFBE3" w14:textId="77777777" w:rsidTr="009866F3">
        <w:trPr>
          <w:trHeight w:val="280"/>
        </w:trPr>
        <w:tc>
          <w:tcPr>
            <w:tcW w:w="1216" w:type="dxa"/>
            <w:tcBorders>
              <w:top w:val="single" w:sz="4" w:space="0" w:color="auto"/>
            </w:tcBorders>
            <w:noWrap/>
          </w:tcPr>
          <w:p w14:paraId="559E6F2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Aa2_0049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noWrap/>
          </w:tcPr>
          <w:p w14:paraId="3A1A371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MER0124066 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noWrap/>
          </w:tcPr>
          <w:p w14:paraId="1AC0D2CA" w14:textId="6F8D5A6E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S8B unassigned peptidases 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noWrap/>
          </w:tcPr>
          <w:p w14:paraId="726349E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32.075</w:t>
            </w:r>
          </w:p>
        </w:tc>
        <w:tc>
          <w:tcPr>
            <w:tcW w:w="1429" w:type="dxa"/>
            <w:tcBorders>
              <w:top w:val="single" w:sz="4" w:space="0" w:color="auto"/>
            </w:tcBorders>
            <w:noWrap/>
          </w:tcPr>
          <w:p w14:paraId="6616F76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1.71E-07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</w:tcPr>
          <w:p w14:paraId="1A1F595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</w:tcPr>
          <w:p w14:paraId="3FB2DCF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4BD37CFE" w14:textId="77777777" w:rsidR="0022736E" w:rsidRPr="00752DFF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6</w:t>
            </w:r>
          </w:p>
        </w:tc>
      </w:tr>
      <w:tr w:rsidR="0022736E" w:rsidRPr="00C04871" w14:paraId="0C8C1951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BC1DE4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Aa2_0055</w:t>
            </w:r>
          </w:p>
        </w:tc>
        <w:tc>
          <w:tcPr>
            <w:tcW w:w="1577" w:type="dxa"/>
            <w:noWrap/>
            <w:hideMark/>
          </w:tcPr>
          <w:p w14:paraId="17780C3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MER0326619 </w:t>
            </w:r>
          </w:p>
        </w:tc>
        <w:tc>
          <w:tcPr>
            <w:tcW w:w="1738" w:type="dxa"/>
            <w:noWrap/>
            <w:hideMark/>
          </w:tcPr>
          <w:p w14:paraId="7379D1C7" w14:textId="121218EE" w:rsidR="0022736E" w:rsidRPr="00C04871" w:rsidRDefault="001F20EB" w:rsidP="001F20EB">
            <w:pPr>
              <w:spacing w:before="0" w:after="200" w:line="276" w:lineRule="auto"/>
              <w:ind w:left="120" w:hangingChars="50" w:hanging="120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subfamily S</w:t>
            </w:r>
            <w:r>
              <w:rPr>
                <w:szCs w:val="21"/>
              </w:rPr>
              <w:t>9C</w:t>
            </w:r>
            <w:r w:rsidRPr="00C04871">
              <w:rPr>
                <w:rFonts w:hint="eastAsia"/>
                <w:szCs w:val="21"/>
              </w:rPr>
              <w:t xml:space="preserve"> </w:t>
            </w:r>
            <w:r w:rsidR="0022736E" w:rsidRPr="00C04871">
              <w:rPr>
                <w:rFonts w:hint="eastAsia"/>
                <w:szCs w:val="21"/>
              </w:rPr>
              <w:t>trilobed protease</w:t>
            </w:r>
          </w:p>
        </w:tc>
        <w:tc>
          <w:tcPr>
            <w:tcW w:w="1123" w:type="dxa"/>
            <w:noWrap/>
            <w:hideMark/>
          </w:tcPr>
          <w:p w14:paraId="2371AEC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90.347</w:t>
            </w:r>
          </w:p>
        </w:tc>
        <w:tc>
          <w:tcPr>
            <w:tcW w:w="1429" w:type="dxa"/>
            <w:noWrap/>
            <w:hideMark/>
          </w:tcPr>
          <w:p w14:paraId="5B4B39A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1.39E-174</w:t>
            </w:r>
          </w:p>
        </w:tc>
        <w:tc>
          <w:tcPr>
            <w:tcW w:w="1276" w:type="dxa"/>
            <w:noWrap/>
            <w:hideMark/>
          </w:tcPr>
          <w:p w14:paraId="6FEF6CF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F3453D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2582232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8</w:t>
            </w:r>
          </w:p>
        </w:tc>
      </w:tr>
      <w:tr w:rsidR="0022736E" w:rsidRPr="00C04871" w14:paraId="65CD645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5B3F31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Aa2_0068</w:t>
            </w:r>
          </w:p>
        </w:tc>
        <w:tc>
          <w:tcPr>
            <w:tcW w:w="1577" w:type="dxa"/>
            <w:noWrap/>
            <w:hideMark/>
          </w:tcPr>
          <w:p w14:paraId="1381C22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MER0841469 </w:t>
            </w:r>
          </w:p>
        </w:tc>
        <w:tc>
          <w:tcPr>
            <w:tcW w:w="1738" w:type="dxa"/>
            <w:noWrap/>
            <w:hideMark/>
          </w:tcPr>
          <w:p w14:paraId="740305E5" w14:textId="02184851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M20D unassigned peptidases </w:t>
            </w:r>
          </w:p>
        </w:tc>
        <w:tc>
          <w:tcPr>
            <w:tcW w:w="1123" w:type="dxa"/>
            <w:noWrap/>
            <w:hideMark/>
          </w:tcPr>
          <w:p w14:paraId="3306225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73.096</w:t>
            </w:r>
          </w:p>
        </w:tc>
        <w:tc>
          <w:tcPr>
            <w:tcW w:w="1429" w:type="dxa"/>
            <w:noWrap/>
            <w:hideMark/>
          </w:tcPr>
          <w:p w14:paraId="0D5F6EA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2124750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EAA532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744CF3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9C6A6E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38F39C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Aa2_0098</w:t>
            </w:r>
          </w:p>
        </w:tc>
        <w:tc>
          <w:tcPr>
            <w:tcW w:w="1577" w:type="dxa"/>
            <w:noWrap/>
            <w:hideMark/>
          </w:tcPr>
          <w:p w14:paraId="78A7FE1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MER0147154 </w:t>
            </w:r>
          </w:p>
        </w:tc>
        <w:tc>
          <w:tcPr>
            <w:tcW w:w="1738" w:type="dxa"/>
            <w:noWrap/>
            <w:hideMark/>
          </w:tcPr>
          <w:p w14:paraId="5FCB11FE" w14:textId="78228BBD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M16B unassigned peptidases </w:t>
            </w:r>
          </w:p>
        </w:tc>
        <w:tc>
          <w:tcPr>
            <w:tcW w:w="1123" w:type="dxa"/>
            <w:noWrap/>
            <w:hideMark/>
          </w:tcPr>
          <w:p w14:paraId="0C7E171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33.107</w:t>
            </w:r>
          </w:p>
        </w:tc>
        <w:tc>
          <w:tcPr>
            <w:tcW w:w="1429" w:type="dxa"/>
            <w:noWrap/>
            <w:hideMark/>
          </w:tcPr>
          <w:p w14:paraId="5C49853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5.17E-101</w:t>
            </w:r>
          </w:p>
        </w:tc>
        <w:tc>
          <w:tcPr>
            <w:tcW w:w="1276" w:type="dxa"/>
            <w:noWrap/>
            <w:hideMark/>
          </w:tcPr>
          <w:p w14:paraId="0B881BA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7F99572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8B1D86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90E459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4FEB9F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Aa2_0115</w:t>
            </w:r>
          </w:p>
        </w:tc>
        <w:tc>
          <w:tcPr>
            <w:tcW w:w="1577" w:type="dxa"/>
            <w:noWrap/>
            <w:hideMark/>
          </w:tcPr>
          <w:p w14:paraId="6B306FA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MER0243846 </w:t>
            </w:r>
          </w:p>
        </w:tc>
        <w:tc>
          <w:tcPr>
            <w:tcW w:w="1738" w:type="dxa"/>
            <w:noWrap/>
            <w:hideMark/>
          </w:tcPr>
          <w:p w14:paraId="3C3915F1" w14:textId="4F79363C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M28F unassigned peptidases </w:t>
            </w:r>
          </w:p>
        </w:tc>
        <w:tc>
          <w:tcPr>
            <w:tcW w:w="1123" w:type="dxa"/>
            <w:noWrap/>
            <w:hideMark/>
          </w:tcPr>
          <w:p w14:paraId="750B8D2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46.97</w:t>
            </w:r>
          </w:p>
        </w:tc>
        <w:tc>
          <w:tcPr>
            <w:tcW w:w="1429" w:type="dxa"/>
            <w:noWrap/>
            <w:hideMark/>
          </w:tcPr>
          <w:p w14:paraId="5732D96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2.1E-81</w:t>
            </w:r>
          </w:p>
        </w:tc>
        <w:tc>
          <w:tcPr>
            <w:tcW w:w="1276" w:type="dxa"/>
            <w:noWrap/>
            <w:hideMark/>
          </w:tcPr>
          <w:p w14:paraId="54CAFBC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A2A572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55DC2F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B26393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39192D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Aa2_0146</w:t>
            </w:r>
          </w:p>
        </w:tc>
        <w:tc>
          <w:tcPr>
            <w:tcW w:w="1577" w:type="dxa"/>
            <w:noWrap/>
            <w:hideMark/>
          </w:tcPr>
          <w:p w14:paraId="42BB372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MER0064803 </w:t>
            </w:r>
          </w:p>
        </w:tc>
        <w:tc>
          <w:tcPr>
            <w:tcW w:w="1738" w:type="dxa"/>
            <w:noWrap/>
            <w:hideMark/>
          </w:tcPr>
          <w:p w14:paraId="233F55A5" w14:textId="296CD6CD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M19 unassigned peptidases </w:t>
            </w:r>
          </w:p>
        </w:tc>
        <w:tc>
          <w:tcPr>
            <w:tcW w:w="1123" w:type="dxa"/>
            <w:noWrap/>
            <w:hideMark/>
          </w:tcPr>
          <w:p w14:paraId="4FC54E3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73.656</w:t>
            </w:r>
          </w:p>
        </w:tc>
        <w:tc>
          <w:tcPr>
            <w:tcW w:w="1429" w:type="dxa"/>
            <w:noWrap/>
            <w:hideMark/>
          </w:tcPr>
          <w:p w14:paraId="5F5590E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70A5E03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26976B1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9F3DB0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2E68478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46DCA1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Aa2_0187</w:t>
            </w:r>
          </w:p>
        </w:tc>
        <w:tc>
          <w:tcPr>
            <w:tcW w:w="1577" w:type="dxa"/>
            <w:noWrap/>
            <w:hideMark/>
          </w:tcPr>
          <w:p w14:paraId="42EFEA9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MER0283261 </w:t>
            </w:r>
          </w:p>
        </w:tc>
        <w:tc>
          <w:tcPr>
            <w:tcW w:w="1738" w:type="dxa"/>
            <w:noWrap/>
            <w:hideMark/>
          </w:tcPr>
          <w:p w14:paraId="090883B2" w14:textId="614B8652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U69 unassigned peptidases </w:t>
            </w:r>
          </w:p>
        </w:tc>
        <w:tc>
          <w:tcPr>
            <w:tcW w:w="1123" w:type="dxa"/>
            <w:noWrap/>
            <w:hideMark/>
          </w:tcPr>
          <w:p w14:paraId="26B1046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33.333</w:t>
            </w:r>
          </w:p>
        </w:tc>
        <w:tc>
          <w:tcPr>
            <w:tcW w:w="1429" w:type="dxa"/>
            <w:noWrap/>
            <w:hideMark/>
          </w:tcPr>
          <w:p w14:paraId="7002BAD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2.77E-13</w:t>
            </w:r>
          </w:p>
        </w:tc>
        <w:tc>
          <w:tcPr>
            <w:tcW w:w="1276" w:type="dxa"/>
            <w:noWrap/>
            <w:hideMark/>
          </w:tcPr>
          <w:p w14:paraId="33C762C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325A35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55F8372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29</w:t>
            </w:r>
          </w:p>
        </w:tc>
      </w:tr>
      <w:tr w:rsidR="0022736E" w:rsidRPr="00C04871" w14:paraId="627E087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18DFD8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Aa2_0210</w:t>
            </w:r>
          </w:p>
        </w:tc>
        <w:tc>
          <w:tcPr>
            <w:tcW w:w="1577" w:type="dxa"/>
            <w:noWrap/>
            <w:hideMark/>
          </w:tcPr>
          <w:p w14:paraId="6F4345C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MER0057864 </w:t>
            </w:r>
          </w:p>
        </w:tc>
        <w:tc>
          <w:tcPr>
            <w:tcW w:w="1738" w:type="dxa"/>
            <w:noWrap/>
            <w:hideMark/>
          </w:tcPr>
          <w:p w14:paraId="02D8F6AE" w14:textId="4125C6E1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S33 unassigned peptidases </w:t>
            </w:r>
          </w:p>
        </w:tc>
        <w:tc>
          <w:tcPr>
            <w:tcW w:w="1123" w:type="dxa"/>
            <w:noWrap/>
            <w:hideMark/>
          </w:tcPr>
          <w:p w14:paraId="587C2FC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42.515</w:t>
            </w:r>
          </w:p>
        </w:tc>
        <w:tc>
          <w:tcPr>
            <w:tcW w:w="1429" w:type="dxa"/>
            <w:noWrap/>
            <w:hideMark/>
          </w:tcPr>
          <w:p w14:paraId="2F41B27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5.69E-84</w:t>
            </w:r>
          </w:p>
        </w:tc>
        <w:tc>
          <w:tcPr>
            <w:tcW w:w="1276" w:type="dxa"/>
            <w:noWrap/>
            <w:hideMark/>
          </w:tcPr>
          <w:p w14:paraId="066899E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5E4495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1DE916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A1F1EE8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818BA5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Aa2_0265</w:t>
            </w:r>
          </w:p>
        </w:tc>
        <w:tc>
          <w:tcPr>
            <w:tcW w:w="1577" w:type="dxa"/>
            <w:noWrap/>
            <w:hideMark/>
          </w:tcPr>
          <w:p w14:paraId="07B0888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MER0083657 </w:t>
            </w:r>
          </w:p>
        </w:tc>
        <w:tc>
          <w:tcPr>
            <w:tcW w:w="1738" w:type="dxa"/>
            <w:noWrap/>
            <w:hideMark/>
          </w:tcPr>
          <w:p w14:paraId="1A724104" w14:textId="63E0C656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M28F </w:t>
            </w:r>
            <w:r w:rsidRPr="00C04871">
              <w:rPr>
                <w:rFonts w:hint="eastAsia"/>
                <w:szCs w:val="21"/>
              </w:rPr>
              <w:lastRenderedPageBreak/>
              <w:t xml:space="preserve">unassigned peptidases </w:t>
            </w:r>
          </w:p>
        </w:tc>
        <w:tc>
          <w:tcPr>
            <w:tcW w:w="1123" w:type="dxa"/>
            <w:noWrap/>
            <w:hideMark/>
          </w:tcPr>
          <w:p w14:paraId="2C35031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61.29</w:t>
            </w:r>
          </w:p>
        </w:tc>
        <w:tc>
          <w:tcPr>
            <w:tcW w:w="1429" w:type="dxa"/>
            <w:noWrap/>
            <w:hideMark/>
          </w:tcPr>
          <w:p w14:paraId="08C4F5A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4.27E-136</w:t>
            </w:r>
          </w:p>
        </w:tc>
        <w:tc>
          <w:tcPr>
            <w:tcW w:w="1276" w:type="dxa"/>
            <w:noWrap/>
            <w:hideMark/>
          </w:tcPr>
          <w:p w14:paraId="0711EA0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554B016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980B7F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037A94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6F1746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Aa2_0266</w:t>
            </w:r>
          </w:p>
        </w:tc>
        <w:tc>
          <w:tcPr>
            <w:tcW w:w="1577" w:type="dxa"/>
            <w:noWrap/>
            <w:hideMark/>
          </w:tcPr>
          <w:p w14:paraId="680AC61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MER0246330 </w:t>
            </w:r>
          </w:p>
        </w:tc>
        <w:tc>
          <w:tcPr>
            <w:tcW w:w="1738" w:type="dxa"/>
            <w:noWrap/>
            <w:hideMark/>
          </w:tcPr>
          <w:p w14:paraId="005E4F2E" w14:textId="1D3DB8A1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S1C unassigned peptidases </w:t>
            </w:r>
          </w:p>
        </w:tc>
        <w:tc>
          <w:tcPr>
            <w:tcW w:w="1123" w:type="dxa"/>
            <w:noWrap/>
            <w:hideMark/>
          </w:tcPr>
          <w:p w14:paraId="3D103DA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67.55</w:t>
            </w:r>
          </w:p>
        </w:tc>
        <w:tc>
          <w:tcPr>
            <w:tcW w:w="1429" w:type="dxa"/>
            <w:noWrap/>
            <w:hideMark/>
          </w:tcPr>
          <w:p w14:paraId="3318F98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6.26E-68</w:t>
            </w:r>
          </w:p>
        </w:tc>
        <w:tc>
          <w:tcPr>
            <w:tcW w:w="1276" w:type="dxa"/>
            <w:noWrap/>
            <w:hideMark/>
          </w:tcPr>
          <w:p w14:paraId="602935B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27FF660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BF9261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2221632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2670AD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Aa2_0291</w:t>
            </w:r>
          </w:p>
        </w:tc>
        <w:tc>
          <w:tcPr>
            <w:tcW w:w="1577" w:type="dxa"/>
            <w:noWrap/>
            <w:hideMark/>
          </w:tcPr>
          <w:p w14:paraId="6617134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MER0501945 </w:t>
            </w:r>
          </w:p>
        </w:tc>
        <w:tc>
          <w:tcPr>
            <w:tcW w:w="1738" w:type="dxa"/>
            <w:noWrap/>
            <w:hideMark/>
          </w:tcPr>
          <w:p w14:paraId="1E4C31DD" w14:textId="721EA8C6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U32 unassigned peptidases </w:t>
            </w:r>
          </w:p>
        </w:tc>
        <w:tc>
          <w:tcPr>
            <w:tcW w:w="1123" w:type="dxa"/>
            <w:noWrap/>
            <w:hideMark/>
          </w:tcPr>
          <w:p w14:paraId="6C21AA4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53.03</w:t>
            </w:r>
          </w:p>
        </w:tc>
        <w:tc>
          <w:tcPr>
            <w:tcW w:w="1429" w:type="dxa"/>
            <w:noWrap/>
            <w:hideMark/>
          </w:tcPr>
          <w:p w14:paraId="628F1C9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6.09E-13</w:t>
            </w:r>
          </w:p>
        </w:tc>
        <w:tc>
          <w:tcPr>
            <w:tcW w:w="1276" w:type="dxa"/>
            <w:noWrap/>
            <w:hideMark/>
          </w:tcPr>
          <w:p w14:paraId="2748DE2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17EECA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D48EFB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438822D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5E4911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Aa2_0299</w:t>
            </w:r>
          </w:p>
        </w:tc>
        <w:tc>
          <w:tcPr>
            <w:tcW w:w="1577" w:type="dxa"/>
            <w:noWrap/>
            <w:hideMark/>
          </w:tcPr>
          <w:p w14:paraId="5C9E668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MER0052732 </w:t>
            </w:r>
          </w:p>
        </w:tc>
        <w:tc>
          <w:tcPr>
            <w:tcW w:w="1738" w:type="dxa"/>
            <w:noWrap/>
            <w:hideMark/>
          </w:tcPr>
          <w:p w14:paraId="43D16214" w14:textId="7826588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M1 unassigned peptidases </w:t>
            </w:r>
          </w:p>
        </w:tc>
        <w:tc>
          <w:tcPr>
            <w:tcW w:w="1123" w:type="dxa"/>
            <w:noWrap/>
            <w:hideMark/>
          </w:tcPr>
          <w:p w14:paraId="52AC62D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87.556</w:t>
            </w:r>
          </w:p>
        </w:tc>
        <w:tc>
          <w:tcPr>
            <w:tcW w:w="1429" w:type="dxa"/>
            <w:noWrap/>
            <w:hideMark/>
          </w:tcPr>
          <w:p w14:paraId="3A58E08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8.03E-147</w:t>
            </w:r>
          </w:p>
        </w:tc>
        <w:tc>
          <w:tcPr>
            <w:tcW w:w="1276" w:type="dxa"/>
            <w:noWrap/>
            <w:hideMark/>
          </w:tcPr>
          <w:p w14:paraId="7EAB19C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509972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BF795B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8B6AE63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6E6BE4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Aa2_0332</w:t>
            </w:r>
          </w:p>
        </w:tc>
        <w:tc>
          <w:tcPr>
            <w:tcW w:w="1577" w:type="dxa"/>
            <w:noWrap/>
            <w:hideMark/>
          </w:tcPr>
          <w:p w14:paraId="1D1DAF8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MER0275241 </w:t>
            </w:r>
          </w:p>
        </w:tc>
        <w:tc>
          <w:tcPr>
            <w:tcW w:w="1738" w:type="dxa"/>
            <w:noWrap/>
            <w:hideMark/>
          </w:tcPr>
          <w:p w14:paraId="16E2FDA6" w14:textId="7A6E650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U69 unassigned peptidases </w:t>
            </w:r>
          </w:p>
        </w:tc>
        <w:tc>
          <w:tcPr>
            <w:tcW w:w="1123" w:type="dxa"/>
            <w:noWrap/>
            <w:hideMark/>
          </w:tcPr>
          <w:p w14:paraId="1D29809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41.297</w:t>
            </w:r>
          </w:p>
        </w:tc>
        <w:tc>
          <w:tcPr>
            <w:tcW w:w="1429" w:type="dxa"/>
            <w:noWrap/>
            <w:hideMark/>
          </w:tcPr>
          <w:p w14:paraId="5C376FB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1.7E-38</w:t>
            </w:r>
          </w:p>
        </w:tc>
        <w:tc>
          <w:tcPr>
            <w:tcW w:w="1276" w:type="dxa"/>
            <w:noWrap/>
            <w:hideMark/>
          </w:tcPr>
          <w:p w14:paraId="55C6465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284E5D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F728DC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4BEFD83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34CFFA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Aa2_0334</w:t>
            </w:r>
          </w:p>
        </w:tc>
        <w:tc>
          <w:tcPr>
            <w:tcW w:w="1577" w:type="dxa"/>
            <w:noWrap/>
            <w:hideMark/>
          </w:tcPr>
          <w:p w14:paraId="6BF894E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MER0469311 </w:t>
            </w:r>
          </w:p>
        </w:tc>
        <w:tc>
          <w:tcPr>
            <w:tcW w:w="1738" w:type="dxa"/>
            <w:noWrap/>
            <w:hideMark/>
          </w:tcPr>
          <w:p w14:paraId="3A74C5F8" w14:textId="1D199B7A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S6 unassigned peptidases </w:t>
            </w:r>
          </w:p>
        </w:tc>
        <w:tc>
          <w:tcPr>
            <w:tcW w:w="1123" w:type="dxa"/>
            <w:noWrap/>
            <w:hideMark/>
          </w:tcPr>
          <w:p w14:paraId="2CDB9E8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41.096</w:t>
            </w:r>
          </w:p>
        </w:tc>
        <w:tc>
          <w:tcPr>
            <w:tcW w:w="1429" w:type="dxa"/>
            <w:noWrap/>
            <w:hideMark/>
          </w:tcPr>
          <w:p w14:paraId="005D55F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5.84E-09</w:t>
            </w:r>
          </w:p>
        </w:tc>
        <w:tc>
          <w:tcPr>
            <w:tcW w:w="1276" w:type="dxa"/>
            <w:noWrap/>
            <w:hideMark/>
          </w:tcPr>
          <w:p w14:paraId="17B6E18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5DF6F63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650CC6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B05849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E105FD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Aa2_0406</w:t>
            </w:r>
          </w:p>
        </w:tc>
        <w:tc>
          <w:tcPr>
            <w:tcW w:w="1577" w:type="dxa"/>
            <w:noWrap/>
            <w:hideMark/>
          </w:tcPr>
          <w:p w14:paraId="053A498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MER0487223 </w:t>
            </w:r>
          </w:p>
        </w:tc>
        <w:tc>
          <w:tcPr>
            <w:tcW w:w="1738" w:type="dxa"/>
            <w:noWrap/>
            <w:hideMark/>
          </w:tcPr>
          <w:p w14:paraId="282361FD" w14:textId="3AF3268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M97 unassigned peptidases </w:t>
            </w:r>
          </w:p>
        </w:tc>
        <w:tc>
          <w:tcPr>
            <w:tcW w:w="1123" w:type="dxa"/>
            <w:noWrap/>
            <w:hideMark/>
          </w:tcPr>
          <w:p w14:paraId="7072E53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31.797</w:t>
            </w:r>
          </w:p>
        </w:tc>
        <w:tc>
          <w:tcPr>
            <w:tcW w:w="1429" w:type="dxa"/>
            <w:noWrap/>
            <w:hideMark/>
          </w:tcPr>
          <w:p w14:paraId="02D1A6E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7.61E-28</w:t>
            </w:r>
          </w:p>
        </w:tc>
        <w:tc>
          <w:tcPr>
            <w:tcW w:w="1276" w:type="dxa"/>
            <w:noWrap/>
            <w:hideMark/>
          </w:tcPr>
          <w:p w14:paraId="3FFC15D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4DE24C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1936EBE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40</w:t>
            </w:r>
          </w:p>
        </w:tc>
      </w:tr>
      <w:tr w:rsidR="0022736E" w:rsidRPr="00C04871" w14:paraId="5AE0CA33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DBC761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Aa2_0430</w:t>
            </w:r>
          </w:p>
        </w:tc>
        <w:tc>
          <w:tcPr>
            <w:tcW w:w="1577" w:type="dxa"/>
            <w:noWrap/>
            <w:hideMark/>
          </w:tcPr>
          <w:p w14:paraId="520C07A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328F938D" w14:textId="6005008E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491C4CE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33.898</w:t>
            </w:r>
          </w:p>
        </w:tc>
        <w:tc>
          <w:tcPr>
            <w:tcW w:w="1429" w:type="dxa"/>
            <w:noWrap/>
            <w:hideMark/>
          </w:tcPr>
          <w:p w14:paraId="5DC035F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2.55E-16</w:t>
            </w:r>
          </w:p>
        </w:tc>
        <w:tc>
          <w:tcPr>
            <w:tcW w:w="1276" w:type="dxa"/>
            <w:noWrap/>
            <w:hideMark/>
          </w:tcPr>
          <w:p w14:paraId="31E2B64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61774CB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8C78FB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A05FCF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CB9F03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Aa2_0438</w:t>
            </w:r>
          </w:p>
        </w:tc>
        <w:tc>
          <w:tcPr>
            <w:tcW w:w="1577" w:type="dxa"/>
            <w:noWrap/>
            <w:hideMark/>
          </w:tcPr>
          <w:p w14:paraId="0442AC6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MER0080478 </w:t>
            </w:r>
          </w:p>
        </w:tc>
        <w:tc>
          <w:tcPr>
            <w:tcW w:w="1738" w:type="dxa"/>
            <w:noWrap/>
            <w:hideMark/>
          </w:tcPr>
          <w:p w14:paraId="0CDCCDA7" w14:textId="66BF9D5E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M14B unassigned peptidases </w:t>
            </w:r>
          </w:p>
        </w:tc>
        <w:tc>
          <w:tcPr>
            <w:tcW w:w="1123" w:type="dxa"/>
            <w:noWrap/>
            <w:hideMark/>
          </w:tcPr>
          <w:p w14:paraId="0DCA382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64.669</w:t>
            </w:r>
          </w:p>
        </w:tc>
        <w:tc>
          <w:tcPr>
            <w:tcW w:w="1429" w:type="dxa"/>
            <w:noWrap/>
            <w:hideMark/>
          </w:tcPr>
          <w:p w14:paraId="21D97B7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1.12E-144</w:t>
            </w:r>
          </w:p>
        </w:tc>
        <w:tc>
          <w:tcPr>
            <w:tcW w:w="1276" w:type="dxa"/>
            <w:noWrap/>
            <w:hideMark/>
          </w:tcPr>
          <w:p w14:paraId="2F61BC9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538D20E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83450A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F00D2D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2C7613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Aa2_0440</w:t>
            </w:r>
          </w:p>
        </w:tc>
        <w:tc>
          <w:tcPr>
            <w:tcW w:w="1577" w:type="dxa"/>
            <w:noWrap/>
            <w:hideMark/>
          </w:tcPr>
          <w:p w14:paraId="05E90C4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MER0092587 </w:t>
            </w:r>
          </w:p>
        </w:tc>
        <w:tc>
          <w:tcPr>
            <w:tcW w:w="1738" w:type="dxa"/>
            <w:noWrap/>
            <w:hideMark/>
          </w:tcPr>
          <w:p w14:paraId="58894B26" w14:textId="3BEF4F3D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S33 unassigned peptidases </w:t>
            </w:r>
          </w:p>
        </w:tc>
        <w:tc>
          <w:tcPr>
            <w:tcW w:w="1123" w:type="dxa"/>
            <w:noWrap/>
            <w:hideMark/>
          </w:tcPr>
          <w:p w14:paraId="2614C99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48.718</w:t>
            </w:r>
          </w:p>
        </w:tc>
        <w:tc>
          <w:tcPr>
            <w:tcW w:w="1429" w:type="dxa"/>
            <w:noWrap/>
            <w:hideMark/>
          </w:tcPr>
          <w:p w14:paraId="0686AF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2.75E-72</w:t>
            </w:r>
          </w:p>
        </w:tc>
        <w:tc>
          <w:tcPr>
            <w:tcW w:w="1276" w:type="dxa"/>
            <w:noWrap/>
            <w:hideMark/>
          </w:tcPr>
          <w:p w14:paraId="7804AEF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66B8B5F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72A5B6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45E125A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DA433F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Aa2_0451</w:t>
            </w:r>
          </w:p>
        </w:tc>
        <w:tc>
          <w:tcPr>
            <w:tcW w:w="1577" w:type="dxa"/>
            <w:noWrap/>
            <w:hideMark/>
          </w:tcPr>
          <w:p w14:paraId="0F6AE3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MER0195833 </w:t>
            </w:r>
          </w:p>
        </w:tc>
        <w:tc>
          <w:tcPr>
            <w:tcW w:w="1738" w:type="dxa"/>
            <w:noWrap/>
            <w:hideMark/>
          </w:tcPr>
          <w:p w14:paraId="12A38BC4" w14:textId="34A869CB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N11 unassigned peptide lyase </w:t>
            </w:r>
          </w:p>
        </w:tc>
        <w:tc>
          <w:tcPr>
            <w:tcW w:w="1123" w:type="dxa"/>
            <w:noWrap/>
            <w:hideMark/>
          </w:tcPr>
          <w:p w14:paraId="2735966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36.25</w:t>
            </w:r>
          </w:p>
        </w:tc>
        <w:tc>
          <w:tcPr>
            <w:tcW w:w="1429" w:type="dxa"/>
            <w:noWrap/>
            <w:hideMark/>
          </w:tcPr>
          <w:p w14:paraId="4DD7A9B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5.3E-10</w:t>
            </w:r>
          </w:p>
        </w:tc>
        <w:tc>
          <w:tcPr>
            <w:tcW w:w="1276" w:type="dxa"/>
            <w:noWrap/>
            <w:hideMark/>
          </w:tcPr>
          <w:p w14:paraId="6597739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E3AC0C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F02400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A09BB1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7F2ABB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Aa2_0457</w:t>
            </w:r>
          </w:p>
        </w:tc>
        <w:tc>
          <w:tcPr>
            <w:tcW w:w="1577" w:type="dxa"/>
            <w:noWrap/>
            <w:hideMark/>
          </w:tcPr>
          <w:p w14:paraId="23B2349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06996087" w14:textId="44A9798A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4518C75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48.864</w:t>
            </w:r>
          </w:p>
        </w:tc>
        <w:tc>
          <w:tcPr>
            <w:tcW w:w="1429" w:type="dxa"/>
            <w:noWrap/>
            <w:hideMark/>
          </w:tcPr>
          <w:p w14:paraId="62A3A26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2.31E-17</w:t>
            </w:r>
          </w:p>
        </w:tc>
        <w:tc>
          <w:tcPr>
            <w:tcW w:w="1276" w:type="dxa"/>
            <w:noWrap/>
            <w:hideMark/>
          </w:tcPr>
          <w:p w14:paraId="3A9A2EC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80218B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37BA8D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CB0C273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25C346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Aa2_0495</w:t>
            </w:r>
          </w:p>
        </w:tc>
        <w:tc>
          <w:tcPr>
            <w:tcW w:w="1577" w:type="dxa"/>
            <w:noWrap/>
            <w:hideMark/>
          </w:tcPr>
          <w:p w14:paraId="165350B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MER0503884 </w:t>
            </w:r>
          </w:p>
        </w:tc>
        <w:tc>
          <w:tcPr>
            <w:tcW w:w="1738" w:type="dxa"/>
            <w:noWrap/>
            <w:hideMark/>
          </w:tcPr>
          <w:p w14:paraId="154BB17B" w14:textId="3D00041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S1A unassigned peptidases </w:t>
            </w:r>
          </w:p>
        </w:tc>
        <w:tc>
          <w:tcPr>
            <w:tcW w:w="1123" w:type="dxa"/>
            <w:noWrap/>
            <w:hideMark/>
          </w:tcPr>
          <w:p w14:paraId="13E475F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51.899</w:t>
            </w:r>
          </w:p>
        </w:tc>
        <w:tc>
          <w:tcPr>
            <w:tcW w:w="1429" w:type="dxa"/>
            <w:noWrap/>
            <w:hideMark/>
          </w:tcPr>
          <w:p w14:paraId="3E8EDDC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2.17E-74</w:t>
            </w:r>
          </w:p>
        </w:tc>
        <w:tc>
          <w:tcPr>
            <w:tcW w:w="1276" w:type="dxa"/>
            <w:noWrap/>
            <w:hideMark/>
          </w:tcPr>
          <w:p w14:paraId="09DFBD1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6766F1D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73591CB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2</w:t>
            </w:r>
          </w:p>
        </w:tc>
      </w:tr>
      <w:tr w:rsidR="0022736E" w:rsidRPr="00C04871" w14:paraId="5AB0B913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420816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Aa2_0517</w:t>
            </w:r>
          </w:p>
        </w:tc>
        <w:tc>
          <w:tcPr>
            <w:tcW w:w="1577" w:type="dxa"/>
            <w:noWrap/>
            <w:hideMark/>
          </w:tcPr>
          <w:p w14:paraId="4E104AA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MER0089738 </w:t>
            </w:r>
          </w:p>
        </w:tc>
        <w:tc>
          <w:tcPr>
            <w:tcW w:w="1738" w:type="dxa"/>
            <w:noWrap/>
            <w:hideMark/>
          </w:tcPr>
          <w:p w14:paraId="620C5EB3" w14:textId="3CCDC4B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0F99F32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63.158</w:t>
            </w:r>
          </w:p>
        </w:tc>
        <w:tc>
          <w:tcPr>
            <w:tcW w:w="1429" w:type="dxa"/>
            <w:noWrap/>
            <w:hideMark/>
          </w:tcPr>
          <w:p w14:paraId="2012489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1.6E-78</w:t>
            </w:r>
          </w:p>
        </w:tc>
        <w:tc>
          <w:tcPr>
            <w:tcW w:w="1276" w:type="dxa"/>
            <w:noWrap/>
            <w:hideMark/>
          </w:tcPr>
          <w:p w14:paraId="78774A0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1360D15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44B600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6695DB1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8B8EC6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Aa2_0522</w:t>
            </w:r>
          </w:p>
        </w:tc>
        <w:tc>
          <w:tcPr>
            <w:tcW w:w="1577" w:type="dxa"/>
            <w:noWrap/>
            <w:hideMark/>
          </w:tcPr>
          <w:p w14:paraId="79516DA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MER0689043 </w:t>
            </w:r>
          </w:p>
        </w:tc>
        <w:tc>
          <w:tcPr>
            <w:tcW w:w="1738" w:type="dxa"/>
            <w:noWrap/>
            <w:hideMark/>
          </w:tcPr>
          <w:p w14:paraId="43E96C46" w14:textId="7C6EAC1D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A24A unassigned peptidases </w:t>
            </w:r>
          </w:p>
        </w:tc>
        <w:tc>
          <w:tcPr>
            <w:tcW w:w="1123" w:type="dxa"/>
            <w:noWrap/>
            <w:hideMark/>
          </w:tcPr>
          <w:p w14:paraId="6CEB9EF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66.818</w:t>
            </w:r>
          </w:p>
        </w:tc>
        <w:tc>
          <w:tcPr>
            <w:tcW w:w="1429" w:type="dxa"/>
            <w:noWrap/>
            <w:hideMark/>
          </w:tcPr>
          <w:p w14:paraId="263DFB9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2.12E-106</w:t>
            </w:r>
          </w:p>
        </w:tc>
        <w:tc>
          <w:tcPr>
            <w:tcW w:w="1276" w:type="dxa"/>
            <w:noWrap/>
            <w:hideMark/>
          </w:tcPr>
          <w:p w14:paraId="32E8A62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223AA35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E985E6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35C1B1B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33C40D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Aa2_0527</w:t>
            </w:r>
          </w:p>
        </w:tc>
        <w:tc>
          <w:tcPr>
            <w:tcW w:w="1577" w:type="dxa"/>
            <w:noWrap/>
            <w:hideMark/>
          </w:tcPr>
          <w:p w14:paraId="798F72F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MER0241943 </w:t>
            </w:r>
          </w:p>
        </w:tc>
        <w:tc>
          <w:tcPr>
            <w:tcW w:w="1738" w:type="dxa"/>
            <w:noWrap/>
            <w:hideMark/>
          </w:tcPr>
          <w:p w14:paraId="0F3A0377" w14:textId="0E58B6EF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A32 unassigned peptidases </w:t>
            </w:r>
          </w:p>
        </w:tc>
        <w:tc>
          <w:tcPr>
            <w:tcW w:w="1123" w:type="dxa"/>
            <w:noWrap/>
            <w:hideMark/>
          </w:tcPr>
          <w:p w14:paraId="3FA3936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50.365</w:t>
            </w:r>
          </w:p>
        </w:tc>
        <w:tc>
          <w:tcPr>
            <w:tcW w:w="1429" w:type="dxa"/>
            <w:noWrap/>
            <w:hideMark/>
          </w:tcPr>
          <w:p w14:paraId="015B49A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4.06E-38</w:t>
            </w:r>
          </w:p>
        </w:tc>
        <w:tc>
          <w:tcPr>
            <w:tcW w:w="1276" w:type="dxa"/>
            <w:noWrap/>
            <w:hideMark/>
          </w:tcPr>
          <w:p w14:paraId="2624BCE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6A7060E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7441977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0B64EFA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F8885E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Aa2_0579</w:t>
            </w:r>
          </w:p>
        </w:tc>
        <w:tc>
          <w:tcPr>
            <w:tcW w:w="1577" w:type="dxa"/>
            <w:noWrap/>
            <w:hideMark/>
          </w:tcPr>
          <w:p w14:paraId="438566A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MER0192182 </w:t>
            </w:r>
          </w:p>
        </w:tc>
        <w:tc>
          <w:tcPr>
            <w:tcW w:w="1738" w:type="dxa"/>
            <w:noWrap/>
            <w:hideMark/>
          </w:tcPr>
          <w:p w14:paraId="6FC0D56F" w14:textId="1300520F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S9A unassigned peptidases </w:t>
            </w:r>
          </w:p>
        </w:tc>
        <w:tc>
          <w:tcPr>
            <w:tcW w:w="1123" w:type="dxa"/>
            <w:noWrap/>
            <w:hideMark/>
          </w:tcPr>
          <w:p w14:paraId="53C8F45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80.986</w:t>
            </w:r>
          </w:p>
        </w:tc>
        <w:tc>
          <w:tcPr>
            <w:tcW w:w="1429" w:type="dxa"/>
            <w:noWrap/>
            <w:hideMark/>
          </w:tcPr>
          <w:p w14:paraId="5F519DF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1.97E-171</w:t>
            </w:r>
          </w:p>
        </w:tc>
        <w:tc>
          <w:tcPr>
            <w:tcW w:w="1276" w:type="dxa"/>
            <w:noWrap/>
            <w:hideMark/>
          </w:tcPr>
          <w:p w14:paraId="5926051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229D2C1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02B0B90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13</w:t>
            </w:r>
          </w:p>
        </w:tc>
      </w:tr>
      <w:tr w:rsidR="0022736E" w:rsidRPr="00C04871" w14:paraId="4D795DED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D00B11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Aa2_0587</w:t>
            </w:r>
          </w:p>
        </w:tc>
        <w:tc>
          <w:tcPr>
            <w:tcW w:w="1577" w:type="dxa"/>
            <w:noWrap/>
            <w:hideMark/>
          </w:tcPr>
          <w:p w14:paraId="1E96181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MER0503884 </w:t>
            </w:r>
          </w:p>
        </w:tc>
        <w:tc>
          <w:tcPr>
            <w:tcW w:w="1738" w:type="dxa"/>
            <w:noWrap/>
            <w:hideMark/>
          </w:tcPr>
          <w:p w14:paraId="7F2723A9" w14:textId="73E0D2B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S1A unassigned peptidases </w:t>
            </w:r>
          </w:p>
        </w:tc>
        <w:tc>
          <w:tcPr>
            <w:tcW w:w="1123" w:type="dxa"/>
            <w:noWrap/>
            <w:hideMark/>
          </w:tcPr>
          <w:p w14:paraId="1B900D8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61.373</w:t>
            </w:r>
          </w:p>
        </w:tc>
        <w:tc>
          <w:tcPr>
            <w:tcW w:w="1429" w:type="dxa"/>
            <w:noWrap/>
            <w:hideMark/>
          </w:tcPr>
          <w:p w14:paraId="00637C5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3.59E-98</w:t>
            </w:r>
          </w:p>
        </w:tc>
        <w:tc>
          <w:tcPr>
            <w:tcW w:w="1276" w:type="dxa"/>
            <w:noWrap/>
            <w:hideMark/>
          </w:tcPr>
          <w:p w14:paraId="03A6B57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2D8D044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15EA02C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49</w:t>
            </w:r>
          </w:p>
        </w:tc>
      </w:tr>
      <w:tr w:rsidR="0022736E" w:rsidRPr="00C04871" w14:paraId="3D6986AA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415362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Aa2_0588</w:t>
            </w:r>
          </w:p>
        </w:tc>
        <w:tc>
          <w:tcPr>
            <w:tcW w:w="1577" w:type="dxa"/>
            <w:noWrap/>
            <w:hideMark/>
          </w:tcPr>
          <w:p w14:paraId="7CCC8C9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4E39EBFF" w14:textId="314D0C62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1F1F749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34.921</w:t>
            </w:r>
          </w:p>
        </w:tc>
        <w:tc>
          <w:tcPr>
            <w:tcW w:w="1429" w:type="dxa"/>
            <w:noWrap/>
            <w:hideMark/>
          </w:tcPr>
          <w:p w14:paraId="14C7E43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6.8E-18</w:t>
            </w:r>
          </w:p>
        </w:tc>
        <w:tc>
          <w:tcPr>
            <w:tcW w:w="1276" w:type="dxa"/>
            <w:noWrap/>
            <w:hideMark/>
          </w:tcPr>
          <w:p w14:paraId="538A463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AB506C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DD19C6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2895834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45FF58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Aa2_0606</w:t>
            </w:r>
          </w:p>
        </w:tc>
        <w:tc>
          <w:tcPr>
            <w:tcW w:w="1577" w:type="dxa"/>
            <w:noWrap/>
            <w:hideMark/>
          </w:tcPr>
          <w:p w14:paraId="405B511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MER0250065 </w:t>
            </w:r>
          </w:p>
        </w:tc>
        <w:tc>
          <w:tcPr>
            <w:tcW w:w="1738" w:type="dxa"/>
            <w:noWrap/>
            <w:hideMark/>
          </w:tcPr>
          <w:p w14:paraId="0A422A9C" w14:textId="5623AA6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S9B unassigned peptidases </w:t>
            </w:r>
          </w:p>
        </w:tc>
        <w:tc>
          <w:tcPr>
            <w:tcW w:w="1123" w:type="dxa"/>
            <w:noWrap/>
            <w:hideMark/>
          </w:tcPr>
          <w:p w14:paraId="27695AF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65.679</w:t>
            </w:r>
          </w:p>
        </w:tc>
        <w:tc>
          <w:tcPr>
            <w:tcW w:w="1429" w:type="dxa"/>
            <w:noWrap/>
            <w:hideMark/>
          </w:tcPr>
          <w:p w14:paraId="0FD2B93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2217B7B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2EFA75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EF2C55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362A468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A0972D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Aa2_0613</w:t>
            </w:r>
          </w:p>
        </w:tc>
        <w:tc>
          <w:tcPr>
            <w:tcW w:w="1577" w:type="dxa"/>
            <w:noWrap/>
            <w:hideMark/>
          </w:tcPr>
          <w:p w14:paraId="0787ABE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MER0076303 </w:t>
            </w:r>
          </w:p>
        </w:tc>
        <w:tc>
          <w:tcPr>
            <w:tcW w:w="1738" w:type="dxa"/>
            <w:noWrap/>
            <w:hideMark/>
          </w:tcPr>
          <w:p w14:paraId="7ADA88D1" w14:textId="711B777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M49 unassigned peptidases </w:t>
            </w:r>
          </w:p>
        </w:tc>
        <w:tc>
          <w:tcPr>
            <w:tcW w:w="1123" w:type="dxa"/>
            <w:noWrap/>
            <w:hideMark/>
          </w:tcPr>
          <w:p w14:paraId="2CBFBA3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79.874</w:t>
            </w:r>
          </w:p>
        </w:tc>
        <w:tc>
          <w:tcPr>
            <w:tcW w:w="1429" w:type="dxa"/>
            <w:noWrap/>
            <w:hideMark/>
          </w:tcPr>
          <w:p w14:paraId="5257358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4.41E-88</w:t>
            </w:r>
          </w:p>
        </w:tc>
        <w:tc>
          <w:tcPr>
            <w:tcW w:w="1276" w:type="dxa"/>
            <w:noWrap/>
            <w:hideMark/>
          </w:tcPr>
          <w:p w14:paraId="76AD77A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77D4F67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FFF621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DE521AD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A4A0F6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Aa2_0627</w:t>
            </w:r>
          </w:p>
        </w:tc>
        <w:tc>
          <w:tcPr>
            <w:tcW w:w="1577" w:type="dxa"/>
            <w:noWrap/>
            <w:hideMark/>
          </w:tcPr>
          <w:p w14:paraId="463D082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2E6DB88D" w14:textId="1E45A6C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424DB58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32.995</w:t>
            </w:r>
          </w:p>
        </w:tc>
        <w:tc>
          <w:tcPr>
            <w:tcW w:w="1429" w:type="dxa"/>
            <w:noWrap/>
            <w:hideMark/>
          </w:tcPr>
          <w:p w14:paraId="3A3A517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1.11E-17</w:t>
            </w:r>
          </w:p>
        </w:tc>
        <w:tc>
          <w:tcPr>
            <w:tcW w:w="1276" w:type="dxa"/>
            <w:noWrap/>
            <w:hideMark/>
          </w:tcPr>
          <w:p w14:paraId="6A531B8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11536B0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483D976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266D793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A49E7F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Aa2_0668</w:t>
            </w:r>
          </w:p>
        </w:tc>
        <w:tc>
          <w:tcPr>
            <w:tcW w:w="1577" w:type="dxa"/>
            <w:noWrap/>
            <w:hideMark/>
          </w:tcPr>
          <w:p w14:paraId="60544A1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1CAB3504" w14:textId="78598B6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6F1D9A1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47.5</w:t>
            </w:r>
          </w:p>
        </w:tc>
        <w:tc>
          <w:tcPr>
            <w:tcW w:w="1429" w:type="dxa"/>
            <w:noWrap/>
            <w:hideMark/>
          </w:tcPr>
          <w:p w14:paraId="5DAC602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1.18E-15</w:t>
            </w:r>
          </w:p>
        </w:tc>
        <w:tc>
          <w:tcPr>
            <w:tcW w:w="1276" w:type="dxa"/>
            <w:noWrap/>
            <w:hideMark/>
          </w:tcPr>
          <w:p w14:paraId="38F2B50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5217B21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721839C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1C456E2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0CEDD8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Aa2_0671</w:t>
            </w:r>
          </w:p>
        </w:tc>
        <w:tc>
          <w:tcPr>
            <w:tcW w:w="1577" w:type="dxa"/>
            <w:noWrap/>
            <w:hideMark/>
          </w:tcPr>
          <w:p w14:paraId="2B14B17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MER0060859 </w:t>
            </w:r>
          </w:p>
        </w:tc>
        <w:tc>
          <w:tcPr>
            <w:tcW w:w="1738" w:type="dxa"/>
            <w:noWrap/>
            <w:hideMark/>
          </w:tcPr>
          <w:p w14:paraId="53E9425A" w14:textId="45C29D91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</w:t>
            </w:r>
            <w:r>
              <w:rPr>
                <w:szCs w:val="21"/>
              </w:rPr>
              <w:t>T</w:t>
            </w:r>
            <w:r>
              <w:rPr>
                <w:rFonts w:hint="eastAsia"/>
                <w:szCs w:val="21"/>
                <w:lang w:eastAsia="zh-CN"/>
              </w:rPr>
              <w:t>1</w:t>
            </w:r>
            <w:r w:rsidRPr="00C04871">
              <w:rPr>
                <w:rFonts w:hint="eastAsia"/>
                <w:szCs w:val="21"/>
              </w:rPr>
              <w:t>B</w:t>
            </w:r>
            <w:r w:rsidR="0022736E" w:rsidRPr="00C04871">
              <w:rPr>
                <w:rFonts w:hint="eastAsia"/>
                <w:szCs w:val="21"/>
              </w:rPr>
              <w:t xml:space="preserve"> </w:t>
            </w:r>
            <w:proofErr w:type="spellStart"/>
            <w:r w:rsidR="0022736E" w:rsidRPr="00C04871">
              <w:rPr>
                <w:rFonts w:hint="eastAsia"/>
                <w:szCs w:val="21"/>
              </w:rPr>
              <w:t>HslV</w:t>
            </w:r>
            <w:proofErr w:type="spellEnd"/>
            <w:r w:rsidR="0022736E" w:rsidRPr="00C04871">
              <w:rPr>
                <w:rFonts w:hint="eastAsia"/>
                <w:szCs w:val="21"/>
              </w:rPr>
              <w:t xml:space="preserve"> component of </w:t>
            </w:r>
            <w:proofErr w:type="spellStart"/>
            <w:r w:rsidR="0022736E" w:rsidRPr="00C04871">
              <w:rPr>
                <w:rFonts w:hint="eastAsia"/>
                <w:szCs w:val="21"/>
              </w:rPr>
              <w:t>HslUV</w:t>
            </w:r>
            <w:proofErr w:type="spellEnd"/>
            <w:r w:rsidR="0022736E" w:rsidRPr="00C04871">
              <w:rPr>
                <w:rFonts w:hint="eastAsia"/>
                <w:szCs w:val="21"/>
              </w:rPr>
              <w:t xml:space="preserve"> peptidase </w:t>
            </w:r>
          </w:p>
        </w:tc>
        <w:tc>
          <w:tcPr>
            <w:tcW w:w="1123" w:type="dxa"/>
            <w:noWrap/>
            <w:hideMark/>
          </w:tcPr>
          <w:p w14:paraId="36A356E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86.628</w:t>
            </w:r>
          </w:p>
        </w:tc>
        <w:tc>
          <w:tcPr>
            <w:tcW w:w="1429" w:type="dxa"/>
            <w:noWrap/>
            <w:hideMark/>
          </w:tcPr>
          <w:p w14:paraId="3349BE7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2.99E-109</w:t>
            </w:r>
          </w:p>
        </w:tc>
        <w:tc>
          <w:tcPr>
            <w:tcW w:w="1276" w:type="dxa"/>
            <w:noWrap/>
            <w:hideMark/>
          </w:tcPr>
          <w:p w14:paraId="2F1C162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638A778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217AFE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183A244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44602C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Aa2_0682</w:t>
            </w:r>
          </w:p>
        </w:tc>
        <w:tc>
          <w:tcPr>
            <w:tcW w:w="1577" w:type="dxa"/>
            <w:noWrap/>
            <w:hideMark/>
          </w:tcPr>
          <w:p w14:paraId="5CE47A4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MER0248680 </w:t>
            </w:r>
          </w:p>
        </w:tc>
        <w:tc>
          <w:tcPr>
            <w:tcW w:w="1738" w:type="dxa"/>
            <w:noWrap/>
            <w:hideMark/>
          </w:tcPr>
          <w:p w14:paraId="44330F24" w14:textId="0CD70A7B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C44 unassigned peptidases </w:t>
            </w:r>
          </w:p>
        </w:tc>
        <w:tc>
          <w:tcPr>
            <w:tcW w:w="1123" w:type="dxa"/>
            <w:noWrap/>
            <w:hideMark/>
          </w:tcPr>
          <w:p w14:paraId="75D8B7C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61.569</w:t>
            </w:r>
          </w:p>
        </w:tc>
        <w:tc>
          <w:tcPr>
            <w:tcW w:w="1429" w:type="dxa"/>
            <w:noWrap/>
            <w:hideMark/>
          </w:tcPr>
          <w:p w14:paraId="160E8BF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1.57E-109</w:t>
            </w:r>
          </w:p>
        </w:tc>
        <w:tc>
          <w:tcPr>
            <w:tcW w:w="1276" w:type="dxa"/>
            <w:noWrap/>
            <w:hideMark/>
          </w:tcPr>
          <w:p w14:paraId="471C00D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1859BD0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45B4BB5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7ECB0F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1F4E43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Aa2_0830</w:t>
            </w:r>
          </w:p>
        </w:tc>
        <w:tc>
          <w:tcPr>
            <w:tcW w:w="1577" w:type="dxa"/>
            <w:noWrap/>
            <w:hideMark/>
          </w:tcPr>
          <w:p w14:paraId="5AE4FAA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MER0042035 </w:t>
            </w:r>
          </w:p>
        </w:tc>
        <w:tc>
          <w:tcPr>
            <w:tcW w:w="1738" w:type="dxa"/>
            <w:noWrap/>
            <w:hideMark/>
          </w:tcPr>
          <w:p w14:paraId="1D71F59A" w14:textId="59938EB8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M6 unassigned peptidases </w:t>
            </w:r>
          </w:p>
        </w:tc>
        <w:tc>
          <w:tcPr>
            <w:tcW w:w="1123" w:type="dxa"/>
            <w:noWrap/>
            <w:hideMark/>
          </w:tcPr>
          <w:p w14:paraId="37E7C93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40.702</w:t>
            </w:r>
          </w:p>
        </w:tc>
        <w:tc>
          <w:tcPr>
            <w:tcW w:w="1429" w:type="dxa"/>
            <w:noWrap/>
            <w:hideMark/>
          </w:tcPr>
          <w:p w14:paraId="5220477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5.3E-56</w:t>
            </w:r>
          </w:p>
        </w:tc>
        <w:tc>
          <w:tcPr>
            <w:tcW w:w="1276" w:type="dxa"/>
            <w:noWrap/>
            <w:hideMark/>
          </w:tcPr>
          <w:p w14:paraId="3B63327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6793F7F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329BA3E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12</w:t>
            </w:r>
          </w:p>
        </w:tc>
      </w:tr>
      <w:tr w:rsidR="0022736E" w:rsidRPr="00C04871" w14:paraId="4AD4B68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E4D9C7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Aa2_0841</w:t>
            </w:r>
          </w:p>
        </w:tc>
        <w:tc>
          <w:tcPr>
            <w:tcW w:w="1577" w:type="dxa"/>
            <w:noWrap/>
            <w:hideMark/>
          </w:tcPr>
          <w:p w14:paraId="3279606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MER0504954 </w:t>
            </w:r>
          </w:p>
        </w:tc>
        <w:tc>
          <w:tcPr>
            <w:tcW w:w="1738" w:type="dxa"/>
            <w:noWrap/>
            <w:hideMark/>
          </w:tcPr>
          <w:p w14:paraId="7574D032" w14:textId="4FB7CF2B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subfamily</w:t>
            </w:r>
            <w:r w:rsidR="0022736E" w:rsidRPr="00C04871"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M23B</w:t>
            </w:r>
            <w:r w:rsidRPr="00C04871">
              <w:rPr>
                <w:rFonts w:hint="eastAsia"/>
                <w:szCs w:val="21"/>
              </w:rPr>
              <w:t xml:space="preserve"> </w:t>
            </w:r>
            <w:proofErr w:type="spellStart"/>
            <w:r w:rsidR="0022736E" w:rsidRPr="00C04871">
              <w:rPr>
                <w:rFonts w:hint="eastAsia"/>
                <w:szCs w:val="21"/>
              </w:rPr>
              <w:t>Mername</w:t>
            </w:r>
            <w:proofErr w:type="spellEnd"/>
            <w:r w:rsidR="0022736E" w:rsidRPr="00C04871">
              <w:rPr>
                <w:rFonts w:hint="eastAsia"/>
                <w:szCs w:val="21"/>
              </w:rPr>
              <w:t xml:space="preserve"> AA292 peptidase</w:t>
            </w:r>
          </w:p>
        </w:tc>
        <w:tc>
          <w:tcPr>
            <w:tcW w:w="1123" w:type="dxa"/>
            <w:noWrap/>
            <w:hideMark/>
          </w:tcPr>
          <w:p w14:paraId="1D63FA8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56.522</w:t>
            </w:r>
          </w:p>
        </w:tc>
        <w:tc>
          <w:tcPr>
            <w:tcW w:w="1429" w:type="dxa"/>
            <w:noWrap/>
            <w:hideMark/>
          </w:tcPr>
          <w:p w14:paraId="1F8E403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3.51E-133</w:t>
            </w:r>
          </w:p>
        </w:tc>
        <w:tc>
          <w:tcPr>
            <w:tcW w:w="1276" w:type="dxa"/>
            <w:noWrap/>
            <w:hideMark/>
          </w:tcPr>
          <w:p w14:paraId="2F435D6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662C17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5A58B1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5E550E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D6C6C4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Aa2_0861</w:t>
            </w:r>
          </w:p>
        </w:tc>
        <w:tc>
          <w:tcPr>
            <w:tcW w:w="1577" w:type="dxa"/>
            <w:noWrap/>
            <w:hideMark/>
          </w:tcPr>
          <w:p w14:paraId="2383DCC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MER0889419 </w:t>
            </w:r>
          </w:p>
        </w:tc>
        <w:tc>
          <w:tcPr>
            <w:tcW w:w="1738" w:type="dxa"/>
            <w:noWrap/>
            <w:hideMark/>
          </w:tcPr>
          <w:p w14:paraId="14BA96F7" w14:textId="36BA9AF8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subfamily</w:t>
            </w:r>
            <w:r w:rsidR="0022736E" w:rsidRPr="00C04871"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M48C</w:t>
            </w:r>
            <w:r w:rsidRPr="00C04871">
              <w:rPr>
                <w:rFonts w:hint="eastAsia"/>
                <w:szCs w:val="21"/>
              </w:rPr>
              <w:t xml:space="preserve"> </w:t>
            </w:r>
            <w:r w:rsidR="0022736E" w:rsidRPr="00C04871">
              <w:rPr>
                <w:rFonts w:hint="eastAsia"/>
                <w:szCs w:val="21"/>
              </w:rPr>
              <w:t>GSU1437 putative peptidase</w:t>
            </w:r>
          </w:p>
        </w:tc>
        <w:tc>
          <w:tcPr>
            <w:tcW w:w="1123" w:type="dxa"/>
            <w:noWrap/>
            <w:hideMark/>
          </w:tcPr>
          <w:p w14:paraId="553E4A2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71.121</w:t>
            </w:r>
          </w:p>
        </w:tc>
        <w:tc>
          <w:tcPr>
            <w:tcW w:w="1429" w:type="dxa"/>
            <w:noWrap/>
            <w:hideMark/>
          </w:tcPr>
          <w:p w14:paraId="51B0DFB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1.77E-122</w:t>
            </w:r>
          </w:p>
        </w:tc>
        <w:tc>
          <w:tcPr>
            <w:tcW w:w="1276" w:type="dxa"/>
            <w:noWrap/>
            <w:hideMark/>
          </w:tcPr>
          <w:p w14:paraId="098345E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C1C666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891A14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0BB8D4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095C75A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Aa2_0874</w:t>
            </w:r>
          </w:p>
        </w:tc>
        <w:tc>
          <w:tcPr>
            <w:tcW w:w="1577" w:type="dxa"/>
            <w:noWrap/>
            <w:hideMark/>
          </w:tcPr>
          <w:p w14:paraId="3B1B083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MER0935533 </w:t>
            </w:r>
          </w:p>
        </w:tc>
        <w:tc>
          <w:tcPr>
            <w:tcW w:w="1738" w:type="dxa"/>
            <w:noWrap/>
            <w:hideMark/>
          </w:tcPr>
          <w:p w14:paraId="17174A27" w14:textId="7B50F51F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M79 unassigned peptidases </w:t>
            </w:r>
          </w:p>
        </w:tc>
        <w:tc>
          <w:tcPr>
            <w:tcW w:w="1123" w:type="dxa"/>
            <w:noWrap/>
            <w:hideMark/>
          </w:tcPr>
          <w:p w14:paraId="73846CA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66.892</w:t>
            </w:r>
          </w:p>
        </w:tc>
        <w:tc>
          <w:tcPr>
            <w:tcW w:w="1429" w:type="dxa"/>
            <w:noWrap/>
            <w:hideMark/>
          </w:tcPr>
          <w:p w14:paraId="3A49C64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3.75E-61</w:t>
            </w:r>
          </w:p>
        </w:tc>
        <w:tc>
          <w:tcPr>
            <w:tcW w:w="1276" w:type="dxa"/>
            <w:noWrap/>
            <w:hideMark/>
          </w:tcPr>
          <w:p w14:paraId="3B4913E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D8E150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4ECAAF7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587ACC8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626C29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Aa2_0883</w:t>
            </w:r>
          </w:p>
        </w:tc>
        <w:tc>
          <w:tcPr>
            <w:tcW w:w="1577" w:type="dxa"/>
            <w:noWrap/>
            <w:hideMark/>
          </w:tcPr>
          <w:p w14:paraId="5803FBB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MER0118163 </w:t>
            </w:r>
          </w:p>
        </w:tc>
        <w:tc>
          <w:tcPr>
            <w:tcW w:w="1738" w:type="dxa"/>
            <w:noWrap/>
            <w:hideMark/>
          </w:tcPr>
          <w:p w14:paraId="2BDD562E" w14:textId="3A7D7DD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S12 unassigned peptidases </w:t>
            </w:r>
          </w:p>
        </w:tc>
        <w:tc>
          <w:tcPr>
            <w:tcW w:w="1123" w:type="dxa"/>
            <w:noWrap/>
            <w:hideMark/>
          </w:tcPr>
          <w:p w14:paraId="653FF85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66.462</w:t>
            </w:r>
          </w:p>
        </w:tc>
        <w:tc>
          <w:tcPr>
            <w:tcW w:w="1429" w:type="dxa"/>
            <w:noWrap/>
            <w:hideMark/>
          </w:tcPr>
          <w:p w14:paraId="6227862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1.65E-161</w:t>
            </w:r>
          </w:p>
        </w:tc>
        <w:tc>
          <w:tcPr>
            <w:tcW w:w="1276" w:type="dxa"/>
            <w:noWrap/>
            <w:hideMark/>
          </w:tcPr>
          <w:p w14:paraId="2151C6B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5940C6F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51F1C2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7117782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0FC395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Aa2_0903</w:t>
            </w:r>
          </w:p>
        </w:tc>
        <w:tc>
          <w:tcPr>
            <w:tcW w:w="1577" w:type="dxa"/>
            <w:noWrap/>
            <w:hideMark/>
          </w:tcPr>
          <w:p w14:paraId="5731944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MER0014731 </w:t>
            </w:r>
          </w:p>
        </w:tc>
        <w:tc>
          <w:tcPr>
            <w:tcW w:w="1738" w:type="dxa"/>
            <w:noWrap/>
            <w:hideMark/>
          </w:tcPr>
          <w:p w14:paraId="24124C6C" w14:textId="1EA1A682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C56 unassigned peptidases </w:t>
            </w:r>
          </w:p>
        </w:tc>
        <w:tc>
          <w:tcPr>
            <w:tcW w:w="1123" w:type="dxa"/>
            <w:noWrap/>
            <w:hideMark/>
          </w:tcPr>
          <w:p w14:paraId="6D0AA2E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54.217</w:t>
            </w:r>
          </w:p>
        </w:tc>
        <w:tc>
          <w:tcPr>
            <w:tcW w:w="1429" w:type="dxa"/>
            <w:noWrap/>
            <w:hideMark/>
          </w:tcPr>
          <w:p w14:paraId="4C183F5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2.85E-57</w:t>
            </w:r>
          </w:p>
        </w:tc>
        <w:tc>
          <w:tcPr>
            <w:tcW w:w="1276" w:type="dxa"/>
            <w:noWrap/>
            <w:hideMark/>
          </w:tcPr>
          <w:p w14:paraId="5942310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5B6016F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05DBC6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257FD2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422A9F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Aa2_0915</w:t>
            </w:r>
          </w:p>
        </w:tc>
        <w:tc>
          <w:tcPr>
            <w:tcW w:w="1577" w:type="dxa"/>
            <w:noWrap/>
            <w:hideMark/>
          </w:tcPr>
          <w:p w14:paraId="70E0412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MER0239797 </w:t>
            </w:r>
          </w:p>
        </w:tc>
        <w:tc>
          <w:tcPr>
            <w:tcW w:w="1738" w:type="dxa"/>
            <w:noWrap/>
            <w:hideMark/>
          </w:tcPr>
          <w:p w14:paraId="66313556" w14:textId="69D15473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M38 unassigned peptidases </w:t>
            </w:r>
          </w:p>
        </w:tc>
        <w:tc>
          <w:tcPr>
            <w:tcW w:w="1123" w:type="dxa"/>
            <w:noWrap/>
            <w:hideMark/>
          </w:tcPr>
          <w:p w14:paraId="08D803E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50</w:t>
            </w:r>
          </w:p>
        </w:tc>
        <w:tc>
          <w:tcPr>
            <w:tcW w:w="1429" w:type="dxa"/>
            <w:noWrap/>
            <w:hideMark/>
          </w:tcPr>
          <w:p w14:paraId="621B733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1.01E-128</w:t>
            </w:r>
          </w:p>
        </w:tc>
        <w:tc>
          <w:tcPr>
            <w:tcW w:w="1276" w:type="dxa"/>
            <w:noWrap/>
            <w:hideMark/>
          </w:tcPr>
          <w:p w14:paraId="521FCFD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297509D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A06CFA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DB70C3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497745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Aa2_0983</w:t>
            </w:r>
          </w:p>
        </w:tc>
        <w:tc>
          <w:tcPr>
            <w:tcW w:w="1577" w:type="dxa"/>
            <w:noWrap/>
            <w:hideMark/>
          </w:tcPr>
          <w:p w14:paraId="0157302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MER0254557 </w:t>
            </w:r>
          </w:p>
        </w:tc>
        <w:tc>
          <w:tcPr>
            <w:tcW w:w="1738" w:type="dxa"/>
            <w:noWrap/>
            <w:hideMark/>
          </w:tcPr>
          <w:p w14:paraId="08DE4BDE" w14:textId="7007799C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U69 unassigned peptidases </w:t>
            </w:r>
          </w:p>
        </w:tc>
        <w:tc>
          <w:tcPr>
            <w:tcW w:w="1123" w:type="dxa"/>
            <w:noWrap/>
            <w:hideMark/>
          </w:tcPr>
          <w:p w14:paraId="53112A0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39.815</w:t>
            </w:r>
          </w:p>
        </w:tc>
        <w:tc>
          <w:tcPr>
            <w:tcW w:w="1429" w:type="dxa"/>
            <w:noWrap/>
            <w:hideMark/>
          </w:tcPr>
          <w:p w14:paraId="54859A6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1.75E-10</w:t>
            </w:r>
          </w:p>
        </w:tc>
        <w:tc>
          <w:tcPr>
            <w:tcW w:w="1276" w:type="dxa"/>
            <w:noWrap/>
            <w:hideMark/>
          </w:tcPr>
          <w:p w14:paraId="24824E5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360369E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3C02425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220</w:t>
            </w:r>
          </w:p>
        </w:tc>
      </w:tr>
      <w:tr w:rsidR="0022736E" w:rsidRPr="00C04871" w14:paraId="62991611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25D992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Aa2_0987</w:t>
            </w:r>
          </w:p>
        </w:tc>
        <w:tc>
          <w:tcPr>
            <w:tcW w:w="1577" w:type="dxa"/>
            <w:noWrap/>
            <w:hideMark/>
          </w:tcPr>
          <w:p w14:paraId="4BC9B6A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MER0939438 </w:t>
            </w:r>
          </w:p>
        </w:tc>
        <w:tc>
          <w:tcPr>
            <w:tcW w:w="1738" w:type="dxa"/>
            <w:noWrap/>
            <w:hideMark/>
          </w:tcPr>
          <w:p w14:paraId="1470E8B5" w14:textId="2B8D8A82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M79 unassigned peptidases </w:t>
            </w:r>
          </w:p>
        </w:tc>
        <w:tc>
          <w:tcPr>
            <w:tcW w:w="1123" w:type="dxa"/>
            <w:noWrap/>
            <w:hideMark/>
          </w:tcPr>
          <w:p w14:paraId="4A9C188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32.558</w:t>
            </w:r>
          </w:p>
        </w:tc>
        <w:tc>
          <w:tcPr>
            <w:tcW w:w="1429" w:type="dxa"/>
            <w:noWrap/>
            <w:hideMark/>
          </w:tcPr>
          <w:p w14:paraId="6165FCC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5.1E-14</w:t>
            </w:r>
          </w:p>
        </w:tc>
        <w:tc>
          <w:tcPr>
            <w:tcW w:w="1276" w:type="dxa"/>
            <w:noWrap/>
            <w:hideMark/>
          </w:tcPr>
          <w:p w14:paraId="209E992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F65947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76FCFD9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1391BD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5F07B6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Aa2_0988</w:t>
            </w:r>
          </w:p>
        </w:tc>
        <w:tc>
          <w:tcPr>
            <w:tcW w:w="1577" w:type="dxa"/>
            <w:noWrap/>
            <w:hideMark/>
          </w:tcPr>
          <w:p w14:paraId="15BA96C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MER1152098 </w:t>
            </w:r>
          </w:p>
        </w:tc>
        <w:tc>
          <w:tcPr>
            <w:tcW w:w="1738" w:type="dxa"/>
            <w:noWrap/>
            <w:hideMark/>
          </w:tcPr>
          <w:p w14:paraId="323715E7" w14:textId="3F65482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M14A unassigned peptidases </w:t>
            </w:r>
          </w:p>
        </w:tc>
        <w:tc>
          <w:tcPr>
            <w:tcW w:w="1123" w:type="dxa"/>
            <w:noWrap/>
            <w:hideMark/>
          </w:tcPr>
          <w:p w14:paraId="06500EF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72.897</w:t>
            </w:r>
          </w:p>
        </w:tc>
        <w:tc>
          <w:tcPr>
            <w:tcW w:w="1429" w:type="dxa"/>
            <w:noWrap/>
            <w:hideMark/>
          </w:tcPr>
          <w:p w14:paraId="485A0D1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1.94E-171</w:t>
            </w:r>
          </w:p>
        </w:tc>
        <w:tc>
          <w:tcPr>
            <w:tcW w:w="1276" w:type="dxa"/>
            <w:noWrap/>
            <w:hideMark/>
          </w:tcPr>
          <w:p w14:paraId="41B5078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58EE3CD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46A05DB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59</w:t>
            </w:r>
          </w:p>
        </w:tc>
      </w:tr>
      <w:tr w:rsidR="0022736E" w:rsidRPr="00C04871" w14:paraId="4CCB279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6EEBEF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Aa2_0992</w:t>
            </w:r>
          </w:p>
        </w:tc>
        <w:tc>
          <w:tcPr>
            <w:tcW w:w="1577" w:type="dxa"/>
            <w:noWrap/>
            <w:hideMark/>
          </w:tcPr>
          <w:p w14:paraId="2020966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MER0042396 </w:t>
            </w:r>
          </w:p>
        </w:tc>
        <w:tc>
          <w:tcPr>
            <w:tcW w:w="1738" w:type="dxa"/>
            <w:noWrap/>
            <w:hideMark/>
          </w:tcPr>
          <w:p w14:paraId="1D366EEB" w14:textId="4034A9DD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M48C unassigned peptidases </w:t>
            </w:r>
          </w:p>
        </w:tc>
        <w:tc>
          <w:tcPr>
            <w:tcW w:w="1123" w:type="dxa"/>
            <w:noWrap/>
            <w:hideMark/>
          </w:tcPr>
          <w:p w14:paraId="4C49F92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35.827</w:t>
            </w:r>
          </w:p>
        </w:tc>
        <w:tc>
          <w:tcPr>
            <w:tcW w:w="1429" w:type="dxa"/>
            <w:noWrap/>
            <w:hideMark/>
          </w:tcPr>
          <w:p w14:paraId="4CE70C9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4.72E-46</w:t>
            </w:r>
          </w:p>
        </w:tc>
        <w:tc>
          <w:tcPr>
            <w:tcW w:w="1276" w:type="dxa"/>
            <w:noWrap/>
            <w:hideMark/>
          </w:tcPr>
          <w:p w14:paraId="56DB50D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6B8A98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54CC26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270B5C7B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8BA7F7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Aa2_0994</w:t>
            </w:r>
          </w:p>
        </w:tc>
        <w:tc>
          <w:tcPr>
            <w:tcW w:w="1577" w:type="dxa"/>
            <w:noWrap/>
            <w:hideMark/>
          </w:tcPr>
          <w:p w14:paraId="15B9714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MER0145363 </w:t>
            </w:r>
          </w:p>
        </w:tc>
        <w:tc>
          <w:tcPr>
            <w:tcW w:w="1738" w:type="dxa"/>
            <w:noWrap/>
            <w:hideMark/>
          </w:tcPr>
          <w:p w14:paraId="063C1B66" w14:textId="719D723E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S9 unassigned peptidases </w:t>
            </w:r>
          </w:p>
        </w:tc>
        <w:tc>
          <w:tcPr>
            <w:tcW w:w="1123" w:type="dxa"/>
            <w:noWrap/>
            <w:hideMark/>
          </w:tcPr>
          <w:p w14:paraId="4AF3C0A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56.818</w:t>
            </w:r>
          </w:p>
        </w:tc>
        <w:tc>
          <w:tcPr>
            <w:tcW w:w="1429" w:type="dxa"/>
            <w:noWrap/>
            <w:hideMark/>
          </w:tcPr>
          <w:p w14:paraId="043324D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1.27E-87</w:t>
            </w:r>
          </w:p>
        </w:tc>
        <w:tc>
          <w:tcPr>
            <w:tcW w:w="1276" w:type="dxa"/>
            <w:noWrap/>
            <w:hideMark/>
          </w:tcPr>
          <w:p w14:paraId="3918C88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6D107D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C27343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22F17A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9E7922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Aa2_1010</w:t>
            </w:r>
          </w:p>
        </w:tc>
        <w:tc>
          <w:tcPr>
            <w:tcW w:w="1577" w:type="dxa"/>
            <w:noWrap/>
            <w:hideMark/>
          </w:tcPr>
          <w:p w14:paraId="43DDE5B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MER0388172 </w:t>
            </w:r>
          </w:p>
        </w:tc>
        <w:tc>
          <w:tcPr>
            <w:tcW w:w="1738" w:type="dxa"/>
            <w:noWrap/>
            <w:hideMark/>
          </w:tcPr>
          <w:p w14:paraId="32C25C59" w14:textId="6575C1EC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subfamily</w:t>
            </w:r>
            <w:r w:rsidR="0022736E" w:rsidRPr="00C04871"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S8A</w:t>
            </w:r>
            <w:r w:rsidRPr="00C04871">
              <w:rPr>
                <w:rFonts w:hint="eastAsia"/>
                <w:szCs w:val="21"/>
              </w:rPr>
              <w:t xml:space="preserve"> </w:t>
            </w:r>
            <w:r w:rsidR="0022736E" w:rsidRPr="00C04871">
              <w:rPr>
                <w:rFonts w:hint="eastAsia"/>
                <w:szCs w:val="21"/>
              </w:rPr>
              <w:t>Apr peptidase</w:t>
            </w:r>
          </w:p>
        </w:tc>
        <w:tc>
          <w:tcPr>
            <w:tcW w:w="1123" w:type="dxa"/>
            <w:noWrap/>
            <w:hideMark/>
          </w:tcPr>
          <w:p w14:paraId="655D850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70.552</w:t>
            </w:r>
          </w:p>
        </w:tc>
        <w:tc>
          <w:tcPr>
            <w:tcW w:w="1429" w:type="dxa"/>
            <w:noWrap/>
            <w:hideMark/>
          </w:tcPr>
          <w:p w14:paraId="4FC4DD9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3.13E-163</w:t>
            </w:r>
          </w:p>
        </w:tc>
        <w:tc>
          <w:tcPr>
            <w:tcW w:w="1276" w:type="dxa"/>
            <w:noWrap/>
            <w:hideMark/>
          </w:tcPr>
          <w:p w14:paraId="4E76D73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02AD9C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46F28D9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9</w:t>
            </w:r>
          </w:p>
        </w:tc>
      </w:tr>
      <w:tr w:rsidR="0022736E" w:rsidRPr="00C04871" w14:paraId="551F44C9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3AB18D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Aa2_1026</w:t>
            </w:r>
          </w:p>
        </w:tc>
        <w:tc>
          <w:tcPr>
            <w:tcW w:w="1577" w:type="dxa"/>
            <w:noWrap/>
            <w:hideMark/>
          </w:tcPr>
          <w:p w14:paraId="15E3D7C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MER0249591 </w:t>
            </w:r>
          </w:p>
        </w:tc>
        <w:tc>
          <w:tcPr>
            <w:tcW w:w="1738" w:type="dxa"/>
            <w:noWrap/>
            <w:hideMark/>
          </w:tcPr>
          <w:p w14:paraId="60D9BC91" w14:textId="6A90DB4C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subfamily</w:t>
            </w:r>
            <w:r w:rsidR="0022736E" w:rsidRPr="00C04871"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M48C</w:t>
            </w:r>
            <w:r w:rsidRPr="00C04871">
              <w:rPr>
                <w:rFonts w:hint="eastAsia"/>
                <w:szCs w:val="21"/>
              </w:rPr>
              <w:t xml:space="preserve"> </w:t>
            </w:r>
            <w:r w:rsidR="0022736E" w:rsidRPr="00C04871">
              <w:rPr>
                <w:rFonts w:hint="eastAsia"/>
                <w:szCs w:val="21"/>
              </w:rPr>
              <w:t>Oma1 peptidase</w:t>
            </w:r>
          </w:p>
        </w:tc>
        <w:tc>
          <w:tcPr>
            <w:tcW w:w="1123" w:type="dxa"/>
            <w:noWrap/>
            <w:hideMark/>
          </w:tcPr>
          <w:p w14:paraId="1C23E74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65.086</w:t>
            </w:r>
          </w:p>
        </w:tc>
        <w:tc>
          <w:tcPr>
            <w:tcW w:w="1429" w:type="dxa"/>
            <w:noWrap/>
            <w:hideMark/>
          </w:tcPr>
          <w:p w14:paraId="286BADF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9.15E-109</w:t>
            </w:r>
          </w:p>
        </w:tc>
        <w:tc>
          <w:tcPr>
            <w:tcW w:w="1276" w:type="dxa"/>
            <w:noWrap/>
            <w:hideMark/>
          </w:tcPr>
          <w:p w14:paraId="45FE82A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FE7F0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FFF6DA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F30BDF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B9EC30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Aa2_1034</w:t>
            </w:r>
          </w:p>
        </w:tc>
        <w:tc>
          <w:tcPr>
            <w:tcW w:w="1577" w:type="dxa"/>
            <w:noWrap/>
            <w:hideMark/>
          </w:tcPr>
          <w:p w14:paraId="04AD1F5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00972140" w14:textId="1EEFF59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40E337E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32.663</w:t>
            </w:r>
          </w:p>
        </w:tc>
        <w:tc>
          <w:tcPr>
            <w:tcW w:w="1429" w:type="dxa"/>
            <w:noWrap/>
            <w:hideMark/>
          </w:tcPr>
          <w:p w14:paraId="67E4F78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1.2E-18</w:t>
            </w:r>
          </w:p>
        </w:tc>
        <w:tc>
          <w:tcPr>
            <w:tcW w:w="1276" w:type="dxa"/>
            <w:noWrap/>
            <w:hideMark/>
          </w:tcPr>
          <w:p w14:paraId="55F8F47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AC6A3A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418179F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CA52F3A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BF4804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Aa2_1066</w:t>
            </w:r>
          </w:p>
        </w:tc>
        <w:tc>
          <w:tcPr>
            <w:tcW w:w="1577" w:type="dxa"/>
            <w:noWrap/>
            <w:hideMark/>
          </w:tcPr>
          <w:p w14:paraId="5DE9EB9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MER0405435 </w:t>
            </w:r>
          </w:p>
        </w:tc>
        <w:tc>
          <w:tcPr>
            <w:tcW w:w="1738" w:type="dxa"/>
            <w:noWrap/>
            <w:hideMark/>
          </w:tcPr>
          <w:p w14:paraId="71FF40B0" w14:textId="24B9AB94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</w:t>
            </w:r>
            <w:r>
              <w:rPr>
                <w:szCs w:val="21"/>
              </w:rPr>
              <w:t>N</w:t>
            </w:r>
            <w:r>
              <w:rPr>
                <w:rFonts w:hint="eastAsia"/>
                <w:szCs w:val="21"/>
                <w:lang w:eastAsia="zh-CN"/>
              </w:rPr>
              <w:t>6</w:t>
            </w:r>
            <w:r w:rsidR="0022736E" w:rsidRPr="00C04871">
              <w:rPr>
                <w:rFonts w:hint="eastAsia"/>
                <w:szCs w:val="21"/>
              </w:rPr>
              <w:t xml:space="preserve"> </w:t>
            </w:r>
            <w:proofErr w:type="spellStart"/>
            <w:r w:rsidR="0022736E" w:rsidRPr="00C04871">
              <w:rPr>
                <w:rFonts w:hint="eastAsia"/>
                <w:szCs w:val="21"/>
              </w:rPr>
              <w:t>FlhB</w:t>
            </w:r>
            <w:proofErr w:type="spellEnd"/>
            <w:r w:rsidR="0022736E" w:rsidRPr="00C04871">
              <w:rPr>
                <w:rFonts w:hint="eastAsia"/>
                <w:szCs w:val="21"/>
              </w:rPr>
              <w:t xml:space="preserve"> protein </w:t>
            </w:r>
          </w:p>
        </w:tc>
        <w:tc>
          <w:tcPr>
            <w:tcW w:w="1123" w:type="dxa"/>
            <w:noWrap/>
            <w:hideMark/>
          </w:tcPr>
          <w:p w14:paraId="68619B6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67.647</w:t>
            </w:r>
          </w:p>
        </w:tc>
        <w:tc>
          <w:tcPr>
            <w:tcW w:w="1429" w:type="dxa"/>
            <w:noWrap/>
            <w:hideMark/>
          </w:tcPr>
          <w:p w14:paraId="03943EE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9.78E-177</w:t>
            </w:r>
          </w:p>
        </w:tc>
        <w:tc>
          <w:tcPr>
            <w:tcW w:w="1276" w:type="dxa"/>
            <w:noWrap/>
            <w:hideMark/>
          </w:tcPr>
          <w:p w14:paraId="693DCE0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0315BF8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746187D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5664B92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811B90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Aa2_1140</w:t>
            </w:r>
          </w:p>
        </w:tc>
        <w:tc>
          <w:tcPr>
            <w:tcW w:w="1577" w:type="dxa"/>
            <w:noWrap/>
            <w:hideMark/>
          </w:tcPr>
          <w:p w14:paraId="6AF4568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3AA74A3C" w14:textId="2C07C49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3ED7C2A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40</w:t>
            </w:r>
          </w:p>
        </w:tc>
        <w:tc>
          <w:tcPr>
            <w:tcW w:w="1429" w:type="dxa"/>
            <w:noWrap/>
            <w:hideMark/>
          </w:tcPr>
          <w:p w14:paraId="7652645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3.17E-15</w:t>
            </w:r>
          </w:p>
        </w:tc>
        <w:tc>
          <w:tcPr>
            <w:tcW w:w="1276" w:type="dxa"/>
            <w:noWrap/>
            <w:hideMark/>
          </w:tcPr>
          <w:p w14:paraId="51E147B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A89CC3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36B45E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4B0D6D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06DFBE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Aa2_1157</w:t>
            </w:r>
          </w:p>
        </w:tc>
        <w:tc>
          <w:tcPr>
            <w:tcW w:w="1577" w:type="dxa"/>
            <w:noWrap/>
            <w:hideMark/>
          </w:tcPr>
          <w:p w14:paraId="36659AE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MER0493483 </w:t>
            </w:r>
          </w:p>
        </w:tc>
        <w:tc>
          <w:tcPr>
            <w:tcW w:w="1738" w:type="dxa"/>
            <w:noWrap/>
            <w:hideMark/>
          </w:tcPr>
          <w:p w14:paraId="72F50694" w14:textId="6A507790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S49B unassigned peptidases </w:t>
            </w:r>
          </w:p>
        </w:tc>
        <w:tc>
          <w:tcPr>
            <w:tcW w:w="1123" w:type="dxa"/>
            <w:noWrap/>
            <w:hideMark/>
          </w:tcPr>
          <w:p w14:paraId="3D0A5A7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51.94</w:t>
            </w:r>
          </w:p>
        </w:tc>
        <w:tc>
          <w:tcPr>
            <w:tcW w:w="1429" w:type="dxa"/>
            <w:noWrap/>
            <w:hideMark/>
          </w:tcPr>
          <w:p w14:paraId="513D8D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9.12E-120</w:t>
            </w:r>
          </w:p>
        </w:tc>
        <w:tc>
          <w:tcPr>
            <w:tcW w:w="1276" w:type="dxa"/>
            <w:noWrap/>
            <w:hideMark/>
          </w:tcPr>
          <w:p w14:paraId="416774A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8F2ED4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A85A8F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45EDF29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F2EC34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Aa2_1212</w:t>
            </w:r>
          </w:p>
        </w:tc>
        <w:tc>
          <w:tcPr>
            <w:tcW w:w="1577" w:type="dxa"/>
            <w:noWrap/>
            <w:hideMark/>
          </w:tcPr>
          <w:p w14:paraId="60067E7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MER0838207 </w:t>
            </w:r>
          </w:p>
        </w:tc>
        <w:tc>
          <w:tcPr>
            <w:tcW w:w="1738" w:type="dxa"/>
            <w:noWrap/>
            <w:hideMark/>
          </w:tcPr>
          <w:p w14:paraId="742D945B" w14:textId="1449B279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M15B unassigned peptidases </w:t>
            </w:r>
          </w:p>
        </w:tc>
        <w:tc>
          <w:tcPr>
            <w:tcW w:w="1123" w:type="dxa"/>
            <w:noWrap/>
            <w:hideMark/>
          </w:tcPr>
          <w:p w14:paraId="13A1691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52.795</w:t>
            </w:r>
          </w:p>
        </w:tc>
        <w:tc>
          <w:tcPr>
            <w:tcW w:w="1429" w:type="dxa"/>
            <w:noWrap/>
            <w:hideMark/>
          </w:tcPr>
          <w:p w14:paraId="324843F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9.96E-55</w:t>
            </w:r>
          </w:p>
        </w:tc>
        <w:tc>
          <w:tcPr>
            <w:tcW w:w="1276" w:type="dxa"/>
            <w:noWrap/>
            <w:hideMark/>
          </w:tcPr>
          <w:p w14:paraId="1964E4B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EA786A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BE6127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777680C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6A3D46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Aa2_1213</w:t>
            </w:r>
          </w:p>
        </w:tc>
        <w:tc>
          <w:tcPr>
            <w:tcW w:w="1577" w:type="dxa"/>
            <w:noWrap/>
            <w:hideMark/>
          </w:tcPr>
          <w:p w14:paraId="2618493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MER0248202 </w:t>
            </w:r>
          </w:p>
        </w:tc>
        <w:tc>
          <w:tcPr>
            <w:tcW w:w="1738" w:type="dxa"/>
            <w:noWrap/>
            <w:hideMark/>
          </w:tcPr>
          <w:p w14:paraId="0CBD75A3" w14:textId="2198B641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subfamily M</w:t>
            </w:r>
            <w:r>
              <w:rPr>
                <w:rFonts w:hint="eastAsia"/>
                <w:szCs w:val="21"/>
                <w:lang w:eastAsia="zh-CN"/>
              </w:rPr>
              <w:t>20</w:t>
            </w:r>
            <w:r>
              <w:rPr>
                <w:szCs w:val="21"/>
              </w:rPr>
              <w:t>A</w:t>
            </w:r>
            <w:r w:rsidR="0022736E" w:rsidRPr="00370FE9">
              <w:rPr>
                <w:rFonts w:hint="eastAsia"/>
                <w:szCs w:val="21"/>
              </w:rPr>
              <w:t xml:space="preserve"> </w:t>
            </w:r>
            <w:proofErr w:type="spellStart"/>
            <w:r w:rsidR="0022736E" w:rsidRPr="00370FE9">
              <w:rPr>
                <w:rFonts w:hint="eastAsia"/>
                <w:szCs w:val="21"/>
              </w:rPr>
              <w:t>DapE</w:t>
            </w:r>
            <w:proofErr w:type="spellEnd"/>
            <w:r w:rsidR="0022736E" w:rsidRPr="00370FE9">
              <w:rPr>
                <w:rFonts w:hint="eastAsia"/>
                <w:szCs w:val="21"/>
              </w:rPr>
              <w:t xml:space="preserve"> peptidase </w:t>
            </w:r>
          </w:p>
        </w:tc>
        <w:tc>
          <w:tcPr>
            <w:tcW w:w="1123" w:type="dxa"/>
            <w:noWrap/>
            <w:hideMark/>
          </w:tcPr>
          <w:p w14:paraId="5B56999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73.315</w:t>
            </w:r>
          </w:p>
        </w:tc>
        <w:tc>
          <w:tcPr>
            <w:tcW w:w="1429" w:type="dxa"/>
            <w:noWrap/>
            <w:hideMark/>
          </w:tcPr>
          <w:p w14:paraId="244F62F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149381A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9E1D62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7E1AB5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F534AF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ADF71B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Aa2_1254</w:t>
            </w:r>
          </w:p>
        </w:tc>
        <w:tc>
          <w:tcPr>
            <w:tcW w:w="1577" w:type="dxa"/>
            <w:noWrap/>
            <w:hideMark/>
          </w:tcPr>
          <w:p w14:paraId="091A862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MER0159794 </w:t>
            </w:r>
          </w:p>
        </w:tc>
        <w:tc>
          <w:tcPr>
            <w:tcW w:w="1738" w:type="dxa"/>
            <w:noWrap/>
            <w:hideMark/>
          </w:tcPr>
          <w:p w14:paraId="59982AC7" w14:textId="36962B0D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S12 unassigned peptidases </w:t>
            </w:r>
          </w:p>
        </w:tc>
        <w:tc>
          <w:tcPr>
            <w:tcW w:w="1123" w:type="dxa"/>
            <w:noWrap/>
            <w:hideMark/>
          </w:tcPr>
          <w:p w14:paraId="3DADF42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68.06</w:t>
            </w:r>
          </w:p>
        </w:tc>
        <w:tc>
          <w:tcPr>
            <w:tcW w:w="1429" w:type="dxa"/>
            <w:noWrap/>
            <w:hideMark/>
          </w:tcPr>
          <w:p w14:paraId="557B55A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4.55E-174</w:t>
            </w:r>
          </w:p>
        </w:tc>
        <w:tc>
          <w:tcPr>
            <w:tcW w:w="1276" w:type="dxa"/>
            <w:noWrap/>
            <w:hideMark/>
          </w:tcPr>
          <w:p w14:paraId="7792B6D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527C827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DA6B3F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B072C9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970F5E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Aa2_1294</w:t>
            </w:r>
          </w:p>
        </w:tc>
        <w:tc>
          <w:tcPr>
            <w:tcW w:w="1577" w:type="dxa"/>
            <w:noWrap/>
            <w:hideMark/>
          </w:tcPr>
          <w:p w14:paraId="0D973E0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MER0083865 </w:t>
            </w:r>
          </w:p>
        </w:tc>
        <w:tc>
          <w:tcPr>
            <w:tcW w:w="1738" w:type="dxa"/>
            <w:noWrap/>
            <w:hideMark/>
          </w:tcPr>
          <w:p w14:paraId="7E3407A1" w14:textId="62ECEEE8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S12 unassigned peptidases </w:t>
            </w:r>
          </w:p>
        </w:tc>
        <w:tc>
          <w:tcPr>
            <w:tcW w:w="1123" w:type="dxa"/>
            <w:noWrap/>
            <w:hideMark/>
          </w:tcPr>
          <w:p w14:paraId="2D15B15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75</w:t>
            </w:r>
          </w:p>
        </w:tc>
        <w:tc>
          <w:tcPr>
            <w:tcW w:w="1429" w:type="dxa"/>
            <w:noWrap/>
            <w:hideMark/>
          </w:tcPr>
          <w:p w14:paraId="34400D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4.36E-172</w:t>
            </w:r>
          </w:p>
        </w:tc>
        <w:tc>
          <w:tcPr>
            <w:tcW w:w="1276" w:type="dxa"/>
            <w:noWrap/>
            <w:hideMark/>
          </w:tcPr>
          <w:p w14:paraId="184FCD6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887310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5716A4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10DEDE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0D466DE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Aa2_1306</w:t>
            </w:r>
          </w:p>
        </w:tc>
        <w:tc>
          <w:tcPr>
            <w:tcW w:w="1577" w:type="dxa"/>
            <w:noWrap/>
            <w:hideMark/>
          </w:tcPr>
          <w:p w14:paraId="61F40B9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MER0357921 </w:t>
            </w:r>
          </w:p>
        </w:tc>
        <w:tc>
          <w:tcPr>
            <w:tcW w:w="1738" w:type="dxa"/>
            <w:noWrap/>
            <w:hideMark/>
          </w:tcPr>
          <w:p w14:paraId="6A6E832A" w14:textId="0B1BC258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f</w:t>
            </w:r>
            <w:r w:rsidRPr="00C04871">
              <w:rPr>
                <w:rFonts w:hint="eastAsia"/>
                <w:szCs w:val="21"/>
              </w:rPr>
              <w:t>amily S1</w:t>
            </w:r>
            <w:r>
              <w:rPr>
                <w:szCs w:val="21"/>
              </w:rPr>
              <w:t>4</w:t>
            </w:r>
            <w:r w:rsidR="0022736E" w:rsidRPr="00C04871">
              <w:rPr>
                <w:rFonts w:hint="eastAsia"/>
                <w:szCs w:val="21"/>
              </w:rPr>
              <w:t xml:space="preserve"> peptidase </w:t>
            </w:r>
            <w:proofErr w:type="spellStart"/>
            <w:r w:rsidR="0022736E" w:rsidRPr="00C04871">
              <w:rPr>
                <w:rFonts w:hint="eastAsia"/>
                <w:szCs w:val="21"/>
              </w:rPr>
              <w:t>Clp</w:t>
            </w:r>
            <w:proofErr w:type="spellEnd"/>
            <w:r w:rsidR="0022736E" w:rsidRPr="00C04871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123" w:type="dxa"/>
            <w:noWrap/>
            <w:hideMark/>
          </w:tcPr>
          <w:p w14:paraId="2CAAC92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89.796</w:t>
            </w:r>
          </w:p>
        </w:tc>
        <w:tc>
          <w:tcPr>
            <w:tcW w:w="1429" w:type="dxa"/>
            <w:noWrap/>
            <w:hideMark/>
          </w:tcPr>
          <w:p w14:paraId="2EF3064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1.05E-132</w:t>
            </w:r>
          </w:p>
        </w:tc>
        <w:tc>
          <w:tcPr>
            <w:tcW w:w="1276" w:type="dxa"/>
            <w:noWrap/>
            <w:hideMark/>
          </w:tcPr>
          <w:p w14:paraId="3C43AA7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0AEFF36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258505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6782D0B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0E6B519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Aa2_1308</w:t>
            </w:r>
          </w:p>
        </w:tc>
        <w:tc>
          <w:tcPr>
            <w:tcW w:w="1577" w:type="dxa"/>
            <w:noWrap/>
            <w:hideMark/>
          </w:tcPr>
          <w:p w14:paraId="4624DB1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MER0297133 </w:t>
            </w:r>
          </w:p>
        </w:tc>
        <w:tc>
          <w:tcPr>
            <w:tcW w:w="1738" w:type="dxa"/>
            <w:noWrap/>
            <w:hideMark/>
          </w:tcPr>
          <w:p w14:paraId="0EF56479" w14:textId="75BEF98A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f</w:t>
            </w:r>
            <w:r w:rsidRPr="00C04871">
              <w:rPr>
                <w:rFonts w:hint="eastAsia"/>
                <w:szCs w:val="21"/>
              </w:rPr>
              <w:t>amily S1</w:t>
            </w:r>
            <w:r>
              <w:rPr>
                <w:szCs w:val="21"/>
              </w:rPr>
              <w:t>6</w:t>
            </w:r>
            <w:r w:rsidR="0022736E" w:rsidRPr="00C04871">
              <w:rPr>
                <w:rFonts w:hint="eastAsia"/>
                <w:szCs w:val="21"/>
              </w:rPr>
              <w:t xml:space="preserve"> Lon A peptidase </w:t>
            </w:r>
          </w:p>
        </w:tc>
        <w:tc>
          <w:tcPr>
            <w:tcW w:w="1123" w:type="dxa"/>
            <w:noWrap/>
            <w:hideMark/>
          </w:tcPr>
          <w:p w14:paraId="771C3BC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82.186</w:t>
            </w:r>
          </w:p>
        </w:tc>
        <w:tc>
          <w:tcPr>
            <w:tcW w:w="1429" w:type="dxa"/>
            <w:noWrap/>
            <w:hideMark/>
          </w:tcPr>
          <w:p w14:paraId="112E995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2.74E-142</w:t>
            </w:r>
          </w:p>
        </w:tc>
        <w:tc>
          <w:tcPr>
            <w:tcW w:w="1276" w:type="dxa"/>
            <w:noWrap/>
            <w:hideMark/>
          </w:tcPr>
          <w:p w14:paraId="43BC5F5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2CA1645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4692529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C9787B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B65014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Aa2_1342</w:t>
            </w:r>
          </w:p>
        </w:tc>
        <w:tc>
          <w:tcPr>
            <w:tcW w:w="1577" w:type="dxa"/>
            <w:noWrap/>
            <w:hideMark/>
          </w:tcPr>
          <w:p w14:paraId="6CEF95A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MER0995275 </w:t>
            </w:r>
          </w:p>
        </w:tc>
        <w:tc>
          <w:tcPr>
            <w:tcW w:w="1738" w:type="dxa"/>
            <w:noWrap/>
            <w:hideMark/>
          </w:tcPr>
          <w:p w14:paraId="3E4D07CD" w14:textId="4898C90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S9A unassigned peptidases </w:t>
            </w:r>
          </w:p>
        </w:tc>
        <w:tc>
          <w:tcPr>
            <w:tcW w:w="1123" w:type="dxa"/>
            <w:noWrap/>
            <w:hideMark/>
          </w:tcPr>
          <w:p w14:paraId="2C311F1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60.156</w:t>
            </w:r>
          </w:p>
        </w:tc>
        <w:tc>
          <w:tcPr>
            <w:tcW w:w="1429" w:type="dxa"/>
            <w:noWrap/>
            <w:hideMark/>
          </w:tcPr>
          <w:p w14:paraId="738354A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1E-114</w:t>
            </w:r>
          </w:p>
        </w:tc>
        <w:tc>
          <w:tcPr>
            <w:tcW w:w="1276" w:type="dxa"/>
            <w:noWrap/>
            <w:hideMark/>
          </w:tcPr>
          <w:p w14:paraId="10528E1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A20D31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84F7DB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6801CDB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C3E38F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Aa2_1365</w:t>
            </w:r>
          </w:p>
        </w:tc>
        <w:tc>
          <w:tcPr>
            <w:tcW w:w="1577" w:type="dxa"/>
            <w:noWrap/>
            <w:hideMark/>
          </w:tcPr>
          <w:p w14:paraId="2A1C527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MER0816779 </w:t>
            </w:r>
          </w:p>
        </w:tc>
        <w:tc>
          <w:tcPr>
            <w:tcW w:w="1738" w:type="dxa"/>
            <w:noWrap/>
            <w:hideMark/>
          </w:tcPr>
          <w:p w14:paraId="1B9581DE" w14:textId="251C453C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M2 unassigned peptidases </w:t>
            </w:r>
          </w:p>
        </w:tc>
        <w:tc>
          <w:tcPr>
            <w:tcW w:w="1123" w:type="dxa"/>
            <w:noWrap/>
            <w:hideMark/>
          </w:tcPr>
          <w:p w14:paraId="51A3F02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78.772</w:t>
            </w:r>
          </w:p>
        </w:tc>
        <w:tc>
          <w:tcPr>
            <w:tcW w:w="1429" w:type="dxa"/>
            <w:noWrap/>
            <w:hideMark/>
          </w:tcPr>
          <w:p w14:paraId="1941AF9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07FAD58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3CDE7E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3EA4E20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5</w:t>
            </w:r>
          </w:p>
        </w:tc>
      </w:tr>
      <w:tr w:rsidR="0022736E" w:rsidRPr="00C04871" w14:paraId="0343359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0BDFD02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Aa2_1389</w:t>
            </w:r>
          </w:p>
        </w:tc>
        <w:tc>
          <w:tcPr>
            <w:tcW w:w="1577" w:type="dxa"/>
            <w:noWrap/>
            <w:hideMark/>
          </w:tcPr>
          <w:p w14:paraId="2440624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5506DA91" w14:textId="71CB7389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02FBBCE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30.682</w:t>
            </w:r>
          </w:p>
        </w:tc>
        <w:tc>
          <w:tcPr>
            <w:tcW w:w="1429" w:type="dxa"/>
            <w:noWrap/>
            <w:hideMark/>
          </w:tcPr>
          <w:p w14:paraId="0E8B982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2.22E-13</w:t>
            </w:r>
          </w:p>
        </w:tc>
        <w:tc>
          <w:tcPr>
            <w:tcW w:w="1276" w:type="dxa"/>
            <w:noWrap/>
            <w:hideMark/>
          </w:tcPr>
          <w:p w14:paraId="1C59EC8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0D3393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247458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AF14092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46CC59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Aa2_1430</w:t>
            </w:r>
          </w:p>
        </w:tc>
        <w:tc>
          <w:tcPr>
            <w:tcW w:w="1577" w:type="dxa"/>
            <w:noWrap/>
            <w:hideMark/>
          </w:tcPr>
          <w:p w14:paraId="1BE6195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MER1062362 </w:t>
            </w:r>
          </w:p>
        </w:tc>
        <w:tc>
          <w:tcPr>
            <w:tcW w:w="1738" w:type="dxa"/>
            <w:noWrap/>
            <w:hideMark/>
          </w:tcPr>
          <w:p w14:paraId="65679DE2" w14:textId="4BFADBB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S41A unassigned peptidases </w:t>
            </w:r>
          </w:p>
        </w:tc>
        <w:tc>
          <w:tcPr>
            <w:tcW w:w="1123" w:type="dxa"/>
            <w:noWrap/>
            <w:hideMark/>
          </w:tcPr>
          <w:p w14:paraId="5320E18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56.962</w:t>
            </w:r>
          </w:p>
        </w:tc>
        <w:tc>
          <w:tcPr>
            <w:tcW w:w="1429" w:type="dxa"/>
            <w:noWrap/>
            <w:hideMark/>
          </w:tcPr>
          <w:p w14:paraId="2F7916F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1.29E-119</w:t>
            </w:r>
          </w:p>
        </w:tc>
        <w:tc>
          <w:tcPr>
            <w:tcW w:w="1276" w:type="dxa"/>
            <w:noWrap/>
            <w:hideMark/>
          </w:tcPr>
          <w:p w14:paraId="5372E58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79DC908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DA0BFF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A078BF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446F2B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Aa2_1433</w:t>
            </w:r>
          </w:p>
        </w:tc>
        <w:tc>
          <w:tcPr>
            <w:tcW w:w="1577" w:type="dxa"/>
            <w:noWrap/>
            <w:hideMark/>
          </w:tcPr>
          <w:p w14:paraId="40DA098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MER0273788 </w:t>
            </w:r>
          </w:p>
        </w:tc>
        <w:tc>
          <w:tcPr>
            <w:tcW w:w="1738" w:type="dxa"/>
            <w:noWrap/>
            <w:hideMark/>
          </w:tcPr>
          <w:p w14:paraId="07AB8E75" w14:textId="49548EE6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M1 unassigned peptidases </w:t>
            </w:r>
          </w:p>
        </w:tc>
        <w:tc>
          <w:tcPr>
            <w:tcW w:w="1123" w:type="dxa"/>
            <w:noWrap/>
            <w:hideMark/>
          </w:tcPr>
          <w:p w14:paraId="5B84C3E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68.9</w:t>
            </w:r>
          </w:p>
        </w:tc>
        <w:tc>
          <w:tcPr>
            <w:tcW w:w="1429" w:type="dxa"/>
            <w:noWrap/>
            <w:hideMark/>
          </w:tcPr>
          <w:p w14:paraId="0F5BF42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55B2F68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DA7876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F01903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B0CF7D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E915CB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Aa2_1472</w:t>
            </w:r>
          </w:p>
        </w:tc>
        <w:tc>
          <w:tcPr>
            <w:tcW w:w="1577" w:type="dxa"/>
            <w:noWrap/>
            <w:hideMark/>
          </w:tcPr>
          <w:p w14:paraId="699EDE7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MER0501945 </w:t>
            </w:r>
          </w:p>
        </w:tc>
        <w:tc>
          <w:tcPr>
            <w:tcW w:w="1738" w:type="dxa"/>
            <w:noWrap/>
            <w:hideMark/>
          </w:tcPr>
          <w:p w14:paraId="0EC8D94B" w14:textId="3C69FE7B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U32 unassigned peptidases </w:t>
            </w:r>
          </w:p>
        </w:tc>
        <w:tc>
          <w:tcPr>
            <w:tcW w:w="1123" w:type="dxa"/>
            <w:noWrap/>
            <w:hideMark/>
          </w:tcPr>
          <w:p w14:paraId="4A44BAD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46.377</w:t>
            </w:r>
          </w:p>
        </w:tc>
        <w:tc>
          <w:tcPr>
            <w:tcW w:w="1429" w:type="dxa"/>
            <w:noWrap/>
            <w:hideMark/>
          </w:tcPr>
          <w:p w14:paraId="49C14EA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3.55E-06</w:t>
            </w:r>
          </w:p>
        </w:tc>
        <w:tc>
          <w:tcPr>
            <w:tcW w:w="1276" w:type="dxa"/>
            <w:noWrap/>
            <w:hideMark/>
          </w:tcPr>
          <w:p w14:paraId="17F265F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93F32D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88D2D3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FB1EA5B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B8CD0E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Aa2_1482</w:t>
            </w:r>
          </w:p>
        </w:tc>
        <w:tc>
          <w:tcPr>
            <w:tcW w:w="1577" w:type="dxa"/>
            <w:noWrap/>
            <w:hideMark/>
          </w:tcPr>
          <w:p w14:paraId="24378AB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MER0066012 </w:t>
            </w:r>
          </w:p>
        </w:tc>
        <w:tc>
          <w:tcPr>
            <w:tcW w:w="1738" w:type="dxa"/>
            <w:noWrap/>
            <w:hideMark/>
          </w:tcPr>
          <w:p w14:paraId="01D20D17" w14:textId="5F96EF5F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S49B unassigned peptidases </w:t>
            </w:r>
          </w:p>
        </w:tc>
        <w:tc>
          <w:tcPr>
            <w:tcW w:w="1123" w:type="dxa"/>
            <w:noWrap/>
            <w:hideMark/>
          </w:tcPr>
          <w:p w14:paraId="724CE71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63.068</w:t>
            </w:r>
          </w:p>
        </w:tc>
        <w:tc>
          <w:tcPr>
            <w:tcW w:w="1429" w:type="dxa"/>
            <w:noWrap/>
            <w:hideMark/>
          </w:tcPr>
          <w:p w14:paraId="0B4994D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4.01E-71</w:t>
            </w:r>
          </w:p>
        </w:tc>
        <w:tc>
          <w:tcPr>
            <w:tcW w:w="1276" w:type="dxa"/>
            <w:noWrap/>
            <w:hideMark/>
          </w:tcPr>
          <w:p w14:paraId="20DF5A2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392CC3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1B1DE8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9AEA00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77889B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Aa2_1501</w:t>
            </w:r>
          </w:p>
        </w:tc>
        <w:tc>
          <w:tcPr>
            <w:tcW w:w="1577" w:type="dxa"/>
            <w:noWrap/>
            <w:hideMark/>
          </w:tcPr>
          <w:p w14:paraId="5646FC9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MER0904425 </w:t>
            </w:r>
          </w:p>
        </w:tc>
        <w:tc>
          <w:tcPr>
            <w:tcW w:w="1738" w:type="dxa"/>
            <w:noWrap/>
            <w:hideMark/>
          </w:tcPr>
          <w:p w14:paraId="7C558DB6" w14:textId="0654002A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M61 unassigned peptidases </w:t>
            </w:r>
          </w:p>
        </w:tc>
        <w:tc>
          <w:tcPr>
            <w:tcW w:w="1123" w:type="dxa"/>
            <w:noWrap/>
            <w:hideMark/>
          </w:tcPr>
          <w:p w14:paraId="792A834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52.837</w:t>
            </w:r>
          </w:p>
        </w:tc>
        <w:tc>
          <w:tcPr>
            <w:tcW w:w="1429" w:type="dxa"/>
            <w:noWrap/>
            <w:hideMark/>
          </w:tcPr>
          <w:p w14:paraId="6EFB979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44F3FA8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5EDF42E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36161EF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6</w:t>
            </w:r>
          </w:p>
        </w:tc>
      </w:tr>
      <w:tr w:rsidR="0022736E" w:rsidRPr="00C04871" w14:paraId="684D1131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0B3F070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Aa2_1511</w:t>
            </w:r>
          </w:p>
        </w:tc>
        <w:tc>
          <w:tcPr>
            <w:tcW w:w="1577" w:type="dxa"/>
            <w:noWrap/>
            <w:hideMark/>
          </w:tcPr>
          <w:p w14:paraId="0BFCD45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MER0309080 </w:t>
            </w:r>
          </w:p>
        </w:tc>
        <w:tc>
          <w:tcPr>
            <w:tcW w:w="1738" w:type="dxa"/>
            <w:noWrap/>
            <w:hideMark/>
          </w:tcPr>
          <w:p w14:paraId="7D6A9D56" w14:textId="2B841CDC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M14A unassigned peptidases </w:t>
            </w:r>
          </w:p>
        </w:tc>
        <w:tc>
          <w:tcPr>
            <w:tcW w:w="1123" w:type="dxa"/>
            <w:noWrap/>
            <w:hideMark/>
          </w:tcPr>
          <w:p w14:paraId="7E22F1F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67.626</w:t>
            </w:r>
          </w:p>
        </w:tc>
        <w:tc>
          <w:tcPr>
            <w:tcW w:w="1429" w:type="dxa"/>
            <w:noWrap/>
            <w:hideMark/>
          </w:tcPr>
          <w:p w14:paraId="1DAA599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1.07E-141</w:t>
            </w:r>
          </w:p>
        </w:tc>
        <w:tc>
          <w:tcPr>
            <w:tcW w:w="1276" w:type="dxa"/>
            <w:noWrap/>
            <w:hideMark/>
          </w:tcPr>
          <w:p w14:paraId="2B3BD83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1E3629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7B4A312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6DC6AFD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F99653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Aa2_1521</w:t>
            </w:r>
          </w:p>
        </w:tc>
        <w:tc>
          <w:tcPr>
            <w:tcW w:w="1577" w:type="dxa"/>
            <w:noWrap/>
            <w:hideMark/>
          </w:tcPr>
          <w:p w14:paraId="6ACD7FD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MER0320677 </w:t>
            </w:r>
          </w:p>
        </w:tc>
        <w:tc>
          <w:tcPr>
            <w:tcW w:w="1738" w:type="dxa"/>
            <w:noWrap/>
            <w:hideMark/>
          </w:tcPr>
          <w:p w14:paraId="68AF562A" w14:textId="78533779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S49B unassigned peptidases </w:t>
            </w:r>
          </w:p>
        </w:tc>
        <w:tc>
          <w:tcPr>
            <w:tcW w:w="1123" w:type="dxa"/>
            <w:noWrap/>
            <w:hideMark/>
          </w:tcPr>
          <w:p w14:paraId="2989867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54.655</w:t>
            </w:r>
          </w:p>
        </w:tc>
        <w:tc>
          <w:tcPr>
            <w:tcW w:w="1429" w:type="dxa"/>
            <w:noWrap/>
            <w:hideMark/>
          </w:tcPr>
          <w:p w14:paraId="1BF84AB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1F570CE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699692C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08A5B4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D438E79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1014E9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Aa2_1524</w:t>
            </w:r>
          </w:p>
        </w:tc>
        <w:tc>
          <w:tcPr>
            <w:tcW w:w="1577" w:type="dxa"/>
            <w:noWrap/>
            <w:hideMark/>
          </w:tcPr>
          <w:p w14:paraId="1A30D92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MER0075049 </w:t>
            </w:r>
          </w:p>
        </w:tc>
        <w:tc>
          <w:tcPr>
            <w:tcW w:w="1738" w:type="dxa"/>
            <w:noWrap/>
            <w:hideMark/>
          </w:tcPr>
          <w:p w14:paraId="5F07DFB8" w14:textId="717A351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M6 unassigned peptidases </w:t>
            </w:r>
          </w:p>
        </w:tc>
        <w:tc>
          <w:tcPr>
            <w:tcW w:w="1123" w:type="dxa"/>
            <w:noWrap/>
            <w:hideMark/>
          </w:tcPr>
          <w:p w14:paraId="4C1E904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79.026</w:t>
            </w:r>
          </w:p>
        </w:tc>
        <w:tc>
          <w:tcPr>
            <w:tcW w:w="1429" w:type="dxa"/>
            <w:noWrap/>
            <w:hideMark/>
          </w:tcPr>
          <w:p w14:paraId="4B91C5F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8.45E-159</w:t>
            </w:r>
          </w:p>
        </w:tc>
        <w:tc>
          <w:tcPr>
            <w:tcW w:w="1276" w:type="dxa"/>
            <w:noWrap/>
            <w:hideMark/>
          </w:tcPr>
          <w:p w14:paraId="32655EB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5EF6A3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7CCADB1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11</w:t>
            </w:r>
          </w:p>
        </w:tc>
      </w:tr>
      <w:tr w:rsidR="0022736E" w:rsidRPr="00C04871" w14:paraId="75F3457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3BD635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Aa2_1532</w:t>
            </w:r>
          </w:p>
        </w:tc>
        <w:tc>
          <w:tcPr>
            <w:tcW w:w="1577" w:type="dxa"/>
            <w:noWrap/>
            <w:hideMark/>
          </w:tcPr>
          <w:p w14:paraId="4398E0F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5AFB2DFC" w14:textId="671D7E11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711FF69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31.977</w:t>
            </w:r>
          </w:p>
        </w:tc>
        <w:tc>
          <w:tcPr>
            <w:tcW w:w="1429" w:type="dxa"/>
            <w:noWrap/>
            <w:hideMark/>
          </w:tcPr>
          <w:p w14:paraId="7244A53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2.85E-20</w:t>
            </w:r>
          </w:p>
        </w:tc>
        <w:tc>
          <w:tcPr>
            <w:tcW w:w="1276" w:type="dxa"/>
            <w:noWrap/>
            <w:hideMark/>
          </w:tcPr>
          <w:p w14:paraId="4E84555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5CB341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F9A1A6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111B268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0BCEFF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Aa2_1612</w:t>
            </w:r>
          </w:p>
        </w:tc>
        <w:tc>
          <w:tcPr>
            <w:tcW w:w="1577" w:type="dxa"/>
            <w:noWrap/>
            <w:hideMark/>
          </w:tcPr>
          <w:p w14:paraId="3B4E11B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MER0244753 </w:t>
            </w:r>
          </w:p>
        </w:tc>
        <w:tc>
          <w:tcPr>
            <w:tcW w:w="1738" w:type="dxa"/>
            <w:noWrap/>
            <w:hideMark/>
          </w:tcPr>
          <w:p w14:paraId="3D0AB4E2" w14:textId="665BB43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N6 unassigned peptide lyases </w:t>
            </w:r>
          </w:p>
        </w:tc>
        <w:tc>
          <w:tcPr>
            <w:tcW w:w="1123" w:type="dxa"/>
            <w:noWrap/>
            <w:hideMark/>
          </w:tcPr>
          <w:p w14:paraId="5ECA114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40.762</w:t>
            </w:r>
          </w:p>
        </w:tc>
        <w:tc>
          <w:tcPr>
            <w:tcW w:w="1429" w:type="dxa"/>
            <w:noWrap/>
            <w:hideMark/>
          </w:tcPr>
          <w:p w14:paraId="0906909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1.63E-79</w:t>
            </w:r>
          </w:p>
        </w:tc>
        <w:tc>
          <w:tcPr>
            <w:tcW w:w="1276" w:type="dxa"/>
            <w:noWrap/>
            <w:hideMark/>
          </w:tcPr>
          <w:p w14:paraId="5BE5AD9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1542928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5FB9F0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F90D182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EF5FCD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Aa2_1641</w:t>
            </w:r>
          </w:p>
        </w:tc>
        <w:tc>
          <w:tcPr>
            <w:tcW w:w="1577" w:type="dxa"/>
            <w:noWrap/>
            <w:hideMark/>
          </w:tcPr>
          <w:p w14:paraId="6DF1EC1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MER0132866 </w:t>
            </w:r>
          </w:p>
        </w:tc>
        <w:tc>
          <w:tcPr>
            <w:tcW w:w="1738" w:type="dxa"/>
            <w:noWrap/>
            <w:hideMark/>
          </w:tcPr>
          <w:p w14:paraId="74FB37D9" w14:textId="4B21AFA2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S33 unassigned peptidases </w:t>
            </w:r>
          </w:p>
        </w:tc>
        <w:tc>
          <w:tcPr>
            <w:tcW w:w="1123" w:type="dxa"/>
            <w:noWrap/>
            <w:hideMark/>
          </w:tcPr>
          <w:p w14:paraId="649A65A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50.192</w:t>
            </w:r>
          </w:p>
        </w:tc>
        <w:tc>
          <w:tcPr>
            <w:tcW w:w="1429" w:type="dxa"/>
            <w:noWrap/>
            <w:hideMark/>
          </w:tcPr>
          <w:p w14:paraId="123AD88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1.11E-87</w:t>
            </w:r>
          </w:p>
        </w:tc>
        <w:tc>
          <w:tcPr>
            <w:tcW w:w="1276" w:type="dxa"/>
            <w:noWrap/>
            <w:hideMark/>
          </w:tcPr>
          <w:p w14:paraId="7691FF4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59FBE64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2FBEA37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4</w:t>
            </w:r>
          </w:p>
        </w:tc>
      </w:tr>
      <w:tr w:rsidR="0022736E" w:rsidRPr="00C04871" w14:paraId="25BC1082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1C24F8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Aa2_1734</w:t>
            </w:r>
          </w:p>
        </w:tc>
        <w:tc>
          <w:tcPr>
            <w:tcW w:w="1577" w:type="dxa"/>
            <w:noWrap/>
            <w:hideMark/>
          </w:tcPr>
          <w:p w14:paraId="0672C09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MER0473019 </w:t>
            </w:r>
          </w:p>
        </w:tc>
        <w:tc>
          <w:tcPr>
            <w:tcW w:w="1738" w:type="dxa"/>
            <w:noWrap/>
            <w:hideMark/>
          </w:tcPr>
          <w:p w14:paraId="7B526D8A" w14:textId="27ED0691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S12 unassigned peptidases </w:t>
            </w:r>
          </w:p>
        </w:tc>
        <w:tc>
          <w:tcPr>
            <w:tcW w:w="1123" w:type="dxa"/>
            <w:noWrap/>
            <w:hideMark/>
          </w:tcPr>
          <w:p w14:paraId="2441326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32.68</w:t>
            </w:r>
          </w:p>
        </w:tc>
        <w:tc>
          <w:tcPr>
            <w:tcW w:w="1429" w:type="dxa"/>
            <w:noWrap/>
            <w:hideMark/>
          </w:tcPr>
          <w:p w14:paraId="743883F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1.14E-49</w:t>
            </w:r>
          </w:p>
        </w:tc>
        <w:tc>
          <w:tcPr>
            <w:tcW w:w="1276" w:type="dxa"/>
            <w:noWrap/>
            <w:hideMark/>
          </w:tcPr>
          <w:p w14:paraId="372CA5E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6E567D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9CE2DB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75E6D95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AD214F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Aa2_1742</w:t>
            </w:r>
          </w:p>
        </w:tc>
        <w:tc>
          <w:tcPr>
            <w:tcW w:w="1577" w:type="dxa"/>
            <w:noWrap/>
            <w:hideMark/>
          </w:tcPr>
          <w:p w14:paraId="287ACAA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MER0627270 </w:t>
            </w:r>
          </w:p>
        </w:tc>
        <w:tc>
          <w:tcPr>
            <w:tcW w:w="1738" w:type="dxa"/>
            <w:noWrap/>
            <w:hideMark/>
          </w:tcPr>
          <w:p w14:paraId="09BD45BC" w14:textId="5233CA8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C110 unassigned peptidases </w:t>
            </w:r>
          </w:p>
        </w:tc>
        <w:tc>
          <w:tcPr>
            <w:tcW w:w="1123" w:type="dxa"/>
            <w:noWrap/>
            <w:hideMark/>
          </w:tcPr>
          <w:p w14:paraId="3D28E15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66.667</w:t>
            </w:r>
          </w:p>
        </w:tc>
        <w:tc>
          <w:tcPr>
            <w:tcW w:w="1429" w:type="dxa"/>
            <w:noWrap/>
            <w:hideMark/>
          </w:tcPr>
          <w:p w14:paraId="6459883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7.41E-28</w:t>
            </w:r>
          </w:p>
        </w:tc>
        <w:tc>
          <w:tcPr>
            <w:tcW w:w="1276" w:type="dxa"/>
            <w:noWrap/>
            <w:hideMark/>
          </w:tcPr>
          <w:p w14:paraId="59CC90D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17DE15B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DF33C5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FA995E4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C9ECBC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Aa2_1743</w:t>
            </w:r>
          </w:p>
        </w:tc>
        <w:tc>
          <w:tcPr>
            <w:tcW w:w="1577" w:type="dxa"/>
            <w:noWrap/>
            <w:hideMark/>
          </w:tcPr>
          <w:p w14:paraId="32FBE17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MER0296109 </w:t>
            </w:r>
          </w:p>
        </w:tc>
        <w:tc>
          <w:tcPr>
            <w:tcW w:w="1738" w:type="dxa"/>
            <w:noWrap/>
            <w:hideMark/>
          </w:tcPr>
          <w:p w14:paraId="04065699" w14:textId="6660805D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</w:t>
            </w:r>
            <w:r>
              <w:rPr>
                <w:szCs w:val="21"/>
              </w:rPr>
              <w:t>M4</w:t>
            </w:r>
            <w:r w:rsidRPr="00C04871"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>B</w:t>
            </w:r>
            <w:r w:rsidR="0022736E" w:rsidRPr="00C04871">
              <w:rPr>
                <w:rFonts w:hint="eastAsia"/>
                <w:szCs w:val="21"/>
              </w:rPr>
              <w:t xml:space="preserve"> </w:t>
            </w:r>
            <w:proofErr w:type="spellStart"/>
            <w:r w:rsidR="0022736E" w:rsidRPr="00C04871">
              <w:rPr>
                <w:rFonts w:hint="eastAsia"/>
                <w:szCs w:val="21"/>
              </w:rPr>
              <w:t>HtpX</w:t>
            </w:r>
            <w:proofErr w:type="spellEnd"/>
            <w:r w:rsidR="0022736E" w:rsidRPr="00C04871">
              <w:rPr>
                <w:rFonts w:hint="eastAsia"/>
                <w:szCs w:val="21"/>
              </w:rPr>
              <w:t xml:space="preserve"> peptidase </w:t>
            </w:r>
          </w:p>
        </w:tc>
        <w:tc>
          <w:tcPr>
            <w:tcW w:w="1123" w:type="dxa"/>
            <w:noWrap/>
            <w:hideMark/>
          </w:tcPr>
          <w:p w14:paraId="0234EB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75</w:t>
            </w:r>
          </w:p>
        </w:tc>
        <w:tc>
          <w:tcPr>
            <w:tcW w:w="1429" w:type="dxa"/>
            <w:noWrap/>
            <w:hideMark/>
          </w:tcPr>
          <w:p w14:paraId="43385EC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2.26E-132</w:t>
            </w:r>
          </w:p>
        </w:tc>
        <w:tc>
          <w:tcPr>
            <w:tcW w:w="1276" w:type="dxa"/>
            <w:noWrap/>
            <w:hideMark/>
          </w:tcPr>
          <w:p w14:paraId="6499029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5D06175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4DBABB2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6BFA7D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7E8087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Aa2_1865</w:t>
            </w:r>
          </w:p>
        </w:tc>
        <w:tc>
          <w:tcPr>
            <w:tcW w:w="1577" w:type="dxa"/>
            <w:noWrap/>
            <w:hideMark/>
          </w:tcPr>
          <w:p w14:paraId="1B98D53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MER0441860 </w:t>
            </w:r>
          </w:p>
        </w:tc>
        <w:tc>
          <w:tcPr>
            <w:tcW w:w="1738" w:type="dxa"/>
            <w:noWrap/>
            <w:hideMark/>
          </w:tcPr>
          <w:p w14:paraId="51390DC7" w14:textId="20E1EDBC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C26 unassigned peptidases </w:t>
            </w:r>
          </w:p>
        </w:tc>
        <w:tc>
          <w:tcPr>
            <w:tcW w:w="1123" w:type="dxa"/>
            <w:noWrap/>
            <w:hideMark/>
          </w:tcPr>
          <w:p w14:paraId="14D260D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36.567</w:t>
            </w:r>
          </w:p>
        </w:tc>
        <w:tc>
          <w:tcPr>
            <w:tcW w:w="1429" w:type="dxa"/>
            <w:noWrap/>
            <w:hideMark/>
          </w:tcPr>
          <w:p w14:paraId="65DAC26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1.39E-21</w:t>
            </w:r>
          </w:p>
        </w:tc>
        <w:tc>
          <w:tcPr>
            <w:tcW w:w="1276" w:type="dxa"/>
            <w:noWrap/>
            <w:hideMark/>
          </w:tcPr>
          <w:p w14:paraId="14607AC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5453E9B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23999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938A1C1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195BFC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Aa2_1883</w:t>
            </w:r>
          </w:p>
        </w:tc>
        <w:tc>
          <w:tcPr>
            <w:tcW w:w="1577" w:type="dxa"/>
            <w:noWrap/>
            <w:hideMark/>
          </w:tcPr>
          <w:p w14:paraId="48EA769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MER0097251 </w:t>
            </w:r>
          </w:p>
        </w:tc>
        <w:tc>
          <w:tcPr>
            <w:tcW w:w="1738" w:type="dxa"/>
            <w:noWrap/>
            <w:hideMark/>
          </w:tcPr>
          <w:p w14:paraId="65D3E454" w14:textId="604A63C2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S54 unassigned peptidases </w:t>
            </w:r>
          </w:p>
        </w:tc>
        <w:tc>
          <w:tcPr>
            <w:tcW w:w="1123" w:type="dxa"/>
            <w:noWrap/>
            <w:hideMark/>
          </w:tcPr>
          <w:p w14:paraId="0CEB5F2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48.193</w:t>
            </w:r>
          </w:p>
        </w:tc>
        <w:tc>
          <w:tcPr>
            <w:tcW w:w="1429" w:type="dxa"/>
            <w:noWrap/>
            <w:hideMark/>
          </w:tcPr>
          <w:p w14:paraId="3CAF3A6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4.1E-48</w:t>
            </w:r>
          </w:p>
        </w:tc>
        <w:tc>
          <w:tcPr>
            <w:tcW w:w="1276" w:type="dxa"/>
            <w:noWrap/>
            <w:hideMark/>
          </w:tcPr>
          <w:p w14:paraId="29617C2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1BE5D1F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AB4E81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356C6ED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CA25C6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Aa2_1884</w:t>
            </w:r>
          </w:p>
        </w:tc>
        <w:tc>
          <w:tcPr>
            <w:tcW w:w="1577" w:type="dxa"/>
            <w:noWrap/>
            <w:hideMark/>
          </w:tcPr>
          <w:p w14:paraId="3BC0B05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MER0055868 </w:t>
            </w:r>
          </w:p>
        </w:tc>
        <w:tc>
          <w:tcPr>
            <w:tcW w:w="1738" w:type="dxa"/>
            <w:noWrap/>
            <w:hideMark/>
          </w:tcPr>
          <w:p w14:paraId="6A39E546" w14:textId="5D214469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S8A unassigned peptidases </w:t>
            </w:r>
          </w:p>
        </w:tc>
        <w:tc>
          <w:tcPr>
            <w:tcW w:w="1123" w:type="dxa"/>
            <w:noWrap/>
            <w:hideMark/>
          </w:tcPr>
          <w:p w14:paraId="4A1DAF4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44.301</w:t>
            </w:r>
          </w:p>
        </w:tc>
        <w:tc>
          <w:tcPr>
            <w:tcW w:w="1429" w:type="dxa"/>
            <w:noWrap/>
            <w:hideMark/>
          </w:tcPr>
          <w:p w14:paraId="6FDB2D5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1.92E-123</w:t>
            </w:r>
          </w:p>
        </w:tc>
        <w:tc>
          <w:tcPr>
            <w:tcW w:w="1276" w:type="dxa"/>
            <w:noWrap/>
            <w:hideMark/>
          </w:tcPr>
          <w:p w14:paraId="4667FD1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1E6506B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24C0610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143</w:t>
            </w:r>
          </w:p>
        </w:tc>
      </w:tr>
      <w:tr w:rsidR="0022736E" w:rsidRPr="00C04871" w14:paraId="13E8E89D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31A17D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Aa2_1900</w:t>
            </w:r>
          </w:p>
        </w:tc>
        <w:tc>
          <w:tcPr>
            <w:tcW w:w="1577" w:type="dxa"/>
            <w:noWrap/>
            <w:hideMark/>
          </w:tcPr>
          <w:p w14:paraId="0B1241B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MER0386463 </w:t>
            </w:r>
          </w:p>
        </w:tc>
        <w:tc>
          <w:tcPr>
            <w:tcW w:w="1738" w:type="dxa"/>
            <w:noWrap/>
            <w:hideMark/>
          </w:tcPr>
          <w:p w14:paraId="5670E24D" w14:textId="17135E9C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M72 unassigned peptidases </w:t>
            </w:r>
          </w:p>
        </w:tc>
        <w:tc>
          <w:tcPr>
            <w:tcW w:w="1123" w:type="dxa"/>
            <w:noWrap/>
            <w:hideMark/>
          </w:tcPr>
          <w:p w14:paraId="43A67A5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65.116</w:t>
            </w:r>
          </w:p>
        </w:tc>
        <w:tc>
          <w:tcPr>
            <w:tcW w:w="1429" w:type="dxa"/>
            <w:noWrap/>
            <w:hideMark/>
          </w:tcPr>
          <w:p w14:paraId="64B12C2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5.25E-102</w:t>
            </w:r>
          </w:p>
        </w:tc>
        <w:tc>
          <w:tcPr>
            <w:tcW w:w="1276" w:type="dxa"/>
            <w:noWrap/>
            <w:hideMark/>
          </w:tcPr>
          <w:p w14:paraId="7BF8DE3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1571C75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48F902B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26</w:t>
            </w:r>
          </w:p>
        </w:tc>
      </w:tr>
      <w:tr w:rsidR="0022736E" w:rsidRPr="00C04871" w14:paraId="767D61F3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9309E3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Aa2_1930</w:t>
            </w:r>
          </w:p>
        </w:tc>
        <w:tc>
          <w:tcPr>
            <w:tcW w:w="1577" w:type="dxa"/>
            <w:noWrap/>
            <w:hideMark/>
          </w:tcPr>
          <w:p w14:paraId="09333D6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MER0947272 </w:t>
            </w:r>
          </w:p>
        </w:tc>
        <w:tc>
          <w:tcPr>
            <w:tcW w:w="1738" w:type="dxa"/>
            <w:noWrap/>
            <w:hideMark/>
          </w:tcPr>
          <w:p w14:paraId="0DC7C847" w14:textId="27A17F69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S10 unassigned peptidases </w:t>
            </w:r>
          </w:p>
        </w:tc>
        <w:tc>
          <w:tcPr>
            <w:tcW w:w="1123" w:type="dxa"/>
            <w:noWrap/>
            <w:hideMark/>
          </w:tcPr>
          <w:p w14:paraId="445B0B2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36.047</w:t>
            </w:r>
          </w:p>
        </w:tc>
        <w:tc>
          <w:tcPr>
            <w:tcW w:w="1429" w:type="dxa"/>
            <w:noWrap/>
            <w:hideMark/>
          </w:tcPr>
          <w:p w14:paraId="73C8D72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4.77E-09</w:t>
            </w:r>
          </w:p>
        </w:tc>
        <w:tc>
          <w:tcPr>
            <w:tcW w:w="1276" w:type="dxa"/>
            <w:noWrap/>
            <w:hideMark/>
          </w:tcPr>
          <w:p w14:paraId="7AF3AFA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71A6F02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C593CC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44AD1A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323A84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Aa2_1967</w:t>
            </w:r>
          </w:p>
        </w:tc>
        <w:tc>
          <w:tcPr>
            <w:tcW w:w="1577" w:type="dxa"/>
            <w:noWrap/>
            <w:hideMark/>
          </w:tcPr>
          <w:p w14:paraId="49FC8A1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MER0333307 </w:t>
            </w:r>
          </w:p>
        </w:tc>
        <w:tc>
          <w:tcPr>
            <w:tcW w:w="1738" w:type="dxa"/>
            <w:noWrap/>
            <w:hideMark/>
          </w:tcPr>
          <w:p w14:paraId="784A27FC" w14:textId="535CBBE7" w:rsidR="0022736E" w:rsidRPr="00C04871" w:rsidRDefault="00370FE9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subfamily S</w:t>
            </w:r>
            <w:r>
              <w:rPr>
                <w:szCs w:val="21"/>
              </w:rPr>
              <w:t>26A</w:t>
            </w:r>
            <w:r w:rsidRPr="00C04871">
              <w:rPr>
                <w:rFonts w:hint="eastAsia"/>
                <w:szCs w:val="21"/>
              </w:rPr>
              <w:t xml:space="preserve"> </w:t>
            </w:r>
            <w:r w:rsidR="0022736E" w:rsidRPr="00C04871">
              <w:rPr>
                <w:rFonts w:hint="eastAsia"/>
                <w:szCs w:val="21"/>
              </w:rPr>
              <w:t xml:space="preserve">PA1303 peptidase </w:t>
            </w:r>
          </w:p>
        </w:tc>
        <w:tc>
          <w:tcPr>
            <w:tcW w:w="1123" w:type="dxa"/>
            <w:noWrap/>
            <w:hideMark/>
          </w:tcPr>
          <w:p w14:paraId="4FECDF0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59.162</w:t>
            </w:r>
          </w:p>
        </w:tc>
        <w:tc>
          <w:tcPr>
            <w:tcW w:w="1429" w:type="dxa"/>
            <w:noWrap/>
            <w:hideMark/>
          </w:tcPr>
          <w:p w14:paraId="4D3468A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1.54E-78</w:t>
            </w:r>
          </w:p>
        </w:tc>
        <w:tc>
          <w:tcPr>
            <w:tcW w:w="1276" w:type="dxa"/>
            <w:noWrap/>
            <w:hideMark/>
          </w:tcPr>
          <w:p w14:paraId="6E9FC47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24084A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02E1E3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802DCD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5597C5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Aa2_1979</w:t>
            </w:r>
          </w:p>
        </w:tc>
        <w:tc>
          <w:tcPr>
            <w:tcW w:w="1577" w:type="dxa"/>
            <w:noWrap/>
            <w:hideMark/>
          </w:tcPr>
          <w:p w14:paraId="15047B5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MER0923943 </w:t>
            </w:r>
          </w:p>
        </w:tc>
        <w:tc>
          <w:tcPr>
            <w:tcW w:w="1738" w:type="dxa"/>
            <w:noWrap/>
            <w:hideMark/>
          </w:tcPr>
          <w:p w14:paraId="67FCC4A5" w14:textId="5449F063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M16C </w:t>
            </w:r>
            <w:r w:rsidRPr="00C04871">
              <w:rPr>
                <w:rFonts w:hint="eastAsia"/>
                <w:szCs w:val="21"/>
              </w:rPr>
              <w:lastRenderedPageBreak/>
              <w:t xml:space="preserve">unassigned peptidases </w:t>
            </w:r>
          </w:p>
        </w:tc>
        <w:tc>
          <w:tcPr>
            <w:tcW w:w="1123" w:type="dxa"/>
            <w:noWrap/>
            <w:hideMark/>
          </w:tcPr>
          <w:p w14:paraId="6710DA6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50.27</w:t>
            </w:r>
          </w:p>
        </w:tc>
        <w:tc>
          <w:tcPr>
            <w:tcW w:w="1429" w:type="dxa"/>
            <w:noWrap/>
            <w:hideMark/>
          </w:tcPr>
          <w:p w14:paraId="0C98D52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1.56E-125</w:t>
            </w:r>
          </w:p>
        </w:tc>
        <w:tc>
          <w:tcPr>
            <w:tcW w:w="1276" w:type="dxa"/>
            <w:noWrap/>
            <w:hideMark/>
          </w:tcPr>
          <w:p w14:paraId="5E350FA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4A764F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4DA5BD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9F5532B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0DFF13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Aa2_1984</w:t>
            </w:r>
          </w:p>
        </w:tc>
        <w:tc>
          <w:tcPr>
            <w:tcW w:w="1577" w:type="dxa"/>
            <w:noWrap/>
            <w:hideMark/>
          </w:tcPr>
          <w:p w14:paraId="6A367AA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MER1152098 </w:t>
            </w:r>
          </w:p>
        </w:tc>
        <w:tc>
          <w:tcPr>
            <w:tcW w:w="1738" w:type="dxa"/>
            <w:noWrap/>
            <w:hideMark/>
          </w:tcPr>
          <w:p w14:paraId="470CACDD" w14:textId="62D303E9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M14A unassigned peptidases </w:t>
            </w:r>
          </w:p>
        </w:tc>
        <w:tc>
          <w:tcPr>
            <w:tcW w:w="1123" w:type="dxa"/>
            <w:noWrap/>
            <w:hideMark/>
          </w:tcPr>
          <w:p w14:paraId="4C5083B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60.372</w:t>
            </w:r>
          </w:p>
        </w:tc>
        <w:tc>
          <w:tcPr>
            <w:tcW w:w="1429" w:type="dxa"/>
            <w:noWrap/>
            <w:hideMark/>
          </w:tcPr>
          <w:p w14:paraId="47D9A66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4.17E-141</w:t>
            </w:r>
          </w:p>
        </w:tc>
        <w:tc>
          <w:tcPr>
            <w:tcW w:w="1276" w:type="dxa"/>
            <w:noWrap/>
            <w:hideMark/>
          </w:tcPr>
          <w:p w14:paraId="03D1634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12D9AA6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436AF99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24</w:t>
            </w:r>
          </w:p>
        </w:tc>
      </w:tr>
      <w:tr w:rsidR="0022736E" w:rsidRPr="00C04871" w14:paraId="2AC28E8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3847F7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Aa2_1991</w:t>
            </w:r>
          </w:p>
        </w:tc>
        <w:tc>
          <w:tcPr>
            <w:tcW w:w="1577" w:type="dxa"/>
            <w:noWrap/>
            <w:hideMark/>
          </w:tcPr>
          <w:p w14:paraId="1D1C141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MER0991337 </w:t>
            </w:r>
          </w:p>
        </w:tc>
        <w:tc>
          <w:tcPr>
            <w:tcW w:w="1738" w:type="dxa"/>
            <w:noWrap/>
            <w:hideMark/>
          </w:tcPr>
          <w:p w14:paraId="593C625E" w14:textId="5E5AF76D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S9A unassigned peptidases </w:t>
            </w:r>
          </w:p>
        </w:tc>
        <w:tc>
          <w:tcPr>
            <w:tcW w:w="1123" w:type="dxa"/>
            <w:noWrap/>
            <w:hideMark/>
          </w:tcPr>
          <w:p w14:paraId="7C96951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74.725</w:t>
            </w:r>
          </w:p>
        </w:tc>
        <w:tc>
          <w:tcPr>
            <w:tcW w:w="1429" w:type="dxa"/>
            <w:noWrap/>
            <w:hideMark/>
          </w:tcPr>
          <w:p w14:paraId="37E1ED7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2.21E-144</w:t>
            </w:r>
          </w:p>
        </w:tc>
        <w:tc>
          <w:tcPr>
            <w:tcW w:w="1276" w:type="dxa"/>
            <w:noWrap/>
            <w:hideMark/>
          </w:tcPr>
          <w:p w14:paraId="715EE57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6096B34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06917C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28CF5C1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04E2AB5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Aa2_1993</w:t>
            </w:r>
          </w:p>
        </w:tc>
        <w:tc>
          <w:tcPr>
            <w:tcW w:w="1577" w:type="dxa"/>
            <w:noWrap/>
            <w:hideMark/>
          </w:tcPr>
          <w:p w14:paraId="06D3B10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MER0286455 </w:t>
            </w:r>
          </w:p>
        </w:tc>
        <w:tc>
          <w:tcPr>
            <w:tcW w:w="1738" w:type="dxa"/>
            <w:noWrap/>
            <w:hideMark/>
          </w:tcPr>
          <w:p w14:paraId="023A0DAB" w14:textId="28B261B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U69 unassigned peptidases </w:t>
            </w:r>
          </w:p>
        </w:tc>
        <w:tc>
          <w:tcPr>
            <w:tcW w:w="1123" w:type="dxa"/>
            <w:noWrap/>
            <w:hideMark/>
          </w:tcPr>
          <w:p w14:paraId="082B033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39.024</w:t>
            </w:r>
          </w:p>
        </w:tc>
        <w:tc>
          <w:tcPr>
            <w:tcW w:w="1429" w:type="dxa"/>
            <w:noWrap/>
            <w:hideMark/>
          </w:tcPr>
          <w:p w14:paraId="7527CB6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1.14E-20</w:t>
            </w:r>
          </w:p>
        </w:tc>
        <w:tc>
          <w:tcPr>
            <w:tcW w:w="1276" w:type="dxa"/>
            <w:noWrap/>
            <w:hideMark/>
          </w:tcPr>
          <w:p w14:paraId="12B3C8A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1625F59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494BF89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601F2E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4BC9D5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Aa2_1994</w:t>
            </w:r>
          </w:p>
        </w:tc>
        <w:tc>
          <w:tcPr>
            <w:tcW w:w="1577" w:type="dxa"/>
            <w:noWrap/>
            <w:hideMark/>
          </w:tcPr>
          <w:p w14:paraId="02EDF81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7E536C22" w14:textId="0792E04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6168562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38.053</w:t>
            </w:r>
          </w:p>
        </w:tc>
        <w:tc>
          <w:tcPr>
            <w:tcW w:w="1429" w:type="dxa"/>
            <w:noWrap/>
            <w:hideMark/>
          </w:tcPr>
          <w:p w14:paraId="7ABD119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1.4E-11</w:t>
            </w:r>
          </w:p>
        </w:tc>
        <w:tc>
          <w:tcPr>
            <w:tcW w:w="1276" w:type="dxa"/>
            <w:noWrap/>
            <w:hideMark/>
          </w:tcPr>
          <w:p w14:paraId="4259CE3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0A49CD1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4C4E619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3BB7A59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3D18CF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Aa2_2022</w:t>
            </w:r>
          </w:p>
        </w:tc>
        <w:tc>
          <w:tcPr>
            <w:tcW w:w="1577" w:type="dxa"/>
            <w:noWrap/>
            <w:hideMark/>
          </w:tcPr>
          <w:p w14:paraId="5918FCC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MER0230219 </w:t>
            </w:r>
          </w:p>
        </w:tc>
        <w:tc>
          <w:tcPr>
            <w:tcW w:w="1738" w:type="dxa"/>
            <w:noWrap/>
            <w:hideMark/>
          </w:tcPr>
          <w:p w14:paraId="2EA52D9D" w14:textId="5023C6EA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M28F unassigned peptidases </w:t>
            </w:r>
          </w:p>
        </w:tc>
        <w:tc>
          <w:tcPr>
            <w:tcW w:w="1123" w:type="dxa"/>
            <w:noWrap/>
            <w:hideMark/>
          </w:tcPr>
          <w:p w14:paraId="11D3AE0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63.023</w:t>
            </w:r>
          </w:p>
        </w:tc>
        <w:tc>
          <w:tcPr>
            <w:tcW w:w="1429" w:type="dxa"/>
            <w:noWrap/>
            <w:hideMark/>
          </w:tcPr>
          <w:p w14:paraId="00C86C7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1.53E-149</w:t>
            </w:r>
          </w:p>
        </w:tc>
        <w:tc>
          <w:tcPr>
            <w:tcW w:w="1276" w:type="dxa"/>
            <w:noWrap/>
            <w:hideMark/>
          </w:tcPr>
          <w:p w14:paraId="23F6830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30D5CF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72B34DC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4</w:t>
            </w:r>
          </w:p>
        </w:tc>
      </w:tr>
      <w:tr w:rsidR="0022736E" w:rsidRPr="00C04871" w14:paraId="537F12D1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A5184D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Aa2_2033</w:t>
            </w:r>
          </w:p>
        </w:tc>
        <w:tc>
          <w:tcPr>
            <w:tcW w:w="1577" w:type="dxa"/>
            <w:noWrap/>
            <w:hideMark/>
          </w:tcPr>
          <w:p w14:paraId="14631F0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MER0889051 </w:t>
            </w:r>
          </w:p>
        </w:tc>
        <w:tc>
          <w:tcPr>
            <w:tcW w:w="1738" w:type="dxa"/>
            <w:noWrap/>
            <w:hideMark/>
          </w:tcPr>
          <w:p w14:paraId="39A9217C" w14:textId="32610C5B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M48C unassigned peptidases </w:t>
            </w:r>
          </w:p>
        </w:tc>
        <w:tc>
          <w:tcPr>
            <w:tcW w:w="1123" w:type="dxa"/>
            <w:noWrap/>
            <w:hideMark/>
          </w:tcPr>
          <w:p w14:paraId="28766DC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63.303</w:t>
            </w:r>
          </w:p>
        </w:tc>
        <w:tc>
          <w:tcPr>
            <w:tcW w:w="1429" w:type="dxa"/>
            <w:noWrap/>
            <w:hideMark/>
          </w:tcPr>
          <w:p w14:paraId="625D91E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3.2E-100</w:t>
            </w:r>
          </w:p>
        </w:tc>
        <w:tc>
          <w:tcPr>
            <w:tcW w:w="1276" w:type="dxa"/>
            <w:noWrap/>
            <w:hideMark/>
          </w:tcPr>
          <w:p w14:paraId="3AB3305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753841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9FFC04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DBD44D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D01C54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Aa2_2052</w:t>
            </w:r>
          </w:p>
        </w:tc>
        <w:tc>
          <w:tcPr>
            <w:tcW w:w="1577" w:type="dxa"/>
            <w:noWrap/>
            <w:hideMark/>
          </w:tcPr>
          <w:p w14:paraId="57F9F71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MER0511016 </w:t>
            </w:r>
          </w:p>
        </w:tc>
        <w:tc>
          <w:tcPr>
            <w:tcW w:w="1738" w:type="dxa"/>
            <w:noWrap/>
            <w:hideMark/>
          </w:tcPr>
          <w:p w14:paraId="2B899722" w14:textId="706A202B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U32 unassigned peptidases </w:t>
            </w:r>
          </w:p>
        </w:tc>
        <w:tc>
          <w:tcPr>
            <w:tcW w:w="1123" w:type="dxa"/>
            <w:noWrap/>
            <w:hideMark/>
          </w:tcPr>
          <w:p w14:paraId="5877C26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53.061</w:t>
            </w:r>
          </w:p>
        </w:tc>
        <w:tc>
          <w:tcPr>
            <w:tcW w:w="1429" w:type="dxa"/>
            <w:noWrap/>
            <w:hideMark/>
          </w:tcPr>
          <w:p w14:paraId="0569B51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1.37E-09</w:t>
            </w:r>
          </w:p>
        </w:tc>
        <w:tc>
          <w:tcPr>
            <w:tcW w:w="1276" w:type="dxa"/>
            <w:noWrap/>
            <w:hideMark/>
          </w:tcPr>
          <w:p w14:paraId="4355451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948685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9D8659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0D122C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106CBC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Aa2_2071</w:t>
            </w:r>
          </w:p>
        </w:tc>
        <w:tc>
          <w:tcPr>
            <w:tcW w:w="1577" w:type="dxa"/>
            <w:noWrap/>
            <w:hideMark/>
          </w:tcPr>
          <w:p w14:paraId="4CC4DC9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MER0355131 </w:t>
            </w:r>
          </w:p>
        </w:tc>
        <w:tc>
          <w:tcPr>
            <w:tcW w:w="1738" w:type="dxa"/>
            <w:noWrap/>
            <w:hideMark/>
          </w:tcPr>
          <w:p w14:paraId="374EC53A" w14:textId="298DAFBA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S12 unassigned peptidases </w:t>
            </w:r>
          </w:p>
        </w:tc>
        <w:tc>
          <w:tcPr>
            <w:tcW w:w="1123" w:type="dxa"/>
            <w:noWrap/>
            <w:hideMark/>
          </w:tcPr>
          <w:p w14:paraId="63F1030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57.895</w:t>
            </w:r>
          </w:p>
        </w:tc>
        <w:tc>
          <w:tcPr>
            <w:tcW w:w="1429" w:type="dxa"/>
            <w:noWrap/>
            <w:hideMark/>
          </w:tcPr>
          <w:p w14:paraId="300E364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4.46E-77</w:t>
            </w:r>
          </w:p>
        </w:tc>
        <w:tc>
          <w:tcPr>
            <w:tcW w:w="1276" w:type="dxa"/>
            <w:noWrap/>
            <w:hideMark/>
          </w:tcPr>
          <w:p w14:paraId="2C44281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DC3CBD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B6F886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516F1B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22FDED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Aa2_2106</w:t>
            </w:r>
          </w:p>
        </w:tc>
        <w:tc>
          <w:tcPr>
            <w:tcW w:w="1577" w:type="dxa"/>
            <w:noWrap/>
            <w:hideMark/>
          </w:tcPr>
          <w:p w14:paraId="6185DBC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MER0040692 </w:t>
            </w:r>
          </w:p>
        </w:tc>
        <w:tc>
          <w:tcPr>
            <w:tcW w:w="1738" w:type="dxa"/>
            <w:noWrap/>
            <w:hideMark/>
          </w:tcPr>
          <w:p w14:paraId="674DB8DC" w14:textId="139DD8AA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S33 unassigned peptidases </w:t>
            </w:r>
          </w:p>
        </w:tc>
        <w:tc>
          <w:tcPr>
            <w:tcW w:w="1123" w:type="dxa"/>
            <w:noWrap/>
            <w:hideMark/>
          </w:tcPr>
          <w:p w14:paraId="2BB9C00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38.267</w:t>
            </w:r>
          </w:p>
        </w:tc>
        <w:tc>
          <w:tcPr>
            <w:tcW w:w="1429" w:type="dxa"/>
            <w:noWrap/>
            <w:hideMark/>
          </w:tcPr>
          <w:p w14:paraId="1008291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2.98E-67</w:t>
            </w:r>
          </w:p>
        </w:tc>
        <w:tc>
          <w:tcPr>
            <w:tcW w:w="1276" w:type="dxa"/>
            <w:noWrap/>
            <w:hideMark/>
          </w:tcPr>
          <w:p w14:paraId="241DA78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20AFF0A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8AF387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715D0B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C44FA2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Aa2_2194</w:t>
            </w:r>
          </w:p>
        </w:tc>
        <w:tc>
          <w:tcPr>
            <w:tcW w:w="1577" w:type="dxa"/>
            <w:noWrap/>
            <w:hideMark/>
          </w:tcPr>
          <w:p w14:paraId="6D3DE59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MER0286452 </w:t>
            </w:r>
          </w:p>
        </w:tc>
        <w:tc>
          <w:tcPr>
            <w:tcW w:w="1738" w:type="dxa"/>
            <w:noWrap/>
            <w:hideMark/>
          </w:tcPr>
          <w:p w14:paraId="7A9CAA03" w14:textId="4F1C816C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U69 unassigned peptidases </w:t>
            </w:r>
          </w:p>
        </w:tc>
        <w:tc>
          <w:tcPr>
            <w:tcW w:w="1123" w:type="dxa"/>
            <w:noWrap/>
            <w:hideMark/>
          </w:tcPr>
          <w:p w14:paraId="67333A1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31.982</w:t>
            </w:r>
          </w:p>
        </w:tc>
        <w:tc>
          <w:tcPr>
            <w:tcW w:w="1429" w:type="dxa"/>
            <w:noWrap/>
            <w:hideMark/>
          </w:tcPr>
          <w:p w14:paraId="334847B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1.71E-08</w:t>
            </w:r>
          </w:p>
        </w:tc>
        <w:tc>
          <w:tcPr>
            <w:tcW w:w="1276" w:type="dxa"/>
            <w:noWrap/>
            <w:hideMark/>
          </w:tcPr>
          <w:p w14:paraId="76F41CA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0DFB54F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7DF625D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AB999C5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AF3E34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Aa2_2196</w:t>
            </w:r>
          </w:p>
        </w:tc>
        <w:tc>
          <w:tcPr>
            <w:tcW w:w="1577" w:type="dxa"/>
            <w:noWrap/>
            <w:hideMark/>
          </w:tcPr>
          <w:p w14:paraId="0961FCF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MER0057986 </w:t>
            </w:r>
          </w:p>
        </w:tc>
        <w:tc>
          <w:tcPr>
            <w:tcW w:w="1738" w:type="dxa"/>
            <w:noWrap/>
            <w:hideMark/>
          </w:tcPr>
          <w:p w14:paraId="0F3387F3" w14:textId="52242140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C44 unassigned peptidases </w:t>
            </w:r>
          </w:p>
        </w:tc>
        <w:tc>
          <w:tcPr>
            <w:tcW w:w="1123" w:type="dxa"/>
            <w:noWrap/>
            <w:hideMark/>
          </w:tcPr>
          <w:p w14:paraId="46F329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75.889</w:t>
            </w:r>
          </w:p>
        </w:tc>
        <w:tc>
          <w:tcPr>
            <w:tcW w:w="1429" w:type="dxa"/>
            <w:noWrap/>
            <w:hideMark/>
          </w:tcPr>
          <w:p w14:paraId="7989249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3.1E-153</w:t>
            </w:r>
          </w:p>
        </w:tc>
        <w:tc>
          <w:tcPr>
            <w:tcW w:w="1276" w:type="dxa"/>
            <w:noWrap/>
            <w:hideMark/>
          </w:tcPr>
          <w:p w14:paraId="1D4EC2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185A15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E8B8D5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DFBAB6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D4CF4A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Aa2_2299</w:t>
            </w:r>
          </w:p>
        </w:tc>
        <w:tc>
          <w:tcPr>
            <w:tcW w:w="1577" w:type="dxa"/>
            <w:noWrap/>
            <w:hideMark/>
          </w:tcPr>
          <w:p w14:paraId="0C51AB1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MER0209375 </w:t>
            </w:r>
          </w:p>
        </w:tc>
        <w:tc>
          <w:tcPr>
            <w:tcW w:w="1738" w:type="dxa"/>
            <w:noWrap/>
            <w:hideMark/>
          </w:tcPr>
          <w:p w14:paraId="341C7847" w14:textId="0956631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S33 unassigned peptidases </w:t>
            </w:r>
          </w:p>
        </w:tc>
        <w:tc>
          <w:tcPr>
            <w:tcW w:w="1123" w:type="dxa"/>
            <w:noWrap/>
            <w:hideMark/>
          </w:tcPr>
          <w:p w14:paraId="433F121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46.502</w:t>
            </w:r>
          </w:p>
        </w:tc>
        <w:tc>
          <w:tcPr>
            <w:tcW w:w="1429" w:type="dxa"/>
            <w:noWrap/>
            <w:hideMark/>
          </w:tcPr>
          <w:p w14:paraId="65A69F9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6.59E-77</w:t>
            </w:r>
          </w:p>
        </w:tc>
        <w:tc>
          <w:tcPr>
            <w:tcW w:w="1276" w:type="dxa"/>
            <w:noWrap/>
            <w:hideMark/>
          </w:tcPr>
          <w:p w14:paraId="4445B23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0D27E3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6419B9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27ABA26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AEA7DC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Aa2_2311</w:t>
            </w:r>
          </w:p>
        </w:tc>
        <w:tc>
          <w:tcPr>
            <w:tcW w:w="1577" w:type="dxa"/>
            <w:noWrap/>
            <w:hideMark/>
          </w:tcPr>
          <w:p w14:paraId="50E9327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MER0247856 </w:t>
            </w:r>
          </w:p>
        </w:tc>
        <w:tc>
          <w:tcPr>
            <w:tcW w:w="1738" w:type="dxa"/>
            <w:noWrap/>
            <w:hideMark/>
          </w:tcPr>
          <w:p w14:paraId="1D419E8E" w14:textId="116D48BD" w:rsidR="0022736E" w:rsidRPr="00C04871" w:rsidRDefault="004821C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</w:t>
            </w:r>
            <w:r>
              <w:rPr>
                <w:szCs w:val="21"/>
              </w:rPr>
              <w:t>C26</w:t>
            </w:r>
            <w:r w:rsidR="0022736E" w:rsidRPr="00C04871">
              <w:rPr>
                <w:rFonts w:hint="eastAsia"/>
                <w:szCs w:val="21"/>
              </w:rPr>
              <w:t xml:space="preserve"> At1g63660 </w:t>
            </w:r>
          </w:p>
        </w:tc>
        <w:tc>
          <w:tcPr>
            <w:tcW w:w="1123" w:type="dxa"/>
            <w:noWrap/>
            <w:hideMark/>
          </w:tcPr>
          <w:p w14:paraId="796C5E3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82.379</w:t>
            </w:r>
          </w:p>
        </w:tc>
        <w:tc>
          <w:tcPr>
            <w:tcW w:w="1429" w:type="dxa"/>
            <w:noWrap/>
            <w:hideMark/>
          </w:tcPr>
          <w:p w14:paraId="4D67396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3.94E-139</w:t>
            </w:r>
          </w:p>
        </w:tc>
        <w:tc>
          <w:tcPr>
            <w:tcW w:w="1276" w:type="dxa"/>
            <w:noWrap/>
            <w:hideMark/>
          </w:tcPr>
          <w:p w14:paraId="0C11DA9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23FBB93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AFD04B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05B0B3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E80FCE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Aa2_2323</w:t>
            </w:r>
          </w:p>
        </w:tc>
        <w:tc>
          <w:tcPr>
            <w:tcW w:w="1577" w:type="dxa"/>
            <w:noWrap/>
            <w:hideMark/>
          </w:tcPr>
          <w:p w14:paraId="357468A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MER0224489 </w:t>
            </w:r>
          </w:p>
        </w:tc>
        <w:tc>
          <w:tcPr>
            <w:tcW w:w="1738" w:type="dxa"/>
            <w:noWrap/>
            <w:hideMark/>
          </w:tcPr>
          <w:p w14:paraId="4DDF3352" w14:textId="306BA806" w:rsidR="0022736E" w:rsidRPr="00C04871" w:rsidRDefault="004821CE" w:rsidP="004821C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</w:t>
            </w:r>
            <w:r>
              <w:rPr>
                <w:szCs w:val="21"/>
              </w:rPr>
              <w:t xml:space="preserve">U32 </w:t>
            </w:r>
            <w:r w:rsidR="0022736E" w:rsidRPr="00C04871">
              <w:rPr>
                <w:rFonts w:hint="eastAsia"/>
                <w:szCs w:val="21"/>
              </w:rPr>
              <w:t xml:space="preserve">collagenase </w:t>
            </w:r>
          </w:p>
        </w:tc>
        <w:tc>
          <w:tcPr>
            <w:tcW w:w="1123" w:type="dxa"/>
            <w:noWrap/>
            <w:hideMark/>
          </w:tcPr>
          <w:p w14:paraId="06C09F2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74.208</w:t>
            </w:r>
          </w:p>
        </w:tc>
        <w:tc>
          <w:tcPr>
            <w:tcW w:w="1429" w:type="dxa"/>
            <w:noWrap/>
            <w:hideMark/>
          </w:tcPr>
          <w:p w14:paraId="26A6E7F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6C1D190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35569B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EC5ABC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863F258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FCB146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Aa2_2326</w:t>
            </w:r>
          </w:p>
        </w:tc>
        <w:tc>
          <w:tcPr>
            <w:tcW w:w="1577" w:type="dxa"/>
            <w:noWrap/>
            <w:hideMark/>
          </w:tcPr>
          <w:p w14:paraId="1CD9925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MER1064530 </w:t>
            </w:r>
          </w:p>
        </w:tc>
        <w:tc>
          <w:tcPr>
            <w:tcW w:w="1738" w:type="dxa"/>
            <w:noWrap/>
            <w:hideMark/>
          </w:tcPr>
          <w:p w14:paraId="61CF3FC2" w14:textId="3E718630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S45 unassigned peptidases </w:t>
            </w:r>
          </w:p>
        </w:tc>
        <w:tc>
          <w:tcPr>
            <w:tcW w:w="1123" w:type="dxa"/>
            <w:noWrap/>
            <w:hideMark/>
          </w:tcPr>
          <w:p w14:paraId="66CDEBD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45.64</w:t>
            </w:r>
          </w:p>
        </w:tc>
        <w:tc>
          <w:tcPr>
            <w:tcW w:w="1429" w:type="dxa"/>
            <w:noWrap/>
            <w:hideMark/>
          </w:tcPr>
          <w:p w14:paraId="04DE56D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1.41E-164</w:t>
            </w:r>
          </w:p>
        </w:tc>
        <w:tc>
          <w:tcPr>
            <w:tcW w:w="1276" w:type="dxa"/>
            <w:noWrap/>
            <w:hideMark/>
          </w:tcPr>
          <w:p w14:paraId="60B5B8D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67FED7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4C4AE6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C638221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D55120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Aa2_2366</w:t>
            </w:r>
          </w:p>
        </w:tc>
        <w:tc>
          <w:tcPr>
            <w:tcW w:w="1577" w:type="dxa"/>
            <w:noWrap/>
            <w:hideMark/>
          </w:tcPr>
          <w:p w14:paraId="23A089C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MER0876950 </w:t>
            </w:r>
          </w:p>
        </w:tc>
        <w:tc>
          <w:tcPr>
            <w:tcW w:w="1738" w:type="dxa"/>
            <w:noWrap/>
            <w:hideMark/>
          </w:tcPr>
          <w:p w14:paraId="60D17F56" w14:textId="5F9DA93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M41 unassigned peptidases </w:t>
            </w:r>
          </w:p>
        </w:tc>
        <w:tc>
          <w:tcPr>
            <w:tcW w:w="1123" w:type="dxa"/>
            <w:noWrap/>
            <w:hideMark/>
          </w:tcPr>
          <w:p w14:paraId="600EF85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86.383</w:t>
            </w:r>
          </w:p>
        </w:tc>
        <w:tc>
          <w:tcPr>
            <w:tcW w:w="1429" w:type="dxa"/>
            <w:noWrap/>
            <w:hideMark/>
          </w:tcPr>
          <w:p w14:paraId="395AAD6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9.43E-148</w:t>
            </w:r>
          </w:p>
        </w:tc>
        <w:tc>
          <w:tcPr>
            <w:tcW w:w="1276" w:type="dxa"/>
            <w:noWrap/>
            <w:hideMark/>
          </w:tcPr>
          <w:p w14:paraId="66BB02E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2F6C85B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7152466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F002B5B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0842C7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Aa2_2372</w:t>
            </w:r>
          </w:p>
        </w:tc>
        <w:tc>
          <w:tcPr>
            <w:tcW w:w="1577" w:type="dxa"/>
            <w:noWrap/>
            <w:hideMark/>
          </w:tcPr>
          <w:p w14:paraId="39ABA50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MER0441007 </w:t>
            </w:r>
          </w:p>
        </w:tc>
        <w:tc>
          <w:tcPr>
            <w:tcW w:w="1738" w:type="dxa"/>
            <w:noWrap/>
            <w:hideMark/>
          </w:tcPr>
          <w:p w14:paraId="08E6F3C9" w14:textId="29529151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C26 unassigned peptidases </w:t>
            </w:r>
          </w:p>
        </w:tc>
        <w:tc>
          <w:tcPr>
            <w:tcW w:w="1123" w:type="dxa"/>
            <w:noWrap/>
            <w:hideMark/>
          </w:tcPr>
          <w:p w14:paraId="1F230B4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76.359</w:t>
            </w:r>
          </w:p>
        </w:tc>
        <w:tc>
          <w:tcPr>
            <w:tcW w:w="1429" w:type="dxa"/>
            <w:noWrap/>
            <w:hideMark/>
          </w:tcPr>
          <w:p w14:paraId="1E73C76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5AB4BD5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62D16C8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73E604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D3D49C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48C184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Aa2_2407</w:t>
            </w:r>
          </w:p>
        </w:tc>
        <w:tc>
          <w:tcPr>
            <w:tcW w:w="1577" w:type="dxa"/>
            <w:noWrap/>
            <w:hideMark/>
          </w:tcPr>
          <w:p w14:paraId="1D8D1E7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MER0393879 </w:t>
            </w:r>
          </w:p>
        </w:tc>
        <w:tc>
          <w:tcPr>
            <w:tcW w:w="1738" w:type="dxa"/>
            <w:noWrap/>
            <w:hideMark/>
          </w:tcPr>
          <w:p w14:paraId="49D567B5" w14:textId="34E75271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C93 unassigned peptidases </w:t>
            </w:r>
          </w:p>
        </w:tc>
        <w:tc>
          <w:tcPr>
            <w:tcW w:w="1123" w:type="dxa"/>
            <w:noWrap/>
            <w:hideMark/>
          </w:tcPr>
          <w:p w14:paraId="1AF86D5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39.13</w:t>
            </w:r>
          </w:p>
        </w:tc>
        <w:tc>
          <w:tcPr>
            <w:tcW w:w="1429" w:type="dxa"/>
            <w:noWrap/>
            <w:hideMark/>
          </w:tcPr>
          <w:p w14:paraId="47883DC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1.63E-50</w:t>
            </w:r>
          </w:p>
        </w:tc>
        <w:tc>
          <w:tcPr>
            <w:tcW w:w="1276" w:type="dxa"/>
            <w:noWrap/>
            <w:hideMark/>
          </w:tcPr>
          <w:p w14:paraId="50B6256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76C69A4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C1A04F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5516B1A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3442D2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Aa2_2422</w:t>
            </w:r>
          </w:p>
        </w:tc>
        <w:tc>
          <w:tcPr>
            <w:tcW w:w="1577" w:type="dxa"/>
            <w:noWrap/>
            <w:hideMark/>
          </w:tcPr>
          <w:p w14:paraId="29855DE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MER0125414 </w:t>
            </w:r>
          </w:p>
        </w:tc>
        <w:tc>
          <w:tcPr>
            <w:tcW w:w="1738" w:type="dxa"/>
            <w:noWrap/>
            <w:hideMark/>
          </w:tcPr>
          <w:p w14:paraId="7C6F4E5C" w14:textId="5BF72F88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S8A unassigned peptidases </w:t>
            </w:r>
          </w:p>
        </w:tc>
        <w:tc>
          <w:tcPr>
            <w:tcW w:w="1123" w:type="dxa"/>
            <w:noWrap/>
            <w:hideMark/>
          </w:tcPr>
          <w:p w14:paraId="551E268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83.911</w:t>
            </w:r>
          </w:p>
        </w:tc>
        <w:tc>
          <w:tcPr>
            <w:tcW w:w="1429" w:type="dxa"/>
            <w:noWrap/>
            <w:hideMark/>
          </w:tcPr>
          <w:p w14:paraId="00B882F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41856F5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370C164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65BF41E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5</w:t>
            </w:r>
          </w:p>
        </w:tc>
      </w:tr>
      <w:tr w:rsidR="0022736E" w:rsidRPr="00C04871" w14:paraId="42933EB9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F86B94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Aa2_2425</w:t>
            </w:r>
          </w:p>
        </w:tc>
        <w:tc>
          <w:tcPr>
            <w:tcW w:w="1577" w:type="dxa"/>
            <w:noWrap/>
            <w:hideMark/>
          </w:tcPr>
          <w:p w14:paraId="7E7DF9B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MER0247157 </w:t>
            </w:r>
          </w:p>
        </w:tc>
        <w:tc>
          <w:tcPr>
            <w:tcW w:w="1738" w:type="dxa"/>
            <w:noWrap/>
            <w:hideMark/>
          </w:tcPr>
          <w:p w14:paraId="41E181B3" w14:textId="49D7196C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M72 unassigned peptidases </w:t>
            </w:r>
          </w:p>
        </w:tc>
        <w:tc>
          <w:tcPr>
            <w:tcW w:w="1123" w:type="dxa"/>
            <w:noWrap/>
            <w:hideMark/>
          </w:tcPr>
          <w:p w14:paraId="03398E1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40.435</w:t>
            </w:r>
          </w:p>
        </w:tc>
        <w:tc>
          <w:tcPr>
            <w:tcW w:w="1429" w:type="dxa"/>
            <w:noWrap/>
            <w:hideMark/>
          </w:tcPr>
          <w:p w14:paraId="520BD41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6.42E-43</w:t>
            </w:r>
          </w:p>
        </w:tc>
        <w:tc>
          <w:tcPr>
            <w:tcW w:w="1276" w:type="dxa"/>
            <w:noWrap/>
            <w:hideMark/>
          </w:tcPr>
          <w:p w14:paraId="2AD3DC0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1CADFF4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5A27C3E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4</w:t>
            </w:r>
          </w:p>
        </w:tc>
      </w:tr>
      <w:tr w:rsidR="0022736E" w:rsidRPr="00C04871" w14:paraId="598BC2E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5DA15D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Aa2_2475</w:t>
            </w:r>
          </w:p>
        </w:tc>
        <w:tc>
          <w:tcPr>
            <w:tcW w:w="1577" w:type="dxa"/>
            <w:noWrap/>
            <w:hideMark/>
          </w:tcPr>
          <w:p w14:paraId="3A84189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MER0092560 </w:t>
            </w:r>
          </w:p>
        </w:tc>
        <w:tc>
          <w:tcPr>
            <w:tcW w:w="1738" w:type="dxa"/>
            <w:noWrap/>
            <w:hideMark/>
          </w:tcPr>
          <w:p w14:paraId="78B049FE" w14:textId="0FC97D7D" w:rsidR="0022736E" w:rsidRPr="00C04871" w:rsidRDefault="004821C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</w:t>
            </w:r>
            <w:r>
              <w:rPr>
                <w:szCs w:val="21"/>
              </w:rPr>
              <w:t>M50b</w:t>
            </w:r>
            <w:r w:rsidR="0022736E" w:rsidRPr="00C04871">
              <w:rPr>
                <w:rFonts w:hint="eastAsia"/>
                <w:szCs w:val="21"/>
              </w:rPr>
              <w:t xml:space="preserve"> </w:t>
            </w:r>
            <w:proofErr w:type="spellStart"/>
            <w:r w:rsidR="0022736E" w:rsidRPr="00C04871">
              <w:rPr>
                <w:rFonts w:hint="eastAsia"/>
                <w:szCs w:val="21"/>
              </w:rPr>
              <w:t>RseP</w:t>
            </w:r>
            <w:proofErr w:type="spellEnd"/>
            <w:r w:rsidR="0022736E" w:rsidRPr="00C04871">
              <w:rPr>
                <w:rFonts w:hint="eastAsia"/>
                <w:szCs w:val="21"/>
              </w:rPr>
              <w:t xml:space="preserve"> peptidase </w:t>
            </w:r>
          </w:p>
        </w:tc>
        <w:tc>
          <w:tcPr>
            <w:tcW w:w="1123" w:type="dxa"/>
            <w:noWrap/>
            <w:hideMark/>
          </w:tcPr>
          <w:p w14:paraId="1E13A01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55.481</w:t>
            </w:r>
          </w:p>
        </w:tc>
        <w:tc>
          <w:tcPr>
            <w:tcW w:w="1429" w:type="dxa"/>
            <w:noWrap/>
            <w:hideMark/>
          </w:tcPr>
          <w:p w14:paraId="71F268B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7BA7980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677F5DA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C3933F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72FB972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1C103E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Aa2_2501</w:t>
            </w:r>
          </w:p>
        </w:tc>
        <w:tc>
          <w:tcPr>
            <w:tcW w:w="1577" w:type="dxa"/>
            <w:noWrap/>
            <w:hideMark/>
          </w:tcPr>
          <w:p w14:paraId="44BF11D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MER0120057 </w:t>
            </w:r>
          </w:p>
        </w:tc>
        <w:tc>
          <w:tcPr>
            <w:tcW w:w="1738" w:type="dxa"/>
            <w:noWrap/>
            <w:hideMark/>
          </w:tcPr>
          <w:p w14:paraId="711CB1BB" w14:textId="48B2C683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M61 unassigned peptidases </w:t>
            </w:r>
          </w:p>
        </w:tc>
        <w:tc>
          <w:tcPr>
            <w:tcW w:w="1123" w:type="dxa"/>
            <w:noWrap/>
            <w:hideMark/>
          </w:tcPr>
          <w:p w14:paraId="74DB557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58.29</w:t>
            </w:r>
          </w:p>
        </w:tc>
        <w:tc>
          <w:tcPr>
            <w:tcW w:w="1429" w:type="dxa"/>
            <w:noWrap/>
            <w:hideMark/>
          </w:tcPr>
          <w:p w14:paraId="1D6A538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13133CC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640F9D3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460F620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78</w:t>
            </w:r>
          </w:p>
        </w:tc>
      </w:tr>
      <w:tr w:rsidR="0022736E" w:rsidRPr="00C04871" w14:paraId="74E6F8A2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CEA38A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Aa2_2514</w:t>
            </w:r>
          </w:p>
        </w:tc>
        <w:tc>
          <w:tcPr>
            <w:tcW w:w="1577" w:type="dxa"/>
            <w:noWrap/>
            <w:hideMark/>
          </w:tcPr>
          <w:p w14:paraId="208B801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MER0097150 </w:t>
            </w:r>
          </w:p>
        </w:tc>
        <w:tc>
          <w:tcPr>
            <w:tcW w:w="1738" w:type="dxa"/>
            <w:noWrap/>
            <w:hideMark/>
          </w:tcPr>
          <w:p w14:paraId="22BE832C" w14:textId="6278A08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S9 unassigned peptidases </w:t>
            </w:r>
          </w:p>
        </w:tc>
        <w:tc>
          <w:tcPr>
            <w:tcW w:w="1123" w:type="dxa"/>
            <w:noWrap/>
            <w:hideMark/>
          </w:tcPr>
          <w:p w14:paraId="01BAF00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49.412</w:t>
            </w:r>
          </w:p>
        </w:tc>
        <w:tc>
          <w:tcPr>
            <w:tcW w:w="1429" w:type="dxa"/>
            <w:noWrap/>
            <w:hideMark/>
          </w:tcPr>
          <w:p w14:paraId="7B96E32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2.01E-56</w:t>
            </w:r>
          </w:p>
        </w:tc>
        <w:tc>
          <w:tcPr>
            <w:tcW w:w="1276" w:type="dxa"/>
            <w:noWrap/>
            <w:hideMark/>
          </w:tcPr>
          <w:p w14:paraId="669457B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63F6A3A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7F248F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DEBECC9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BDD602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Aa2_2542</w:t>
            </w:r>
          </w:p>
        </w:tc>
        <w:tc>
          <w:tcPr>
            <w:tcW w:w="1577" w:type="dxa"/>
            <w:noWrap/>
            <w:hideMark/>
          </w:tcPr>
          <w:p w14:paraId="56BF8BF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MER0087690 </w:t>
            </w:r>
          </w:p>
        </w:tc>
        <w:tc>
          <w:tcPr>
            <w:tcW w:w="1738" w:type="dxa"/>
            <w:noWrap/>
            <w:hideMark/>
          </w:tcPr>
          <w:p w14:paraId="0D6978F9" w14:textId="39E35D21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S16 unassigned peptidases </w:t>
            </w:r>
          </w:p>
        </w:tc>
        <w:tc>
          <w:tcPr>
            <w:tcW w:w="1123" w:type="dxa"/>
            <w:noWrap/>
            <w:hideMark/>
          </w:tcPr>
          <w:p w14:paraId="22528DB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71.747</w:t>
            </w:r>
          </w:p>
        </w:tc>
        <w:tc>
          <w:tcPr>
            <w:tcW w:w="1429" w:type="dxa"/>
            <w:noWrap/>
            <w:hideMark/>
          </w:tcPr>
          <w:p w14:paraId="5412CA1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2.78E-133</w:t>
            </w:r>
          </w:p>
        </w:tc>
        <w:tc>
          <w:tcPr>
            <w:tcW w:w="1276" w:type="dxa"/>
            <w:noWrap/>
            <w:hideMark/>
          </w:tcPr>
          <w:p w14:paraId="6FDED74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52F678B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482EDD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9834EBA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EE7A90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Aa2_2553</w:t>
            </w:r>
          </w:p>
        </w:tc>
        <w:tc>
          <w:tcPr>
            <w:tcW w:w="1577" w:type="dxa"/>
            <w:noWrap/>
            <w:hideMark/>
          </w:tcPr>
          <w:p w14:paraId="384C020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MER0087689 </w:t>
            </w:r>
          </w:p>
        </w:tc>
        <w:tc>
          <w:tcPr>
            <w:tcW w:w="1738" w:type="dxa"/>
            <w:noWrap/>
            <w:hideMark/>
          </w:tcPr>
          <w:p w14:paraId="56F69EE2" w14:textId="4FCB009D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S11 unassigned peptidases </w:t>
            </w:r>
          </w:p>
        </w:tc>
        <w:tc>
          <w:tcPr>
            <w:tcW w:w="1123" w:type="dxa"/>
            <w:noWrap/>
            <w:hideMark/>
          </w:tcPr>
          <w:p w14:paraId="4E3A23D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76.338</w:t>
            </w:r>
          </w:p>
        </w:tc>
        <w:tc>
          <w:tcPr>
            <w:tcW w:w="1429" w:type="dxa"/>
            <w:noWrap/>
            <w:hideMark/>
          </w:tcPr>
          <w:p w14:paraId="277E8E0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3D1AA97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2E3D95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A152D9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21716D0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D7010F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Aa2_2577</w:t>
            </w:r>
          </w:p>
        </w:tc>
        <w:tc>
          <w:tcPr>
            <w:tcW w:w="1577" w:type="dxa"/>
            <w:noWrap/>
            <w:hideMark/>
          </w:tcPr>
          <w:p w14:paraId="6F485E1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MER0206392 </w:t>
            </w:r>
          </w:p>
        </w:tc>
        <w:tc>
          <w:tcPr>
            <w:tcW w:w="1738" w:type="dxa"/>
            <w:noWrap/>
            <w:hideMark/>
          </w:tcPr>
          <w:p w14:paraId="464EDB05" w14:textId="02249093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M28D unassigned peptidases </w:t>
            </w:r>
          </w:p>
        </w:tc>
        <w:tc>
          <w:tcPr>
            <w:tcW w:w="1123" w:type="dxa"/>
            <w:noWrap/>
            <w:hideMark/>
          </w:tcPr>
          <w:p w14:paraId="5A35250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60</w:t>
            </w:r>
          </w:p>
        </w:tc>
        <w:tc>
          <w:tcPr>
            <w:tcW w:w="1429" w:type="dxa"/>
            <w:noWrap/>
            <w:hideMark/>
          </w:tcPr>
          <w:p w14:paraId="43DB8CE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4.03E-99</w:t>
            </w:r>
          </w:p>
        </w:tc>
        <w:tc>
          <w:tcPr>
            <w:tcW w:w="1276" w:type="dxa"/>
            <w:noWrap/>
            <w:hideMark/>
          </w:tcPr>
          <w:p w14:paraId="58B9A60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65233D2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3EDB62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DDA843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770793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Aa2_2584</w:t>
            </w:r>
          </w:p>
        </w:tc>
        <w:tc>
          <w:tcPr>
            <w:tcW w:w="1577" w:type="dxa"/>
            <w:noWrap/>
            <w:hideMark/>
          </w:tcPr>
          <w:p w14:paraId="50E7EEE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MER0115129 </w:t>
            </w:r>
          </w:p>
        </w:tc>
        <w:tc>
          <w:tcPr>
            <w:tcW w:w="1738" w:type="dxa"/>
            <w:noWrap/>
            <w:hideMark/>
          </w:tcPr>
          <w:p w14:paraId="6CC3FFC8" w14:textId="0535F5D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C26 unassigned peptidases </w:t>
            </w:r>
          </w:p>
        </w:tc>
        <w:tc>
          <w:tcPr>
            <w:tcW w:w="1123" w:type="dxa"/>
            <w:noWrap/>
            <w:hideMark/>
          </w:tcPr>
          <w:p w14:paraId="363897E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73.092</w:t>
            </w:r>
          </w:p>
        </w:tc>
        <w:tc>
          <w:tcPr>
            <w:tcW w:w="1429" w:type="dxa"/>
            <w:noWrap/>
            <w:hideMark/>
          </w:tcPr>
          <w:p w14:paraId="3427BF9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8.33E-132</w:t>
            </w:r>
          </w:p>
        </w:tc>
        <w:tc>
          <w:tcPr>
            <w:tcW w:w="1276" w:type="dxa"/>
            <w:noWrap/>
            <w:hideMark/>
          </w:tcPr>
          <w:p w14:paraId="73EE2C2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13205FE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C0D1B3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31148B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310283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Aa2_2598</w:t>
            </w:r>
          </w:p>
        </w:tc>
        <w:tc>
          <w:tcPr>
            <w:tcW w:w="1577" w:type="dxa"/>
            <w:noWrap/>
            <w:hideMark/>
          </w:tcPr>
          <w:p w14:paraId="5DE4DE1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MER0071533 </w:t>
            </w:r>
          </w:p>
        </w:tc>
        <w:tc>
          <w:tcPr>
            <w:tcW w:w="1738" w:type="dxa"/>
            <w:noWrap/>
            <w:hideMark/>
          </w:tcPr>
          <w:p w14:paraId="3029E796" w14:textId="2A4DC972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S9 unassigned peptidases </w:t>
            </w:r>
          </w:p>
        </w:tc>
        <w:tc>
          <w:tcPr>
            <w:tcW w:w="1123" w:type="dxa"/>
            <w:noWrap/>
            <w:hideMark/>
          </w:tcPr>
          <w:p w14:paraId="52A6324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43.162</w:t>
            </w:r>
          </w:p>
        </w:tc>
        <w:tc>
          <w:tcPr>
            <w:tcW w:w="1429" w:type="dxa"/>
            <w:noWrap/>
            <w:hideMark/>
          </w:tcPr>
          <w:p w14:paraId="4CE4480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7.53E-69</w:t>
            </w:r>
          </w:p>
        </w:tc>
        <w:tc>
          <w:tcPr>
            <w:tcW w:w="1276" w:type="dxa"/>
            <w:noWrap/>
            <w:hideMark/>
          </w:tcPr>
          <w:p w14:paraId="6CAD0EA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6175CF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956D40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2D793FC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91F807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Aa2_2599</w:t>
            </w:r>
          </w:p>
        </w:tc>
        <w:tc>
          <w:tcPr>
            <w:tcW w:w="1577" w:type="dxa"/>
            <w:noWrap/>
            <w:hideMark/>
          </w:tcPr>
          <w:p w14:paraId="388FB22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MER0071533 </w:t>
            </w:r>
          </w:p>
        </w:tc>
        <w:tc>
          <w:tcPr>
            <w:tcW w:w="1738" w:type="dxa"/>
            <w:noWrap/>
            <w:hideMark/>
          </w:tcPr>
          <w:p w14:paraId="7BB2CECB" w14:textId="5B8577B2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S9 unassigned peptidases </w:t>
            </w:r>
          </w:p>
        </w:tc>
        <w:tc>
          <w:tcPr>
            <w:tcW w:w="1123" w:type="dxa"/>
            <w:noWrap/>
            <w:hideMark/>
          </w:tcPr>
          <w:p w14:paraId="15B4444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42.188</w:t>
            </w:r>
          </w:p>
        </w:tc>
        <w:tc>
          <w:tcPr>
            <w:tcW w:w="1429" w:type="dxa"/>
            <w:noWrap/>
            <w:hideMark/>
          </w:tcPr>
          <w:p w14:paraId="3FABF51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4.76E-09</w:t>
            </w:r>
          </w:p>
        </w:tc>
        <w:tc>
          <w:tcPr>
            <w:tcW w:w="1276" w:type="dxa"/>
            <w:noWrap/>
            <w:hideMark/>
          </w:tcPr>
          <w:p w14:paraId="42E64E0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184BE76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2F99FE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1DEFDBC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F91B39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Aa2_2635</w:t>
            </w:r>
          </w:p>
        </w:tc>
        <w:tc>
          <w:tcPr>
            <w:tcW w:w="1577" w:type="dxa"/>
            <w:noWrap/>
            <w:hideMark/>
          </w:tcPr>
          <w:p w14:paraId="33A3044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MER0921032 </w:t>
            </w:r>
          </w:p>
        </w:tc>
        <w:tc>
          <w:tcPr>
            <w:tcW w:w="1738" w:type="dxa"/>
            <w:noWrap/>
            <w:hideMark/>
          </w:tcPr>
          <w:p w14:paraId="0FE773D5" w14:textId="1A697A4C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M16B unassigned peptidases </w:t>
            </w:r>
          </w:p>
        </w:tc>
        <w:tc>
          <w:tcPr>
            <w:tcW w:w="1123" w:type="dxa"/>
            <w:noWrap/>
            <w:hideMark/>
          </w:tcPr>
          <w:p w14:paraId="3D535EA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79.29</w:t>
            </w:r>
          </w:p>
        </w:tc>
        <w:tc>
          <w:tcPr>
            <w:tcW w:w="1429" w:type="dxa"/>
            <w:noWrap/>
            <w:hideMark/>
          </w:tcPr>
          <w:p w14:paraId="426360A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797F7F5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2B443D6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73F4D01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5</w:t>
            </w:r>
          </w:p>
        </w:tc>
      </w:tr>
      <w:tr w:rsidR="0022736E" w:rsidRPr="00C04871" w14:paraId="29CA282D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2B8DBF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Aa2_2658</w:t>
            </w:r>
          </w:p>
        </w:tc>
        <w:tc>
          <w:tcPr>
            <w:tcW w:w="1577" w:type="dxa"/>
            <w:noWrap/>
            <w:hideMark/>
          </w:tcPr>
          <w:p w14:paraId="78DB047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MER1062703 </w:t>
            </w:r>
          </w:p>
        </w:tc>
        <w:tc>
          <w:tcPr>
            <w:tcW w:w="1738" w:type="dxa"/>
            <w:noWrap/>
            <w:hideMark/>
          </w:tcPr>
          <w:p w14:paraId="05484259" w14:textId="3DEBCECE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S51 unassigned peptidases </w:t>
            </w:r>
          </w:p>
        </w:tc>
        <w:tc>
          <w:tcPr>
            <w:tcW w:w="1123" w:type="dxa"/>
            <w:noWrap/>
            <w:hideMark/>
          </w:tcPr>
          <w:p w14:paraId="40260B7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39.427</w:t>
            </w:r>
          </w:p>
        </w:tc>
        <w:tc>
          <w:tcPr>
            <w:tcW w:w="1429" w:type="dxa"/>
            <w:noWrap/>
            <w:hideMark/>
          </w:tcPr>
          <w:p w14:paraId="0E9220A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9.09E-59</w:t>
            </w:r>
          </w:p>
        </w:tc>
        <w:tc>
          <w:tcPr>
            <w:tcW w:w="1276" w:type="dxa"/>
            <w:noWrap/>
            <w:hideMark/>
          </w:tcPr>
          <w:p w14:paraId="16FC8E4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71E9FB5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85B835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647F3EA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B74071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Aa2_2699</w:t>
            </w:r>
          </w:p>
        </w:tc>
        <w:tc>
          <w:tcPr>
            <w:tcW w:w="1577" w:type="dxa"/>
            <w:noWrap/>
            <w:hideMark/>
          </w:tcPr>
          <w:p w14:paraId="3D40AE6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MER0469749 </w:t>
            </w:r>
          </w:p>
        </w:tc>
        <w:tc>
          <w:tcPr>
            <w:tcW w:w="1738" w:type="dxa"/>
            <w:noWrap/>
            <w:hideMark/>
          </w:tcPr>
          <w:p w14:paraId="7570B130" w14:textId="203610BE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S12 unassigned peptidases </w:t>
            </w:r>
          </w:p>
        </w:tc>
        <w:tc>
          <w:tcPr>
            <w:tcW w:w="1123" w:type="dxa"/>
            <w:noWrap/>
            <w:hideMark/>
          </w:tcPr>
          <w:p w14:paraId="7F4A689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46.392</w:t>
            </w:r>
          </w:p>
        </w:tc>
        <w:tc>
          <w:tcPr>
            <w:tcW w:w="1429" w:type="dxa"/>
            <w:noWrap/>
            <w:hideMark/>
          </w:tcPr>
          <w:p w14:paraId="649C115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1.63E-22</w:t>
            </w:r>
          </w:p>
        </w:tc>
        <w:tc>
          <w:tcPr>
            <w:tcW w:w="1276" w:type="dxa"/>
            <w:noWrap/>
            <w:hideMark/>
          </w:tcPr>
          <w:p w14:paraId="525253B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B6302F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075123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E13D996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165132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Aa2_2775</w:t>
            </w:r>
          </w:p>
        </w:tc>
        <w:tc>
          <w:tcPr>
            <w:tcW w:w="1577" w:type="dxa"/>
            <w:noWrap/>
            <w:hideMark/>
          </w:tcPr>
          <w:p w14:paraId="6D9B988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05374E16" w14:textId="1EC254A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35BB49C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31.959</w:t>
            </w:r>
          </w:p>
        </w:tc>
        <w:tc>
          <w:tcPr>
            <w:tcW w:w="1429" w:type="dxa"/>
            <w:noWrap/>
            <w:hideMark/>
          </w:tcPr>
          <w:p w14:paraId="6D0A427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5.31E-17</w:t>
            </w:r>
          </w:p>
        </w:tc>
        <w:tc>
          <w:tcPr>
            <w:tcW w:w="1276" w:type="dxa"/>
            <w:noWrap/>
            <w:hideMark/>
          </w:tcPr>
          <w:p w14:paraId="3DA3B92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D02C76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7EA7FFF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821766D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A8F192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Aa2_2779</w:t>
            </w:r>
          </w:p>
        </w:tc>
        <w:tc>
          <w:tcPr>
            <w:tcW w:w="1577" w:type="dxa"/>
            <w:noWrap/>
            <w:hideMark/>
          </w:tcPr>
          <w:p w14:paraId="4EC48F7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MER0353939 </w:t>
            </w:r>
          </w:p>
        </w:tc>
        <w:tc>
          <w:tcPr>
            <w:tcW w:w="1738" w:type="dxa"/>
            <w:noWrap/>
            <w:hideMark/>
          </w:tcPr>
          <w:p w14:paraId="65C1693A" w14:textId="00357B28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S12 unassigned peptidases </w:t>
            </w:r>
          </w:p>
        </w:tc>
        <w:tc>
          <w:tcPr>
            <w:tcW w:w="1123" w:type="dxa"/>
            <w:noWrap/>
            <w:hideMark/>
          </w:tcPr>
          <w:p w14:paraId="47EEC67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64.13</w:t>
            </w:r>
          </w:p>
        </w:tc>
        <w:tc>
          <w:tcPr>
            <w:tcW w:w="1429" w:type="dxa"/>
            <w:noWrap/>
            <w:hideMark/>
          </w:tcPr>
          <w:p w14:paraId="2E40886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6.15E-85</w:t>
            </w:r>
          </w:p>
        </w:tc>
        <w:tc>
          <w:tcPr>
            <w:tcW w:w="1276" w:type="dxa"/>
            <w:noWrap/>
            <w:hideMark/>
          </w:tcPr>
          <w:p w14:paraId="7CBD30E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10A003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77B5E50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715529B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6C8E9E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Aa2_2801</w:t>
            </w:r>
          </w:p>
        </w:tc>
        <w:tc>
          <w:tcPr>
            <w:tcW w:w="1577" w:type="dxa"/>
            <w:noWrap/>
            <w:hideMark/>
          </w:tcPr>
          <w:p w14:paraId="74C2D0A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MER0094991 </w:t>
            </w:r>
          </w:p>
        </w:tc>
        <w:tc>
          <w:tcPr>
            <w:tcW w:w="1738" w:type="dxa"/>
            <w:noWrap/>
            <w:hideMark/>
          </w:tcPr>
          <w:p w14:paraId="70CBB9A2" w14:textId="6947BD49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C26 unassigned peptidases </w:t>
            </w:r>
          </w:p>
        </w:tc>
        <w:tc>
          <w:tcPr>
            <w:tcW w:w="1123" w:type="dxa"/>
            <w:noWrap/>
            <w:hideMark/>
          </w:tcPr>
          <w:p w14:paraId="529D7EC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43.519</w:t>
            </w:r>
          </w:p>
        </w:tc>
        <w:tc>
          <w:tcPr>
            <w:tcW w:w="1429" w:type="dxa"/>
            <w:noWrap/>
            <w:hideMark/>
          </w:tcPr>
          <w:p w14:paraId="7F14722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2.06E-58</w:t>
            </w:r>
          </w:p>
        </w:tc>
        <w:tc>
          <w:tcPr>
            <w:tcW w:w="1276" w:type="dxa"/>
            <w:noWrap/>
            <w:hideMark/>
          </w:tcPr>
          <w:p w14:paraId="4E6D0DC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8B7493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A80915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853812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B2F6E7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Aa2_2814</w:t>
            </w:r>
          </w:p>
        </w:tc>
        <w:tc>
          <w:tcPr>
            <w:tcW w:w="1577" w:type="dxa"/>
            <w:noWrap/>
            <w:hideMark/>
          </w:tcPr>
          <w:p w14:paraId="15AE6CA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MER0831538 </w:t>
            </w:r>
          </w:p>
        </w:tc>
        <w:tc>
          <w:tcPr>
            <w:tcW w:w="1738" w:type="dxa"/>
            <w:noWrap/>
            <w:hideMark/>
          </w:tcPr>
          <w:p w14:paraId="5F8C1CC3" w14:textId="53CC8CF0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M13 unassigned peptidases </w:t>
            </w:r>
          </w:p>
        </w:tc>
        <w:tc>
          <w:tcPr>
            <w:tcW w:w="1123" w:type="dxa"/>
            <w:noWrap/>
            <w:hideMark/>
          </w:tcPr>
          <w:p w14:paraId="1D383E9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67.702</w:t>
            </w:r>
          </w:p>
        </w:tc>
        <w:tc>
          <w:tcPr>
            <w:tcW w:w="1429" w:type="dxa"/>
            <w:noWrap/>
            <w:hideMark/>
          </w:tcPr>
          <w:p w14:paraId="11C68B0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08CFCF9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275C14C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1296A56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5</w:t>
            </w:r>
          </w:p>
        </w:tc>
      </w:tr>
      <w:tr w:rsidR="0022736E" w:rsidRPr="00C04871" w14:paraId="168CB8B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68FC71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Aa2_2850</w:t>
            </w:r>
          </w:p>
        </w:tc>
        <w:tc>
          <w:tcPr>
            <w:tcW w:w="1577" w:type="dxa"/>
            <w:noWrap/>
            <w:hideMark/>
          </w:tcPr>
          <w:p w14:paraId="04D556C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MER0819368 </w:t>
            </w:r>
          </w:p>
        </w:tc>
        <w:tc>
          <w:tcPr>
            <w:tcW w:w="1738" w:type="dxa"/>
            <w:noWrap/>
            <w:hideMark/>
          </w:tcPr>
          <w:p w14:paraId="076E1A23" w14:textId="1874CC41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M3A unassigned peptidases </w:t>
            </w:r>
          </w:p>
        </w:tc>
        <w:tc>
          <w:tcPr>
            <w:tcW w:w="1123" w:type="dxa"/>
            <w:noWrap/>
            <w:hideMark/>
          </w:tcPr>
          <w:p w14:paraId="25ED530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69.311</w:t>
            </w:r>
          </w:p>
        </w:tc>
        <w:tc>
          <w:tcPr>
            <w:tcW w:w="1429" w:type="dxa"/>
            <w:noWrap/>
            <w:hideMark/>
          </w:tcPr>
          <w:p w14:paraId="1C973B1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70C2AB6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735BA1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63322A4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31</w:t>
            </w:r>
          </w:p>
        </w:tc>
      </w:tr>
      <w:tr w:rsidR="0022736E" w:rsidRPr="00C04871" w14:paraId="555F04E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F98076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Aa2_2852</w:t>
            </w:r>
          </w:p>
        </w:tc>
        <w:tc>
          <w:tcPr>
            <w:tcW w:w="1577" w:type="dxa"/>
            <w:noWrap/>
            <w:hideMark/>
          </w:tcPr>
          <w:p w14:paraId="76618F2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MER0071528 </w:t>
            </w:r>
          </w:p>
        </w:tc>
        <w:tc>
          <w:tcPr>
            <w:tcW w:w="1738" w:type="dxa"/>
            <w:noWrap/>
            <w:hideMark/>
          </w:tcPr>
          <w:p w14:paraId="17BCB71D" w14:textId="283A032D" w:rsidR="0022736E" w:rsidRPr="00C04871" w:rsidRDefault="004821C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</w:t>
            </w:r>
            <w:r>
              <w:rPr>
                <w:szCs w:val="21"/>
              </w:rPr>
              <w:t>M35</w:t>
            </w:r>
            <w:r w:rsidR="0022736E" w:rsidRPr="00C04871">
              <w:rPr>
                <w:rFonts w:hint="eastAsia"/>
                <w:szCs w:val="21"/>
              </w:rPr>
              <w:t xml:space="preserve"> </w:t>
            </w:r>
            <w:proofErr w:type="spellStart"/>
            <w:r w:rsidR="0022736E" w:rsidRPr="00C04871">
              <w:rPr>
                <w:rFonts w:hint="eastAsia"/>
                <w:szCs w:val="21"/>
              </w:rPr>
              <w:t>EcpA</w:t>
            </w:r>
            <w:proofErr w:type="spellEnd"/>
            <w:r w:rsidR="0022736E" w:rsidRPr="00C04871">
              <w:rPr>
                <w:rFonts w:hint="eastAsia"/>
                <w:szCs w:val="21"/>
              </w:rPr>
              <w:t xml:space="preserve"> peptidase</w:t>
            </w:r>
          </w:p>
        </w:tc>
        <w:tc>
          <w:tcPr>
            <w:tcW w:w="1123" w:type="dxa"/>
            <w:noWrap/>
            <w:hideMark/>
          </w:tcPr>
          <w:p w14:paraId="3DC98A0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81.818</w:t>
            </w:r>
          </w:p>
        </w:tc>
        <w:tc>
          <w:tcPr>
            <w:tcW w:w="1429" w:type="dxa"/>
            <w:noWrap/>
            <w:hideMark/>
          </w:tcPr>
          <w:p w14:paraId="77C04A9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2.97E-96</w:t>
            </w:r>
          </w:p>
        </w:tc>
        <w:tc>
          <w:tcPr>
            <w:tcW w:w="1276" w:type="dxa"/>
            <w:noWrap/>
            <w:hideMark/>
          </w:tcPr>
          <w:p w14:paraId="26FA50D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6BFCBED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5A3243C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12</w:t>
            </w:r>
          </w:p>
        </w:tc>
      </w:tr>
      <w:tr w:rsidR="0022736E" w:rsidRPr="00C04871" w14:paraId="31F037B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94CFDE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Aa2_2853</w:t>
            </w:r>
          </w:p>
        </w:tc>
        <w:tc>
          <w:tcPr>
            <w:tcW w:w="1577" w:type="dxa"/>
            <w:noWrap/>
            <w:hideMark/>
          </w:tcPr>
          <w:p w14:paraId="59B609F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MER0478108 </w:t>
            </w:r>
          </w:p>
        </w:tc>
        <w:tc>
          <w:tcPr>
            <w:tcW w:w="1738" w:type="dxa"/>
            <w:noWrap/>
            <w:hideMark/>
          </w:tcPr>
          <w:p w14:paraId="37A86022" w14:textId="7481B09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S9 unassigned peptidases </w:t>
            </w:r>
          </w:p>
        </w:tc>
        <w:tc>
          <w:tcPr>
            <w:tcW w:w="1123" w:type="dxa"/>
            <w:noWrap/>
            <w:hideMark/>
          </w:tcPr>
          <w:p w14:paraId="517CBC5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61.257</w:t>
            </w:r>
          </w:p>
        </w:tc>
        <w:tc>
          <w:tcPr>
            <w:tcW w:w="1429" w:type="dxa"/>
            <w:noWrap/>
            <w:hideMark/>
          </w:tcPr>
          <w:p w14:paraId="3951193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8.88E-82</w:t>
            </w:r>
          </w:p>
        </w:tc>
        <w:tc>
          <w:tcPr>
            <w:tcW w:w="1276" w:type="dxa"/>
            <w:noWrap/>
            <w:hideMark/>
          </w:tcPr>
          <w:p w14:paraId="7741FA4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92B235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46F7F7F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BD0A121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79531E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Aa2_2880</w:t>
            </w:r>
          </w:p>
        </w:tc>
        <w:tc>
          <w:tcPr>
            <w:tcW w:w="1577" w:type="dxa"/>
            <w:noWrap/>
            <w:hideMark/>
          </w:tcPr>
          <w:p w14:paraId="61A94CE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MER0285676 </w:t>
            </w:r>
          </w:p>
        </w:tc>
        <w:tc>
          <w:tcPr>
            <w:tcW w:w="1738" w:type="dxa"/>
            <w:noWrap/>
            <w:hideMark/>
          </w:tcPr>
          <w:p w14:paraId="36F73047" w14:textId="0611D0BE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S1C unassigned peptidases </w:t>
            </w:r>
          </w:p>
        </w:tc>
        <w:tc>
          <w:tcPr>
            <w:tcW w:w="1123" w:type="dxa"/>
            <w:noWrap/>
            <w:hideMark/>
          </w:tcPr>
          <w:p w14:paraId="4403D3C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66.867</w:t>
            </w:r>
          </w:p>
        </w:tc>
        <w:tc>
          <w:tcPr>
            <w:tcW w:w="1429" w:type="dxa"/>
            <w:noWrap/>
            <w:hideMark/>
          </w:tcPr>
          <w:p w14:paraId="61E07E2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1.09E-153</w:t>
            </w:r>
          </w:p>
        </w:tc>
        <w:tc>
          <w:tcPr>
            <w:tcW w:w="1276" w:type="dxa"/>
            <w:noWrap/>
            <w:hideMark/>
          </w:tcPr>
          <w:p w14:paraId="7C5406C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3E9559C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2A33FB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7334EC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DC251A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Aa2_2881</w:t>
            </w:r>
          </w:p>
        </w:tc>
        <w:tc>
          <w:tcPr>
            <w:tcW w:w="1577" w:type="dxa"/>
            <w:noWrap/>
            <w:hideMark/>
          </w:tcPr>
          <w:p w14:paraId="42C4066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MER0407922 </w:t>
            </w:r>
          </w:p>
        </w:tc>
        <w:tc>
          <w:tcPr>
            <w:tcW w:w="1738" w:type="dxa"/>
            <w:noWrap/>
            <w:hideMark/>
          </w:tcPr>
          <w:p w14:paraId="753786B8" w14:textId="1216F2AD" w:rsidR="0022736E" w:rsidRPr="00C04871" w:rsidRDefault="004821C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subfamily S1C</w:t>
            </w:r>
            <w:r w:rsidR="0022736E" w:rsidRPr="00C04871">
              <w:rPr>
                <w:rFonts w:hint="eastAsia"/>
                <w:szCs w:val="21"/>
              </w:rPr>
              <w:t xml:space="preserve"> </w:t>
            </w:r>
            <w:proofErr w:type="spellStart"/>
            <w:r w:rsidR="0022736E" w:rsidRPr="00C04871">
              <w:rPr>
                <w:rFonts w:hint="eastAsia"/>
                <w:szCs w:val="21"/>
              </w:rPr>
              <w:t>DegS</w:t>
            </w:r>
            <w:proofErr w:type="spellEnd"/>
            <w:r w:rsidR="0022736E" w:rsidRPr="00C04871">
              <w:rPr>
                <w:rFonts w:hint="eastAsia"/>
                <w:szCs w:val="21"/>
              </w:rPr>
              <w:t xml:space="preserve"> peptidase </w:t>
            </w:r>
          </w:p>
        </w:tc>
        <w:tc>
          <w:tcPr>
            <w:tcW w:w="1123" w:type="dxa"/>
            <w:noWrap/>
            <w:hideMark/>
          </w:tcPr>
          <w:p w14:paraId="6E383C1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58.759</w:t>
            </w:r>
          </w:p>
        </w:tc>
        <w:tc>
          <w:tcPr>
            <w:tcW w:w="1429" w:type="dxa"/>
            <w:noWrap/>
            <w:hideMark/>
          </w:tcPr>
          <w:p w14:paraId="7E6683A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3.12E-107</w:t>
            </w:r>
          </w:p>
        </w:tc>
        <w:tc>
          <w:tcPr>
            <w:tcW w:w="1276" w:type="dxa"/>
            <w:noWrap/>
            <w:hideMark/>
          </w:tcPr>
          <w:p w14:paraId="3DD50E7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1987D4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420B511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223CB703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66102B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Aa2_2902</w:t>
            </w:r>
          </w:p>
        </w:tc>
        <w:tc>
          <w:tcPr>
            <w:tcW w:w="1577" w:type="dxa"/>
            <w:noWrap/>
            <w:hideMark/>
          </w:tcPr>
          <w:p w14:paraId="22B17CE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MER0087708 </w:t>
            </w:r>
          </w:p>
        </w:tc>
        <w:tc>
          <w:tcPr>
            <w:tcW w:w="1738" w:type="dxa"/>
            <w:noWrap/>
            <w:hideMark/>
          </w:tcPr>
          <w:p w14:paraId="0E113E4D" w14:textId="08CD2EB7" w:rsidR="0022736E" w:rsidRPr="00C04871" w:rsidRDefault="004821C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</w:t>
            </w:r>
            <w:r>
              <w:rPr>
                <w:szCs w:val="21"/>
              </w:rPr>
              <w:t>S8A</w:t>
            </w:r>
            <w:r w:rsidR="0022736E" w:rsidRPr="00C04871">
              <w:rPr>
                <w:rFonts w:hint="eastAsia"/>
                <w:szCs w:val="21"/>
              </w:rPr>
              <w:t xml:space="preserve"> MCP 01 peptidase</w:t>
            </w:r>
          </w:p>
        </w:tc>
        <w:tc>
          <w:tcPr>
            <w:tcW w:w="1123" w:type="dxa"/>
            <w:noWrap/>
            <w:hideMark/>
          </w:tcPr>
          <w:p w14:paraId="468FD30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68.033</w:t>
            </w:r>
          </w:p>
        </w:tc>
        <w:tc>
          <w:tcPr>
            <w:tcW w:w="1429" w:type="dxa"/>
            <w:noWrap/>
            <w:hideMark/>
          </w:tcPr>
          <w:p w14:paraId="169FC98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0</w:t>
            </w:r>
          </w:p>
        </w:tc>
        <w:tc>
          <w:tcPr>
            <w:tcW w:w="1276" w:type="dxa"/>
            <w:noWrap/>
            <w:hideMark/>
          </w:tcPr>
          <w:p w14:paraId="0B03F26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31780F0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65E5215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59</w:t>
            </w:r>
          </w:p>
        </w:tc>
      </w:tr>
      <w:tr w:rsidR="0022736E" w:rsidRPr="00C04871" w14:paraId="71B4E96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0E45AE9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Aa2_2955</w:t>
            </w:r>
          </w:p>
        </w:tc>
        <w:tc>
          <w:tcPr>
            <w:tcW w:w="1577" w:type="dxa"/>
            <w:noWrap/>
            <w:hideMark/>
          </w:tcPr>
          <w:p w14:paraId="224832D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MER0191870 </w:t>
            </w:r>
          </w:p>
        </w:tc>
        <w:tc>
          <w:tcPr>
            <w:tcW w:w="1738" w:type="dxa"/>
            <w:noWrap/>
            <w:hideMark/>
          </w:tcPr>
          <w:p w14:paraId="46D36DB2" w14:textId="3E2966C8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S8A unassigned peptidases </w:t>
            </w:r>
          </w:p>
        </w:tc>
        <w:tc>
          <w:tcPr>
            <w:tcW w:w="1123" w:type="dxa"/>
            <w:noWrap/>
            <w:hideMark/>
          </w:tcPr>
          <w:p w14:paraId="38242EB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61.86</w:t>
            </w:r>
          </w:p>
        </w:tc>
        <w:tc>
          <w:tcPr>
            <w:tcW w:w="1429" w:type="dxa"/>
            <w:noWrap/>
            <w:hideMark/>
          </w:tcPr>
          <w:p w14:paraId="5F20EF4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8.54E-175</w:t>
            </w:r>
          </w:p>
        </w:tc>
        <w:tc>
          <w:tcPr>
            <w:tcW w:w="1276" w:type="dxa"/>
            <w:noWrap/>
            <w:hideMark/>
          </w:tcPr>
          <w:p w14:paraId="0D887DF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8553A4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08A9B5E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14</w:t>
            </w:r>
          </w:p>
        </w:tc>
      </w:tr>
      <w:tr w:rsidR="0022736E" w:rsidRPr="00C04871" w14:paraId="333A642A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46C4B3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Aa2_2986</w:t>
            </w:r>
          </w:p>
        </w:tc>
        <w:tc>
          <w:tcPr>
            <w:tcW w:w="1577" w:type="dxa"/>
            <w:noWrap/>
            <w:hideMark/>
          </w:tcPr>
          <w:p w14:paraId="098DB16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MER0038629 </w:t>
            </w:r>
          </w:p>
        </w:tc>
        <w:tc>
          <w:tcPr>
            <w:tcW w:w="1738" w:type="dxa"/>
            <w:noWrap/>
            <w:hideMark/>
          </w:tcPr>
          <w:p w14:paraId="1BDAA584" w14:textId="5D4BC09E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M14 unassigned peptidases </w:t>
            </w:r>
          </w:p>
        </w:tc>
        <w:tc>
          <w:tcPr>
            <w:tcW w:w="1123" w:type="dxa"/>
            <w:noWrap/>
            <w:hideMark/>
          </w:tcPr>
          <w:p w14:paraId="2E0C732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52.871</w:t>
            </w:r>
          </w:p>
        </w:tc>
        <w:tc>
          <w:tcPr>
            <w:tcW w:w="1429" w:type="dxa"/>
            <w:noWrap/>
            <w:hideMark/>
          </w:tcPr>
          <w:p w14:paraId="2EAB3DF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3.16E-158</w:t>
            </w:r>
          </w:p>
        </w:tc>
        <w:tc>
          <w:tcPr>
            <w:tcW w:w="1276" w:type="dxa"/>
            <w:noWrap/>
            <w:hideMark/>
          </w:tcPr>
          <w:p w14:paraId="7A761F6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209F7C0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2164CDD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0C8453D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622160A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Aa2_3071</w:t>
            </w:r>
          </w:p>
        </w:tc>
        <w:tc>
          <w:tcPr>
            <w:tcW w:w="1577" w:type="dxa"/>
            <w:noWrap/>
            <w:hideMark/>
          </w:tcPr>
          <w:p w14:paraId="35866FE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01803E27" w14:textId="5A28763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2FDCFEF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30.899</w:t>
            </w:r>
          </w:p>
        </w:tc>
        <w:tc>
          <w:tcPr>
            <w:tcW w:w="1429" w:type="dxa"/>
            <w:noWrap/>
            <w:hideMark/>
          </w:tcPr>
          <w:p w14:paraId="4C2EF8D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7.93E-18</w:t>
            </w:r>
          </w:p>
        </w:tc>
        <w:tc>
          <w:tcPr>
            <w:tcW w:w="1276" w:type="dxa"/>
            <w:noWrap/>
            <w:hideMark/>
          </w:tcPr>
          <w:p w14:paraId="410C452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0EC5B57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1CEACC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229B6DF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E14E5F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Aa2_3080</w:t>
            </w:r>
          </w:p>
        </w:tc>
        <w:tc>
          <w:tcPr>
            <w:tcW w:w="1577" w:type="dxa"/>
            <w:noWrap/>
            <w:hideMark/>
          </w:tcPr>
          <w:p w14:paraId="22C60B8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MER0026721 </w:t>
            </w:r>
          </w:p>
        </w:tc>
        <w:tc>
          <w:tcPr>
            <w:tcW w:w="1738" w:type="dxa"/>
            <w:noWrap/>
            <w:hideMark/>
          </w:tcPr>
          <w:p w14:paraId="22B5B34B" w14:textId="3E54E6D6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S41A unassigned peptidases </w:t>
            </w:r>
          </w:p>
        </w:tc>
        <w:tc>
          <w:tcPr>
            <w:tcW w:w="1123" w:type="dxa"/>
            <w:noWrap/>
            <w:hideMark/>
          </w:tcPr>
          <w:p w14:paraId="2FAC13A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43.438</w:t>
            </w:r>
          </w:p>
        </w:tc>
        <w:tc>
          <w:tcPr>
            <w:tcW w:w="1429" w:type="dxa"/>
            <w:noWrap/>
            <w:hideMark/>
          </w:tcPr>
          <w:p w14:paraId="777A05B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1.01E-84</w:t>
            </w:r>
          </w:p>
        </w:tc>
        <w:tc>
          <w:tcPr>
            <w:tcW w:w="1276" w:type="dxa"/>
            <w:noWrap/>
            <w:hideMark/>
          </w:tcPr>
          <w:p w14:paraId="1F39B66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4174DC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D0FCC9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CF7EFEA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05594AF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Aa2_3091</w:t>
            </w:r>
          </w:p>
        </w:tc>
        <w:tc>
          <w:tcPr>
            <w:tcW w:w="1577" w:type="dxa"/>
            <w:noWrap/>
            <w:hideMark/>
          </w:tcPr>
          <w:p w14:paraId="4D9D201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MER0191945 </w:t>
            </w:r>
          </w:p>
        </w:tc>
        <w:tc>
          <w:tcPr>
            <w:tcW w:w="1738" w:type="dxa"/>
            <w:noWrap/>
            <w:hideMark/>
          </w:tcPr>
          <w:p w14:paraId="1FE628EB" w14:textId="5AC7CEC9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S8A unassigned peptidases </w:t>
            </w:r>
          </w:p>
        </w:tc>
        <w:tc>
          <w:tcPr>
            <w:tcW w:w="1123" w:type="dxa"/>
            <w:noWrap/>
            <w:hideMark/>
          </w:tcPr>
          <w:p w14:paraId="5BBC892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54.91</w:t>
            </w:r>
          </w:p>
        </w:tc>
        <w:tc>
          <w:tcPr>
            <w:tcW w:w="1429" w:type="dxa"/>
            <w:noWrap/>
            <w:hideMark/>
          </w:tcPr>
          <w:p w14:paraId="6AE759F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4.51E-164</w:t>
            </w:r>
          </w:p>
        </w:tc>
        <w:tc>
          <w:tcPr>
            <w:tcW w:w="1276" w:type="dxa"/>
            <w:noWrap/>
            <w:hideMark/>
          </w:tcPr>
          <w:p w14:paraId="487331A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6455E5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Y</w:t>
            </w:r>
          </w:p>
        </w:tc>
        <w:tc>
          <w:tcPr>
            <w:tcW w:w="790" w:type="dxa"/>
          </w:tcPr>
          <w:p w14:paraId="2E40F4B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752DFF">
              <w:rPr>
                <w:rFonts w:hint="eastAsia"/>
                <w:szCs w:val="21"/>
              </w:rPr>
              <w:t>15</w:t>
            </w:r>
          </w:p>
        </w:tc>
      </w:tr>
      <w:tr w:rsidR="0022736E" w:rsidRPr="00C04871" w14:paraId="4A55397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EBB8DA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Aa2_3100</w:t>
            </w:r>
          </w:p>
        </w:tc>
        <w:tc>
          <w:tcPr>
            <w:tcW w:w="1577" w:type="dxa"/>
            <w:noWrap/>
            <w:hideMark/>
          </w:tcPr>
          <w:p w14:paraId="1C36B2A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MER0952361 </w:t>
            </w:r>
          </w:p>
        </w:tc>
        <w:tc>
          <w:tcPr>
            <w:tcW w:w="1738" w:type="dxa"/>
            <w:noWrap/>
            <w:hideMark/>
          </w:tcPr>
          <w:p w14:paraId="7970D98E" w14:textId="0F5C1615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S1A unassigned peptidases </w:t>
            </w:r>
          </w:p>
        </w:tc>
        <w:tc>
          <w:tcPr>
            <w:tcW w:w="1123" w:type="dxa"/>
            <w:noWrap/>
            <w:hideMark/>
          </w:tcPr>
          <w:p w14:paraId="7957067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82.629</w:t>
            </w:r>
          </w:p>
        </w:tc>
        <w:tc>
          <w:tcPr>
            <w:tcW w:w="1429" w:type="dxa"/>
            <w:noWrap/>
            <w:hideMark/>
          </w:tcPr>
          <w:p w14:paraId="1A9FA9A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1.2E-130</w:t>
            </w:r>
          </w:p>
        </w:tc>
        <w:tc>
          <w:tcPr>
            <w:tcW w:w="1276" w:type="dxa"/>
            <w:noWrap/>
            <w:hideMark/>
          </w:tcPr>
          <w:p w14:paraId="7A3CE60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0D5088E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5A01BB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47EAF57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28A643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Aa2_3121</w:t>
            </w:r>
          </w:p>
        </w:tc>
        <w:tc>
          <w:tcPr>
            <w:tcW w:w="1577" w:type="dxa"/>
            <w:noWrap/>
            <w:hideMark/>
          </w:tcPr>
          <w:p w14:paraId="523397F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20593CCA" w14:textId="291E6D83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1A7DE05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35.233</w:t>
            </w:r>
          </w:p>
        </w:tc>
        <w:tc>
          <w:tcPr>
            <w:tcW w:w="1429" w:type="dxa"/>
            <w:noWrap/>
            <w:hideMark/>
          </w:tcPr>
          <w:p w14:paraId="6A14EE2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2.38E-19</w:t>
            </w:r>
          </w:p>
        </w:tc>
        <w:tc>
          <w:tcPr>
            <w:tcW w:w="1276" w:type="dxa"/>
            <w:noWrap/>
            <w:hideMark/>
          </w:tcPr>
          <w:p w14:paraId="4000577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6828EE4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054B4AB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6F3A56E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B197A6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Aa2_3164</w:t>
            </w:r>
          </w:p>
        </w:tc>
        <w:tc>
          <w:tcPr>
            <w:tcW w:w="1577" w:type="dxa"/>
            <w:noWrap/>
            <w:hideMark/>
          </w:tcPr>
          <w:p w14:paraId="1B7A1E3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36E6A2AA" w14:textId="2FF019E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48FB167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48.889</w:t>
            </w:r>
          </w:p>
        </w:tc>
        <w:tc>
          <w:tcPr>
            <w:tcW w:w="1429" w:type="dxa"/>
            <w:noWrap/>
            <w:hideMark/>
          </w:tcPr>
          <w:p w14:paraId="6398E03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2.64E-17</w:t>
            </w:r>
          </w:p>
        </w:tc>
        <w:tc>
          <w:tcPr>
            <w:tcW w:w="1276" w:type="dxa"/>
            <w:noWrap/>
            <w:hideMark/>
          </w:tcPr>
          <w:p w14:paraId="7ADE7EC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4B2D8E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C3922A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46E9E090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C1E465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Aa2_3165</w:t>
            </w:r>
          </w:p>
        </w:tc>
        <w:tc>
          <w:tcPr>
            <w:tcW w:w="1577" w:type="dxa"/>
            <w:noWrap/>
            <w:hideMark/>
          </w:tcPr>
          <w:p w14:paraId="107DB8E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422C017D" w14:textId="5B643FCA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2D41E46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50</w:t>
            </w:r>
          </w:p>
        </w:tc>
        <w:tc>
          <w:tcPr>
            <w:tcW w:w="1429" w:type="dxa"/>
            <w:noWrap/>
            <w:hideMark/>
          </w:tcPr>
          <w:p w14:paraId="53E38AD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1.03E-19</w:t>
            </w:r>
          </w:p>
        </w:tc>
        <w:tc>
          <w:tcPr>
            <w:tcW w:w="1276" w:type="dxa"/>
            <w:noWrap/>
            <w:hideMark/>
          </w:tcPr>
          <w:p w14:paraId="5B527B5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0653015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96731A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1557163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558D3E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lastRenderedPageBreak/>
              <w:t>Aa2_3200</w:t>
            </w:r>
          </w:p>
        </w:tc>
        <w:tc>
          <w:tcPr>
            <w:tcW w:w="1577" w:type="dxa"/>
            <w:noWrap/>
            <w:hideMark/>
          </w:tcPr>
          <w:p w14:paraId="0BC6D5E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MER0246142 </w:t>
            </w:r>
          </w:p>
        </w:tc>
        <w:tc>
          <w:tcPr>
            <w:tcW w:w="1738" w:type="dxa"/>
            <w:noWrap/>
            <w:hideMark/>
          </w:tcPr>
          <w:p w14:paraId="66080E13" w14:textId="4ADB554D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S1C unassigned peptidases </w:t>
            </w:r>
          </w:p>
        </w:tc>
        <w:tc>
          <w:tcPr>
            <w:tcW w:w="1123" w:type="dxa"/>
            <w:noWrap/>
            <w:hideMark/>
          </w:tcPr>
          <w:p w14:paraId="5E10D9F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59.893</w:t>
            </w:r>
          </w:p>
        </w:tc>
        <w:tc>
          <w:tcPr>
            <w:tcW w:w="1429" w:type="dxa"/>
            <w:noWrap/>
            <w:hideMark/>
          </w:tcPr>
          <w:p w14:paraId="478714F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8.82E-75</w:t>
            </w:r>
          </w:p>
        </w:tc>
        <w:tc>
          <w:tcPr>
            <w:tcW w:w="1276" w:type="dxa"/>
            <w:noWrap/>
            <w:hideMark/>
          </w:tcPr>
          <w:p w14:paraId="243B92E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1C7FA5F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80E22A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01A1B3D2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45EBA65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Aa2_3220</w:t>
            </w:r>
          </w:p>
        </w:tc>
        <w:tc>
          <w:tcPr>
            <w:tcW w:w="1577" w:type="dxa"/>
            <w:noWrap/>
            <w:hideMark/>
          </w:tcPr>
          <w:p w14:paraId="7C58A34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MER1064953 </w:t>
            </w:r>
          </w:p>
        </w:tc>
        <w:tc>
          <w:tcPr>
            <w:tcW w:w="1738" w:type="dxa"/>
            <w:noWrap/>
            <w:hideMark/>
          </w:tcPr>
          <w:p w14:paraId="6F7DD4E1" w14:textId="0AC88D24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S45 unassigned peptidases </w:t>
            </w:r>
          </w:p>
        </w:tc>
        <w:tc>
          <w:tcPr>
            <w:tcW w:w="1123" w:type="dxa"/>
            <w:noWrap/>
            <w:hideMark/>
          </w:tcPr>
          <w:p w14:paraId="495CAB2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47.232</w:t>
            </w:r>
          </w:p>
        </w:tc>
        <w:tc>
          <w:tcPr>
            <w:tcW w:w="1429" w:type="dxa"/>
            <w:noWrap/>
            <w:hideMark/>
          </w:tcPr>
          <w:p w14:paraId="031EFB4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1.55E-176</w:t>
            </w:r>
          </w:p>
        </w:tc>
        <w:tc>
          <w:tcPr>
            <w:tcW w:w="1276" w:type="dxa"/>
            <w:noWrap/>
            <w:hideMark/>
          </w:tcPr>
          <w:p w14:paraId="569A427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6F46BC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19D7AA0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C89C30B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337C2F6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Aa2_3224</w:t>
            </w:r>
          </w:p>
        </w:tc>
        <w:tc>
          <w:tcPr>
            <w:tcW w:w="1577" w:type="dxa"/>
            <w:noWrap/>
            <w:hideMark/>
          </w:tcPr>
          <w:p w14:paraId="3E3300B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MER0214273 </w:t>
            </w:r>
          </w:p>
        </w:tc>
        <w:tc>
          <w:tcPr>
            <w:tcW w:w="1738" w:type="dxa"/>
            <w:noWrap/>
            <w:hideMark/>
          </w:tcPr>
          <w:p w14:paraId="45AE8B30" w14:textId="0943D82B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S33 unassigned peptidases </w:t>
            </w:r>
          </w:p>
        </w:tc>
        <w:tc>
          <w:tcPr>
            <w:tcW w:w="1123" w:type="dxa"/>
            <w:noWrap/>
            <w:hideMark/>
          </w:tcPr>
          <w:p w14:paraId="541E7C6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39.011</w:t>
            </w:r>
          </w:p>
        </w:tc>
        <w:tc>
          <w:tcPr>
            <w:tcW w:w="1429" w:type="dxa"/>
            <w:noWrap/>
            <w:hideMark/>
          </w:tcPr>
          <w:p w14:paraId="3097CF6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3.25E-43</w:t>
            </w:r>
          </w:p>
        </w:tc>
        <w:tc>
          <w:tcPr>
            <w:tcW w:w="1276" w:type="dxa"/>
            <w:noWrap/>
            <w:hideMark/>
          </w:tcPr>
          <w:p w14:paraId="4AFC03D9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412C717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610A206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0CE35AA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2C0C5C9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Aa2_3284</w:t>
            </w:r>
          </w:p>
        </w:tc>
        <w:tc>
          <w:tcPr>
            <w:tcW w:w="1577" w:type="dxa"/>
            <w:noWrap/>
            <w:hideMark/>
          </w:tcPr>
          <w:p w14:paraId="7149777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MER0815771 </w:t>
            </w:r>
          </w:p>
        </w:tc>
        <w:tc>
          <w:tcPr>
            <w:tcW w:w="1738" w:type="dxa"/>
            <w:noWrap/>
            <w:hideMark/>
          </w:tcPr>
          <w:p w14:paraId="2A78927B" w14:textId="1B182B5A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family M1 unassigned peptidases </w:t>
            </w:r>
          </w:p>
        </w:tc>
        <w:tc>
          <w:tcPr>
            <w:tcW w:w="1123" w:type="dxa"/>
            <w:noWrap/>
            <w:hideMark/>
          </w:tcPr>
          <w:p w14:paraId="6E983D8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74.348</w:t>
            </w:r>
          </w:p>
        </w:tc>
        <w:tc>
          <w:tcPr>
            <w:tcW w:w="1429" w:type="dxa"/>
            <w:noWrap/>
            <w:hideMark/>
          </w:tcPr>
          <w:p w14:paraId="617DD490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9.86E-118</w:t>
            </w:r>
          </w:p>
        </w:tc>
        <w:tc>
          <w:tcPr>
            <w:tcW w:w="1276" w:type="dxa"/>
            <w:noWrap/>
            <w:hideMark/>
          </w:tcPr>
          <w:p w14:paraId="335074D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309F8F2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7444DC8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5D328631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51ED7AD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Aa2_3301</w:t>
            </w:r>
          </w:p>
        </w:tc>
        <w:tc>
          <w:tcPr>
            <w:tcW w:w="1577" w:type="dxa"/>
            <w:noWrap/>
            <w:hideMark/>
          </w:tcPr>
          <w:p w14:paraId="1E8DAFB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MER0999757 </w:t>
            </w:r>
          </w:p>
        </w:tc>
        <w:tc>
          <w:tcPr>
            <w:tcW w:w="1738" w:type="dxa"/>
            <w:noWrap/>
            <w:hideMark/>
          </w:tcPr>
          <w:p w14:paraId="3C9BE39D" w14:textId="6ACED041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S9B unassigned peptidases </w:t>
            </w:r>
          </w:p>
        </w:tc>
        <w:tc>
          <w:tcPr>
            <w:tcW w:w="1123" w:type="dxa"/>
            <w:noWrap/>
            <w:hideMark/>
          </w:tcPr>
          <w:p w14:paraId="4377E4D6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57.563</w:t>
            </w:r>
          </w:p>
        </w:tc>
        <w:tc>
          <w:tcPr>
            <w:tcW w:w="1429" w:type="dxa"/>
            <w:noWrap/>
            <w:hideMark/>
          </w:tcPr>
          <w:p w14:paraId="6992C7A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1.35E-98</w:t>
            </w:r>
          </w:p>
        </w:tc>
        <w:tc>
          <w:tcPr>
            <w:tcW w:w="1276" w:type="dxa"/>
            <w:noWrap/>
            <w:hideMark/>
          </w:tcPr>
          <w:p w14:paraId="3F02FAD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705DA60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3B83768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192A7B6C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7652F7D7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Aa2_3306</w:t>
            </w:r>
          </w:p>
        </w:tc>
        <w:tc>
          <w:tcPr>
            <w:tcW w:w="1577" w:type="dxa"/>
            <w:noWrap/>
            <w:hideMark/>
          </w:tcPr>
          <w:p w14:paraId="67FADE7A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MER0998060 </w:t>
            </w:r>
          </w:p>
        </w:tc>
        <w:tc>
          <w:tcPr>
            <w:tcW w:w="1738" w:type="dxa"/>
            <w:noWrap/>
            <w:hideMark/>
          </w:tcPr>
          <w:p w14:paraId="1E35D367" w14:textId="54E4DBBD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S9B unassigned peptidases </w:t>
            </w:r>
          </w:p>
        </w:tc>
        <w:tc>
          <w:tcPr>
            <w:tcW w:w="1123" w:type="dxa"/>
            <w:noWrap/>
            <w:hideMark/>
          </w:tcPr>
          <w:p w14:paraId="11FBCB2C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80.469</w:t>
            </w:r>
          </w:p>
        </w:tc>
        <w:tc>
          <w:tcPr>
            <w:tcW w:w="1429" w:type="dxa"/>
            <w:noWrap/>
            <w:hideMark/>
          </w:tcPr>
          <w:p w14:paraId="03AE05A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3.28E-152</w:t>
            </w:r>
          </w:p>
        </w:tc>
        <w:tc>
          <w:tcPr>
            <w:tcW w:w="1276" w:type="dxa"/>
            <w:noWrap/>
            <w:hideMark/>
          </w:tcPr>
          <w:p w14:paraId="461C2AD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41A3688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34ED92E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60F44AC4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0DCD923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Aa2_3358</w:t>
            </w:r>
          </w:p>
        </w:tc>
        <w:tc>
          <w:tcPr>
            <w:tcW w:w="1577" w:type="dxa"/>
            <w:noWrap/>
            <w:hideMark/>
          </w:tcPr>
          <w:p w14:paraId="226FE3E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MER0286881 </w:t>
            </w:r>
          </w:p>
        </w:tc>
        <w:tc>
          <w:tcPr>
            <w:tcW w:w="1738" w:type="dxa"/>
            <w:noWrap/>
            <w:hideMark/>
          </w:tcPr>
          <w:p w14:paraId="39863802" w14:textId="17C0A774" w:rsidR="0022736E" w:rsidRPr="00C04871" w:rsidRDefault="004821C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family M</w:t>
            </w:r>
            <w:r>
              <w:rPr>
                <w:szCs w:val="21"/>
              </w:rPr>
              <w:t xml:space="preserve">90 </w:t>
            </w:r>
            <w:proofErr w:type="spellStart"/>
            <w:r w:rsidR="0022736E" w:rsidRPr="00C04871">
              <w:rPr>
                <w:rFonts w:hint="eastAsia"/>
                <w:szCs w:val="21"/>
              </w:rPr>
              <w:t>MtfA</w:t>
            </w:r>
            <w:proofErr w:type="spellEnd"/>
            <w:r w:rsidR="0022736E" w:rsidRPr="00C04871">
              <w:rPr>
                <w:rFonts w:hint="eastAsia"/>
                <w:szCs w:val="21"/>
              </w:rPr>
              <w:t xml:space="preserve"> peptidase </w:t>
            </w:r>
          </w:p>
        </w:tc>
        <w:tc>
          <w:tcPr>
            <w:tcW w:w="1123" w:type="dxa"/>
            <w:noWrap/>
            <w:hideMark/>
          </w:tcPr>
          <w:p w14:paraId="6D1F7592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65</w:t>
            </w:r>
          </w:p>
        </w:tc>
        <w:tc>
          <w:tcPr>
            <w:tcW w:w="1429" w:type="dxa"/>
            <w:noWrap/>
            <w:hideMark/>
          </w:tcPr>
          <w:p w14:paraId="6AEE61DD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2.84E-113</w:t>
            </w:r>
          </w:p>
        </w:tc>
        <w:tc>
          <w:tcPr>
            <w:tcW w:w="1276" w:type="dxa"/>
            <w:noWrap/>
            <w:hideMark/>
          </w:tcPr>
          <w:p w14:paraId="562D56FE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N</w:t>
            </w:r>
          </w:p>
        </w:tc>
        <w:tc>
          <w:tcPr>
            <w:tcW w:w="1509" w:type="dxa"/>
            <w:noWrap/>
            <w:hideMark/>
          </w:tcPr>
          <w:p w14:paraId="246F23EB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6C1B973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  <w:tr w:rsidR="0022736E" w:rsidRPr="00C04871" w14:paraId="31C91C7B" w14:textId="77777777" w:rsidTr="009866F3">
        <w:trPr>
          <w:trHeight w:val="280"/>
        </w:trPr>
        <w:tc>
          <w:tcPr>
            <w:tcW w:w="1216" w:type="dxa"/>
            <w:noWrap/>
            <w:hideMark/>
          </w:tcPr>
          <w:p w14:paraId="16E520D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Aa2_3361</w:t>
            </w:r>
          </w:p>
        </w:tc>
        <w:tc>
          <w:tcPr>
            <w:tcW w:w="1577" w:type="dxa"/>
            <w:noWrap/>
            <w:hideMark/>
          </w:tcPr>
          <w:p w14:paraId="6F289CB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MER0501642 </w:t>
            </w:r>
          </w:p>
        </w:tc>
        <w:tc>
          <w:tcPr>
            <w:tcW w:w="1738" w:type="dxa"/>
            <w:noWrap/>
            <w:hideMark/>
          </w:tcPr>
          <w:p w14:paraId="0410C118" w14:textId="0CD9B9FC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 xml:space="preserve">subfamily M23B unassigned peptidases </w:t>
            </w:r>
          </w:p>
        </w:tc>
        <w:tc>
          <w:tcPr>
            <w:tcW w:w="1123" w:type="dxa"/>
            <w:noWrap/>
            <w:hideMark/>
          </w:tcPr>
          <w:p w14:paraId="11CC7A9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33.333</w:t>
            </w:r>
          </w:p>
        </w:tc>
        <w:tc>
          <w:tcPr>
            <w:tcW w:w="1429" w:type="dxa"/>
            <w:noWrap/>
            <w:hideMark/>
          </w:tcPr>
          <w:p w14:paraId="6C8756D4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1.12E-19</w:t>
            </w:r>
          </w:p>
        </w:tc>
        <w:tc>
          <w:tcPr>
            <w:tcW w:w="1276" w:type="dxa"/>
            <w:noWrap/>
            <w:hideMark/>
          </w:tcPr>
          <w:p w14:paraId="1F1B05C5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szCs w:val="21"/>
              </w:rPr>
              <w:t>Y</w:t>
            </w:r>
          </w:p>
        </w:tc>
        <w:tc>
          <w:tcPr>
            <w:tcW w:w="1509" w:type="dxa"/>
            <w:noWrap/>
            <w:hideMark/>
          </w:tcPr>
          <w:p w14:paraId="6AB908B1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 w:rsidRPr="00C04871">
              <w:rPr>
                <w:rFonts w:hint="eastAsia"/>
                <w:szCs w:val="21"/>
              </w:rPr>
              <w:t>N</w:t>
            </w:r>
          </w:p>
        </w:tc>
        <w:tc>
          <w:tcPr>
            <w:tcW w:w="790" w:type="dxa"/>
          </w:tcPr>
          <w:p w14:paraId="578F5BFF" w14:textId="77777777" w:rsidR="0022736E" w:rsidRPr="00C04871" w:rsidRDefault="0022736E" w:rsidP="0022736E">
            <w:pPr>
              <w:spacing w:before="0" w:after="200" w:line="276" w:lineRule="auto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-</w:t>
            </w:r>
          </w:p>
        </w:tc>
      </w:tr>
    </w:tbl>
    <w:p w14:paraId="14B9765E" w14:textId="6A866DE2" w:rsidR="00341CCE" w:rsidRDefault="009866F3">
      <w:pPr>
        <w:spacing w:before="0" w:after="200" w:line="276" w:lineRule="auto"/>
        <w:rPr>
          <w:szCs w:val="21"/>
          <w:lang w:eastAsia="zh-CN"/>
        </w:rPr>
      </w:pPr>
      <w:r w:rsidRPr="009866F3">
        <w:rPr>
          <w:szCs w:val="21"/>
          <w:vertAlign w:val="superscript"/>
          <w:lang w:eastAsia="zh-CN"/>
        </w:rPr>
        <w:t>#</w:t>
      </w:r>
      <w:r>
        <w:rPr>
          <w:szCs w:val="21"/>
          <w:vertAlign w:val="superscript"/>
          <w:lang w:eastAsia="zh-CN"/>
        </w:rPr>
        <w:t xml:space="preserve"> </w:t>
      </w:r>
      <w:r w:rsidRPr="009866F3">
        <w:rPr>
          <w:szCs w:val="21"/>
          <w:lang w:eastAsia="zh-CN"/>
        </w:rPr>
        <w:t xml:space="preserve">“Y” </w:t>
      </w:r>
      <w:r>
        <w:rPr>
          <w:szCs w:val="21"/>
          <w:lang w:eastAsia="zh-CN"/>
        </w:rPr>
        <w:t xml:space="preserve">means </w:t>
      </w:r>
      <w:r w:rsidR="002C351A">
        <w:rPr>
          <w:szCs w:val="21"/>
          <w:lang w:eastAsia="zh-CN"/>
        </w:rPr>
        <w:t xml:space="preserve">that </w:t>
      </w:r>
      <w:r>
        <w:rPr>
          <w:szCs w:val="21"/>
          <w:lang w:eastAsia="zh-CN"/>
        </w:rPr>
        <w:t>a protease has a predic</w:t>
      </w:r>
      <w:r w:rsidR="006C04D3">
        <w:rPr>
          <w:rFonts w:hint="eastAsia"/>
          <w:szCs w:val="21"/>
          <w:lang w:eastAsia="zh-CN"/>
        </w:rPr>
        <w:t>t</w:t>
      </w:r>
      <w:r>
        <w:rPr>
          <w:szCs w:val="21"/>
          <w:lang w:eastAsia="zh-CN"/>
        </w:rPr>
        <w:t xml:space="preserve">ed signal peptide or </w:t>
      </w:r>
      <w:r w:rsidR="000D6FB5">
        <w:rPr>
          <w:szCs w:val="21"/>
          <w:lang w:eastAsia="zh-CN"/>
        </w:rPr>
        <w:t xml:space="preserve">was identified in the </w:t>
      </w:r>
      <w:proofErr w:type="spellStart"/>
      <w:r w:rsidR="000D6FB5">
        <w:rPr>
          <w:szCs w:val="21"/>
          <w:lang w:eastAsia="zh-CN"/>
        </w:rPr>
        <w:t>secretome</w:t>
      </w:r>
      <w:proofErr w:type="spellEnd"/>
      <w:r w:rsidR="000D6FB5">
        <w:rPr>
          <w:szCs w:val="21"/>
          <w:lang w:eastAsia="zh-CN"/>
        </w:rPr>
        <w:t xml:space="preserve">, and “N” means </w:t>
      </w:r>
      <w:r w:rsidR="002C351A">
        <w:rPr>
          <w:szCs w:val="21"/>
          <w:lang w:eastAsia="zh-CN"/>
        </w:rPr>
        <w:t xml:space="preserve">that </w:t>
      </w:r>
      <w:r w:rsidR="000D6FB5">
        <w:rPr>
          <w:szCs w:val="21"/>
          <w:lang w:eastAsia="zh-CN"/>
        </w:rPr>
        <w:t>a protease has not a predic</w:t>
      </w:r>
      <w:r w:rsidR="006C04D3">
        <w:rPr>
          <w:szCs w:val="21"/>
          <w:lang w:eastAsia="zh-CN"/>
        </w:rPr>
        <w:t>t</w:t>
      </w:r>
      <w:r w:rsidR="000D6FB5">
        <w:rPr>
          <w:szCs w:val="21"/>
          <w:lang w:eastAsia="zh-CN"/>
        </w:rPr>
        <w:t xml:space="preserve">ed signal peptide or was not identified in the </w:t>
      </w:r>
      <w:proofErr w:type="spellStart"/>
      <w:r w:rsidR="000D6FB5">
        <w:rPr>
          <w:szCs w:val="21"/>
          <w:lang w:eastAsia="zh-CN"/>
        </w:rPr>
        <w:t>secretome</w:t>
      </w:r>
      <w:proofErr w:type="spellEnd"/>
      <w:r w:rsidR="000D6FB5">
        <w:rPr>
          <w:szCs w:val="21"/>
          <w:lang w:eastAsia="zh-CN"/>
        </w:rPr>
        <w:t xml:space="preserve"> in the table.</w:t>
      </w:r>
      <w:r w:rsidR="00341CCE">
        <w:rPr>
          <w:rFonts w:hint="eastAsia"/>
          <w:szCs w:val="21"/>
          <w:lang w:eastAsia="zh-CN"/>
        </w:rPr>
        <w:t xml:space="preserve"> </w:t>
      </w:r>
      <w:r w:rsidR="00341CCE">
        <w:rPr>
          <w:szCs w:val="21"/>
          <w:lang w:eastAsia="zh-CN"/>
        </w:rPr>
        <w:t xml:space="preserve">PSMs, </w:t>
      </w:r>
      <w:r w:rsidR="00341CCE" w:rsidRPr="00903FD9">
        <w:rPr>
          <w:rFonts w:cs="Times New Roman"/>
          <w:szCs w:val="24"/>
          <w:lang w:eastAsia="zh-CN"/>
        </w:rPr>
        <w:t>peptide spectrum matches</w:t>
      </w:r>
      <w:r w:rsidR="00341CCE">
        <w:rPr>
          <w:rFonts w:cs="Times New Roman"/>
          <w:szCs w:val="24"/>
          <w:lang w:eastAsia="zh-CN"/>
        </w:rPr>
        <w:t>.</w:t>
      </w:r>
    </w:p>
    <w:p w14:paraId="3F24D903" w14:textId="03A62D9F" w:rsidR="0022736E" w:rsidRDefault="0022736E">
      <w:pPr>
        <w:spacing w:before="0" w:after="200" w:line="276" w:lineRule="auto"/>
        <w:rPr>
          <w:szCs w:val="21"/>
          <w:lang w:eastAsia="zh-CN"/>
        </w:rPr>
      </w:pPr>
      <w:r>
        <w:rPr>
          <w:szCs w:val="21"/>
          <w:lang w:eastAsia="zh-CN"/>
        </w:rPr>
        <w:br w:type="page"/>
      </w:r>
    </w:p>
    <w:p w14:paraId="1930E4F6" w14:textId="77777777" w:rsidR="0022736E" w:rsidRPr="00D22CEC" w:rsidRDefault="0022736E">
      <w:pPr>
        <w:spacing w:before="0" w:after="200" w:line="276" w:lineRule="auto"/>
        <w:rPr>
          <w:rFonts w:cs="Times New Roman"/>
          <w:szCs w:val="24"/>
          <w:lang w:eastAsia="zh-CN"/>
        </w:rPr>
      </w:pPr>
    </w:p>
    <w:p w14:paraId="5983BB9B" w14:textId="5A443F94" w:rsidR="001D2D50" w:rsidRPr="001D2D50" w:rsidRDefault="00D22CEC" w:rsidP="00605598">
      <w:pPr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ADDIN EN.REFLIST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bookmarkEnd w:id="21"/>
    </w:p>
    <w:sectPr w:rsidR="001D2D50" w:rsidRPr="001D2D50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CB25D" w14:textId="77777777" w:rsidR="00B8667A" w:rsidRDefault="00B8667A" w:rsidP="00117666">
      <w:pPr>
        <w:spacing w:after="0"/>
      </w:pPr>
      <w:r>
        <w:separator/>
      </w:r>
    </w:p>
  </w:endnote>
  <w:endnote w:type="continuationSeparator" w:id="0">
    <w:p w14:paraId="7717CEDC" w14:textId="77777777" w:rsidR="00B8667A" w:rsidRDefault="00B8667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e眠副浡渀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8B5B18" w:rsidRPr="00577C4C" w:rsidRDefault="008B5B18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8B5B18" w:rsidRPr="00577C4C" w:rsidRDefault="008B5B1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8B5B18" w:rsidRPr="00577C4C" w:rsidRDefault="008B5B1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8B5B18" w:rsidRPr="00577C4C" w:rsidRDefault="008B5B18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8B5B18" w:rsidRPr="00577C4C" w:rsidRDefault="008B5B1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8B5B18" w:rsidRPr="00577C4C" w:rsidRDefault="008B5B1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B1A877" w14:textId="77777777" w:rsidR="00B8667A" w:rsidRDefault="00B8667A" w:rsidP="00117666">
      <w:pPr>
        <w:spacing w:after="0"/>
      </w:pPr>
      <w:r>
        <w:separator/>
      </w:r>
    </w:p>
  </w:footnote>
  <w:footnote w:type="continuationSeparator" w:id="0">
    <w:p w14:paraId="621EB172" w14:textId="77777777" w:rsidR="00B8667A" w:rsidRDefault="00B8667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8B5B18" w:rsidRPr="009151AA" w:rsidRDefault="008B5B1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8B5B18" w:rsidRDefault="008B5B18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D20B5"/>
    <w:rsid w:val="00003317"/>
    <w:rsid w:val="0001436A"/>
    <w:rsid w:val="00034304"/>
    <w:rsid w:val="00035434"/>
    <w:rsid w:val="0004247E"/>
    <w:rsid w:val="00045BD1"/>
    <w:rsid w:val="00052A14"/>
    <w:rsid w:val="00072B5D"/>
    <w:rsid w:val="00077D53"/>
    <w:rsid w:val="000839F7"/>
    <w:rsid w:val="000A4406"/>
    <w:rsid w:val="000A7587"/>
    <w:rsid w:val="000C57D0"/>
    <w:rsid w:val="000D6FB5"/>
    <w:rsid w:val="000E5E90"/>
    <w:rsid w:val="00105FD9"/>
    <w:rsid w:val="00117666"/>
    <w:rsid w:val="001331D3"/>
    <w:rsid w:val="001549D3"/>
    <w:rsid w:val="00160065"/>
    <w:rsid w:val="00160EFA"/>
    <w:rsid w:val="00161300"/>
    <w:rsid w:val="001677A1"/>
    <w:rsid w:val="0017076A"/>
    <w:rsid w:val="00177D84"/>
    <w:rsid w:val="00177F9F"/>
    <w:rsid w:val="001807C9"/>
    <w:rsid w:val="00193444"/>
    <w:rsid w:val="00197F0B"/>
    <w:rsid w:val="001A05E9"/>
    <w:rsid w:val="001B5424"/>
    <w:rsid w:val="001C6FD1"/>
    <w:rsid w:val="001D056E"/>
    <w:rsid w:val="001D2D50"/>
    <w:rsid w:val="001D342D"/>
    <w:rsid w:val="001D7BAE"/>
    <w:rsid w:val="001F20EB"/>
    <w:rsid w:val="001F2979"/>
    <w:rsid w:val="00204EC0"/>
    <w:rsid w:val="00214886"/>
    <w:rsid w:val="0022736E"/>
    <w:rsid w:val="00237911"/>
    <w:rsid w:val="00245AA9"/>
    <w:rsid w:val="00256030"/>
    <w:rsid w:val="00267D18"/>
    <w:rsid w:val="00274347"/>
    <w:rsid w:val="00280351"/>
    <w:rsid w:val="002868E2"/>
    <w:rsid w:val="002869C3"/>
    <w:rsid w:val="002936E4"/>
    <w:rsid w:val="002941B4"/>
    <w:rsid w:val="002B4A57"/>
    <w:rsid w:val="002C351A"/>
    <w:rsid w:val="002C50DF"/>
    <w:rsid w:val="002C74CA"/>
    <w:rsid w:val="002D044B"/>
    <w:rsid w:val="002E45DD"/>
    <w:rsid w:val="002E627D"/>
    <w:rsid w:val="003123F4"/>
    <w:rsid w:val="0031254A"/>
    <w:rsid w:val="00324F0F"/>
    <w:rsid w:val="00341CCE"/>
    <w:rsid w:val="00347F7C"/>
    <w:rsid w:val="00347FFC"/>
    <w:rsid w:val="003544FB"/>
    <w:rsid w:val="0035454A"/>
    <w:rsid w:val="00370FE9"/>
    <w:rsid w:val="003918E9"/>
    <w:rsid w:val="003936F1"/>
    <w:rsid w:val="003A4215"/>
    <w:rsid w:val="003A5C19"/>
    <w:rsid w:val="003B33A3"/>
    <w:rsid w:val="003B58D3"/>
    <w:rsid w:val="003D2DF4"/>
    <w:rsid w:val="003D2F2D"/>
    <w:rsid w:val="00401590"/>
    <w:rsid w:val="0044265F"/>
    <w:rsid w:val="00447801"/>
    <w:rsid w:val="00452E9C"/>
    <w:rsid w:val="004735C8"/>
    <w:rsid w:val="0048028D"/>
    <w:rsid w:val="004821CE"/>
    <w:rsid w:val="004904CB"/>
    <w:rsid w:val="004947A6"/>
    <w:rsid w:val="004961FF"/>
    <w:rsid w:val="004C5F68"/>
    <w:rsid w:val="004C70D5"/>
    <w:rsid w:val="004F0B27"/>
    <w:rsid w:val="004F4E45"/>
    <w:rsid w:val="0050619A"/>
    <w:rsid w:val="0051020E"/>
    <w:rsid w:val="00517A89"/>
    <w:rsid w:val="005250F2"/>
    <w:rsid w:val="00543E75"/>
    <w:rsid w:val="00571FEA"/>
    <w:rsid w:val="00584217"/>
    <w:rsid w:val="00587053"/>
    <w:rsid w:val="00591E49"/>
    <w:rsid w:val="00593EEA"/>
    <w:rsid w:val="005A5EEE"/>
    <w:rsid w:val="005B2614"/>
    <w:rsid w:val="005B3F1A"/>
    <w:rsid w:val="005C2A56"/>
    <w:rsid w:val="005C43E6"/>
    <w:rsid w:val="005E7EF3"/>
    <w:rsid w:val="00605598"/>
    <w:rsid w:val="00623CDA"/>
    <w:rsid w:val="006375C7"/>
    <w:rsid w:val="00641668"/>
    <w:rsid w:val="00641EF8"/>
    <w:rsid w:val="00654E8F"/>
    <w:rsid w:val="00656F1D"/>
    <w:rsid w:val="00660D05"/>
    <w:rsid w:val="00667075"/>
    <w:rsid w:val="006820B1"/>
    <w:rsid w:val="00690C98"/>
    <w:rsid w:val="00695B57"/>
    <w:rsid w:val="006B7D14"/>
    <w:rsid w:val="006C04D3"/>
    <w:rsid w:val="006C279C"/>
    <w:rsid w:val="006C7FC5"/>
    <w:rsid w:val="006D44D8"/>
    <w:rsid w:val="006E36B6"/>
    <w:rsid w:val="00701727"/>
    <w:rsid w:val="0070566C"/>
    <w:rsid w:val="00714C50"/>
    <w:rsid w:val="00715080"/>
    <w:rsid w:val="00725A7D"/>
    <w:rsid w:val="00740920"/>
    <w:rsid w:val="00742D77"/>
    <w:rsid w:val="007501BE"/>
    <w:rsid w:val="00752DFF"/>
    <w:rsid w:val="0075573C"/>
    <w:rsid w:val="007655CA"/>
    <w:rsid w:val="00771174"/>
    <w:rsid w:val="00785E93"/>
    <w:rsid w:val="00790BB3"/>
    <w:rsid w:val="007A4ADB"/>
    <w:rsid w:val="007B1A65"/>
    <w:rsid w:val="007C206C"/>
    <w:rsid w:val="007D6DF9"/>
    <w:rsid w:val="007E6818"/>
    <w:rsid w:val="007F2979"/>
    <w:rsid w:val="00811D1C"/>
    <w:rsid w:val="0081690E"/>
    <w:rsid w:val="00817DD6"/>
    <w:rsid w:val="00822AA0"/>
    <w:rsid w:val="00824226"/>
    <w:rsid w:val="00836FDF"/>
    <w:rsid w:val="0083759F"/>
    <w:rsid w:val="0084391E"/>
    <w:rsid w:val="00854347"/>
    <w:rsid w:val="00864F45"/>
    <w:rsid w:val="00867074"/>
    <w:rsid w:val="00885156"/>
    <w:rsid w:val="00892A3E"/>
    <w:rsid w:val="008A0233"/>
    <w:rsid w:val="008B5B18"/>
    <w:rsid w:val="008E769D"/>
    <w:rsid w:val="008F59B2"/>
    <w:rsid w:val="009151AA"/>
    <w:rsid w:val="00920F49"/>
    <w:rsid w:val="0093429D"/>
    <w:rsid w:val="00937493"/>
    <w:rsid w:val="00943573"/>
    <w:rsid w:val="0094459A"/>
    <w:rsid w:val="00947748"/>
    <w:rsid w:val="009564E1"/>
    <w:rsid w:val="00964134"/>
    <w:rsid w:val="00970F7D"/>
    <w:rsid w:val="00984BB9"/>
    <w:rsid w:val="009866F3"/>
    <w:rsid w:val="00987047"/>
    <w:rsid w:val="00992743"/>
    <w:rsid w:val="00994A3D"/>
    <w:rsid w:val="009C2B12"/>
    <w:rsid w:val="009C3A54"/>
    <w:rsid w:val="009C3F27"/>
    <w:rsid w:val="00A037C2"/>
    <w:rsid w:val="00A16E04"/>
    <w:rsid w:val="00A174D9"/>
    <w:rsid w:val="00A21DEC"/>
    <w:rsid w:val="00A531D9"/>
    <w:rsid w:val="00A61B30"/>
    <w:rsid w:val="00A621BD"/>
    <w:rsid w:val="00A63947"/>
    <w:rsid w:val="00A7144B"/>
    <w:rsid w:val="00A717E7"/>
    <w:rsid w:val="00AA4D24"/>
    <w:rsid w:val="00AB0DF4"/>
    <w:rsid w:val="00AB3A90"/>
    <w:rsid w:val="00AB6715"/>
    <w:rsid w:val="00AE0173"/>
    <w:rsid w:val="00B1059D"/>
    <w:rsid w:val="00B1671E"/>
    <w:rsid w:val="00B238A0"/>
    <w:rsid w:val="00B25EB8"/>
    <w:rsid w:val="00B37F4D"/>
    <w:rsid w:val="00B44C06"/>
    <w:rsid w:val="00B468A3"/>
    <w:rsid w:val="00B46AA3"/>
    <w:rsid w:val="00B475F5"/>
    <w:rsid w:val="00B81026"/>
    <w:rsid w:val="00B8667A"/>
    <w:rsid w:val="00B92317"/>
    <w:rsid w:val="00B93422"/>
    <w:rsid w:val="00BB65BF"/>
    <w:rsid w:val="00BB7C3A"/>
    <w:rsid w:val="00BC1305"/>
    <w:rsid w:val="00BC2751"/>
    <w:rsid w:val="00BD27D8"/>
    <w:rsid w:val="00BE4FD3"/>
    <w:rsid w:val="00BF2217"/>
    <w:rsid w:val="00C04871"/>
    <w:rsid w:val="00C273C7"/>
    <w:rsid w:val="00C52A7B"/>
    <w:rsid w:val="00C56BAF"/>
    <w:rsid w:val="00C679AA"/>
    <w:rsid w:val="00C75972"/>
    <w:rsid w:val="00C82579"/>
    <w:rsid w:val="00C854B9"/>
    <w:rsid w:val="00C94C47"/>
    <w:rsid w:val="00CB066F"/>
    <w:rsid w:val="00CD066B"/>
    <w:rsid w:val="00CE35C9"/>
    <w:rsid w:val="00CE4FEE"/>
    <w:rsid w:val="00CF2935"/>
    <w:rsid w:val="00CF6E06"/>
    <w:rsid w:val="00D060CF"/>
    <w:rsid w:val="00D22CEC"/>
    <w:rsid w:val="00D302D1"/>
    <w:rsid w:val="00D57A09"/>
    <w:rsid w:val="00D93B95"/>
    <w:rsid w:val="00DA09F8"/>
    <w:rsid w:val="00DB59C3"/>
    <w:rsid w:val="00DC1D6E"/>
    <w:rsid w:val="00DC259A"/>
    <w:rsid w:val="00DE0A56"/>
    <w:rsid w:val="00DE23E8"/>
    <w:rsid w:val="00DF7F39"/>
    <w:rsid w:val="00E01A42"/>
    <w:rsid w:val="00E06307"/>
    <w:rsid w:val="00E11E20"/>
    <w:rsid w:val="00E45737"/>
    <w:rsid w:val="00E52377"/>
    <w:rsid w:val="00E537AD"/>
    <w:rsid w:val="00E60CE4"/>
    <w:rsid w:val="00E626CF"/>
    <w:rsid w:val="00E64E17"/>
    <w:rsid w:val="00E72046"/>
    <w:rsid w:val="00E866C9"/>
    <w:rsid w:val="00EA3D3C"/>
    <w:rsid w:val="00EC07FC"/>
    <w:rsid w:val="00EC090A"/>
    <w:rsid w:val="00ED17E9"/>
    <w:rsid w:val="00ED20B5"/>
    <w:rsid w:val="00EE51C0"/>
    <w:rsid w:val="00EF2CD9"/>
    <w:rsid w:val="00F00866"/>
    <w:rsid w:val="00F46900"/>
    <w:rsid w:val="00F61D89"/>
    <w:rsid w:val="00F837C8"/>
    <w:rsid w:val="00F859BF"/>
    <w:rsid w:val="00FB0D77"/>
    <w:rsid w:val="00FB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A63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8">
    <w:name w:val="Revision"/>
    <w:hidden/>
    <w:uiPriority w:val="99"/>
    <w:semiHidden/>
    <w:rsid w:val="008F59B2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ndNoteBibliographyTitle">
    <w:name w:val="EndNote Bibliography Title"/>
    <w:basedOn w:val="a0"/>
    <w:link w:val="EndNoteBibliographyTitle0"/>
    <w:rsid w:val="00D22CEC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1"/>
    <w:link w:val="EndNoteBibliographyTitle"/>
    <w:rsid w:val="00D22CEC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0"/>
    <w:rsid w:val="00D22CEC"/>
    <w:rPr>
      <w:rFonts w:cs="Times New Roman"/>
      <w:noProof/>
    </w:rPr>
  </w:style>
  <w:style w:type="character" w:customStyle="1" w:styleId="EndNoteBibliography0">
    <w:name w:val="EndNote Bibliography 字符"/>
    <w:basedOn w:val="a1"/>
    <w:link w:val="EndNoteBibliography"/>
    <w:rsid w:val="00D22CEC"/>
    <w:rPr>
      <w:rFonts w:ascii="Times New Roman" w:hAnsi="Times New Roman" w:cs="Times New Roman"/>
      <w:noProof/>
      <w:sz w:val="24"/>
    </w:rPr>
  </w:style>
  <w:style w:type="paragraph" w:customStyle="1" w:styleId="msonormal0">
    <w:name w:val="msonormal"/>
    <w:basedOn w:val="a0"/>
    <w:rsid w:val="00752DFF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5">
    <w:name w:val="font5"/>
    <w:basedOn w:val="a0"/>
    <w:rsid w:val="00752DFF"/>
    <w:pPr>
      <w:spacing w:before="100" w:beforeAutospacing="1" w:after="100" w:afterAutospacing="1"/>
    </w:pPr>
    <w:rPr>
      <w:rFonts w:ascii="等线" w:eastAsia="等线" w:hAnsi="等线" w:cs="宋体"/>
      <w:sz w:val="18"/>
      <w:szCs w:val="18"/>
      <w:lang w:eastAsia="zh-CN"/>
    </w:rPr>
  </w:style>
  <w:style w:type="paragraph" w:customStyle="1" w:styleId="xl65">
    <w:name w:val="xl65"/>
    <w:basedOn w:val="a0"/>
    <w:rsid w:val="00752DFF"/>
    <w:pPr>
      <w:shd w:val="clear" w:color="000000" w:fill="FFFF00"/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66">
    <w:name w:val="xl66"/>
    <w:basedOn w:val="a0"/>
    <w:rsid w:val="00752DFF"/>
    <w:pPr>
      <w:spacing w:before="100" w:beforeAutospacing="1" w:after="100" w:afterAutospacing="1"/>
    </w:pPr>
    <w:rPr>
      <w:rFonts w:eastAsia="宋体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763</TotalTime>
  <Pages>24</Pages>
  <Words>2489</Words>
  <Characters>14189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李 健</cp:lastModifiedBy>
  <cp:revision>37</cp:revision>
  <cp:lastPrinted>2013-10-03T12:51:00Z</cp:lastPrinted>
  <dcterms:created xsi:type="dcterms:W3CDTF">2020-10-23T14:33:00Z</dcterms:created>
  <dcterms:modified xsi:type="dcterms:W3CDTF">2021-02-15T01:09:00Z</dcterms:modified>
</cp:coreProperties>
</file>