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CE9A" w14:textId="5D2988AE" w:rsidR="0010657C" w:rsidRPr="00395FC2" w:rsidRDefault="0010657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2760"/>
        <w:gridCol w:w="2261"/>
        <w:gridCol w:w="2148"/>
      </w:tblGrid>
      <w:tr w:rsidR="00395FC2" w:rsidRPr="00350FE0" w14:paraId="3133CD5F" w14:textId="77777777" w:rsidTr="004A3634">
        <w:tc>
          <w:tcPr>
            <w:tcW w:w="2252" w:type="dxa"/>
          </w:tcPr>
          <w:p w14:paraId="36F7D6EA" w14:textId="77777777" w:rsidR="004A3634" w:rsidRPr="00350FE0" w:rsidRDefault="004A3634" w:rsidP="004A3634"/>
        </w:tc>
        <w:tc>
          <w:tcPr>
            <w:tcW w:w="2564" w:type="dxa"/>
          </w:tcPr>
          <w:p w14:paraId="5CFC9C1C" w14:textId="4981A37E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 xml:space="preserve">Effect of obesity/T2DM on cell recruitment </w:t>
            </w:r>
          </w:p>
        </w:tc>
        <w:tc>
          <w:tcPr>
            <w:tcW w:w="2299" w:type="dxa"/>
          </w:tcPr>
          <w:p w14:paraId="61FDB47D" w14:textId="0D69F577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Potential mechanisms</w:t>
            </w:r>
          </w:p>
        </w:tc>
        <w:tc>
          <w:tcPr>
            <w:tcW w:w="2235" w:type="dxa"/>
          </w:tcPr>
          <w:p w14:paraId="5D0202D7" w14:textId="34FA7DCB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Reference</w:t>
            </w:r>
          </w:p>
        </w:tc>
      </w:tr>
      <w:tr w:rsidR="00395FC2" w:rsidRPr="00350FE0" w14:paraId="6428736A" w14:textId="77777777" w:rsidTr="004A3634">
        <w:tc>
          <w:tcPr>
            <w:tcW w:w="2252" w:type="dxa"/>
          </w:tcPr>
          <w:p w14:paraId="52F18526" w14:textId="77777777" w:rsidR="004A3634" w:rsidRPr="00350FE0" w:rsidRDefault="004A3634" w:rsidP="004A3634">
            <w:pPr>
              <w:rPr>
                <w:rFonts w:asciiTheme="minorBidi" w:hAnsiTheme="minorBidi"/>
                <w:b/>
                <w:bCs/>
              </w:rPr>
            </w:pPr>
            <w:r w:rsidRPr="00350FE0">
              <w:rPr>
                <w:rFonts w:asciiTheme="minorBidi" w:hAnsiTheme="minorBidi"/>
                <w:b/>
                <w:bCs/>
              </w:rPr>
              <w:t>Monocyte/</w:t>
            </w:r>
          </w:p>
          <w:p w14:paraId="2B5A7221" w14:textId="168DDD52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macrophage</w:t>
            </w:r>
          </w:p>
        </w:tc>
        <w:tc>
          <w:tcPr>
            <w:tcW w:w="2564" w:type="dxa"/>
          </w:tcPr>
          <w:p w14:paraId="5B705673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recruitment of macrophages in retinas of STZ-induced diabetic rats</w:t>
            </w:r>
          </w:p>
          <w:p w14:paraId="7FB1547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10144A6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recruitment of macrophages in kidney of STZ-induced diabetic mice</w:t>
            </w:r>
          </w:p>
          <w:p w14:paraId="38B366C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57B9FC9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 xml:space="preserve">adhesion of monocyte to adipocytes in the subcutaneous adipose tissue of patients with T2DM and obesity </w:t>
            </w:r>
            <w:r w:rsidRPr="00350FE0">
              <w:rPr>
                <w:rFonts w:asciiTheme="minorBidi" w:hAnsiTheme="minorBidi"/>
                <w:b/>
                <w:bCs/>
              </w:rPr>
              <w:t>(Human study)</w:t>
            </w:r>
          </w:p>
          <w:p w14:paraId="02ADCFA5" w14:textId="77777777" w:rsidR="004A3634" w:rsidRPr="00350FE0" w:rsidRDefault="004A3634" w:rsidP="004A3634">
            <w:pPr>
              <w:rPr>
                <w:rFonts w:ascii="Wingdings" w:hAnsi="Wingdings"/>
              </w:rPr>
            </w:pPr>
          </w:p>
          <w:p w14:paraId="61039673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recruitment of macrophages in white adipose tissue of HFD-induced obese mice</w:t>
            </w:r>
          </w:p>
          <w:p w14:paraId="61AFABB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B5C936F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 xml:space="preserve"> levels of F4/80 and CD11c mRNA expression in adipose tissue of HFD fed mice</w:t>
            </w:r>
          </w:p>
          <w:p w14:paraId="1990C306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1966B69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2A377C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3436146F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expression of F4/80 in adipose tissue of HFD fed mice</w:t>
            </w:r>
          </w:p>
          <w:p w14:paraId="19BAC0B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C7EFC07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1E975516" w14:textId="77777777" w:rsidR="004A3634" w:rsidRPr="00350FE0" w:rsidRDefault="004A3634" w:rsidP="004A3634">
            <w:pPr>
              <w:rPr>
                <w:rFonts w:ascii="Wingdings" w:hAnsi="Wingdings"/>
              </w:rPr>
            </w:pPr>
          </w:p>
          <w:p w14:paraId="2EA7FDD7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RPMs in 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>/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mice </w:t>
            </w:r>
          </w:p>
          <w:p w14:paraId="7DC1FA9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Increased M2 polarization</w:t>
            </w:r>
          </w:p>
          <w:p w14:paraId="15B6883C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16952D82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73FF812E" w14:textId="77777777" w:rsidR="004A3634" w:rsidRPr="00350FE0" w:rsidRDefault="004A3634" w:rsidP="004A3634">
            <w:pPr>
              <w:rPr>
                <w:rFonts w:asciiTheme="minorBidi" w:hAnsiTheme="minorBidi"/>
                <w:i/>
                <w:iCs/>
              </w:rPr>
            </w:pPr>
          </w:p>
          <w:p w14:paraId="2C0BC15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  <w:i/>
                <w:iCs/>
              </w:rPr>
              <w:t>In vitro</w:t>
            </w:r>
            <w:r w:rsidRPr="00350FE0">
              <w:rPr>
                <w:rFonts w:asciiTheme="minorBidi" w:hAnsiTheme="minorBidi"/>
              </w:rPr>
              <w:t xml:space="preserve"> </w:t>
            </w:r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adhesion and phagocytosis capacity of RPMs from in 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>/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mice</w:t>
            </w:r>
          </w:p>
          <w:p w14:paraId="5A0400CA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69F2058" w14:textId="77777777" w:rsidR="004A3634" w:rsidRPr="00350FE0" w:rsidRDefault="004A3634" w:rsidP="004A3634">
            <w:pPr>
              <w:rPr>
                <w:rFonts w:ascii="Wingdings" w:hAnsi="Wingdings"/>
              </w:rPr>
            </w:pPr>
          </w:p>
          <w:p w14:paraId="47D933CE" w14:textId="33486427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monocyte/macrophages in lung tissue of diabetic </w:t>
            </w:r>
            <w:r w:rsidRPr="00350FE0">
              <w:rPr>
                <w:rFonts w:asciiTheme="minorBidi" w:hAnsiTheme="minorBidi"/>
              </w:rPr>
              <w:lastRenderedPageBreak/>
              <w:t>DPP4</w:t>
            </w:r>
            <w:r w:rsidRPr="00350FE0">
              <w:rPr>
                <w:rFonts w:asciiTheme="minorBidi" w:hAnsiTheme="minorBidi"/>
                <w:vertAlign w:val="superscript"/>
              </w:rPr>
              <w:t>H/M</w:t>
            </w:r>
            <w:r w:rsidRPr="00350FE0">
              <w:rPr>
                <w:rFonts w:asciiTheme="minorBidi" w:hAnsiTheme="minorBidi"/>
              </w:rPr>
              <w:t xml:space="preserve"> mice following infection by </w:t>
            </w:r>
            <w:r w:rsidRPr="00350FE0">
              <w:rPr>
                <w:rFonts w:asciiTheme="minorBidi" w:hAnsiTheme="minorBidi"/>
                <w:i/>
                <w:iCs/>
              </w:rPr>
              <w:t>MERS-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CoV</w:t>
            </w:r>
            <w:proofErr w:type="spellEnd"/>
            <w:r w:rsidRPr="00350FE0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99" w:type="dxa"/>
          </w:tcPr>
          <w:p w14:paraId="417859F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lastRenderedPageBreak/>
              <w:t>CCL2-CCR2 axis</w:t>
            </w:r>
          </w:p>
          <w:p w14:paraId="412112C2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CD9653C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FF7AE03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2B0D7096" w14:textId="17F653C0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CCL2-CCR2 axis</w:t>
            </w:r>
          </w:p>
          <w:p w14:paraId="3DA4F067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7BA764F3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173777B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18E7985E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5FD8ADB2" w14:textId="55BB98F3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CX3CL1 expression in adipose tissue</w:t>
            </w:r>
          </w:p>
          <w:p w14:paraId="168C6367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2CE22D0" w14:textId="77777777" w:rsidR="004A3634" w:rsidRPr="00350FE0" w:rsidRDefault="004A3634" w:rsidP="004A3634">
            <w:pPr>
              <w:rPr>
                <w:rFonts w:ascii="Wingdings" w:hAnsi="Wingdings"/>
              </w:rPr>
            </w:pPr>
          </w:p>
          <w:p w14:paraId="546B8168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11958D13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591A4879" w14:textId="3B5045E1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CCR5 expression in white adipose tissue</w:t>
            </w:r>
          </w:p>
          <w:p w14:paraId="605B2BA9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4A6ED34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Adipose tissue expression of ICAM-1, VCAM-1, CCL2, CXCL14</w:t>
            </w:r>
          </w:p>
          <w:p w14:paraId="32E6B29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75D33E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FA70344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2D9BF1FE" w14:textId="4FCF52C4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Adipose tissue expression of mRNA for ICAM-1</w:t>
            </w:r>
          </w:p>
          <w:p w14:paraId="529F5A0A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043D4D30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464E1763" w14:textId="46E2A2E8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 xml:space="preserve">Ongoing chronic inflammation in the peritoneal cavity in 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>/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mice</w:t>
            </w:r>
          </w:p>
          <w:p w14:paraId="3CE3FE1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1BD511A1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47C9DDBC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1196A87F" w14:textId="58120EAD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 xml:space="preserve">abnormal microenvironment in 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>/</w:t>
            </w:r>
            <w:proofErr w:type="spellStart"/>
            <w:r w:rsidRPr="00350FE0">
              <w:rPr>
                <w:rFonts w:asciiTheme="minorBidi" w:hAnsiTheme="minorBidi"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mouse</w:t>
            </w:r>
          </w:p>
          <w:p w14:paraId="5BCACD34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4477A048" w14:textId="77777777" w:rsidR="00D772CF" w:rsidRPr="00350FE0" w:rsidRDefault="00D772CF" w:rsidP="004A3634">
            <w:pPr>
              <w:rPr>
                <w:rFonts w:ascii="Wingdings" w:hAnsi="Wingdings"/>
              </w:rPr>
            </w:pPr>
          </w:p>
          <w:p w14:paraId="72A53B2D" w14:textId="2B750CC5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lung tissue expression of </w:t>
            </w:r>
            <w:r w:rsidRPr="00350FE0">
              <w:rPr>
                <w:rStyle w:val="Emphasis"/>
                <w:rFonts w:asciiTheme="minorBidi" w:hAnsiTheme="minorBidi"/>
              </w:rPr>
              <w:t>Ccl2</w:t>
            </w:r>
            <w:r w:rsidRPr="00350FE0">
              <w:rPr>
                <w:rFonts w:asciiTheme="minorBidi" w:hAnsiTheme="minorBidi"/>
              </w:rPr>
              <w:t xml:space="preserve"> and </w:t>
            </w:r>
            <w:r w:rsidRPr="00350FE0">
              <w:rPr>
                <w:rStyle w:val="Emphasis"/>
                <w:rFonts w:asciiTheme="minorBidi" w:hAnsiTheme="minorBidi"/>
              </w:rPr>
              <w:t>Cxcl10</w:t>
            </w:r>
          </w:p>
        </w:tc>
        <w:tc>
          <w:tcPr>
            <w:tcW w:w="2235" w:type="dxa"/>
          </w:tcPr>
          <w:p w14:paraId="40CAFE26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&lt;EndNote&gt;&lt;Cite&gt;&lt;Author&gt;Rangasamy&lt;/Author&gt;&lt;Year&gt;2014&lt;/Year&gt;&lt;RecNum&gt;195&lt;/RecNum&gt;&lt;DisplayText&gt;(Rangasamy et al., 2014)&lt;/DisplayText&gt;&lt;record&gt;&lt;rec-number&gt;195&lt;/rec-number&gt;&lt;foreign-keys&gt;&lt;key app="EN" db-id="ptdr590sxrpx9qe0ezop2wztftawvfvdav2r" timestamp="1598452038"&gt;195&lt;/key&gt;&lt;/foreign-keys&gt;&lt;ref-type name="Journal Article"&gt;17&lt;/ref-type&gt;&lt;contributors&gt;&lt;authors&gt;&lt;author&gt;Rangasamy, Sampathkumar&lt;/author&gt;&lt;author&gt;McGuire, Paul G&lt;/author&gt;&lt;author&gt;Nitta, Carolina Franco&lt;/author&gt;&lt;author&gt;Monickaraj, Finny&lt;/author&gt;&lt;author&gt;Oruganti, Sreenivasa R&lt;/author&gt;&lt;author&gt;Das, Arup&lt;/author&gt;&lt;/authors&gt;&lt;/contributors&gt;&lt;titles&gt;&lt;title&gt;Chemokine mediated monocyte trafficking into the retina: role of inflammation in alteration of the blood-retinal barrier in diabetic retinopathy&lt;/title&gt;&lt;secondary-title&gt;PloS one&lt;/secondary-title&gt;&lt;/titles&gt;&lt;periodical&gt;&lt;full-title&gt;PloS one&lt;/full-title&gt;&lt;/periodical&gt;&lt;pages&gt;e108508&lt;/pages&gt;&lt;volume&gt;9&lt;/volume&gt;&lt;number&gt;10&lt;/number&gt;&lt;dates&gt;&lt;year&gt;2014&lt;/year&gt;&lt;/dates&gt;&lt;isbn&gt;1932-6203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(Rangasamy et al., 2014)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4684CF9F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A3CEA7B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701DDC1A" w14:textId="3A31F97C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&lt;EndNote&gt;&lt;Cite&gt;&lt;Author&gt;Tarabra&lt;/Author&gt;&lt;Year&gt;2009&lt;/Year&gt;&lt;RecNum&gt;207&lt;/RecNum&gt;&lt;DisplayText&gt;(Tarabra et al., 2009)&lt;/DisplayText&gt;&lt;record&gt;&lt;rec-number&gt;207&lt;/rec-number&gt;&lt;foreign-keys&gt;&lt;key app="EN" db-id="ptdr590sxrpx9qe0ezop2wztftawvfvdav2r" timestamp="1598491110"&gt;207&lt;/key&gt;&lt;/foreign-keys&gt;&lt;ref-type name="Journal Article"&gt;17&lt;/ref-type&gt;&lt;contributors&gt;&lt;authors&gt;&lt;author&gt;Tarabra, Elena&lt;/author&gt;&lt;author&gt;Giunti, Sara&lt;/author&gt;&lt;author&gt;Barutta, Federica&lt;/author&gt;&lt;author&gt;Salvidio, Gennaro&lt;/author&gt;&lt;author&gt;Burt, Davina&lt;/author&gt;&lt;author&gt;Deferrari, Giacomo&lt;/author&gt;&lt;author&gt;Gambino, Roberto&lt;/author&gt;&lt;author&gt;Vergola, Daniela&lt;/author&gt;&lt;author&gt;Pinach, Silvia&lt;/author&gt;&lt;author&gt;Perin, Paolo Cavallo&lt;/author&gt;&lt;/authors&gt;&lt;/contributors&gt;&lt;titles&gt;&lt;title&gt;Effect of the monocyte chemoattractant protein-1/CC chemokine receptor 2 system on nephrin expression in streptozotocin-treated mice and human cultured podocytes&lt;/title&gt;&lt;secondary-title&gt;diabetes&lt;/secondary-title&gt;&lt;/titles&gt;&lt;periodical&gt;&lt;full-title&gt;Diabetes&lt;/full-title&gt;&lt;/periodical&gt;&lt;pages&gt;2109-2118&lt;/pages&gt;&lt;volume&gt;58&lt;/volume&gt;&lt;number&gt;9&lt;/number&gt;&lt;dates&gt;&lt;year&gt;2009&lt;/year&gt;&lt;/dates&gt;&lt;isbn&gt;0012-1797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(Tarabra et al., 2009)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4491CD6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880C68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04B1735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6F4BE22E" w14:textId="07CD0BD1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&lt;EndNote&gt;&lt;Cite&gt;&lt;Author&gt;Shah&lt;/Author&gt;&lt;Year&gt;2011&lt;/Year&gt;&lt;RecNum&gt;202&lt;/RecNum&gt;&lt;DisplayText&gt;(Shah et al., 2011)&lt;/DisplayText&gt;&lt;record&gt;&lt;rec-number&gt;202&lt;/rec-number&gt;&lt;foreign-keys&gt;&lt;key app="EN" db-id="ptdr590sxrpx9qe0ezop2wztftawvfvdav2r" timestamp="1598486020"&gt;202&lt;/key&gt;&lt;/foreign-keys&gt;&lt;ref-type name="Journal Article"&gt;17&lt;/ref-type&gt;&lt;contributors&gt;&lt;authors&gt;&lt;author&gt;Shah, Rachana&lt;/author&gt;&lt;author&gt;Hinkle, Christine C&lt;/author&gt;&lt;author&gt;Ferguson, Jane F&lt;/author&gt;&lt;author&gt;Mehta, Nehal N&lt;/author&gt;&lt;author&gt;Li, Mingyao&lt;/author&gt;&lt;author&gt;Qu, Liming&lt;/author&gt;&lt;author&gt;Lu, Yun&lt;/author&gt;&lt;author&gt;Putt, Mary E&lt;/author&gt;&lt;author&gt;Ahima, Rexford S&lt;/author&gt;&lt;author&gt;Reilly, Muredach P&lt;/author&gt;&lt;/authors&gt;&lt;/contributors&gt;&lt;titles&gt;&lt;title&gt;Fractalkine is a novel human adipochemokine associated with type 2 diabetes&lt;/title&gt;&lt;secondary-title&gt;Diabetes&lt;/secondary-title&gt;&lt;/titles&gt;&lt;periodical&gt;&lt;full-title&gt;Diabetes&lt;/full-title&gt;&lt;/periodical&gt;&lt;pages&gt;1512-1518&lt;/pages&gt;&lt;volume&gt;60&lt;/volume&gt;&lt;number&gt;5&lt;/number&gt;&lt;dates&gt;&lt;year&gt;2011&lt;/year&gt;&lt;/dates&gt;&lt;isbn&gt;0012-1797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(Shah et al., 2011)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4D30FC1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B42EDAB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01A49CA1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CD3C075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3E1622A0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2319885C" w14:textId="528B1E4C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&lt;EndNote&gt;&lt;Cite&gt;&lt;Author&gt;Kitade&lt;/Author&gt;&lt;Year&gt;2012&lt;/Year&gt;&lt;RecNum&gt;205&lt;/RecNum&gt;&lt;DisplayText&gt;(Kitade et al., 2012)&lt;/DisplayText&gt;&lt;record&gt;&lt;rec-number&gt;205&lt;/rec-number&gt;&lt;foreign-keys&gt;&lt;key app="EN" db-id="ptdr590sxrpx9qe0ezop2wztftawvfvdav2r" timestamp="1598487902"&gt;205&lt;/key&gt;&lt;/foreign-keys&gt;&lt;ref-type name="Journal Article"&gt;17&lt;/ref-type&gt;&lt;contributors&gt;&lt;authors&gt;&lt;author&gt;Kitade, Hironori&lt;/author&gt;&lt;author&gt;Sawamoto, Kazuki&lt;/author&gt;&lt;author&gt;Nagashimada, Mayumi&lt;/author&gt;&lt;author&gt;Inoue, Hiroshi&lt;/author&gt;&lt;author&gt;Yamamoto, Yasuhiko&lt;/author&gt;&lt;author&gt;Sai, Yoshimichi&lt;/author&gt;&lt;author&gt;Takamura, Toshinari&lt;/author&gt;&lt;author&gt;Yamamoto, Hiroshi&lt;/author&gt;&lt;author&gt;Miyamoto, Ken-ichi&lt;/author&gt;&lt;author&gt;Ginsberg, Henry N&lt;/author&gt;&lt;/authors&gt;&lt;/contributors&gt;&lt;titles&gt;&lt;title&gt;CCR5 plays a critical role in obesity-induced adipose tissue inflammation and insulin resistance by regulating both macrophage recruitment and M1/M2 status&lt;/title&gt;&lt;secondary-title&gt;Diabetes&lt;/secondary-title&gt;&lt;/titles&gt;&lt;periodical&gt;&lt;full-title&gt;Diabetes&lt;/full-title&gt;&lt;/periodical&gt;&lt;pages&gt;1680-1690&lt;/pages&gt;&lt;volume&gt;61&lt;/volume&gt;&lt;number&gt;7&lt;/number&gt;&lt;dates&gt;&lt;year&gt;2012&lt;/year&gt;&lt;/dates&gt;&lt;isbn&gt;0012-1797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(Kitade et al., 2012)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2590E9EC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436AC01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228BC5E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71570648" w14:textId="723B25DE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&lt;EndNote&gt;&lt;Cite&gt;&lt;Author&gt;Kawanishi&lt;/Author&gt;&lt;Year&gt;2010&lt;/Year&gt;&lt;RecNum&gt;227&lt;/RecNum&gt;&lt;DisplayText&gt;(Kawanishi et al., 2010)&lt;/DisplayText&gt;&lt;record&gt;&lt;rec-number&gt;227&lt;/rec-number&gt;&lt;foreign-keys&gt;&lt;key app="EN" db-id="ptdr590sxrpx9qe0ezop2wztftawvfvdav2r" timestamp="1598730115"&gt;227&lt;/key&gt;&lt;/foreign-keys&gt;&lt;ref-type name="Journal Article"&gt;17&lt;/ref-type&gt;&lt;contributors&gt;&lt;authors&gt;&lt;author&gt;Kawanishi, Noriaki&lt;/author&gt;&lt;author&gt;Yano, Hiromi&lt;/author&gt;&lt;author&gt;Yokogawa, Yuka&lt;/author&gt;&lt;author&gt;Suzuki, Katsuhiko&lt;/author&gt;&lt;/authors&gt;&lt;/contributors&gt;&lt;titles&gt;&lt;title&gt;Exercise training inhibits inflammation in adipose tissue via both suppression of macrophage infiltration and acceleration of phenotypic switching from M1 to M2 macrophages in high-fat-diet-induced obese mice&lt;/title&gt;&lt;secondary-title&gt;Exercise immunology review&lt;/secondary-title&gt;&lt;/titles&gt;&lt;periodical&gt;&lt;full-title&gt;Exercise immunology review&lt;/full-title&gt;&lt;/periodical&gt;&lt;volume&gt;16&lt;/volume&gt;&lt;dates&gt;&lt;year&gt;2010&lt;/year&gt;&lt;/dates&gt;&lt;isbn&gt;1077-5552&lt;/isbn&gt;&lt;urls&gt;&lt;/urls&gt;&lt;/record&gt;&lt;/Cite&gt;&lt;/EndNote&gt;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(Kawanishi et al., 2010)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3298DFDC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DD0BD62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3BFE36D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28B8318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D30FC25" w14:textId="77777777" w:rsidR="004A3634" w:rsidRPr="00350FE0" w:rsidRDefault="004A3634" w:rsidP="004A3634">
            <w:pPr>
              <w:rPr>
                <w:rFonts w:asciiTheme="minorBidi" w:hAnsiTheme="minorBidi"/>
                <w:noProof/>
                <w:color w:val="000000" w:themeColor="text1"/>
              </w:rPr>
            </w:pPr>
          </w:p>
          <w:p w14:paraId="3B45FBC5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  <w:noProof/>
                <w:color w:val="000000" w:themeColor="text1"/>
              </w:rPr>
              <w:t>(Brake et al., 2006)</w:t>
            </w:r>
          </w:p>
          <w:p w14:paraId="06D896BA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3E1B0F19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CA9BDC8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2F1F0E65" w14:textId="3EC6D36C" w:rsidR="004A3634" w:rsidRPr="00350FE0" w:rsidRDefault="004A3634" w:rsidP="004A3634">
            <w:pPr>
              <w:rPr>
                <w:rFonts w:asciiTheme="minorBidi" w:hAnsiTheme="minorBidi"/>
                <w:noProof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&lt;EndNote&gt;&lt;Cite&gt;&lt;Author&gt;Liu&lt;/Author&gt;&lt;Year&gt;2012&lt;/Year&gt;&lt;RecNum&gt;224&lt;/RecNum&gt;&lt;DisplayText&gt;(Liu et al., 2012)&lt;/DisplayText&gt;&lt;record&gt;&lt;rec-number&gt;224&lt;/rec-number&gt;&lt;foreign-keys&gt;&lt;key app="EN" db-id="ptdr590sxrpx9qe0ezop2wztftawvfvdav2r" timestamp="1598628350"&gt;224&lt;/key&gt;&lt;/foreign-keys&gt;&lt;ref-type name="Journal Article"&gt;17&lt;/ref-type&gt;&lt;contributors&gt;&lt;authors&gt;&lt;author&gt;Liu, Hui-Fang&lt;/author&gt;&lt;author&gt;Zhang, Hui-Jie&lt;/author&gt;&lt;author&gt;Hu, Qi-Xian&lt;/author&gt;&lt;author&gt;Liu, Xiao-Yan&lt;/author&gt;&lt;author&gt;Wang, Zhi-Quan&lt;/author&gt;&lt;author&gt;Fan, Jia-Yan&lt;/author&gt;&lt;author&gt;Zhan, Ming&lt;/author&gt;&lt;author&gt;Chen, Feng-Ling&lt;/author&gt;&lt;/authors&gt;&lt;/contributors&gt;&lt;titles&gt;&lt;title&gt;Altered polarization, morphology, and impaired innate immunity germane to resident peritoneal macrophages in mice with long-term type 2 diabetes&lt;/title&gt;&lt;secondary-title&gt;Journal of Biomedicine and Biotechnology&lt;/secondary-title&gt;&lt;/titles&gt;&lt;periodical&gt;&lt;full-title&gt;Journal of Biomedicine and Biotechnology&lt;/full-title&gt;&lt;/periodical&gt;&lt;volume&gt;2012&lt;/volume&gt;&lt;dates&gt;&lt;year&gt;2012&lt;/year&gt;&lt;/dates&gt;&lt;isbn&gt;2314-6133&lt;/isbn&gt;&lt;urls&gt;&lt;/urls&gt;&lt;/record&gt;&lt;/Cite&gt;&lt;/EndNote&gt;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(Liu et al., 2012)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55780A23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7929CB8F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3732DE6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04B4C1A0" w14:textId="77777777" w:rsidR="004A3634" w:rsidRPr="00350FE0" w:rsidRDefault="004A3634" w:rsidP="004A3634">
            <w:pPr>
              <w:rPr>
                <w:rFonts w:asciiTheme="minorBidi" w:hAnsiTheme="minorBidi"/>
                <w:noProof/>
              </w:rPr>
            </w:pPr>
          </w:p>
          <w:p w14:paraId="5A6A8D88" w14:textId="77777777" w:rsidR="00D772CF" w:rsidRPr="00350FE0" w:rsidRDefault="00D772CF" w:rsidP="004A3634">
            <w:pPr>
              <w:rPr>
                <w:rFonts w:asciiTheme="minorBidi" w:hAnsiTheme="minorBidi"/>
                <w:noProof/>
              </w:rPr>
            </w:pPr>
          </w:p>
          <w:p w14:paraId="546B1798" w14:textId="77777777" w:rsidR="00D772CF" w:rsidRPr="00350FE0" w:rsidRDefault="00D772CF" w:rsidP="004A3634">
            <w:pPr>
              <w:rPr>
                <w:rFonts w:asciiTheme="minorBidi" w:hAnsiTheme="minorBidi"/>
                <w:noProof/>
              </w:rPr>
            </w:pPr>
          </w:p>
          <w:p w14:paraId="2574CE46" w14:textId="36862CA2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  <w:noProof/>
              </w:rPr>
              <w:t>(Liu et al., 2012)</w:t>
            </w:r>
          </w:p>
          <w:p w14:paraId="0D1A2149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3E7B966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6838BD1C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340A9B07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47DC2947" w14:textId="63BBBB3A" w:rsidR="004A3634" w:rsidRPr="00350FE0" w:rsidRDefault="004A3634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&lt;EndNote&gt;&lt;Cite&gt;&lt;Author&gt;Kulcsar&lt;/Author&gt;&lt;Year&gt;2019&lt;/Year&gt;&lt;RecNum&gt;344&lt;/RecNum&gt;&lt;DisplayText&gt;(Kulcsar et al., 2019)&lt;/DisplayText&gt;&lt;record&gt;&lt;rec-number&gt;344&lt;/rec-number&gt;&lt;foreign-keys&gt;&lt;key app="EN" db-id="ptdr590sxrpx9qe0ezop2wztftawvfvdav2r" timestamp="1603930344"&gt;344&lt;/key&gt;&lt;/foreign-keys&gt;&lt;ref-type name="Journal Article"&gt;17&lt;/ref-type&gt;&lt;contributors&gt;&lt;authors&gt;&lt;author&gt;Kulcsar, Kirsten A&lt;/author&gt;&lt;author&gt;Coleman, Christopher M&lt;/author&gt;&lt;author&gt;Beck, Sarah E&lt;/author&gt;&lt;author&gt;Frieman, Matthew B&lt;/author&gt;&lt;/authors&gt;&lt;/contributors&gt;&lt;titles&gt;&lt;title&gt;Comorbid diabetes results in immune dysregulation and enhanced disease severity following MERS-CoV infection&lt;/title&gt;&lt;secondary-title&gt;JCI insight&lt;/secondary-title&gt;&lt;/titles&gt;&lt;periodical&gt;&lt;full-title&gt;JCI insight&lt;/full-title&gt;&lt;/periodical&gt;&lt;volume&gt;4&lt;/volume&gt;&lt;number&gt;20&lt;/number&gt;&lt;dates&gt;&lt;year&gt;2019&lt;/year&gt;&lt;/dates&gt;&lt;urls&gt;&lt;/urls&gt;&lt;/record&gt;&lt;/Cite&gt;&lt;/EndNote&gt;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(Kulcsar et al., 2019)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</w:tc>
      </w:tr>
      <w:tr w:rsidR="00395FC2" w:rsidRPr="00350FE0" w14:paraId="330B31EA" w14:textId="77777777" w:rsidTr="004A3634">
        <w:tc>
          <w:tcPr>
            <w:tcW w:w="2252" w:type="dxa"/>
          </w:tcPr>
          <w:p w14:paraId="7EE0958D" w14:textId="7907B144" w:rsidR="004A3634" w:rsidRPr="00350FE0" w:rsidRDefault="004A3634" w:rsidP="004A3634">
            <w:pPr>
              <w:rPr>
                <w:rFonts w:asciiTheme="minorBidi" w:hAnsiTheme="minorBidi"/>
                <w:b/>
                <w:bCs/>
              </w:rPr>
            </w:pPr>
            <w:r w:rsidRPr="00350FE0">
              <w:rPr>
                <w:rFonts w:asciiTheme="minorBidi" w:hAnsiTheme="minorBidi"/>
                <w:b/>
                <w:bCs/>
              </w:rPr>
              <w:lastRenderedPageBreak/>
              <w:t>DCs</w:t>
            </w:r>
          </w:p>
        </w:tc>
        <w:tc>
          <w:tcPr>
            <w:tcW w:w="2564" w:type="dxa"/>
          </w:tcPr>
          <w:p w14:paraId="6FB2E928" w14:textId="77777777" w:rsidR="004A3634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CD11c</w:t>
            </w:r>
            <w:r w:rsidRPr="00350FE0">
              <w:rPr>
                <w:rFonts w:asciiTheme="minorBidi" w:hAnsiTheme="minorBidi"/>
                <w:vertAlign w:val="superscript"/>
              </w:rPr>
              <w:t>high</w:t>
            </w:r>
            <w:r w:rsidRPr="00350FE0">
              <w:rPr>
                <w:rFonts w:asciiTheme="minorBidi" w:hAnsiTheme="minorBidi"/>
              </w:rPr>
              <w:t>F4/80</w:t>
            </w:r>
            <w:r w:rsidRPr="00350FE0">
              <w:rPr>
                <w:rFonts w:asciiTheme="minorBidi" w:hAnsiTheme="minorBidi"/>
                <w:vertAlign w:val="superscript"/>
              </w:rPr>
              <w:t xml:space="preserve">low </w:t>
            </w:r>
            <w:r w:rsidRPr="00350FE0">
              <w:rPr>
                <w:rFonts w:asciiTheme="minorBidi" w:hAnsiTheme="minorBidi"/>
              </w:rPr>
              <w:t>DCs in mice visceral adipose tissue in HFD-induced obese mice</w:t>
            </w:r>
          </w:p>
          <w:p w14:paraId="628C1D1D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6AF0665D" w14:textId="77777777" w:rsidR="006E7949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CD11c</w:t>
            </w:r>
            <w:r w:rsidRPr="00350FE0">
              <w:rPr>
                <w:rFonts w:asciiTheme="minorBidi" w:hAnsiTheme="minorBidi"/>
                <w:vertAlign w:val="superscript"/>
              </w:rPr>
              <w:t>+</w:t>
            </w:r>
            <w:r w:rsidRPr="00350FE0">
              <w:rPr>
                <w:rFonts w:asciiTheme="minorBidi" w:hAnsiTheme="minorBidi"/>
              </w:rPr>
              <w:t>CD1c</w:t>
            </w:r>
            <w:r w:rsidRPr="00350FE0">
              <w:rPr>
                <w:rFonts w:asciiTheme="minorBidi" w:hAnsiTheme="minorBidi"/>
                <w:vertAlign w:val="superscript"/>
              </w:rPr>
              <w:t xml:space="preserve">+ </w:t>
            </w:r>
            <w:proofErr w:type="spellStart"/>
            <w:r w:rsidRPr="00350FE0">
              <w:rPr>
                <w:rFonts w:asciiTheme="minorBidi" w:hAnsiTheme="minorBidi"/>
              </w:rPr>
              <w:t>cDCs</w:t>
            </w:r>
            <w:proofErr w:type="spellEnd"/>
            <w:r w:rsidRPr="00350FE0">
              <w:rPr>
                <w:rFonts w:asciiTheme="minorBidi" w:hAnsiTheme="minorBidi"/>
              </w:rPr>
              <w:t xml:space="preserve"> </w:t>
            </w:r>
          </w:p>
          <w:p w14:paraId="3779519F" w14:textId="71FBFB9B" w:rsidR="00395FC2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in obese human subcutaneous adipose tissue</w:t>
            </w:r>
          </w:p>
          <w:p w14:paraId="23949B95" w14:textId="172168F7" w:rsidR="00D772CF" w:rsidRPr="00350FE0" w:rsidRDefault="00D772CF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  <w:b/>
                <w:bCs/>
              </w:rPr>
              <w:t>(Human study)</w:t>
            </w:r>
          </w:p>
          <w:p w14:paraId="763562FF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08D63F95" w14:textId="67C4C84E" w:rsidR="00395FC2" w:rsidRPr="00350FE0" w:rsidRDefault="00395FC2" w:rsidP="004A3634"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  <w:color w:val="000000" w:themeColor="text1"/>
              </w:rPr>
              <w:t>CD11c</w:t>
            </w:r>
            <w:r w:rsidRPr="00350FE0">
              <w:rPr>
                <w:rFonts w:asciiTheme="minorBidi" w:hAnsiTheme="minorBidi"/>
                <w:color w:val="000000" w:themeColor="text1"/>
                <w:vertAlign w:val="superscript"/>
              </w:rPr>
              <w:t>+</w:t>
            </w:r>
            <w:r w:rsidRPr="00350FE0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350FE0">
              <w:rPr>
                <w:rFonts w:asciiTheme="minorBidi" w:hAnsiTheme="minorBidi"/>
                <w:color w:val="000000" w:themeColor="text1"/>
              </w:rPr>
              <w:t>cDCs</w:t>
            </w:r>
            <w:proofErr w:type="spellEnd"/>
            <w:r w:rsidRPr="00350FE0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 xml:space="preserve">numbers in </w:t>
            </w:r>
            <w:r w:rsidRPr="00350FE0">
              <w:rPr>
                <w:rFonts w:asciiTheme="minorBidi" w:hAnsiTheme="minorBidi"/>
                <w:color w:val="000000" w:themeColor="text1"/>
              </w:rPr>
              <w:t>the adipose tissue of HFD-fed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 xml:space="preserve"> mice</w:t>
            </w:r>
          </w:p>
        </w:tc>
        <w:tc>
          <w:tcPr>
            <w:tcW w:w="2299" w:type="dxa"/>
          </w:tcPr>
          <w:p w14:paraId="7CF8D79F" w14:textId="77777777" w:rsidR="004A3634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Not described</w:t>
            </w:r>
          </w:p>
          <w:p w14:paraId="2DF4CBFF" w14:textId="77777777" w:rsidR="00395FC2" w:rsidRPr="00350FE0" w:rsidRDefault="00395FC2" w:rsidP="004A3634"/>
          <w:p w14:paraId="52D3E760" w14:textId="77777777" w:rsidR="00395FC2" w:rsidRPr="00350FE0" w:rsidRDefault="00395FC2" w:rsidP="004A3634"/>
          <w:p w14:paraId="5150AF9E" w14:textId="77777777" w:rsidR="00395FC2" w:rsidRPr="00350FE0" w:rsidRDefault="00395FC2" w:rsidP="004A3634"/>
          <w:p w14:paraId="60025009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206B529E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Not described</w:t>
            </w:r>
          </w:p>
          <w:p w14:paraId="3D97AC59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7DBDE8B3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68D7F174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02C77010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49FA52C9" w14:textId="77777777" w:rsidR="00D772CF" w:rsidRPr="00350FE0" w:rsidRDefault="00D772CF" w:rsidP="004A3634">
            <w:pPr>
              <w:rPr>
                <w:rFonts w:asciiTheme="minorBidi" w:hAnsiTheme="minorBidi"/>
              </w:rPr>
            </w:pPr>
          </w:p>
          <w:p w14:paraId="1E51E643" w14:textId="77C48A4B" w:rsidR="00395FC2" w:rsidRPr="00350FE0" w:rsidRDefault="00395FC2" w:rsidP="004A3634">
            <w:r w:rsidRPr="00350FE0">
              <w:rPr>
                <w:rFonts w:asciiTheme="minorBidi" w:hAnsiTheme="minorBidi"/>
              </w:rPr>
              <w:t>Not described</w:t>
            </w:r>
          </w:p>
        </w:tc>
        <w:tc>
          <w:tcPr>
            <w:tcW w:w="2235" w:type="dxa"/>
          </w:tcPr>
          <w:p w14:paraId="63213701" w14:textId="77777777" w:rsidR="004A3634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&lt;EndNote&gt;&lt;Cite&gt;&lt;Author&gt;Bertola&lt;/Author&gt;&lt;Year&gt;2012&lt;/Year&gt;&lt;RecNum&gt;370&lt;/RecNum&gt;&lt;DisplayText&gt;(Bertola et al., 2012)&lt;/DisplayText&gt;&lt;record&gt;&lt;rec-number&gt;370&lt;/rec-number&gt;&lt;foreign-keys&gt;&lt;key app="EN" db-id="ptdr590sxrpx9qe0ezop2wztftawvfvdav2r" timestamp="1608067487"&gt;370&lt;/key&gt;&lt;/foreign-keys&gt;&lt;ref-type name="Journal Article"&gt;17&lt;/ref-type&gt;&lt;contributors&gt;&lt;authors&gt;&lt;author&gt;Bertola, Adeline&lt;/author&gt;&lt;author&gt;Ciucci, Thomas&lt;/author&gt;&lt;author&gt;Rousseau, Déborah&lt;/author&gt;&lt;author&gt;Bourlier, Virginie&lt;/author&gt;&lt;author&gt;Duffaut, Carine&lt;/author&gt;&lt;author&gt;Bonnafous, Stéphanie&lt;/author&gt;&lt;author&gt;Blin-Wakkach, Claudine&lt;/author&gt;&lt;author&gt;Anty, Rodolphe&lt;/author&gt;&lt;author&gt;Iannelli, Antonio&lt;/author&gt;&lt;author&gt;Gugenheim, Jean&lt;/author&gt;&lt;/authors&gt;&lt;/contributors&gt;&lt;titles&gt;&lt;title&gt;Identification of adipose tissue dendritic cells correlated with obesity-associated insulin-resistance and inducing Th17 responses in mice and patients&lt;/title&gt;&lt;secondary-title&gt;Diabetes&lt;/secondary-title&gt;&lt;/titles&gt;&lt;periodical&gt;&lt;full-title&gt;Diabetes&lt;/full-title&gt;&lt;/periodical&gt;&lt;pages&gt;2238-2247&lt;/pages&gt;&lt;volume&gt;61&lt;/volume&gt;&lt;number&gt;9&lt;/number&gt;&lt;dates&gt;&lt;year&gt;2012&lt;/year&gt;&lt;/dates&gt;&lt;isbn&gt;0012-1797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(Bertola et al., 2012)</w:t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  <w:t>.</w:t>
            </w:r>
          </w:p>
          <w:p w14:paraId="45C6AEA6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5D19531E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3DF9ACF3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3822BF15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&lt;EndNote&gt;&lt;Cite&gt;&lt;Author&gt;Bertola&lt;/Author&gt;&lt;Year&gt;2012&lt;/Year&gt;&lt;RecNum&gt;370&lt;/RecNum&gt;&lt;DisplayText&gt;(Bertola et al., 2012)&lt;/DisplayText&gt;&lt;record&gt;&lt;rec-number&gt;370&lt;/rec-number&gt;&lt;foreign-keys&gt;&lt;key app="EN" db-id="ptdr590sxrpx9qe0ezop2wztftawvfvdav2r" timestamp="1608067487"&gt;370&lt;/key&gt;&lt;/foreign-keys&gt;&lt;ref-type name="Journal Article"&gt;17&lt;/ref-type&gt;&lt;contributors&gt;&lt;authors&gt;&lt;author&gt;Bertola, Adeline&lt;/author&gt;&lt;author&gt;Ciucci, Thomas&lt;/author&gt;&lt;author&gt;Rousseau, Déborah&lt;/author&gt;&lt;author&gt;Bourlier, Virginie&lt;/author&gt;&lt;author&gt;Duffaut, Carine&lt;/author&gt;&lt;author&gt;Bonnafous, Stéphanie&lt;/author&gt;&lt;author&gt;Blin-Wakkach, Claudine&lt;/author&gt;&lt;author&gt;Anty, Rodolphe&lt;/author&gt;&lt;author&gt;Iannelli, Antonio&lt;/author&gt;&lt;author&gt;Gugenheim, Jean&lt;/author&gt;&lt;/authors&gt;&lt;/contributors&gt;&lt;titles&gt;&lt;title&gt;Identification of adipose tissue dendritic cells correlated with obesity-associated insulin-resistance and inducing Th17 responses in mice and patients&lt;/title&gt;&lt;secondary-title&gt;Diabetes&lt;/secondary-title&gt;&lt;/titles&gt;&lt;periodical&gt;&lt;full-title&gt;Diabetes&lt;/full-title&gt;&lt;/periodical&gt;&lt;pages&gt;2238-2247&lt;/pages&gt;&lt;volume&gt;61&lt;/volume&gt;&lt;number&gt;9&lt;/number&gt;&lt;dates&gt;&lt;year&gt;2012&lt;/year&gt;&lt;/dates&gt;&lt;isbn&gt;0012-1797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(Bertola et al., 2012)</w:t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  <w:t>.</w:t>
            </w:r>
          </w:p>
          <w:p w14:paraId="0AF9886F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1E83161F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2C53E3F1" w14:textId="77777777" w:rsidR="00395FC2" w:rsidRPr="00350FE0" w:rsidRDefault="00395FC2" w:rsidP="004A3634">
            <w:pPr>
              <w:rPr>
                <w:rFonts w:asciiTheme="minorBidi" w:hAnsiTheme="minorBidi"/>
              </w:rPr>
            </w:pPr>
          </w:p>
          <w:p w14:paraId="13013EBC" w14:textId="77777777" w:rsidR="00D772CF" w:rsidRPr="00350FE0" w:rsidRDefault="00D772CF" w:rsidP="004A3634">
            <w:pPr>
              <w:rPr>
                <w:rFonts w:asciiTheme="minorBidi" w:hAnsiTheme="minorBidi"/>
                <w:color w:val="000000" w:themeColor="text1"/>
              </w:rPr>
            </w:pPr>
          </w:p>
          <w:p w14:paraId="46FB557B" w14:textId="034541FD" w:rsidR="00395FC2" w:rsidRPr="00350FE0" w:rsidRDefault="00395FC2" w:rsidP="004A3634">
            <w:r w:rsidRPr="00350FE0">
              <w:rPr>
                <w:rFonts w:asciiTheme="minorBidi" w:hAnsiTheme="minorBidi"/>
                <w:color w:val="000000" w:themeColor="text1"/>
              </w:rPr>
              <w:fldChar w:fldCharType="begin"/>
            </w:r>
            <w:r w:rsidRPr="00350FE0">
              <w:rPr>
                <w:rFonts w:asciiTheme="minorBidi" w:hAnsiTheme="minorBidi"/>
                <w:color w:val="000000" w:themeColor="text1"/>
              </w:rPr>
              <w:instrText xml:space="preserve"> ADDIN EN.CITE &lt;EndNote&gt;&lt;Cite&gt;&lt;Author&gt;Chen&lt;/Author&gt;&lt;Year&gt;2014&lt;/Year&gt;&lt;RecNum&gt;504&lt;/RecNum&gt;&lt;DisplayText&gt;(Chen et al., 2014)&lt;/DisplayText&gt;&lt;record&gt;&lt;rec-number&gt;504&lt;/rec-number&gt;&lt;foreign-keys&gt;&lt;key app="EN" db-id="ptdr590sxrpx9qe0ezop2wztftawvfvdav2r" timestamp="1610141897"&gt;504&lt;/key&gt;&lt;/foreign-keys&gt;&lt;ref-type name="Journal Article"&gt;17&lt;/ref-type&gt;&lt;contributors&gt;&lt;authors&gt;&lt;author&gt;Chen, Yanhong&lt;/author&gt;&lt;author&gt;Tian, Jie&lt;/author&gt;&lt;author&gt;Tian, Xinyu&lt;/author&gt;&lt;author&gt;Tang, Xinyi&lt;/author&gt;&lt;author&gt;Rui, Ke&lt;/author&gt;&lt;author&gt;Tong, Jia&lt;/author&gt;&lt;author&gt;Lu, Liwei&lt;/author&gt;&lt;author&gt;Xu, Huaxi&lt;/author&gt;&lt;author&gt;Wang, Shengjun&lt;/author&gt;&lt;/authors&gt;&lt;/contributors&gt;&lt;titles&gt;&lt;title&gt;Adipose tissue dendritic cells enhances inflammation by prompting the generation of Th17 cells&lt;/title&gt;&lt;secondary-title&gt;PloS one&lt;/secondary-title&gt;&lt;/titles&gt;&lt;periodical&gt;&lt;full-title&gt;PloS one&lt;/full-title&gt;&lt;/periodical&gt;&lt;pages&gt;e92450&lt;/pages&gt;&lt;volume&gt;9&lt;/volume&gt;&lt;number&gt;3&lt;/number&gt;&lt;dates&gt;&lt;year&gt;2014&lt;/year&gt;&lt;/dates&gt;&lt;isbn&gt;1932-6203&lt;/isbn&gt;&lt;urls&gt;&lt;/urls&gt;&lt;/record&gt;&lt;/Cite&gt;&lt;/EndNote&gt;</w:instrText>
            </w:r>
            <w:r w:rsidRPr="00350FE0">
              <w:rPr>
                <w:rFonts w:asciiTheme="minorBidi" w:hAnsiTheme="minorBidi"/>
                <w:color w:val="000000" w:themeColor="text1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  <w:color w:val="000000" w:themeColor="text1"/>
              </w:rPr>
              <w:t>(Chen et al., 2014)</w:t>
            </w:r>
            <w:r w:rsidRPr="00350FE0">
              <w:rPr>
                <w:rFonts w:asciiTheme="minorBidi" w:hAnsiTheme="minorBidi"/>
                <w:color w:val="000000" w:themeColor="text1"/>
              </w:rPr>
              <w:fldChar w:fldCharType="end"/>
            </w:r>
          </w:p>
        </w:tc>
      </w:tr>
      <w:tr w:rsidR="00395FC2" w:rsidRPr="00350FE0" w14:paraId="3D011395" w14:textId="77777777" w:rsidTr="004A3634">
        <w:tc>
          <w:tcPr>
            <w:tcW w:w="2252" w:type="dxa"/>
          </w:tcPr>
          <w:p w14:paraId="4F86BCDE" w14:textId="1CCA2CDC" w:rsidR="004A3634" w:rsidRPr="00350FE0" w:rsidRDefault="004A3634" w:rsidP="004A3634">
            <w:pPr>
              <w:rPr>
                <w:rFonts w:asciiTheme="minorBidi" w:hAnsiTheme="minorBidi"/>
                <w:b/>
                <w:bCs/>
              </w:rPr>
            </w:pPr>
            <w:r w:rsidRPr="00350FE0">
              <w:rPr>
                <w:rFonts w:asciiTheme="minorBidi" w:hAnsiTheme="minorBidi"/>
                <w:b/>
                <w:bCs/>
              </w:rPr>
              <w:t>Neutrophils</w:t>
            </w:r>
          </w:p>
        </w:tc>
        <w:tc>
          <w:tcPr>
            <w:tcW w:w="2564" w:type="dxa"/>
          </w:tcPr>
          <w:p w14:paraId="2282DB7A" w14:textId="7168B2A0" w:rsidR="004A3634" w:rsidRPr="00350FE0" w:rsidRDefault="00F6328B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 xml:space="preserve"> </w:t>
            </w:r>
            <w:r w:rsidR="00D772CF" w:rsidRPr="00350FE0">
              <w:rPr>
                <w:rFonts w:asciiTheme="minorBidi" w:hAnsiTheme="minorBidi"/>
              </w:rPr>
              <w:t>trafficking of n</w:t>
            </w:r>
            <w:r w:rsidRPr="00350FE0">
              <w:rPr>
                <w:rFonts w:asciiTheme="minorBidi" w:hAnsiTheme="minorBidi"/>
              </w:rPr>
              <w:t>eutrophil into mice visceral adipose tissue after 3 days on HFD</w:t>
            </w:r>
          </w:p>
          <w:p w14:paraId="2D6568DF" w14:textId="77777777" w:rsidR="00F6328B" w:rsidRPr="00350FE0" w:rsidRDefault="00F6328B" w:rsidP="004A3634">
            <w:pPr>
              <w:rPr>
                <w:rFonts w:asciiTheme="minorBidi" w:hAnsiTheme="minorBidi"/>
              </w:rPr>
            </w:pPr>
          </w:p>
          <w:p w14:paraId="7F0868D6" w14:textId="0A156D30" w:rsidR="00F6328B" w:rsidRPr="00350FE0" w:rsidRDefault="00F6328B" w:rsidP="004A3634"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recruitment of neutrophils into the adipose tissue of HFD-fed mice after 3 days on HFD (sustained infiltration for up to 90 days on HFD)</w:t>
            </w:r>
          </w:p>
        </w:tc>
        <w:tc>
          <w:tcPr>
            <w:tcW w:w="2299" w:type="dxa"/>
          </w:tcPr>
          <w:p w14:paraId="305D7020" w14:textId="77777777" w:rsidR="004A3634" w:rsidRPr="00350FE0" w:rsidRDefault="00F6328B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CD11b surface expression on neutrophils</w:t>
            </w:r>
          </w:p>
          <w:p w14:paraId="13BF2BA8" w14:textId="77777777" w:rsidR="00F6328B" w:rsidRPr="00350FE0" w:rsidRDefault="00F6328B" w:rsidP="004A3634"/>
          <w:p w14:paraId="5092C90B" w14:textId="77777777" w:rsidR="00F6328B" w:rsidRPr="00350FE0" w:rsidRDefault="00F6328B" w:rsidP="004A3634"/>
          <w:p w14:paraId="00AAD1EE" w14:textId="6CB8E420" w:rsidR="00F6328B" w:rsidRPr="00350FE0" w:rsidRDefault="00F6328B" w:rsidP="004A3634"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 xml:space="preserve">expression and activity of neutrophil-secreted </w:t>
            </w:r>
            <w:r w:rsidRPr="00350FE0">
              <w:rPr>
                <w:rFonts w:ascii="Arial" w:hAnsi="Arial" w:cs="Arial"/>
              </w:rPr>
              <w:t>elastase in the adipose tissue of HFD</w:t>
            </w:r>
            <w:r w:rsidRPr="00350FE0">
              <w:rPr>
                <w:rFonts w:ascii="Cambria Math" w:hAnsi="Cambria Math" w:cs="Cambria Math"/>
                <w:color w:val="1C1D1E"/>
                <w:shd w:val="clear" w:color="auto" w:fill="FFFFFF"/>
              </w:rPr>
              <w:t>‐</w:t>
            </w:r>
            <w:r w:rsidRPr="00350FE0">
              <w:rPr>
                <w:rFonts w:ascii="Arial" w:hAnsi="Arial" w:cs="Arial"/>
                <w:color w:val="1C1D1E"/>
                <w:shd w:val="clear" w:color="auto" w:fill="FFFFFF"/>
              </w:rPr>
              <w:t>fed mice</w:t>
            </w:r>
          </w:p>
        </w:tc>
        <w:tc>
          <w:tcPr>
            <w:tcW w:w="2235" w:type="dxa"/>
          </w:tcPr>
          <w:p w14:paraId="01954650" w14:textId="4F9158AA" w:rsidR="00F6328B" w:rsidRPr="00350FE0" w:rsidRDefault="00F6328B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&lt;EndNote&gt;&lt;Cite&gt;&lt;Author&gt;Elgazar-Carmon&lt;/Author&gt;&lt;Year&gt;2008&lt;/Year&gt;&lt;RecNum&gt;362&lt;/RecNum&gt;&lt;DisplayText&gt;(Elgazar-Carmon et al., 2008)&lt;/DisplayText&gt;&lt;record&gt;&lt;rec-number&gt;362&lt;/rec-number&gt;&lt;foreign-keys&gt;&lt;key app="EN" db-id="ptdr590sxrpx9qe0ezop2wztftawvfvdav2r" timestamp="1608032489"&gt;362&lt;/key&gt;&lt;/foreign-keys&gt;&lt;ref-type name="Journal Article"&gt;17&lt;/ref-type&gt;&lt;contributors&gt;&lt;authors&gt;&lt;author&gt;Elgazar-Carmon, Vered&lt;/author&gt;&lt;author&gt;Rudich, Assaf&lt;/author&gt;&lt;author&gt;Hadad, Nurit&lt;/author&gt;&lt;author&gt;Levy, Rachel&lt;/author&gt;&lt;/authors&gt;&lt;/contributors&gt;&lt;titles&gt;&lt;title&gt;Neutrophils transiently infiltrate intra-abdominal fat early in the course of high-fat feeding&lt;/title&gt;&lt;secondary-title&gt;Journal of lipid research&lt;/secondary-title&gt;&lt;/titles&gt;&lt;periodical&gt;&lt;full-title&gt;Journal of lipid research&lt;/full-title&gt;&lt;/periodical&gt;&lt;pages&gt;1894-1903&lt;/pages&gt;&lt;volume&gt;49&lt;/volume&gt;&lt;number&gt;9&lt;/number&gt;&lt;dates&gt;&lt;year&gt;2008&lt;/year&gt;&lt;/dates&gt;&lt;isbn&gt;0022-2275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(Elgazar-Carmon et al., 2008)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47750454" w14:textId="77777777" w:rsidR="00F6328B" w:rsidRPr="00350FE0" w:rsidRDefault="00F6328B" w:rsidP="004A3634"/>
          <w:p w14:paraId="32B880A8" w14:textId="77777777" w:rsidR="00F6328B" w:rsidRPr="00350FE0" w:rsidRDefault="00F6328B" w:rsidP="004A3634"/>
          <w:p w14:paraId="3444586D" w14:textId="2F7D209E" w:rsidR="00F6328B" w:rsidRPr="00350FE0" w:rsidRDefault="00F6328B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&lt;EndNote&gt;&lt;Cite&gt;&lt;Author&gt;Talukdar&lt;/Author&gt;&lt;Year&gt;2012&lt;/Year&gt;&lt;RecNum&gt;363&lt;/RecNum&gt;&lt;DisplayText&gt;(Talukdar et al., 2012)&lt;/DisplayText&gt;&lt;record&gt;&lt;rec-number&gt;363&lt;/rec-number&gt;&lt;foreign-keys&gt;&lt;key app="EN" db-id="ptdr590sxrpx9qe0ezop2wztftawvfvdav2r" timestamp="1608032584"&gt;363&lt;/key&gt;&lt;/foreign-keys&gt;&lt;ref-type name="Journal Article"&gt;17&lt;/ref-type&gt;&lt;contributors&gt;&lt;authors&gt;&lt;author&gt;Talukdar, Saswata&lt;/author&gt;&lt;author&gt;Bandyopadhyay, Gautam&lt;/author&gt;&lt;author&gt;Li, Dongmei&lt;/author&gt;&lt;author&gt;Xu, Jianfeng&lt;/author&gt;&lt;author&gt;McNelis, Joanne&lt;/author&gt;&lt;author&gt;Lu, Min&lt;/author&gt;&lt;author&gt;Li, Pingping&lt;/author&gt;&lt;author&gt;Yan, Qingyun&lt;/author&gt;&lt;author&gt;Zhu, Yimin&lt;/author&gt;&lt;author&gt;Ofrecio, Jachelle&lt;/author&gt;&lt;/authors&gt;&lt;/contributors&gt;&lt;titles&gt;&lt;title&gt;Neutrophils mediate insulin resistance in mice fed a high-fat diet through secreted elastase&lt;/title&gt;&lt;secondary-title&gt;Nature medicine&lt;/secondary-title&gt;&lt;/titles&gt;&lt;periodical&gt;&lt;full-title&gt;Nature medicine&lt;/full-title&gt;&lt;/periodical&gt;&lt;pages&gt;1407-1412&lt;/pages&gt;&lt;volume&gt;18&lt;/volume&gt;&lt;number&gt;9&lt;/number&gt;&lt;dates&gt;&lt;year&gt;2012&lt;/year&gt;&lt;/dates&gt;&lt;isbn&gt;1546-170X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(Talukdar et al., 2012)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</w:tc>
      </w:tr>
      <w:tr w:rsidR="00395FC2" w:rsidRPr="00350FE0" w14:paraId="37BFC0BA" w14:textId="77777777" w:rsidTr="004A3634">
        <w:tc>
          <w:tcPr>
            <w:tcW w:w="2252" w:type="dxa"/>
          </w:tcPr>
          <w:p w14:paraId="6D591321" w14:textId="768A18BC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CD8</w:t>
            </w:r>
            <w:r w:rsidRPr="00350FE0">
              <w:rPr>
                <w:rFonts w:asciiTheme="minorBidi" w:hAnsiTheme="minorBidi"/>
                <w:b/>
                <w:bCs/>
                <w:vertAlign w:val="superscript"/>
              </w:rPr>
              <w:t xml:space="preserve">+ </w:t>
            </w:r>
            <w:r w:rsidRPr="00350FE0">
              <w:rPr>
                <w:rFonts w:asciiTheme="minorBidi" w:hAnsiTheme="minorBidi"/>
                <w:b/>
                <w:bCs/>
              </w:rPr>
              <w:t>T-cells</w:t>
            </w:r>
          </w:p>
        </w:tc>
        <w:tc>
          <w:tcPr>
            <w:tcW w:w="2564" w:type="dxa"/>
          </w:tcPr>
          <w:p w14:paraId="01800E52" w14:textId="78AAE95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infiltrated CD8</w:t>
            </w:r>
            <w:r w:rsidRPr="00350FE0">
              <w:rPr>
                <w:rFonts w:asciiTheme="minorBidi" w:hAnsiTheme="minorBidi"/>
                <w:vertAlign w:val="superscript"/>
              </w:rPr>
              <w:t>+</w:t>
            </w:r>
            <w:r w:rsidRPr="00350FE0">
              <w:rPr>
                <w:rFonts w:asciiTheme="minorBidi" w:hAnsiTheme="minorBidi"/>
              </w:rPr>
              <w:t xml:space="preserve"> effector T-cells in visceral adipose tissue in HFD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>-</w:t>
            </w:r>
            <w:r w:rsidRPr="00350FE0">
              <w:rPr>
                <w:rFonts w:asciiTheme="minorBidi" w:hAnsiTheme="minorBidi"/>
              </w:rPr>
              <w:t>fed mice</w:t>
            </w:r>
          </w:p>
          <w:p w14:paraId="28B21118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52468D2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474F2C3F" w14:textId="77777777" w:rsidR="007C44CC" w:rsidRPr="00350FE0" w:rsidRDefault="007C44CC" w:rsidP="004A3634">
            <w:pPr>
              <w:rPr>
                <w:rFonts w:ascii="Wingdings" w:hAnsi="Wingdings"/>
              </w:rPr>
            </w:pPr>
          </w:p>
          <w:p w14:paraId="0D3FD2FA" w14:textId="1091E01B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>lower numbers of CD8</w:t>
            </w:r>
            <w:r w:rsidRPr="00350FE0">
              <w:rPr>
                <w:rFonts w:asciiTheme="minorBidi" w:hAnsiTheme="minorBidi"/>
                <w:vertAlign w:val="superscript"/>
              </w:rPr>
              <w:t xml:space="preserve">+ </w:t>
            </w:r>
            <w:r w:rsidRPr="00350FE0">
              <w:rPr>
                <w:rFonts w:asciiTheme="minorBidi" w:hAnsiTheme="minorBidi"/>
              </w:rPr>
              <w:t>T-cells in their brains in</w:t>
            </w:r>
            <w:r w:rsidRPr="00350FE0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db</w:t>
            </w:r>
            <w:proofErr w:type="spellEnd"/>
            <w:r w:rsidRPr="00350FE0">
              <w:rPr>
                <w:rFonts w:asciiTheme="minorBidi" w:hAnsiTheme="minorBidi"/>
                <w:i/>
                <w:iCs/>
              </w:rPr>
              <w:t>/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mice following infection with </w:t>
            </w:r>
            <w:r w:rsidRPr="00350FE0">
              <w:rPr>
                <w:rFonts w:asciiTheme="minorBidi" w:hAnsiTheme="minorBidi"/>
                <w:i/>
                <w:iCs/>
              </w:rPr>
              <w:t>West Nile virus</w:t>
            </w:r>
          </w:p>
        </w:tc>
        <w:tc>
          <w:tcPr>
            <w:tcW w:w="2299" w:type="dxa"/>
          </w:tcPr>
          <w:p w14:paraId="73D4E228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Activation of CD8</w:t>
            </w:r>
            <w:r w:rsidRPr="00350FE0">
              <w:rPr>
                <w:rFonts w:asciiTheme="minorBidi" w:hAnsiTheme="minorBidi"/>
                <w:vertAlign w:val="superscript"/>
              </w:rPr>
              <w:t>+</w:t>
            </w:r>
            <w:r w:rsidRPr="00350FE0">
              <w:rPr>
                <w:rFonts w:asciiTheme="minorBidi" w:hAnsiTheme="minorBidi"/>
              </w:rPr>
              <w:t>T cells by endogenous stimuli localized in the adipose tissue</w:t>
            </w:r>
          </w:p>
          <w:p w14:paraId="48F50DF2" w14:textId="77777777" w:rsidR="004A3634" w:rsidRPr="00350FE0" w:rsidRDefault="004A3634" w:rsidP="004A3634">
            <w:pPr>
              <w:rPr>
                <w:rFonts w:ascii="Wingdings" w:hAnsi="Wingdings"/>
              </w:rPr>
            </w:pPr>
          </w:p>
          <w:p w14:paraId="648D6934" w14:textId="7C24C8AA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expression of E-selectin and ICAM-1 in 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db</w:t>
            </w:r>
            <w:proofErr w:type="spellEnd"/>
            <w:r w:rsidRPr="00350FE0">
              <w:rPr>
                <w:rFonts w:asciiTheme="minorBidi" w:hAnsiTheme="minorBidi"/>
                <w:i/>
                <w:iCs/>
              </w:rPr>
              <w:t>/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db</w:t>
            </w:r>
            <w:proofErr w:type="spellEnd"/>
            <w:r w:rsidRPr="00350FE0">
              <w:rPr>
                <w:rFonts w:asciiTheme="minorBidi" w:hAnsiTheme="minorBidi"/>
              </w:rPr>
              <w:t xml:space="preserve"> brains</w:t>
            </w:r>
          </w:p>
        </w:tc>
        <w:tc>
          <w:tcPr>
            <w:tcW w:w="2235" w:type="dxa"/>
          </w:tcPr>
          <w:p w14:paraId="2A33141A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&lt;EndNote&gt;&lt;Cite&gt;&lt;Author&gt;Nishimura&lt;/Author&gt;&lt;Year&gt;2009&lt;/Year&gt;&lt;RecNum&gt;315&lt;/RecNum&gt;&lt;DisplayText&gt;(Nishimura et al., 2009)&lt;/DisplayText&gt;&lt;record&gt;&lt;rec-number&gt;315&lt;/rec-number&gt;&lt;foreign-keys&gt;&lt;key app="EN" db-id="ptdr590sxrpx9qe0ezop2wztftawvfvdav2r" timestamp="1603292874"&gt;315&lt;/key&gt;&lt;/foreign-keys&gt;&lt;ref-type name="Journal Article"&gt;17&lt;/ref-type&gt;&lt;contributors&gt;&lt;authors&gt;&lt;author&gt;Nishimura, Satoshi&lt;/author&gt;&lt;author&gt;Manabe, Ichiro&lt;/author&gt;&lt;author&gt;Nagasaki, Mika&lt;/author&gt;&lt;author&gt;Eto, Koji&lt;/author&gt;&lt;author&gt;Yamashita, Hiroshi&lt;/author&gt;&lt;author&gt;Ohsugi, Mitsuru&lt;/author&gt;&lt;author&gt;Otsu, Makoto&lt;/author&gt;&lt;author&gt;Hara, Kazuo&lt;/author&gt;&lt;author&gt;Ueki, Kohjiro&lt;/author&gt;&lt;author&gt;Sugiura, Seiryo&lt;/author&gt;&lt;/authors&gt;&lt;/contributors&gt;&lt;titles&gt;&lt;title&gt;CD8+ effector T cells contribute to macrophage recruitment and adipose tissue inflammation in obesity&lt;/title&gt;&lt;secondary-title&gt;Nature medicine&lt;/secondary-title&gt;&lt;/titles&gt;&lt;periodical&gt;&lt;full-title&gt;Nature medicine&lt;/full-title&gt;&lt;/periodical&gt;&lt;pages&gt;914-920&lt;/pages&gt;&lt;volume&gt;15&lt;/volume&gt;&lt;number&gt;8&lt;/number&gt;&lt;dates&gt;&lt;year&gt;2009&lt;/year&gt;&lt;/dates&gt;&lt;isbn&gt;1546-170X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(Nishimura et al., 2009)</w:t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  <w:t>.</w:t>
            </w:r>
          </w:p>
          <w:p w14:paraId="0496E41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BBA0EF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1BDDF3A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CD9FFA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423262CB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&lt;EndNote&gt;&lt;Cite&gt;&lt;Author&gt;Kumar&lt;/Author&gt;&lt;Year&gt;2014&lt;/Year&gt;&lt;RecNum&gt;234&lt;/RecNum&gt;&lt;DisplayText&gt;(Kumar et al., 2014)&lt;/DisplayText&gt;&lt;record&gt;&lt;rec-number&gt;234&lt;/rec-number&gt;&lt;foreign-keys&gt;&lt;key app="EN" db-id="ptdr590sxrpx9qe0ezop2wztftawvfvdav2r" timestamp="1598797511"&gt;234&lt;/key&gt;&lt;/foreign-keys&gt;&lt;ref-type name="Journal Article"&gt;17&lt;/ref-type&gt;&lt;contributors&gt;&lt;authors&gt;&lt;author&gt;Kumar, Mukesh&lt;/author&gt;&lt;author&gt;Roe, Kelsey&lt;/author&gt;&lt;author&gt;Nerurkar, Pratibha V&lt;/author&gt;&lt;author&gt;Orillo, Beverly&lt;/author&gt;&lt;author&gt;Thompson, Karen S&lt;/author&gt;&lt;author&gt;Verma, Saguna&lt;/author&gt;&lt;author&gt;Nerurkar, Vivek R&lt;/author&gt;&lt;/authors&gt;&lt;/contributors&gt;&lt;titles&gt;&lt;title&gt;Reduced immune cell infiltration and increased pro-inflammatory mediators in the brain of Type 2 diabetic mouse model infected with West Nile virus&lt;/title&gt;&lt;secondary-title&gt;Journal of neuroinflammation&lt;/secondary-title&gt;&lt;/titles&gt;&lt;periodical&gt;&lt;full-title&gt;Journal of neuroinflammation&lt;/full-title&gt;&lt;/periodical&gt;&lt;pages&gt;80&lt;/pages&gt;&lt;volume&gt;11&lt;/volume&gt;&lt;number&gt;1&lt;/number&gt;&lt;dates&gt;&lt;year&gt;2014&lt;/year&gt;&lt;/dates&gt;&lt;isbn&gt;1742-2094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(Kumar et al., 2014)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2204E282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009EC6C" w14:textId="77777777" w:rsidR="004A3634" w:rsidRPr="00350FE0" w:rsidRDefault="004A3634" w:rsidP="004A3634"/>
        </w:tc>
      </w:tr>
      <w:tr w:rsidR="00395FC2" w:rsidRPr="00350FE0" w14:paraId="2D5E3306" w14:textId="77777777" w:rsidTr="004A3634">
        <w:tc>
          <w:tcPr>
            <w:tcW w:w="2252" w:type="dxa"/>
          </w:tcPr>
          <w:p w14:paraId="52518313" w14:textId="66049CDE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CD4</w:t>
            </w:r>
            <w:r w:rsidRPr="00350FE0">
              <w:rPr>
                <w:rFonts w:asciiTheme="minorBidi" w:hAnsiTheme="minorBidi"/>
                <w:b/>
                <w:bCs/>
                <w:vertAlign w:val="superscript"/>
              </w:rPr>
              <w:t xml:space="preserve">+ </w:t>
            </w:r>
            <w:r w:rsidRPr="00350FE0">
              <w:rPr>
                <w:rFonts w:asciiTheme="minorBidi" w:hAnsiTheme="minorBidi"/>
                <w:b/>
                <w:bCs/>
              </w:rPr>
              <w:t>T-cells</w:t>
            </w:r>
          </w:p>
        </w:tc>
        <w:tc>
          <w:tcPr>
            <w:tcW w:w="2564" w:type="dxa"/>
          </w:tcPr>
          <w:p w14:paraId="5A02D26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CD4+ T-cells in lung tissue of diabetic DPP4</w:t>
            </w:r>
            <w:r w:rsidRPr="00350FE0">
              <w:rPr>
                <w:rFonts w:asciiTheme="minorBidi" w:hAnsiTheme="minorBidi"/>
                <w:vertAlign w:val="superscript"/>
              </w:rPr>
              <w:t>H/M</w:t>
            </w:r>
            <w:r w:rsidRPr="00350FE0">
              <w:rPr>
                <w:rFonts w:asciiTheme="minorBidi" w:hAnsiTheme="minorBidi"/>
              </w:rPr>
              <w:t xml:space="preserve"> mice following infection by </w:t>
            </w:r>
            <w:r w:rsidRPr="00350FE0">
              <w:rPr>
                <w:rFonts w:asciiTheme="minorBidi" w:hAnsiTheme="minorBidi"/>
                <w:i/>
                <w:iCs/>
              </w:rPr>
              <w:t>MERS-</w:t>
            </w:r>
            <w:proofErr w:type="spellStart"/>
            <w:r w:rsidRPr="00350FE0">
              <w:rPr>
                <w:rFonts w:asciiTheme="minorBidi" w:hAnsiTheme="minorBidi"/>
                <w:i/>
                <w:iCs/>
              </w:rPr>
              <w:t>CoV</w:t>
            </w:r>
            <w:proofErr w:type="spellEnd"/>
            <w:r w:rsidRPr="00350FE0">
              <w:rPr>
                <w:rFonts w:asciiTheme="minorBidi" w:hAnsiTheme="minorBidi"/>
                <w:i/>
                <w:iCs/>
              </w:rPr>
              <w:t xml:space="preserve"> </w:t>
            </w:r>
          </w:p>
          <w:p w14:paraId="1C1E5223" w14:textId="77777777" w:rsidR="004A3634" w:rsidRPr="00350FE0" w:rsidRDefault="004A3634" w:rsidP="004A3634"/>
        </w:tc>
        <w:tc>
          <w:tcPr>
            <w:tcW w:w="2299" w:type="dxa"/>
          </w:tcPr>
          <w:p w14:paraId="5241C136" w14:textId="394FA160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lung tissue expression of </w:t>
            </w:r>
            <w:r w:rsidRPr="00350FE0">
              <w:rPr>
                <w:rStyle w:val="Emphasis"/>
                <w:rFonts w:asciiTheme="minorBidi" w:hAnsiTheme="minorBidi"/>
              </w:rPr>
              <w:t>Ccl2</w:t>
            </w:r>
            <w:r w:rsidRPr="00350FE0">
              <w:rPr>
                <w:rFonts w:asciiTheme="minorBidi" w:hAnsiTheme="minorBidi"/>
              </w:rPr>
              <w:t xml:space="preserve"> and </w:t>
            </w:r>
            <w:r w:rsidRPr="00350FE0">
              <w:rPr>
                <w:rStyle w:val="Emphasis"/>
                <w:rFonts w:asciiTheme="minorBidi" w:hAnsiTheme="minorBidi"/>
              </w:rPr>
              <w:t>Cxcl10</w:t>
            </w:r>
            <w:r w:rsidRPr="00350FE0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35" w:type="dxa"/>
          </w:tcPr>
          <w:p w14:paraId="3F9E0CCF" w14:textId="3EEEAA6E" w:rsidR="004A3634" w:rsidRPr="00350FE0" w:rsidRDefault="004A3634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&lt;EndNote&gt;&lt;Cite&gt;&lt;Author&gt;Kulcsar&lt;/Author&gt;&lt;Year&gt;2019&lt;/Year&gt;&lt;RecNum&gt;344&lt;/RecNum&gt;&lt;DisplayText&gt;(Kulcsar et al., 2019)&lt;/DisplayText&gt;&lt;record&gt;&lt;rec-number&gt;344&lt;/rec-number&gt;&lt;foreign-keys&gt;&lt;key app="EN" db-id="ptdr590sxrpx9qe0ezop2wztftawvfvdav2r" timestamp="1603930344"&gt;344&lt;/key&gt;&lt;/foreign-keys&gt;&lt;ref-type name="Journal Article"&gt;17&lt;/ref-type&gt;&lt;contributors&gt;&lt;authors&gt;&lt;author&gt;Kulcsar, Kirsten A&lt;/author&gt;&lt;author&gt;Coleman, Christopher M&lt;/author&gt;&lt;author&gt;Beck, Sarah E&lt;/author&gt;&lt;author&gt;Frieman, Matthew B&lt;/author&gt;&lt;/authors&gt;&lt;/contributors&gt;&lt;titles&gt;&lt;title&gt;Comorbid diabetes results in immune dysregulation and enhanced disease severity following MERS-CoV infection&lt;/title&gt;&lt;secondary-title&gt;JCI insight&lt;/secondary-title&gt;&lt;/titles&gt;&lt;periodical&gt;&lt;full-title&gt;JCI insight&lt;/full-title&gt;&lt;/periodical&gt;&lt;volume&gt;4&lt;/volume&gt;&lt;number&gt;20&lt;/number&gt;&lt;dates&gt;&lt;year&gt;2019&lt;/year&gt;&lt;/dates&gt;&lt;urls&gt;&lt;/urls&gt;&lt;/record&gt;&lt;/Cite&gt;&lt;/EndNote&gt;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(Kulcsar et al., 2019)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</w:tc>
      </w:tr>
      <w:tr w:rsidR="00395FC2" w:rsidRPr="00350FE0" w14:paraId="7901FE45" w14:textId="77777777" w:rsidTr="004A3634">
        <w:tc>
          <w:tcPr>
            <w:tcW w:w="2252" w:type="dxa"/>
          </w:tcPr>
          <w:p w14:paraId="11D82E25" w14:textId="6A06E558" w:rsidR="004A3634" w:rsidRPr="00350FE0" w:rsidRDefault="004A3634" w:rsidP="004A3634">
            <w:r w:rsidRPr="00350FE0">
              <w:rPr>
                <w:rFonts w:asciiTheme="minorBidi" w:hAnsiTheme="minorBidi"/>
                <w:b/>
                <w:bCs/>
              </w:rPr>
              <w:t>Tregs</w:t>
            </w:r>
          </w:p>
        </w:tc>
        <w:tc>
          <w:tcPr>
            <w:tcW w:w="2564" w:type="dxa"/>
          </w:tcPr>
          <w:p w14:paraId="259942C1" w14:textId="5E87B413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regulatory T-cells in visceral adipose tissue of HFD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>-</w:t>
            </w:r>
            <w:r w:rsidRPr="00350FE0">
              <w:rPr>
                <w:rFonts w:asciiTheme="minorBidi" w:hAnsiTheme="minorBidi"/>
              </w:rPr>
              <w:t>fed mice</w:t>
            </w:r>
          </w:p>
          <w:p w14:paraId="03A29B2B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D6F076D" w14:textId="2F536E63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>CD4</w:t>
            </w:r>
            <w:r w:rsidRPr="00350FE0">
              <w:rPr>
                <w:rFonts w:asciiTheme="minorBidi" w:hAnsiTheme="minorBidi"/>
                <w:vertAlign w:val="superscript"/>
              </w:rPr>
              <w:t>+</w:t>
            </w:r>
            <w:r w:rsidRPr="00350FE0">
              <w:rPr>
                <w:rFonts w:asciiTheme="minorBidi" w:hAnsiTheme="minorBidi"/>
              </w:rPr>
              <w:t xml:space="preserve"> Tregs HFD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>-</w:t>
            </w:r>
            <w:r w:rsidRPr="00350FE0">
              <w:rPr>
                <w:rFonts w:asciiTheme="minorBidi" w:hAnsiTheme="minorBidi"/>
              </w:rPr>
              <w:t xml:space="preserve">fed mice </w:t>
            </w:r>
          </w:p>
        </w:tc>
        <w:tc>
          <w:tcPr>
            <w:tcW w:w="2299" w:type="dxa"/>
          </w:tcPr>
          <w:p w14:paraId="52534F23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Not described</w:t>
            </w:r>
          </w:p>
          <w:p w14:paraId="610FC7CE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35711EBA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07199147" w14:textId="77777777" w:rsidR="007C44CC" w:rsidRPr="00350FE0" w:rsidRDefault="007C44CC" w:rsidP="004A3634">
            <w:pPr>
              <w:rPr>
                <w:rFonts w:ascii="Wingdings" w:hAnsi="Wingdings"/>
              </w:rPr>
            </w:pPr>
          </w:p>
          <w:p w14:paraId="177CAD1A" w14:textId="43614ED1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>levels of adiponectin in obese fat</w:t>
            </w:r>
          </w:p>
        </w:tc>
        <w:tc>
          <w:tcPr>
            <w:tcW w:w="2235" w:type="dxa"/>
          </w:tcPr>
          <w:p w14:paraId="5BA57B3C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&lt;EndNote&gt;&lt;Cite&gt;&lt;Author&gt;Nishimura&lt;/Author&gt;&lt;Year&gt;2009&lt;/Year&gt;&lt;RecNum&gt;315&lt;/RecNum&gt;&lt;DisplayText&gt;(Nishimura et al., 2009)&lt;/DisplayText&gt;&lt;record&gt;&lt;rec-number&gt;315&lt;/rec-number&gt;&lt;foreign-keys&gt;&lt;key app="EN" db-id="ptdr590sxrpx9qe0ezop2wztftawvfvdav2r" timestamp="1603292874"&gt;315&lt;/key&gt;&lt;/foreign-keys&gt;&lt;ref-type name="Journal Article"&gt;17&lt;/ref-type&gt;&lt;contributors&gt;&lt;authors&gt;&lt;author&gt;Nishimura, Satoshi&lt;/author&gt;&lt;author&gt;Manabe, Ichiro&lt;/author&gt;&lt;author&gt;Nagasaki, Mika&lt;/author&gt;&lt;author&gt;Eto, Koji&lt;/author&gt;&lt;author&gt;Yamashita, Hiroshi&lt;/author&gt;&lt;author&gt;Ohsugi, Mitsuru&lt;/author&gt;&lt;author&gt;Otsu, Makoto&lt;/author&gt;&lt;author&gt;Hara, Kazuo&lt;/author&gt;&lt;author&gt;Ueki, Kohjiro&lt;/author&gt;&lt;author&gt;Sugiura, Seiryo&lt;/author&gt;&lt;/authors&gt;&lt;/contributors&gt;&lt;titles&gt;&lt;title&gt;CD8+ effector T cells contribute to macrophage recruitment and adipose tissue inflammation in obesity&lt;/title&gt;&lt;secondary-title&gt;Nature medicine&lt;/secondary-title&gt;&lt;/titles&gt;&lt;periodical&gt;&lt;full-title&gt;Nature medicine&lt;/full-title&gt;&lt;/periodical&gt;&lt;pages&gt;914-920&lt;/pages&gt;&lt;volume&gt;15&lt;/volume&gt;&lt;number&gt;8&lt;/number&gt;&lt;dates&gt;&lt;year&gt;2009&lt;/year&gt;&lt;/dates&gt;&lt;isbn&gt;1546-170X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(Nishimura et al., 2009)</w:t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  <w:t>.</w:t>
            </w:r>
          </w:p>
          <w:p w14:paraId="76758F2D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</w:p>
          <w:p w14:paraId="25098362" w14:textId="0DD4C323" w:rsidR="004A3634" w:rsidRPr="00350FE0" w:rsidRDefault="004A3634" w:rsidP="004A3634">
            <w:r w:rsidRPr="00350FE0">
              <w:rPr>
                <w:rFonts w:asciiTheme="minorBidi" w:hAnsiTheme="minorBidi"/>
              </w:rPr>
              <w:fldChar w:fldCharType="begin">
                <w:fldData xml:space="preserve">PEVuZE5vdGU+PENpdGU+PEF1dGhvcj5JbGFuPC9BdXRob3I+PFllYXI+MjAxMDwvWWVhcj48UmVj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=
</w:fldData>
              </w:fldChar>
            </w:r>
            <w:r w:rsidRPr="00350FE0">
              <w:rPr>
                <w:rFonts w:asciiTheme="minorBidi" w:hAnsiTheme="minorBidi"/>
              </w:rPr>
              <w:instrText xml:space="preserve"> ADDIN EN.CITE </w:instrText>
            </w:r>
            <w:r w:rsidRPr="00350FE0">
              <w:rPr>
                <w:rFonts w:asciiTheme="minorBidi" w:hAnsiTheme="minorBidi"/>
              </w:rPr>
              <w:fldChar w:fldCharType="begin">
                <w:fldData xml:space="preserve">PEVuZE5vdGU+PENpdGU+PEF1dGhvcj5JbGFuPC9BdXRob3I+PFllYXI+MjAxMDwvWWVhcj48UmVj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=
</w:fldData>
              </w:fldChar>
            </w:r>
            <w:r w:rsidRPr="00350FE0">
              <w:rPr>
                <w:rFonts w:asciiTheme="minorBidi" w:hAnsiTheme="minorBidi"/>
              </w:rPr>
              <w:instrText xml:space="preserve"> ADDIN EN.CITE.DATA </w:instrText>
            </w:r>
            <w:r w:rsidRPr="00350FE0">
              <w:rPr>
                <w:rFonts w:asciiTheme="minorBidi" w:hAnsiTheme="minorBidi"/>
              </w:rPr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(Feuerer et al., 2009; Ilan et al., 2010)</w:t>
            </w:r>
            <w:r w:rsidRPr="00350FE0">
              <w:rPr>
                <w:rFonts w:asciiTheme="minorBidi" w:hAnsiTheme="minorBidi"/>
              </w:rPr>
              <w:fldChar w:fldCharType="end"/>
            </w:r>
            <w:r w:rsidRPr="00350FE0">
              <w:rPr>
                <w:rFonts w:asciiTheme="minorBidi" w:hAnsiTheme="minorBidi"/>
              </w:rPr>
              <w:t>.</w:t>
            </w:r>
          </w:p>
        </w:tc>
      </w:tr>
      <w:tr w:rsidR="00395FC2" w:rsidRPr="00350FE0" w14:paraId="42666CB0" w14:textId="77777777" w:rsidTr="004A3634">
        <w:tc>
          <w:tcPr>
            <w:tcW w:w="2252" w:type="dxa"/>
          </w:tcPr>
          <w:p w14:paraId="5C849BB2" w14:textId="2F6B165C" w:rsidR="004A3634" w:rsidRPr="00350FE0" w:rsidRDefault="004A3634" w:rsidP="004A3634">
            <w:pPr>
              <w:rPr>
                <w:b/>
                <w:bCs/>
              </w:rPr>
            </w:pPr>
            <w:r w:rsidRPr="00350FE0">
              <w:rPr>
                <w:rFonts w:asciiTheme="minorBidi" w:hAnsiTheme="minorBidi"/>
                <w:b/>
                <w:bCs/>
              </w:rPr>
              <w:lastRenderedPageBreak/>
              <w:t>B-cells</w:t>
            </w:r>
          </w:p>
        </w:tc>
        <w:tc>
          <w:tcPr>
            <w:tcW w:w="2564" w:type="dxa"/>
          </w:tcPr>
          <w:p w14:paraId="00099C4C" w14:textId="0564F1EC" w:rsidR="004A3634" w:rsidRPr="00350FE0" w:rsidRDefault="005B3623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</w:t>
            </w:r>
            <w:r w:rsidRPr="00350FE0">
              <w:rPr>
                <w:rFonts w:asciiTheme="minorBidi" w:hAnsiTheme="minorBidi"/>
              </w:rPr>
              <w:t>number of B-cells in the bone marrow of HFD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>-</w:t>
            </w:r>
            <w:r w:rsidRPr="00350FE0">
              <w:rPr>
                <w:rFonts w:asciiTheme="minorBidi" w:hAnsiTheme="minorBidi"/>
              </w:rPr>
              <w:t>fed mice</w:t>
            </w:r>
          </w:p>
          <w:p w14:paraId="08A1A3CD" w14:textId="77777777" w:rsidR="005B3623" w:rsidRPr="00350FE0" w:rsidRDefault="005B3623" w:rsidP="004A3634">
            <w:pPr>
              <w:rPr>
                <w:rFonts w:asciiTheme="minorBidi" w:hAnsiTheme="minorBidi"/>
              </w:rPr>
            </w:pPr>
          </w:p>
          <w:p w14:paraId="6655D49A" w14:textId="57836B05" w:rsidR="005B3623" w:rsidRPr="00350FE0" w:rsidRDefault="005B3623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number of B-cells in the bone marrow </w:t>
            </w:r>
            <w:r w:rsidR="00D772CF" w:rsidRPr="00350FE0">
              <w:rPr>
                <w:rFonts w:asciiTheme="minorBidi" w:hAnsiTheme="minorBidi"/>
              </w:rPr>
              <w:t xml:space="preserve">of </w:t>
            </w:r>
            <w:r w:rsidRPr="00350FE0">
              <w:rPr>
                <w:rFonts w:asciiTheme="minorBidi" w:hAnsiTheme="minorBidi"/>
              </w:rPr>
              <w:t>HFD</w:t>
            </w:r>
            <w:r w:rsidR="00D772CF" w:rsidRPr="00350FE0">
              <w:rPr>
                <w:rFonts w:asciiTheme="minorBidi" w:hAnsiTheme="minorBidi"/>
                <w:color w:val="000000" w:themeColor="text1"/>
              </w:rPr>
              <w:t>-</w:t>
            </w:r>
            <w:r w:rsidRPr="00350FE0">
              <w:rPr>
                <w:rFonts w:asciiTheme="minorBidi" w:hAnsiTheme="minorBidi"/>
              </w:rPr>
              <w:t>fed mice</w:t>
            </w:r>
          </w:p>
        </w:tc>
        <w:tc>
          <w:tcPr>
            <w:tcW w:w="2299" w:type="dxa"/>
          </w:tcPr>
          <w:p w14:paraId="11E9E387" w14:textId="77777777" w:rsidR="004A3634" w:rsidRPr="00350FE0" w:rsidRDefault="005B3623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t>Not described</w:t>
            </w:r>
          </w:p>
          <w:p w14:paraId="72779E91" w14:textId="77777777" w:rsidR="005B3623" w:rsidRPr="00350FE0" w:rsidRDefault="005B3623" w:rsidP="004A3634"/>
          <w:p w14:paraId="7B915D9B" w14:textId="77777777" w:rsidR="005B3623" w:rsidRPr="00350FE0" w:rsidRDefault="005B3623" w:rsidP="004A3634">
            <w:pPr>
              <w:rPr>
                <w:rFonts w:asciiTheme="minorBidi" w:hAnsiTheme="minorBidi"/>
                <w:color w:val="000000" w:themeColor="text1"/>
              </w:rPr>
            </w:pPr>
          </w:p>
          <w:p w14:paraId="12EF9C0F" w14:textId="77777777" w:rsidR="005B3623" w:rsidRPr="00350FE0" w:rsidRDefault="005B3623" w:rsidP="004A3634">
            <w:pPr>
              <w:rPr>
                <w:rFonts w:asciiTheme="minorBidi" w:hAnsiTheme="minorBidi"/>
                <w:color w:val="000000" w:themeColor="text1"/>
              </w:rPr>
            </w:pPr>
          </w:p>
          <w:p w14:paraId="05CA0917" w14:textId="12C10BD5" w:rsidR="005B3623" w:rsidRPr="00350FE0" w:rsidRDefault="005B3623" w:rsidP="004A3634">
            <w:r w:rsidRPr="00350FE0">
              <w:rPr>
                <w:rFonts w:asciiTheme="minorBidi" w:hAnsiTheme="minorBidi"/>
                <w:color w:val="000000" w:themeColor="text1"/>
              </w:rPr>
              <w:t>lower expression of Pax5 in the bone marrow of HFD-fed mice</w:t>
            </w:r>
          </w:p>
        </w:tc>
        <w:tc>
          <w:tcPr>
            <w:tcW w:w="2235" w:type="dxa"/>
          </w:tcPr>
          <w:p w14:paraId="23357A4C" w14:textId="77777777" w:rsidR="004A3634" w:rsidRPr="00350FE0" w:rsidRDefault="005B3623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&lt;EndNote&gt;&lt;Cite&gt;&lt;Author&gt;Trottier&lt;/Author&gt;&lt;Year&gt;2012&lt;/Year&gt;&lt;RecNum&gt;486&lt;/RecNum&gt;&lt;DisplayText&gt;(Trottier et al., 2012)&lt;/DisplayText&gt;&lt;record&gt;&lt;rec-number&gt;486&lt;/rec-number&gt;&lt;foreign-keys&gt;&lt;key app="EN" db-id="ptdr590sxrpx9qe0ezop2wztftawvfvdav2r" timestamp="1609974552"&gt;486&lt;/key&gt;&lt;/foreign-keys&gt;&lt;ref-type name="Journal Article"&gt;17&lt;/ref-type&gt;&lt;contributors&gt;&lt;authors&gt;&lt;author&gt;Trottier, Mark D&lt;/author&gt;&lt;author&gt;Naaz, Afia&lt;/author&gt;&lt;author&gt;Li, Yihang&lt;/author&gt;&lt;author&gt;Fraker, Pamela J&lt;/author&gt;&lt;/authors&gt;&lt;/contributors&gt;&lt;titles&gt;&lt;title&gt;Enhancement of hematopoiesis and lymphopoiesis in diet-induced obese mice&lt;/title&gt;&lt;secondary-title&gt;Proceedings of the National Academy of Sciences&lt;/secondary-title&gt;&lt;/titles&gt;&lt;periodical&gt;&lt;full-title&gt;Proceedings of the National Academy of Sciences&lt;/full-title&gt;&lt;/periodical&gt;&lt;pages&gt;7622-7629&lt;/pages&gt;&lt;volume&gt;109&lt;/volume&gt;&lt;number&gt;20&lt;/number&gt;&lt;dates&gt;&lt;year&gt;2012&lt;/year&gt;&lt;/dates&gt;&lt;isbn&gt;0027-8424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(Trottier et al., 2012)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  <w:p w14:paraId="2D23B8D6" w14:textId="77777777" w:rsidR="005B3623" w:rsidRPr="00350FE0" w:rsidRDefault="005B3623" w:rsidP="004A3634">
            <w:pPr>
              <w:rPr>
                <w:rFonts w:asciiTheme="minorBidi" w:hAnsiTheme="minorBidi"/>
              </w:rPr>
            </w:pPr>
          </w:p>
          <w:p w14:paraId="524D3F72" w14:textId="77777777" w:rsidR="005B3623" w:rsidRPr="00350FE0" w:rsidRDefault="005B3623" w:rsidP="004A3634">
            <w:pPr>
              <w:rPr>
                <w:rFonts w:asciiTheme="minorBidi" w:hAnsiTheme="minorBidi"/>
              </w:rPr>
            </w:pPr>
          </w:p>
          <w:p w14:paraId="32CB7579" w14:textId="7887E402" w:rsidR="005B3623" w:rsidRPr="00350FE0" w:rsidRDefault="005B3623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&lt;EndNote&gt;&lt;Cite&gt;&lt;Author&gt;Chan&lt;/Author&gt;&lt;Year&gt;2012&lt;/Year&gt;&lt;RecNum&gt;487&lt;/RecNum&gt;&lt;DisplayText&gt;(Chan et al., 2012)&lt;/DisplayText&gt;&lt;record&gt;&lt;rec-number&gt;487&lt;/rec-number&gt;&lt;foreign-keys&gt;&lt;key app="EN" db-id="ptdr590sxrpx9qe0ezop2wztftawvfvdav2r" timestamp="1609974673"&gt;487&lt;/key&gt;&lt;/foreign-keys&gt;&lt;ref-type name="Journal Article"&gt;17&lt;/ref-type&gt;&lt;contributors&gt;&lt;authors&gt;&lt;author&gt;Chan, M Ete&lt;/author&gt;&lt;author&gt;Adler, Benjamin J&lt;/author&gt;&lt;author&gt;Green, Danielle E&lt;/author&gt;&lt;author&gt;Rubin, Clinton T&lt;/author&gt;&lt;/authors&gt;&lt;/contributors&gt;&lt;titles&gt;&lt;title&gt;Bone structure and B</w:instrText>
            </w:r>
            <w:r w:rsidRPr="00350FE0">
              <w:rPr>
                <w:rFonts w:ascii="Cambria Math" w:hAnsi="Cambria Math" w:cs="Cambria Math"/>
              </w:rPr>
              <w:instrText>‐</w:instrText>
            </w:r>
            <w:r w:rsidRPr="00350FE0">
              <w:rPr>
                <w:rFonts w:asciiTheme="minorBidi" w:hAnsiTheme="minorBidi"/>
              </w:rPr>
              <w:instrText>cell populations, crippled by obesity, are partially rescued by brief daily exposure to low</w:instrText>
            </w:r>
            <w:r w:rsidRPr="00350FE0">
              <w:rPr>
                <w:rFonts w:ascii="Cambria Math" w:hAnsi="Cambria Math" w:cs="Cambria Math"/>
              </w:rPr>
              <w:instrText>‐</w:instrText>
            </w:r>
            <w:r w:rsidRPr="00350FE0">
              <w:rPr>
                <w:rFonts w:asciiTheme="minorBidi" w:hAnsiTheme="minorBidi"/>
              </w:rPr>
              <w:instrText>magnitude mechanical signals&lt;/title&gt;&lt;secondary-title&gt;The FASEB Journal&lt;/secondary-title&gt;&lt;/titles&gt;&lt;periodical&gt;&lt;full-title&gt;The FASEB Journal&lt;/full-title&gt;&lt;/periodical&gt;&lt;pages&gt;4855-4863&lt;/pages&gt;&lt;volume&gt;26&lt;/volume&gt;&lt;number&gt;12&lt;/number&gt;&lt;dates&gt;&lt;year&gt;2012&lt;/year&gt;&lt;/dates&gt;&lt;isbn&gt;0892-6638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(Chan et al., 2012)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</w:tc>
      </w:tr>
      <w:tr w:rsidR="00395FC2" w:rsidRPr="00350FE0" w14:paraId="4735F0C3" w14:textId="77777777" w:rsidTr="004A3634">
        <w:tc>
          <w:tcPr>
            <w:tcW w:w="2252" w:type="dxa"/>
          </w:tcPr>
          <w:p w14:paraId="6E646B95" w14:textId="66777C32" w:rsidR="004A3634" w:rsidRPr="00350FE0" w:rsidRDefault="004A3634" w:rsidP="004A3634">
            <w:r w:rsidRPr="00350FE0">
              <w:rPr>
                <w:rStyle w:val="hgkelc"/>
                <w:rFonts w:asciiTheme="minorBidi" w:hAnsiTheme="minorBidi"/>
                <w:b/>
                <w:bCs/>
              </w:rPr>
              <w:t>Granulocytes</w:t>
            </w:r>
          </w:p>
        </w:tc>
        <w:tc>
          <w:tcPr>
            <w:tcW w:w="2564" w:type="dxa"/>
          </w:tcPr>
          <w:p w14:paraId="10E46940" w14:textId="77777777" w:rsidR="004A3634" w:rsidRPr="00350FE0" w:rsidRDefault="004A3634" w:rsidP="004A3634">
            <w:pPr>
              <w:rPr>
                <w:rFonts w:asciiTheme="minorBidi" w:hAnsiTheme="minorBidi"/>
              </w:rPr>
            </w:pPr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granulocytes in the alveolar airspace of </w:t>
            </w:r>
            <w:proofErr w:type="spellStart"/>
            <w:r w:rsidRPr="00350FE0">
              <w:rPr>
                <w:rFonts w:asciiTheme="minorBidi" w:hAnsiTheme="minorBidi"/>
              </w:rPr>
              <w:t>stz</w:t>
            </w:r>
            <w:proofErr w:type="spellEnd"/>
            <w:r w:rsidRPr="00350FE0">
              <w:rPr>
                <w:rFonts w:asciiTheme="minorBidi" w:hAnsiTheme="minorBidi"/>
              </w:rPr>
              <w:t xml:space="preserve">-induced diabetic mice following infection by </w:t>
            </w:r>
            <w:r w:rsidRPr="00350FE0">
              <w:rPr>
                <w:rFonts w:asciiTheme="minorBidi" w:hAnsiTheme="minorBidi"/>
                <w:i/>
                <w:iCs/>
              </w:rPr>
              <w:t>Klebsiella pneumoniae</w:t>
            </w:r>
            <w:r w:rsidRPr="00350FE0">
              <w:rPr>
                <w:rFonts w:asciiTheme="minorBidi" w:hAnsiTheme="minorBidi"/>
              </w:rPr>
              <w:t xml:space="preserve"> </w:t>
            </w:r>
          </w:p>
          <w:p w14:paraId="1D80368E" w14:textId="77777777" w:rsidR="004A3634" w:rsidRPr="00350FE0" w:rsidRDefault="004A3634" w:rsidP="004A3634"/>
        </w:tc>
        <w:tc>
          <w:tcPr>
            <w:tcW w:w="2299" w:type="dxa"/>
          </w:tcPr>
          <w:p w14:paraId="5AB9B023" w14:textId="25A682FC" w:rsidR="004A3634" w:rsidRPr="00350FE0" w:rsidRDefault="004A3634" w:rsidP="004A3634">
            <w:r w:rsidRPr="00350FE0">
              <w:rPr>
                <w:rFonts w:ascii="Wingdings" w:hAnsi="Wingdings"/>
              </w:rPr>
              <w:t></w:t>
            </w:r>
            <w:r w:rsidRPr="00350FE0">
              <w:rPr>
                <w:rFonts w:asciiTheme="minorBidi" w:hAnsiTheme="minorBidi"/>
              </w:rPr>
              <w:t xml:space="preserve"> levels of (CXCL1, CXCL2) and (IL-1β, TNFα) in lung tissue</w:t>
            </w:r>
          </w:p>
        </w:tc>
        <w:tc>
          <w:tcPr>
            <w:tcW w:w="2235" w:type="dxa"/>
          </w:tcPr>
          <w:p w14:paraId="20A724A7" w14:textId="7FFBC300" w:rsidR="004A3634" w:rsidRPr="00350FE0" w:rsidRDefault="004A3634" w:rsidP="004A3634">
            <w:r w:rsidRPr="00350FE0">
              <w:rPr>
                <w:rFonts w:asciiTheme="minorBidi" w:hAnsiTheme="minorBidi"/>
              </w:rPr>
              <w:fldChar w:fldCharType="begin"/>
            </w:r>
            <w:r w:rsidRPr="00350FE0">
              <w:rPr>
                <w:rFonts w:asciiTheme="minorBidi" w:hAnsiTheme="minorBidi"/>
              </w:rPr>
              <w:instrText xml:space="preserve"> ADDIN EN.CITE &lt;EndNote&gt;&lt;Cite&gt;&lt;Author&gt;Martinez&lt;/Author&gt;&lt;Year&gt;2016&lt;/Year&gt;&lt;RecNum&gt;235&lt;/RecNum&gt;&lt;DisplayText&gt;(Martinez et al., 2016)&lt;/DisplayText&gt;&lt;record&gt;&lt;rec-number&gt;235&lt;/rec-number&gt;&lt;foreign-keys&gt;&lt;key app="EN" db-id="ptdr590sxrpx9qe0ezop2wztftawvfvdav2r" timestamp="1598798633"&gt;235&lt;/key&gt;&lt;/foreign-keys&gt;&lt;ref-type name="Journal Article"&gt;17&lt;/ref-type&gt;&lt;contributors&gt;&lt;authors&gt;&lt;author&gt;Martinez, Nuria&lt;/author&gt;&lt;author&gt;Ketheesan, Natkunam&lt;/author&gt;&lt;author&gt;Martens, Gregory W&lt;/author&gt;&lt;author&gt;West, Kim&lt;/author&gt;&lt;author&gt;Lien, Egil&lt;/author&gt;&lt;author&gt;Kornfeld, Hardy&lt;/author&gt;&lt;/authors&gt;&lt;/contributors&gt;&lt;titles&gt;&lt;title&gt;Defects in early cell recruitment contribute to the increased susceptibility to respiratory Klebsiella pneumoniae infection in diabetic mice&lt;/title&gt;&lt;secondary-title&gt;Microbes and infection&lt;/secondary-title&gt;&lt;/titles&gt;&lt;periodical&gt;&lt;full-title&gt;Microbes and infection&lt;/full-title&gt;&lt;/periodical&gt;&lt;pages&gt;649-655&lt;/pages&gt;&lt;volume&gt;18&lt;/volume&gt;&lt;number&gt;10&lt;/number&gt;&lt;dates&gt;&lt;year&gt;2016&lt;/year&gt;&lt;/dates&gt;&lt;isbn&gt;1286-4579&lt;/isbn&gt;&lt;urls&gt;&lt;/urls&gt;&lt;/record&gt;&lt;/Cite&gt;&lt;/EndNote&gt;</w:instrText>
            </w:r>
            <w:r w:rsidRPr="00350FE0">
              <w:rPr>
                <w:rFonts w:asciiTheme="minorBidi" w:hAnsiTheme="minorBidi"/>
              </w:rPr>
              <w:fldChar w:fldCharType="separate"/>
            </w:r>
            <w:r w:rsidRPr="00350FE0">
              <w:rPr>
                <w:rFonts w:asciiTheme="minorBidi" w:hAnsiTheme="minorBidi"/>
                <w:noProof/>
              </w:rPr>
              <w:t>(Martinez et al., 2016)</w:t>
            </w:r>
            <w:r w:rsidRPr="00350FE0">
              <w:rPr>
                <w:rFonts w:asciiTheme="minorBidi" w:hAnsiTheme="minorBidi"/>
              </w:rPr>
              <w:fldChar w:fldCharType="end"/>
            </w:r>
          </w:p>
        </w:tc>
      </w:tr>
    </w:tbl>
    <w:p w14:paraId="1D6D73D9" w14:textId="77777777" w:rsidR="004A3634" w:rsidRPr="00395FC2" w:rsidRDefault="004A3634">
      <w:pPr>
        <w:rPr>
          <w:sz w:val="24"/>
          <w:szCs w:val="24"/>
        </w:rPr>
      </w:pPr>
    </w:p>
    <w:sectPr w:rsidR="004A3634" w:rsidRPr="0039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4"/>
    <w:rsid w:val="0010657C"/>
    <w:rsid w:val="002C375A"/>
    <w:rsid w:val="00350FE0"/>
    <w:rsid w:val="00395FC2"/>
    <w:rsid w:val="004A3634"/>
    <w:rsid w:val="005B3623"/>
    <w:rsid w:val="006E7949"/>
    <w:rsid w:val="007C44CC"/>
    <w:rsid w:val="00C4572A"/>
    <w:rsid w:val="00D772CF"/>
    <w:rsid w:val="00EE10EA"/>
    <w:rsid w:val="00F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3DC1"/>
  <w15:chartTrackingRefBased/>
  <w15:docId w15:val="{68415274-AE8E-48C7-8438-A896CC1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A3634"/>
    <w:rPr>
      <w:i/>
      <w:iCs/>
    </w:rPr>
  </w:style>
  <w:style w:type="character" w:customStyle="1" w:styleId="hgkelc">
    <w:name w:val="hgkelc"/>
    <w:basedOn w:val="DefaultParagraphFont"/>
    <w:rsid w:val="004A3634"/>
  </w:style>
  <w:style w:type="table" w:styleId="TableGrid">
    <w:name w:val="Table Grid"/>
    <w:basedOn w:val="TableNormal"/>
    <w:uiPriority w:val="39"/>
    <w:rsid w:val="004A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Laleh</dc:creator>
  <cp:keywords/>
  <dc:description/>
  <cp:lastModifiedBy>Myriam Chimen (Inflammation and Ageing)</cp:lastModifiedBy>
  <cp:revision>3</cp:revision>
  <dcterms:created xsi:type="dcterms:W3CDTF">2021-01-12T20:30:00Z</dcterms:created>
  <dcterms:modified xsi:type="dcterms:W3CDTF">2021-01-12T20:46:00Z</dcterms:modified>
</cp:coreProperties>
</file>