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575" w:rsidRPr="002956BD" w:rsidRDefault="001A177D">
      <w:pPr>
        <w:rPr>
          <w:rFonts w:ascii="Times New Roman" w:hAnsi="Times New Roman" w:cs="Times New Roman"/>
        </w:rPr>
      </w:pPr>
      <w:r w:rsidRPr="002956BD">
        <w:rPr>
          <w:rFonts w:ascii="Times New Roman" w:hAnsi="Times New Roman" w:cs="Times New Roman"/>
        </w:rPr>
        <w:t>Table S1 Bronchi-perivascular inflammation score description.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35"/>
      </w:tblGrid>
      <w:tr w:rsidR="001A177D" w:rsidRPr="002956BD" w:rsidTr="001A177D">
        <w:tc>
          <w:tcPr>
            <w:tcW w:w="155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673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Standard for evaluation</w:t>
            </w:r>
          </w:p>
        </w:tc>
      </w:tr>
      <w:tr w:rsidR="001A177D" w:rsidRPr="002956BD" w:rsidTr="001A177D">
        <w:tc>
          <w:tcPr>
            <w:tcW w:w="155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No inflammatory cell infiltration.</w:t>
            </w:r>
          </w:p>
        </w:tc>
      </w:tr>
      <w:tr w:rsidR="001A177D" w:rsidRPr="002956BD" w:rsidTr="001A177D">
        <w:tc>
          <w:tcPr>
            <w:tcW w:w="155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Occasionally, cuff-like inflammatory cell infiltration in veins and parabronchial tubes is observed.</w:t>
            </w:r>
          </w:p>
        </w:tc>
      </w:tr>
      <w:tr w:rsidR="001A177D" w:rsidRPr="002956BD" w:rsidTr="001A177D">
        <w:tc>
          <w:tcPr>
            <w:tcW w:w="155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Most venous and parabronchial inflammatory cells infiltrate obviously, with 1-5 layers of inflammatory cells.</w:t>
            </w:r>
          </w:p>
        </w:tc>
      </w:tr>
      <w:tr w:rsidR="001A177D" w:rsidRPr="002956BD" w:rsidTr="001A177D">
        <w:tc>
          <w:tcPr>
            <w:tcW w:w="155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5" w:type="dxa"/>
          </w:tcPr>
          <w:p w:rsidR="001A177D" w:rsidRPr="002956BD" w:rsidRDefault="001A177D" w:rsidP="001A177D">
            <w:pPr>
              <w:rPr>
                <w:rFonts w:ascii="Times New Roman" w:hAnsi="Times New Roman" w:cs="Times New Roman"/>
              </w:rPr>
            </w:pPr>
            <w:r w:rsidRPr="002956BD">
              <w:rPr>
                <w:rFonts w:ascii="Times New Roman" w:hAnsi="Times New Roman" w:cs="Times New Roman"/>
              </w:rPr>
              <w:t>A large number of inflammatory cells infiltrate most veins and bronchi with more than 5 layers.</w:t>
            </w:r>
          </w:p>
        </w:tc>
      </w:tr>
    </w:tbl>
    <w:p w:rsidR="001A177D" w:rsidRPr="002956BD" w:rsidRDefault="001A177D">
      <w:pPr>
        <w:rPr>
          <w:rFonts w:ascii="Times New Roman" w:hAnsi="Times New Roman" w:cs="Times New Roman"/>
        </w:rPr>
      </w:pPr>
      <w:r w:rsidRPr="002956BD">
        <w:rPr>
          <w:rFonts w:ascii="Times New Roman" w:hAnsi="Times New Roman" w:cs="Times New Roman"/>
        </w:rPr>
        <w:t>Infiltration of inflammatory cells in veins with diameters of 100-200um and small trachea of 150-300um. Choose 5 points for each slice for scoring.</w:t>
      </w:r>
    </w:p>
    <w:sectPr w:rsidR="001A177D" w:rsidRPr="002956BD" w:rsidSect="009E1D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D"/>
    <w:rsid w:val="000312A9"/>
    <w:rsid w:val="00055787"/>
    <w:rsid w:val="00060526"/>
    <w:rsid w:val="00062BC7"/>
    <w:rsid w:val="00070FB2"/>
    <w:rsid w:val="00074EF4"/>
    <w:rsid w:val="000A1A6E"/>
    <w:rsid w:val="000E6287"/>
    <w:rsid w:val="0010167E"/>
    <w:rsid w:val="001159D3"/>
    <w:rsid w:val="00132B17"/>
    <w:rsid w:val="00137C8C"/>
    <w:rsid w:val="00184916"/>
    <w:rsid w:val="001A177D"/>
    <w:rsid w:val="001B109E"/>
    <w:rsid w:val="001C433E"/>
    <w:rsid w:val="001D247A"/>
    <w:rsid w:val="001E03A6"/>
    <w:rsid w:val="001F57D5"/>
    <w:rsid w:val="0029507E"/>
    <w:rsid w:val="002956BD"/>
    <w:rsid w:val="002A5B26"/>
    <w:rsid w:val="002B28D3"/>
    <w:rsid w:val="002B2CC8"/>
    <w:rsid w:val="002D2F81"/>
    <w:rsid w:val="002E7B0F"/>
    <w:rsid w:val="002F4899"/>
    <w:rsid w:val="00305933"/>
    <w:rsid w:val="00325147"/>
    <w:rsid w:val="00330E72"/>
    <w:rsid w:val="003469E5"/>
    <w:rsid w:val="003471F5"/>
    <w:rsid w:val="003B37F0"/>
    <w:rsid w:val="003D3BC2"/>
    <w:rsid w:val="00406275"/>
    <w:rsid w:val="0044516A"/>
    <w:rsid w:val="00446A7C"/>
    <w:rsid w:val="00471120"/>
    <w:rsid w:val="004739C6"/>
    <w:rsid w:val="004A6486"/>
    <w:rsid w:val="004B218E"/>
    <w:rsid w:val="004B3C35"/>
    <w:rsid w:val="004B510D"/>
    <w:rsid w:val="004E3575"/>
    <w:rsid w:val="004F4308"/>
    <w:rsid w:val="00502807"/>
    <w:rsid w:val="00515DEB"/>
    <w:rsid w:val="00516EA9"/>
    <w:rsid w:val="00527A8E"/>
    <w:rsid w:val="005377B3"/>
    <w:rsid w:val="005448A6"/>
    <w:rsid w:val="00544901"/>
    <w:rsid w:val="00573A37"/>
    <w:rsid w:val="005803E5"/>
    <w:rsid w:val="005C257F"/>
    <w:rsid w:val="005D19D2"/>
    <w:rsid w:val="005E0B2B"/>
    <w:rsid w:val="005F7C86"/>
    <w:rsid w:val="00604B4A"/>
    <w:rsid w:val="00612538"/>
    <w:rsid w:val="006218BD"/>
    <w:rsid w:val="00627DC2"/>
    <w:rsid w:val="006357FE"/>
    <w:rsid w:val="006863A3"/>
    <w:rsid w:val="00686848"/>
    <w:rsid w:val="006C38E7"/>
    <w:rsid w:val="00714B7A"/>
    <w:rsid w:val="007A2CE8"/>
    <w:rsid w:val="007F21B8"/>
    <w:rsid w:val="00804462"/>
    <w:rsid w:val="0090220C"/>
    <w:rsid w:val="0090421C"/>
    <w:rsid w:val="00926489"/>
    <w:rsid w:val="009506EC"/>
    <w:rsid w:val="009E0D7B"/>
    <w:rsid w:val="009E1DB5"/>
    <w:rsid w:val="009E4DA4"/>
    <w:rsid w:val="00A62B51"/>
    <w:rsid w:val="00AB5AE5"/>
    <w:rsid w:val="00AD0750"/>
    <w:rsid w:val="00AD7C59"/>
    <w:rsid w:val="00B05BAE"/>
    <w:rsid w:val="00B26A77"/>
    <w:rsid w:val="00B3145B"/>
    <w:rsid w:val="00B35CAB"/>
    <w:rsid w:val="00B515FB"/>
    <w:rsid w:val="00BD3760"/>
    <w:rsid w:val="00BD60E3"/>
    <w:rsid w:val="00BE2998"/>
    <w:rsid w:val="00BF42B2"/>
    <w:rsid w:val="00C151F8"/>
    <w:rsid w:val="00C30928"/>
    <w:rsid w:val="00C52097"/>
    <w:rsid w:val="00C60005"/>
    <w:rsid w:val="00C701C2"/>
    <w:rsid w:val="00C70BE9"/>
    <w:rsid w:val="00C71897"/>
    <w:rsid w:val="00C77128"/>
    <w:rsid w:val="00CB038F"/>
    <w:rsid w:val="00CC032B"/>
    <w:rsid w:val="00CC2870"/>
    <w:rsid w:val="00CC7900"/>
    <w:rsid w:val="00CE1443"/>
    <w:rsid w:val="00CF14B7"/>
    <w:rsid w:val="00D37CAD"/>
    <w:rsid w:val="00D40724"/>
    <w:rsid w:val="00D70718"/>
    <w:rsid w:val="00D71841"/>
    <w:rsid w:val="00D81876"/>
    <w:rsid w:val="00D86F00"/>
    <w:rsid w:val="00D93FEA"/>
    <w:rsid w:val="00DA4070"/>
    <w:rsid w:val="00DB6174"/>
    <w:rsid w:val="00DC3957"/>
    <w:rsid w:val="00DC50A4"/>
    <w:rsid w:val="00DE5C02"/>
    <w:rsid w:val="00EC1602"/>
    <w:rsid w:val="00EC7E36"/>
    <w:rsid w:val="00ED7AC9"/>
    <w:rsid w:val="00F16C6D"/>
    <w:rsid w:val="00F5639B"/>
    <w:rsid w:val="00F750FF"/>
    <w:rsid w:val="00F7745B"/>
    <w:rsid w:val="00F83872"/>
    <w:rsid w:val="00F8407F"/>
    <w:rsid w:val="00F8451D"/>
    <w:rsid w:val="00F95A0A"/>
    <w:rsid w:val="00FA4A11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94EBE5-5E44-114A-9D84-4E2F675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77D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A177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9</Lines>
  <Paragraphs>3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2020-11-12T06:44:00Z</dcterms:created>
  <dcterms:modified xsi:type="dcterms:W3CDTF">2020-11-12T16:08:00Z</dcterms:modified>
</cp:coreProperties>
</file>