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2B0E" w14:textId="77777777" w:rsidR="000E1880" w:rsidRPr="00F56E56" w:rsidRDefault="000E1880" w:rsidP="000E1880">
      <w:pPr>
        <w:rPr>
          <w:rFonts w:ascii="Arial" w:hAnsi="Arial" w:cs="Arial"/>
          <w:b/>
          <w:sz w:val="22"/>
          <w:szCs w:val="22"/>
        </w:rPr>
      </w:pPr>
      <w:r w:rsidRPr="00F56E56">
        <w:rPr>
          <w:rFonts w:ascii="Arial" w:hAnsi="Arial" w:cs="Arial"/>
          <w:b/>
          <w:sz w:val="22"/>
          <w:szCs w:val="22"/>
        </w:rPr>
        <w:t>Data and metadata for the manuscript:</w:t>
      </w:r>
    </w:p>
    <w:p w14:paraId="413569C3" w14:textId="77777777" w:rsidR="000E1880" w:rsidRPr="00F56E56" w:rsidRDefault="000E1880" w:rsidP="000E1880">
      <w:pPr>
        <w:rPr>
          <w:rFonts w:ascii="Arial" w:hAnsi="Arial" w:cs="Arial"/>
          <w:sz w:val="22"/>
          <w:szCs w:val="22"/>
        </w:rPr>
      </w:pPr>
    </w:p>
    <w:p w14:paraId="39274817" w14:textId="27478C24" w:rsidR="000E1880" w:rsidRPr="00F56E56" w:rsidRDefault="000E1880" w:rsidP="000E1880">
      <w:pPr>
        <w:rPr>
          <w:rFonts w:ascii="Arial" w:hAnsi="Arial" w:cs="Arial"/>
          <w:sz w:val="22"/>
          <w:szCs w:val="22"/>
        </w:rPr>
      </w:pPr>
      <w:r w:rsidRPr="000E1880">
        <w:rPr>
          <w:rFonts w:ascii="Arial" w:hAnsi="Arial" w:cs="Arial"/>
          <w:sz w:val="22"/>
          <w:szCs w:val="22"/>
        </w:rPr>
        <w:t xml:space="preserve">IN A NEOTROPICAL PERIURBAN PARK, FRUIT SELECTION BY BIRDS </w:t>
      </w:r>
      <w:r w:rsidR="00E311E8">
        <w:rPr>
          <w:rFonts w:ascii="Arial" w:hAnsi="Arial" w:cs="Arial"/>
          <w:sz w:val="22"/>
          <w:szCs w:val="22"/>
        </w:rPr>
        <w:t>SEEMS TO BE</w:t>
      </w:r>
      <w:r w:rsidRPr="000E1880">
        <w:rPr>
          <w:rFonts w:ascii="Arial" w:hAnsi="Arial" w:cs="Arial"/>
          <w:sz w:val="22"/>
          <w:szCs w:val="22"/>
        </w:rPr>
        <w:t xml:space="preserve"> A RANDOM PROCESS</w:t>
      </w:r>
    </w:p>
    <w:p w14:paraId="33056390" w14:textId="77777777" w:rsidR="000E1880" w:rsidRPr="000E1880" w:rsidRDefault="000E1880" w:rsidP="000E1880">
      <w:pPr>
        <w:rPr>
          <w:rFonts w:ascii="Arial" w:hAnsi="Arial" w:cs="Arial"/>
          <w:sz w:val="22"/>
          <w:szCs w:val="22"/>
        </w:rPr>
      </w:pPr>
    </w:p>
    <w:p w14:paraId="70C9508B" w14:textId="77777777" w:rsidR="000E1880" w:rsidRPr="00F56E56" w:rsidRDefault="000E1880" w:rsidP="000E1880">
      <w:pPr>
        <w:rPr>
          <w:rFonts w:ascii="Arial" w:hAnsi="Arial" w:cs="Arial"/>
          <w:sz w:val="22"/>
          <w:szCs w:val="22"/>
          <w:lang w:val="es-MX"/>
        </w:rPr>
      </w:pPr>
      <w:r w:rsidRPr="000E1880">
        <w:rPr>
          <w:rFonts w:ascii="Arial" w:hAnsi="Arial" w:cs="Arial"/>
          <w:sz w:val="22"/>
          <w:szCs w:val="22"/>
          <w:lang w:val="es-MX"/>
        </w:rPr>
        <w:t>Issaac A. Teodosio-Faustino</w:t>
      </w:r>
    </w:p>
    <w:p w14:paraId="7623DE67" w14:textId="77777777" w:rsidR="000E1880" w:rsidRPr="000E1880" w:rsidRDefault="000E1880" w:rsidP="000E1880">
      <w:pPr>
        <w:rPr>
          <w:rFonts w:ascii="Arial" w:hAnsi="Arial" w:cs="Arial"/>
          <w:sz w:val="22"/>
          <w:szCs w:val="22"/>
          <w:lang w:val="es-MX"/>
        </w:rPr>
      </w:pPr>
      <w:r w:rsidRPr="000E1880">
        <w:rPr>
          <w:rFonts w:ascii="Arial" w:hAnsi="Arial" w:cs="Arial"/>
          <w:sz w:val="22"/>
          <w:szCs w:val="22"/>
          <w:lang w:val="es-MX"/>
        </w:rPr>
        <w:t>Instituto de Ecología A.C., Xalapa, Veracruz, Mexico 91073</w:t>
      </w:r>
    </w:p>
    <w:p w14:paraId="591803A3" w14:textId="77777777" w:rsidR="000E1880" w:rsidRPr="000E1880" w:rsidRDefault="000E1880" w:rsidP="000E1880">
      <w:pPr>
        <w:rPr>
          <w:rFonts w:ascii="Arial" w:hAnsi="Arial" w:cs="Arial"/>
          <w:sz w:val="22"/>
          <w:szCs w:val="22"/>
          <w:lang w:val="es-MX"/>
        </w:rPr>
      </w:pPr>
      <w:r w:rsidRPr="000E1880">
        <w:rPr>
          <w:rFonts w:ascii="Arial" w:hAnsi="Arial" w:cs="Arial"/>
          <w:sz w:val="22"/>
          <w:szCs w:val="22"/>
          <w:lang w:val="es-MX"/>
        </w:rPr>
        <w:t xml:space="preserve">Universidad Veracruzana, Facultad de Biología, Xalapa, Veracruz, Mexico 91000 </w:t>
      </w:r>
    </w:p>
    <w:p w14:paraId="0950658D" w14:textId="77777777" w:rsidR="000E1880" w:rsidRPr="00F56E56" w:rsidRDefault="000E1880" w:rsidP="000E1880">
      <w:pPr>
        <w:rPr>
          <w:rFonts w:ascii="Arial" w:hAnsi="Arial" w:cs="Arial"/>
          <w:sz w:val="22"/>
          <w:szCs w:val="22"/>
          <w:lang w:val="es-MX"/>
        </w:rPr>
      </w:pPr>
      <w:r w:rsidRPr="00F56E56">
        <w:rPr>
          <w:rFonts w:ascii="Arial" w:hAnsi="Arial" w:cs="Arial"/>
          <w:sz w:val="22"/>
          <w:szCs w:val="22"/>
          <w:lang w:val="es-MX"/>
        </w:rPr>
        <w:t xml:space="preserve">ORCID </w:t>
      </w:r>
      <w:r w:rsidRPr="000E1880">
        <w:rPr>
          <w:rFonts w:ascii="Arial" w:hAnsi="Arial" w:cs="Arial"/>
          <w:sz w:val="22"/>
          <w:szCs w:val="22"/>
          <w:lang w:val="pt-BR"/>
        </w:rPr>
        <w:t>0000-0001-5232-4427</w:t>
      </w:r>
    </w:p>
    <w:p w14:paraId="6C5483D3" w14:textId="77777777" w:rsidR="000E1880" w:rsidRPr="00F56E56" w:rsidRDefault="000E1880" w:rsidP="000E1880">
      <w:pPr>
        <w:rPr>
          <w:rFonts w:ascii="Arial" w:hAnsi="Arial" w:cs="Arial"/>
          <w:sz w:val="22"/>
          <w:szCs w:val="22"/>
          <w:lang w:val="es-MX"/>
        </w:rPr>
      </w:pPr>
    </w:p>
    <w:p w14:paraId="015218F0" w14:textId="77777777" w:rsidR="000E1880" w:rsidRPr="00F56E56" w:rsidRDefault="000E1880" w:rsidP="000E1880">
      <w:pPr>
        <w:rPr>
          <w:rFonts w:ascii="Arial" w:hAnsi="Arial" w:cs="Arial"/>
          <w:sz w:val="22"/>
          <w:szCs w:val="22"/>
          <w:lang w:val="es-MX"/>
        </w:rPr>
      </w:pPr>
      <w:r w:rsidRPr="000E1880">
        <w:rPr>
          <w:rFonts w:ascii="Arial" w:hAnsi="Arial" w:cs="Arial"/>
          <w:sz w:val="22"/>
          <w:szCs w:val="22"/>
          <w:lang w:val="es-MX"/>
        </w:rPr>
        <w:t>Edgar Chávez-González</w:t>
      </w:r>
    </w:p>
    <w:p w14:paraId="4593563A" w14:textId="77777777" w:rsidR="000E1880" w:rsidRPr="00F56E56" w:rsidRDefault="000E1880" w:rsidP="000E1880">
      <w:pPr>
        <w:rPr>
          <w:rFonts w:ascii="Arial" w:hAnsi="Arial" w:cs="Arial"/>
          <w:sz w:val="22"/>
          <w:szCs w:val="22"/>
          <w:lang w:val="es-MX"/>
        </w:rPr>
      </w:pPr>
      <w:r w:rsidRPr="00F56E56">
        <w:rPr>
          <w:rFonts w:ascii="Arial" w:hAnsi="Arial" w:cs="Arial"/>
          <w:sz w:val="22"/>
          <w:szCs w:val="22"/>
          <w:lang w:val="es-MX"/>
        </w:rPr>
        <w:t>In</w:t>
      </w:r>
      <w:r w:rsidRPr="000E1880">
        <w:rPr>
          <w:rFonts w:ascii="Arial" w:hAnsi="Arial" w:cs="Arial"/>
          <w:sz w:val="22"/>
          <w:szCs w:val="22"/>
          <w:lang w:val="es-MX"/>
        </w:rPr>
        <w:t>stituto de Ecología A.C., Xalapa, Veracruz, Mexico 91073</w:t>
      </w:r>
    </w:p>
    <w:p w14:paraId="405FBAE6" w14:textId="77777777" w:rsidR="000E1880" w:rsidRPr="00F56E56" w:rsidRDefault="000E1880" w:rsidP="000E1880">
      <w:pPr>
        <w:rPr>
          <w:rFonts w:ascii="Arial" w:hAnsi="Arial" w:cs="Arial"/>
          <w:sz w:val="22"/>
          <w:szCs w:val="22"/>
          <w:lang w:val="es-MX"/>
        </w:rPr>
      </w:pPr>
      <w:r w:rsidRPr="00F56E56">
        <w:rPr>
          <w:rFonts w:ascii="Arial" w:hAnsi="Arial" w:cs="Arial"/>
          <w:sz w:val="22"/>
          <w:szCs w:val="22"/>
          <w:lang w:val="es-MX"/>
        </w:rPr>
        <w:t xml:space="preserve">ORCID </w:t>
      </w:r>
      <w:r w:rsidRPr="000E1880">
        <w:rPr>
          <w:rFonts w:ascii="Arial" w:hAnsi="Arial" w:cs="Arial"/>
          <w:sz w:val="22"/>
          <w:szCs w:val="22"/>
          <w:lang w:val="es-ES"/>
        </w:rPr>
        <w:t>0000-0003-1629-3066</w:t>
      </w:r>
    </w:p>
    <w:p w14:paraId="3391E7F7" w14:textId="77777777" w:rsidR="000E1880" w:rsidRPr="00F56E56" w:rsidRDefault="000E1880" w:rsidP="000E1880">
      <w:pPr>
        <w:rPr>
          <w:rFonts w:ascii="Arial" w:hAnsi="Arial" w:cs="Arial"/>
          <w:sz w:val="22"/>
          <w:szCs w:val="22"/>
          <w:lang w:val="es-MX"/>
        </w:rPr>
      </w:pPr>
    </w:p>
    <w:p w14:paraId="7F7CC379" w14:textId="77777777" w:rsidR="000E1880" w:rsidRPr="000E1880" w:rsidRDefault="000E1880" w:rsidP="000E1880">
      <w:pPr>
        <w:rPr>
          <w:rFonts w:ascii="Arial" w:hAnsi="Arial" w:cs="Arial"/>
          <w:sz w:val="22"/>
          <w:szCs w:val="22"/>
          <w:lang w:val="es-MX"/>
        </w:rPr>
      </w:pPr>
      <w:r w:rsidRPr="000E1880">
        <w:rPr>
          <w:rFonts w:ascii="Arial" w:hAnsi="Arial" w:cs="Arial"/>
          <w:sz w:val="22"/>
          <w:szCs w:val="22"/>
          <w:lang w:val="es-MX"/>
        </w:rPr>
        <w:t>Ernesto Ruelas Inzunza</w:t>
      </w:r>
    </w:p>
    <w:p w14:paraId="7063E381" w14:textId="77777777" w:rsidR="000E1880" w:rsidRPr="000E1880" w:rsidRDefault="000E1880" w:rsidP="000E1880">
      <w:pPr>
        <w:rPr>
          <w:rFonts w:ascii="Arial" w:hAnsi="Arial" w:cs="Arial"/>
          <w:sz w:val="22"/>
          <w:szCs w:val="22"/>
          <w:lang w:val="es-MX"/>
        </w:rPr>
      </w:pPr>
      <w:r w:rsidRPr="000E1880">
        <w:rPr>
          <w:rFonts w:ascii="Arial" w:hAnsi="Arial" w:cs="Arial"/>
          <w:sz w:val="22"/>
          <w:szCs w:val="22"/>
          <w:lang w:val="es-MX"/>
        </w:rPr>
        <w:t>Universidad Veracruzana, Instituto de Biotecnología y Ecología Aplicada, Xalapa, Veracruz, México 91069</w:t>
      </w:r>
    </w:p>
    <w:p w14:paraId="431BB117" w14:textId="77777777" w:rsidR="000E1880" w:rsidRPr="00F56E56" w:rsidRDefault="000E1880" w:rsidP="000E1880">
      <w:pPr>
        <w:rPr>
          <w:rFonts w:ascii="Arial" w:hAnsi="Arial" w:cs="Arial"/>
          <w:sz w:val="22"/>
          <w:szCs w:val="22"/>
        </w:rPr>
      </w:pPr>
      <w:r w:rsidRPr="00F56E56">
        <w:rPr>
          <w:rFonts w:ascii="Arial" w:hAnsi="Arial" w:cs="Arial"/>
          <w:sz w:val="22"/>
          <w:szCs w:val="22"/>
        </w:rPr>
        <w:t xml:space="preserve">ORCID </w:t>
      </w:r>
      <w:r w:rsidRPr="00E311E8">
        <w:rPr>
          <w:rFonts w:ascii="Arial" w:hAnsi="Arial" w:cs="Arial"/>
          <w:bCs/>
          <w:sz w:val="22"/>
          <w:szCs w:val="22"/>
        </w:rPr>
        <w:t>0000-0001-7651-5308</w:t>
      </w:r>
    </w:p>
    <w:p w14:paraId="1865A87C" w14:textId="77777777" w:rsidR="000E1880" w:rsidRPr="000E1880" w:rsidRDefault="000E1880" w:rsidP="000E1880">
      <w:pPr>
        <w:rPr>
          <w:rFonts w:ascii="Arial" w:hAnsi="Arial" w:cs="Arial"/>
          <w:sz w:val="22"/>
          <w:szCs w:val="22"/>
        </w:rPr>
      </w:pPr>
      <w:r w:rsidRPr="000E1880">
        <w:rPr>
          <w:rFonts w:ascii="Arial" w:hAnsi="Arial" w:cs="Arial"/>
          <w:sz w:val="22"/>
          <w:szCs w:val="22"/>
        </w:rPr>
        <w:t xml:space="preserve">Corresponding author: </w:t>
      </w:r>
      <w:hyperlink r:id="rId6" w:history="1">
        <w:r w:rsidRPr="000E1880">
          <w:rPr>
            <w:rStyle w:val="Hyperlink"/>
            <w:rFonts w:ascii="Arial" w:hAnsi="Arial" w:cs="Arial"/>
            <w:sz w:val="22"/>
            <w:szCs w:val="22"/>
          </w:rPr>
          <w:t>ruelas.uv@gmail.com</w:t>
        </w:r>
      </w:hyperlink>
      <w:r w:rsidRPr="000E1880">
        <w:rPr>
          <w:rFonts w:ascii="Arial" w:hAnsi="Arial" w:cs="Arial"/>
          <w:sz w:val="22"/>
          <w:szCs w:val="22"/>
        </w:rPr>
        <w:t xml:space="preserve"> </w:t>
      </w:r>
    </w:p>
    <w:p w14:paraId="0EFD4A75" w14:textId="77777777" w:rsidR="000E1880" w:rsidRPr="00F56E56" w:rsidRDefault="000E1880">
      <w:pPr>
        <w:rPr>
          <w:rFonts w:ascii="Arial" w:hAnsi="Arial" w:cs="Arial"/>
          <w:sz w:val="22"/>
          <w:szCs w:val="22"/>
        </w:rPr>
      </w:pPr>
    </w:p>
    <w:p w14:paraId="261E20D4" w14:textId="77777777" w:rsidR="008268D0" w:rsidRPr="00F56E56" w:rsidRDefault="008268D0">
      <w:pPr>
        <w:rPr>
          <w:rFonts w:ascii="Arial" w:hAnsi="Arial" w:cs="Arial"/>
          <w:sz w:val="22"/>
          <w:szCs w:val="22"/>
        </w:rPr>
      </w:pPr>
      <w:r w:rsidRPr="00F56E56">
        <w:rPr>
          <w:rFonts w:ascii="Arial" w:hAnsi="Arial" w:cs="Arial"/>
          <w:sz w:val="22"/>
          <w:szCs w:val="22"/>
        </w:rPr>
        <w:t>The data for this project is contained in eight spreadsheets:</w:t>
      </w:r>
    </w:p>
    <w:p w14:paraId="6CDE32F0" w14:textId="77777777" w:rsidR="008268D0" w:rsidRPr="00F56E56" w:rsidRDefault="008268D0">
      <w:pPr>
        <w:rPr>
          <w:rFonts w:ascii="Arial" w:hAnsi="Arial" w:cs="Arial"/>
          <w:sz w:val="22"/>
          <w:szCs w:val="22"/>
        </w:rPr>
      </w:pPr>
    </w:p>
    <w:tbl>
      <w:tblPr>
        <w:tblStyle w:val="TableGrid"/>
        <w:tblW w:w="0" w:type="auto"/>
        <w:tblLook w:val="04A0" w:firstRow="1" w:lastRow="0" w:firstColumn="1" w:lastColumn="0" w:noHBand="0" w:noVBand="1"/>
      </w:tblPr>
      <w:tblGrid>
        <w:gridCol w:w="4675"/>
        <w:gridCol w:w="4675"/>
      </w:tblGrid>
      <w:tr w:rsidR="008268D0" w:rsidRPr="00F56E56" w14:paraId="1DBD9D83" w14:textId="77777777" w:rsidTr="00507596">
        <w:tc>
          <w:tcPr>
            <w:tcW w:w="4675" w:type="dxa"/>
          </w:tcPr>
          <w:p w14:paraId="23551DCC" w14:textId="77777777" w:rsidR="008268D0" w:rsidRPr="00F56E56" w:rsidRDefault="008268D0" w:rsidP="00507596">
            <w:pPr>
              <w:rPr>
                <w:rFonts w:ascii="Arial" w:hAnsi="Arial" w:cs="Arial"/>
                <w:lang w:val="en-US"/>
              </w:rPr>
            </w:pPr>
            <w:r w:rsidRPr="00F56E56">
              <w:rPr>
                <w:rFonts w:ascii="Arial" w:hAnsi="Arial" w:cs="Arial"/>
                <w:lang w:val="en-US"/>
              </w:rPr>
              <w:t>File name</w:t>
            </w:r>
            <w:r w:rsidR="00187794" w:rsidRPr="00F56E56">
              <w:rPr>
                <w:rFonts w:ascii="Arial" w:hAnsi="Arial" w:cs="Arial"/>
                <w:lang w:val="en-US"/>
              </w:rPr>
              <w:t xml:space="preserve"> (in alphabetic order)</w:t>
            </w:r>
          </w:p>
        </w:tc>
        <w:tc>
          <w:tcPr>
            <w:tcW w:w="4675" w:type="dxa"/>
          </w:tcPr>
          <w:p w14:paraId="1364D149" w14:textId="77777777" w:rsidR="008268D0" w:rsidRPr="00F56E56" w:rsidRDefault="008268D0" w:rsidP="00507596">
            <w:pPr>
              <w:rPr>
                <w:rFonts w:ascii="Arial" w:hAnsi="Arial" w:cs="Arial"/>
              </w:rPr>
            </w:pPr>
            <w:r w:rsidRPr="00F56E56">
              <w:rPr>
                <w:rFonts w:ascii="Arial" w:hAnsi="Arial" w:cs="Arial"/>
              </w:rPr>
              <w:t>Content</w:t>
            </w:r>
          </w:p>
        </w:tc>
      </w:tr>
      <w:tr w:rsidR="008268D0" w:rsidRPr="00F56E56" w14:paraId="211D9A72" w14:textId="77777777" w:rsidTr="008268D0">
        <w:tc>
          <w:tcPr>
            <w:tcW w:w="4675" w:type="dxa"/>
          </w:tcPr>
          <w:p w14:paraId="0E5062B7" w14:textId="77777777" w:rsidR="008268D0" w:rsidRPr="00F56E56" w:rsidRDefault="008268D0">
            <w:pPr>
              <w:rPr>
                <w:rFonts w:ascii="Arial" w:hAnsi="Arial" w:cs="Arial"/>
              </w:rPr>
            </w:pPr>
            <w:r w:rsidRPr="00F56E56">
              <w:rPr>
                <w:rFonts w:ascii="Arial" w:hAnsi="Arial" w:cs="Arial"/>
              </w:rPr>
              <w:t>fruit_spectrophotometer.xlsx</w:t>
            </w:r>
          </w:p>
        </w:tc>
        <w:tc>
          <w:tcPr>
            <w:tcW w:w="4675" w:type="dxa"/>
          </w:tcPr>
          <w:p w14:paraId="3CE7BBD4" w14:textId="77777777" w:rsidR="008268D0" w:rsidRPr="00F56E56" w:rsidRDefault="008268D0">
            <w:pPr>
              <w:rPr>
                <w:rFonts w:ascii="Arial" w:hAnsi="Arial" w:cs="Arial"/>
              </w:rPr>
            </w:pPr>
            <w:r w:rsidRPr="00F56E56">
              <w:rPr>
                <w:rFonts w:ascii="Arial" w:hAnsi="Arial" w:cs="Arial"/>
              </w:rPr>
              <w:t>Fruit spectrophotometer</w:t>
            </w:r>
            <w:r w:rsidR="00187794" w:rsidRPr="00F56E56">
              <w:rPr>
                <w:rFonts w:ascii="Arial" w:hAnsi="Arial" w:cs="Arial"/>
              </w:rPr>
              <w:t xml:space="preserve"> data</w:t>
            </w:r>
          </w:p>
        </w:tc>
      </w:tr>
      <w:tr w:rsidR="008268D0" w:rsidRPr="00F56E56" w14:paraId="6C29BAF1" w14:textId="77777777" w:rsidTr="008268D0">
        <w:tc>
          <w:tcPr>
            <w:tcW w:w="4675" w:type="dxa"/>
          </w:tcPr>
          <w:p w14:paraId="07BAC682" w14:textId="77777777" w:rsidR="008268D0" w:rsidRPr="00F56E56" w:rsidRDefault="008268D0">
            <w:pPr>
              <w:rPr>
                <w:rFonts w:ascii="Arial" w:hAnsi="Arial" w:cs="Arial"/>
              </w:rPr>
            </w:pPr>
            <w:r w:rsidRPr="00F56E56">
              <w:rPr>
                <w:rFonts w:ascii="Arial" w:hAnsi="Arial" w:cs="Arial"/>
              </w:rPr>
              <w:t>leaf_spectrophotometer.xlsx</w:t>
            </w:r>
          </w:p>
        </w:tc>
        <w:tc>
          <w:tcPr>
            <w:tcW w:w="4675" w:type="dxa"/>
          </w:tcPr>
          <w:p w14:paraId="235E1A75" w14:textId="77777777" w:rsidR="008268D0" w:rsidRPr="00F56E56" w:rsidRDefault="00F56E56">
            <w:pPr>
              <w:rPr>
                <w:rFonts w:ascii="Arial" w:hAnsi="Arial" w:cs="Arial"/>
              </w:rPr>
            </w:pPr>
            <w:r>
              <w:rPr>
                <w:rFonts w:ascii="Arial" w:hAnsi="Arial" w:cs="Arial"/>
              </w:rPr>
              <w:t>Leaf spectrophotometer data</w:t>
            </w:r>
          </w:p>
        </w:tc>
      </w:tr>
      <w:tr w:rsidR="008268D0" w:rsidRPr="00F56E56" w14:paraId="675FCC73" w14:textId="77777777" w:rsidTr="008268D0">
        <w:tc>
          <w:tcPr>
            <w:tcW w:w="4675" w:type="dxa"/>
          </w:tcPr>
          <w:p w14:paraId="17F5917C" w14:textId="77777777" w:rsidR="008268D0" w:rsidRPr="00F56E56" w:rsidRDefault="00187794">
            <w:pPr>
              <w:rPr>
                <w:rFonts w:ascii="Arial" w:hAnsi="Arial" w:cs="Arial"/>
              </w:rPr>
            </w:pPr>
            <w:r w:rsidRPr="00F56E56">
              <w:rPr>
                <w:rFonts w:ascii="Arial" w:hAnsi="Arial" w:cs="Arial"/>
              </w:rPr>
              <w:t>b</w:t>
            </w:r>
            <w:r w:rsidR="008268D0" w:rsidRPr="00F56E56">
              <w:rPr>
                <w:rFonts w:ascii="Arial" w:hAnsi="Arial" w:cs="Arial"/>
              </w:rPr>
              <w:t>ird_abundance.xlsx</w:t>
            </w:r>
          </w:p>
        </w:tc>
        <w:tc>
          <w:tcPr>
            <w:tcW w:w="4675" w:type="dxa"/>
          </w:tcPr>
          <w:p w14:paraId="42DB051C" w14:textId="77777777" w:rsidR="008268D0" w:rsidRPr="00F56E56" w:rsidRDefault="00F56E56">
            <w:pPr>
              <w:rPr>
                <w:rFonts w:ascii="Arial" w:hAnsi="Arial" w:cs="Arial"/>
              </w:rPr>
            </w:pPr>
            <w:r>
              <w:rPr>
                <w:rFonts w:ascii="Arial" w:hAnsi="Arial" w:cs="Arial"/>
              </w:rPr>
              <w:t>Bird abundance data</w:t>
            </w:r>
          </w:p>
        </w:tc>
      </w:tr>
      <w:tr w:rsidR="008268D0" w:rsidRPr="00F56E56" w14:paraId="344EA7D9" w14:textId="77777777" w:rsidTr="008268D0">
        <w:tc>
          <w:tcPr>
            <w:tcW w:w="4675" w:type="dxa"/>
          </w:tcPr>
          <w:p w14:paraId="61334A57" w14:textId="77777777" w:rsidR="008268D0" w:rsidRPr="00F56E56" w:rsidRDefault="00187794">
            <w:pPr>
              <w:rPr>
                <w:rFonts w:ascii="Arial" w:hAnsi="Arial" w:cs="Arial"/>
              </w:rPr>
            </w:pPr>
            <w:r w:rsidRPr="00F56E56">
              <w:rPr>
                <w:rFonts w:ascii="Arial" w:hAnsi="Arial" w:cs="Arial"/>
              </w:rPr>
              <w:t>b</w:t>
            </w:r>
            <w:r w:rsidR="008268D0" w:rsidRPr="00F56E56">
              <w:rPr>
                <w:rFonts w:ascii="Arial" w:hAnsi="Arial" w:cs="Arial"/>
              </w:rPr>
              <w:t>ird_bill_width.xlsx</w:t>
            </w:r>
          </w:p>
        </w:tc>
        <w:tc>
          <w:tcPr>
            <w:tcW w:w="4675" w:type="dxa"/>
          </w:tcPr>
          <w:p w14:paraId="07B7E166" w14:textId="77777777" w:rsidR="008268D0" w:rsidRPr="00F56E56" w:rsidRDefault="00F56E56">
            <w:pPr>
              <w:rPr>
                <w:rFonts w:ascii="Arial" w:hAnsi="Arial" w:cs="Arial"/>
              </w:rPr>
            </w:pPr>
            <w:r>
              <w:rPr>
                <w:rFonts w:ascii="Arial" w:hAnsi="Arial" w:cs="Arial"/>
              </w:rPr>
              <w:t>Bird bill data</w:t>
            </w:r>
          </w:p>
        </w:tc>
      </w:tr>
      <w:tr w:rsidR="008268D0" w:rsidRPr="00F56E56" w14:paraId="1D672B68" w14:textId="77777777" w:rsidTr="003837F1">
        <w:tc>
          <w:tcPr>
            <w:tcW w:w="4675" w:type="dxa"/>
          </w:tcPr>
          <w:p w14:paraId="488A0699" w14:textId="77777777" w:rsidR="008268D0" w:rsidRPr="00F56E56" w:rsidRDefault="00187794" w:rsidP="003837F1">
            <w:pPr>
              <w:rPr>
                <w:rFonts w:ascii="Arial" w:hAnsi="Arial" w:cs="Arial"/>
              </w:rPr>
            </w:pPr>
            <w:r w:rsidRPr="00F56E56">
              <w:rPr>
                <w:rFonts w:ascii="Arial" w:hAnsi="Arial" w:cs="Arial"/>
              </w:rPr>
              <w:t>b</w:t>
            </w:r>
            <w:r w:rsidR="008268D0" w:rsidRPr="00F56E56">
              <w:rPr>
                <w:rFonts w:ascii="Arial" w:hAnsi="Arial" w:cs="Arial"/>
              </w:rPr>
              <w:t>ird_mass.xlsx</w:t>
            </w:r>
          </w:p>
        </w:tc>
        <w:tc>
          <w:tcPr>
            <w:tcW w:w="4675" w:type="dxa"/>
          </w:tcPr>
          <w:p w14:paraId="722C0275" w14:textId="77777777" w:rsidR="008268D0" w:rsidRPr="00F56E56" w:rsidRDefault="00F56E56" w:rsidP="003837F1">
            <w:pPr>
              <w:rPr>
                <w:rFonts w:ascii="Arial" w:hAnsi="Arial" w:cs="Arial"/>
              </w:rPr>
            </w:pPr>
            <w:r>
              <w:rPr>
                <w:rFonts w:ascii="Arial" w:hAnsi="Arial" w:cs="Arial"/>
              </w:rPr>
              <w:t>Bird mass data</w:t>
            </w:r>
          </w:p>
        </w:tc>
      </w:tr>
      <w:tr w:rsidR="008268D0" w:rsidRPr="00F56E56" w14:paraId="0AC88214" w14:textId="77777777" w:rsidTr="008268D0">
        <w:tc>
          <w:tcPr>
            <w:tcW w:w="4675" w:type="dxa"/>
          </w:tcPr>
          <w:p w14:paraId="19F8F3A6" w14:textId="77777777" w:rsidR="008268D0" w:rsidRPr="00F56E56" w:rsidRDefault="00187794">
            <w:pPr>
              <w:rPr>
                <w:rFonts w:ascii="Arial" w:hAnsi="Arial" w:cs="Arial"/>
              </w:rPr>
            </w:pPr>
            <w:r w:rsidRPr="00F56E56">
              <w:rPr>
                <w:rFonts w:ascii="Arial" w:hAnsi="Arial" w:cs="Arial"/>
              </w:rPr>
              <w:t>f</w:t>
            </w:r>
            <w:r w:rsidR="008268D0" w:rsidRPr="00F56E56">
              <w:rPr>
                <w:rFonts w:ascii="Arial" w:hAnsi="Arial" w:cs="Arial"/>
              </w:rPr>
              <w:t>ruit_abundance.xlsx</w:t>
            </w:r>
          </w:p>
        </w:tc>
        <w:tc>
          <w:tcPr>
            <w:tcW w:w="4675" w:type="dxa"/>
          </w:tcPr>
          <w:p w14:paraId="7EA7E9FD" w14:textId="77777777" w:rsidR="008268D0" w:rsidRPr="00F56E56" w:rsidRDefault="00F56E56">
            <w:pPr>
              <w:rPr>
                <w:rFonts w:ascii="Arial" w:hAnsi="Arial" w:cs="Arial"/>
              </w:rPr>
            </w:pPr>
            <w:r>
              <w:rPr>
                <w:rFonts w:ascii="Arial" w:hAnsi="Arial" w:cs="Arial"/>
              </w:rPr>
              <w:t>Fruit abundance data</w:t>
            </w:r>
          </w:p>
        </w:tc>
      </w:tr>
      <w:tr w:rsidR="008268D0" w:rsidRPr="00F56E56" w14:paraId="3D3595C7" w14:textId="77777777" w:rsidTr="008268D0">
        <w:tc>
          <w:tcPr>
            <w:tcW w:w="4675" w:type="dxa"/>
          </w:tcPr>
          <w:p w14:paraId="4932F3C9" w14:textId="77777777" w:rsidR="008268D0" w:rsidRPr="00F56E56" w:rsidRDefault="00187794">
            <w:pPr>
              <w:rPr>
                <w:rFonts w:ascii="Arial" w:hAnsi="Arial" w:cs="Arial"/>
              </w:rPr>
            </w:pPr>
            <w:r w:rsidRPr="00F56E56">
              <w:rPr>
                <w:rFonts w:ascii="Arial" w:hAnsi="Arial" w:cs="Arial"/>
              </w:rPr>
              <w:t>f</w:t>
            </w:r>
            <w:r w:rsidR="008268D0" w:rsidRPr="00F56E56">
              <w:rPr>
                <w:rFonts w:ascii="Arial" w:hAnsi="Arial" w:cs="Arial"/>
              </w:rPr>
              <w:t>ruit_diameter.xlsx</w:t>
            </w:r>
          </w:p>
        </w:tc>
        <w:tc>
          <w:tcPr>
            <w:tcW w:w="4675" w:type="dxa"/>
          </w:tcPr>
          <w:p w14:paraId="42BF3A8A" w14:textId="77777777" w:rsidR="008268D0" w:rsidRPr="00F56E56" w:rsidRDefault="00F56E56">
            <w:pPr>
              <w:rPr>
                <w:rFonts w:ascii="Arial" w:hAnsi="Arial" w:cs="Arial"/>
              </w:rPr>
            </w:pPr>
            <w:r>
              <w:rPr>
                <w:rFonts w:ascii="Arial" w:hAnsi="Arial" w:cs="Arial"/>
              </w:rPr>
              <w:t>Fruit diameter data</w:t>
            </w:r>
          </w:p>
        </w:tc>
      </w:tr>
      <w:tr w:rsidR="008268D0" w:rsidRPr="00F56E56" w14:paraId="440D3A1C" w14:textId="77777777" w:rsidTr="008268D0">
        <w:tc>
          <w:tcPr>
            <w:tcW w:w="4675" w:type="dxa"/>
          </w:tcPr>
          <w:p w14:paraId="4BBFBE5F" w14:textId="77777777" w:rsidR="008268D0" w:rsidRPr="00F56E56" w:rsidRDefault="00187794">
            <w:pPr>
              <w:rPr>
                <w:rFonts w:ascii="Arial" w:hAnsi="Arial" w:cs="Arial"/>
              </w:rPr>
            </w:pPr>
            <w:r w:rsidRPr="00F56E56">
              <w:rPr>
                <w:rFonts w:ascii="Arial" w:hAnsi="Arial" w:cs="Arial"/>
              </w:rPr>
              <w:t>f</w:t>
            </w:r>
            <w:r w:rsidR="008268D0" w:rsidRPr="00F56E56">
              <w:rPr>
                <w:rFonts w:ascii="Arial" w:hAnsi="Arial" w:cs="Arial"/>
              </w:rPr>
              <w:t>ruit_nutritional_content.xlsx</w:t>
            </w:r>
          </w:p>
        </w:tc>
        <w:tc>
          <w:tcPr>
            <w:tcW w:w="4675" w:type="dxa"/>
          </w:tcPr>
          <w:p w14:paraId="15F71C81" w14:textId="77777777" w:rsidR="008268D0" w:rsidRPr="00F56E56" w:rsidRDefault="00F56E56">
            <w:pPr>
              <w:rPr>
                <w:rFonts w:ascii="Arial" w:hAnsi="Arial" w:cs="Arial"/>
              </w:rPr>
            </w:pPr>
            <w:r>
              <w:rPr>
                <w:rFonts w:ascii="Arial" w:hAnsi="Arial" w:cs="Arial"/>
              </w:rPr>
              <w:t>Fruit nutritional content data</w:t>
            </w:r>
          </w:p>
        </w:tc>
      </w:tr>
    </w:tbl>
    <w:p w14:paraId="4A7B1552" w14:textId="77777777" w:rsidR="00187794" w:rsidRPr="00F56E56" w:rsidRDefault="00187794">
      <w:pPr>
        <w:rPr>
          <w:rFonts w:ascii="Arial" w:hAnsi="Arial" w:cs="Arial"/>
          <w:sz w:val="22"/>
          <w:szCs w:val="22"/>
        </w:rPr>
      </w:pPr>
    </w:p>
    <w:p w14:paraId="6EEDB9C3" w14:textId="77777777" w:rsidR="00E758AE" w:rsidRPr="00F56E56" w:rsidRDefault="00E758AE">
      <w:pPr>
        <w:rPr>
          <w:rFonts w:ascii="Arial" w:hAnsi="Arial" w:cs="Arial"/>
          <w:sz w:val="22"/>
          <w:szCs w:val="22"/>
        </w:rPr>
      </w:pPr>
      <w:r w:rsidRPr="00F56E56">
        <w:rPr>
          <w:rFonts w:ascii="Arial" w:hAnsi="Arial" w:cs="Arial"/>
          <w:sz w:val="22"/>
          <w:szCs w:val="22"/>
        </w:rPr>
        <w:br w:type="page"/>
      </w:r>
    </w:p>
    <w:p w14:paraId="30FC58EA" w14:textId="77777777" w:rsidR="00E758AE" w:rsidRPr="00F56E56" w:rsidRDefault="00E758AE" w:rsidP="00E758AE">
      <w:pPr>
        <w:rPr>
          <w:rFonts w:ascii="Arial" w:hAnsi="Arial" w:cs="Arial"/>
          <w:b/>
          <w:sz w:val="22"/>
          <w:szCs w:val="22"/>
        </w:rPr>
      </w:pPr>
      <w:r w:rsidRPr="00F56E56">
        <w:rPr>
          <w:rFonts w:ascii="Arial" w:hAnsi="Arial" w:cs="Arial"/>
          <w:b/>
          <w:sz w:val="22"/>
          <w:szCs w:val="22"/>
        </w:rPr>
        <w:lastRenderedPageBreak/>
        <w:t>fruit_spectrophotometer.xlsx</w:t>
      </w:r>
    </w:p>
    <w:p w14:paraId="5BEBD236" w14:textId="77777777" w:rsidR="00E758AE" w:rsidRPr="00F56E56" w:rsidRDefault="00E758AE" w:rsidP="00E758AE">
      <w:pPr>
        <w:rPr>
          <w:rFonts w:ascii="Arial" w:hAnsi="Arial" w:cs="Arial"/>
          <w:sz w:val="22"/>
          <w:szCs w:val="22"/>
        </w:rPr>
      </w:pPr>
    </w:p>
    <w:p w14:paraId="00EC4D38" w14:textId="77777777" w:rsidR="00EE2C2C" w:rsidRPr="00F56E56" w:rsidRDefault="00EE2C2C" w:rsidP="00E758AE">
      <w:pPr>
        <w:rPr>
          <w:rFonts w:ascii="Arial" w:hAnsi="Arial" w:cs="Arial"/>
          <w:sz w:val="22"/>
          <w:szCs w:val="22"/>
          <w:u w:val="single"/>
        </w:rPr>
      </w:pPr>
      <w:r w:rsidRPr="00F56E56">
        <w:rPr>
          <w:rFonts w:ascii="Arial" w:hAnsi="Arial" w:cs="Arial"/>
          <w:sz w:val="22"/>
          <w:szCs w:val="22"/>
          <w:u w:val="single"/>
        </w:rPr>
        <w:t>Fruit spectrophotometer data</w:t>
      </w:r>
    </w:p>
    <w:p w14:paraId="045B0A88" w14:textId="77777777" w:rsidR="006008CC" w:rsidRPr="00F56E56" w:rsidRDefault="006008CC" w:rsidP="00E758AE">
      <w:pPr>
        <w:rPr>
          <w:rFonts w:ascii="Arial" w:hAnsi="Arial" w:cs="Arial"/>
          <w:sz w:val="22"/>
          <w:szCs w:val="22"/>
        </w:rPr>
      </w:pPr>
    </w:p>
    <w:p w14:paraId="33AFA4D4" w14:textId="77777777" w:rsidR="006008CC" w:rsidRPr="00F56E56" w:rsidRDefault="006008CC" w:rsidP="006008CC">
      <w:pPr>
        <w:rPr>
          <w:rFonts w:ascii="Arial" w:hAnsi="Arial" w:cs="Arial"/>
          <w:sz w:val="22"/>
          <w:szCs w:val="22"/>
        </w:rPr>
      </w:pPr>
      <w:r w:rsidRPr="00F56E56">
        <w:rPr>
          <w:rFonts w:ascii="Arial" w:hAnsi="Arial" w:cs="Arial"/>
          <w:sz w:val="22"/>
          <w:szCs w:val="22"/>
        </w:rPr>
        <w:t>This file is composed of 55 sheets (5 records per species). Sheets</w:t>
      </w:r>
      <w:r w:rsidR="00187794" w:rsidRPr="00F56E56">
        <w:rPr>
          <w:rFonts w:ascii="Arial" w:hAnsi="Arial" w:cs="Arial"/>
          <w:sz w:val="22"/>
          <w:szCs w:val="22"/>
        </w:rPr>
        <w:t>’ tabs</w:t>
      </w:r>
      <w:r w:rsidRPr="00F56E56">
        <w:rPr>
          <w:rFonts w:ascii="Arial" w:hAnsi="Arial" w:cs="Arial"/>
          <w:sz w:val="22"/>
          <w:szCs w:val="22"/>
        </w:rPr>
        <w:t xml:space="preserve"> are labeled by species, e.g., Cestru01=</w:t>
      </w:r>
      <w:r w:rsidRPr="00F56E56">
        <w:rPr>
          <w:rFonts w:ascii="Arial" w:hAnsi="Arial" w:cs="Arial"/>
          <w:i/>
          <w:sz w:val="22"/>
          <w:szCs w:val="22"/>
        </w:rPr>
        <w:t>Cestrum</w:t>
      </w:r>
      <w:r w:rsidRPr="00F56E56">
        <w:rPr>
          <w:rFonts w:ascii="Arial" w:hAnsi="Arial" w:cs="Arial"/>
          <w:sz w:val="22"/>
          <w:szCs w:val="22"/>
        </w:rPr>
        <w:t xml:space="preserve"> sp. record #1, Cestru02=</w:t>
      </w:r>
      <w:r w:rsidRPr="00F56E56">
        <w:rPr>
          <w:rFonts w:ascii="Arial" w:hAnsi="Arial" w:cs="Arial"/>
          <w:i/>
          <w:sz w:val="22"/>
          <w:szCs w:val="22"/>
        </w:rPr>
        <w:t>Cestrum</w:t>
      </w:r>
      <w:r w:rsidRPr="00F56E56">
        <w:rPr>
          <w:rFonts w:ascii="Arial" w:hAnsi="Arial" w:cs="Arial"/>
          <w:sz w:val="22"/>
          <w:szCs w:val="22"/>
        </w:rPr>
        <w:t xml:space="preserve"> sp. record #2, etc. W</w:t>
      </w:r>
      <w:r w:rsidRPr="00EE2C2C">
        <w:rPr>
          <w:rFonts w:ascii="Arial" w:hAnsi="Arial" w:cs="Arial"/>
          <w:sz w:val="22"/>
          <w:szCs w:val="22"/>
        </w:rPr>
        <w:t xml:space="preserve">e determined the reflectance of each plant species by collecting spectrophotometry values of five different fruits and five different leaves per plant species. We used an Ocean Optics USB2000 spectrophotometer with the </w:t>
      </w:r>
      <w:proofErr w:type="spellStart"/>
      <w:r w:rsidRPr="00EE2C2C">
        <w:rPr>
          <w:rFonts w:ascii="Arial" w:hAnsi="Arial" w:cs="Arial"/>
          <w:sz w:val="22"/>
          <w:szCs w:val="22"/>
        </w:rPr>
        <w:t>SpectraSuite</w:t>
      </w:r>
      <w:proofErr w:type="spellEnd"/>
      <w:r w:rsidRPr="00EE2C2C">
        <w:rPr>
          <w:rFonts w:ascii="Arial" w:hAnsi="Arial" w:cs="Arial"/>
          <w:sz w:val="22"/>
          <w:szCs w:val="22"/>
        </w:rPr>
        <w:t xml:space="preserve"> software (Ocean Optics Inc., Largo, Florida, USA), and calculated both values using the R package </w:t>
      </w:r>
      <w:proofErr w:type="spellStart"/>
      <w:r w:rsidRPr="00EE2C2C">
        <w:rPr>
          <w:rFonts w:ascii="Arial" w:hAnsi="Arial" w:cs="Arial"/>
          <w:sz w:val="22"/>
          <w:szCs w:val="22"/>
        </w:rPr>
        <w:t>Pavo</w:t>
      </w:r>
      <w:proofErr w:type="spellEnd"/>
      <w:r w:rsidRPr="00EE2C2C">
        <w:rPr>
          <w:rFonts w:ascii="Arial" w:hAnsi="Arial" w:cs="Arial"/>
          <w:sz w:val="22"/>
          <w:szCs w:val="22"/>
        </w:rPr>
        <w:t xml:space="preserve"> (Maia et al. 2013). With the exception of one non-passerine species, we used the visual model of the European starling (</w:t>
      </w:r>
      <w:r w:rsidRPr="00EE2C2C">
        <w:rPr>
          <w:rFonts w:ascii="Arial" w:hAnsi="Arial" w:cs="Arial"/>
          <w:i/>
          <w:sz w:val="22"/>
          <w:szCs w:val="22"/>
        </w:rPr>
        <w:t>Sturnus vulgaris</w:t>
      </w:r>
      <w:r w:rsidRPr="00EE2C2C">
        <w:rPr>
          <w:rFonts w:ascii="Arial" w:hAnsi="Arial" w:cs="Arial"/>
          <w:sz w:val="22"/>
          <w:szCs w:val="22"/>
        </w:rPr>
        <w:t>). For the single galliform species of this study, the plain chachalaca (</w:t>
      </w:r>
      <w:proofErr w:type="spellStart"/>
      <w:r w:rsidRPr="00EE2C2C">
        <w:rPr>
          <w:rFonts w:ascii="Arial" w:hAnsi="Arial" w:cs="Arial"/>
          <w:i/>
          <w:sz w:val="22"/>
          <w:szCs w:val="22"/>
        </w:rPr>
        <w:t>Ortalis</w:t>
      </w:r>
      <w:proofErr w:type="spellEnd"/>
      <w:r w:rsidRPr="00EE2C2C">
        <w:rPr>
          <w:rFonts w:ascii="Arial" w:hAnsi="Arial" w:cs="Arial"/>
          <w:i/>
          <w:sz w:val="22"/>
          <w:szCs w:val="22"/>
        </w:rPr>
        <w:t xml:space="preserve"> </w:t>
      </w:r>
      <w:proofErr w:type="spellStart"/>
      <w:r w:rsidRPr="00EE2C2C">
        <w:rPr>
          <w:rFonts w:ascii="Arial" w:hAnsi="Arial" w:cs="Arial"/>
          <w:i/>
          <w:sz w:val="22"/>
          <w:szCs w:val="22"/>
        </w:rPr>
        <w:t>vetula</w:t>
      </w:r>
      <w:proofErr w:type="spellEnd"/>
      <w:r w:rsidRPr="00EE2C2C">
        <w:rPr>
          <w:rFonts w:ascii="Arial" w:hAnsi="Arial" w:cs="Arial"/>
          <w:sz w:val="22"/>
          <w:szCs w:val="22"/>
        </w:rPr>
        <w:t>), we used the reference values of the Indian peafowl (</w:t>
      </w:r>
      <w:proofErr w:type="spellStart"/>
      <w:r w:rsidRPr="00EE2C2C">
        <w:rPr>
          <w:rFonts w:ascii="Arial" w:hAnsi="Arial" w:cs="Arial"/>
          <w:i/>
          <w:sz w:val="22"/>
          <w:szCs w:val="22"/>
        </w:rPr>
        <w:t>Pavo</w:t>
      </w:r>
      <w:proofErr w:type="spellEnd"/>
      <w:r w:rsidRPr="00EE2C2C">
        <w:rPr>
          <w:rFonts w:ascii="Arial" w:hAnsi="Arial" w:cs="Arial"/>
          <w:i/>
          <w:sz w:val="22"/>
          <w:szCs w:val="22"/>
        </w:rPr>
        <w:t xml:space="preserve"> </w:t>
      </w:r>
      <w:proofErr w:type="spellStart"/>
      <w:r w:rsidRPr="00EE2C2C">
        <w:rPr>
          <w:rFonts w:ascii="Arial" w:hAnsi="Arial" w:cs="Arial"/>
          <w:i/>
          <w:sz w:val="22"/>
          <w:szCs w:val="22"/>
        </w:rPr>
        <w:t>cristatus</w:t>
      </w:r>
      <w:proofErr w:type="spellEnd"/>
      <w:r w:rsidRPr="00EE2C2C">
        <w:rPr>
          <w:rFonts w:ascii="Arial" w:hAnsi="Arial" w:cs="Arial"/>
          <w:sz w:val="22"/>
          <w:szCs w:val="22"/>
        </w:rPr>
        <w:t xml:space="preserve">). All the chromatic and achromatic values are represented in Just Noticeable Difference (JND) units. </w:t>
      </w:r>
    </w:p>
    <w:p w14:paraId="7453186F" w14:textId="77777777" w:rsidR="006008CC" w:rsidRPr="00F56E56" w:rsidRDefault="006008CC" w:rsidP="00E758AE">
      <w:pPr>
        <w:rPr>
          <w:rFonts w:ascii="Arial" w:hAnsi="Arial" w:cs="Arial"/>
          <w:sz w:val="22"/>
          <w:szCs w:val="22"/>
        </w:rPr>
      </w:pPr>
    </w:p>
    <w:p w14:paraId="32DD5CD0" w14:textId="77777777" w:rsidR="006008CC" w:rsidRPr="00F56E56" w:rsidRDefault="006008CC" w:rsidP="00E758AE">
      <w:pPr>
        <w:rPr>
          <w:rFonts w:ascii="Arial" w:hAnsi="Arial" w:cs="Arial"/>
          <w:sz w:val="22"/>
          <w:szCs w:val="22"/>
        </w:rPr>
      </w:pPr>
      <w:r w:rsidRPr="00F56E56">
        <w:rPr>
          <w:rFonts w:ascii="Arial" w:hAnsi="Arial" w:cs="Arial"/>
          <w:sz w:val="22"/>
          <w:szCs w:val="22"/>
        </w:rPr>
        <w:t>Plant species codes:</w:t>
      </w:r>
    </w:p>
    <w:p w14:paraId="713E6ACE" w14:textId="77777777" w:rsidR="006008CC" w:rsidRPr="00F56E56" w:rsidRDefault="006008CC" w:rsidP="006008CC">
      <w:pPr>
        <w:rPr>
          <w:rFonts w:ascii="Arial" w:hAnsi="Arial" w:cs="Arial"/>
          <w:bCs/>
          <w:i/>
          <w:iCs/>
          <w:sz w:val="22"/>
          <w:szCs w:val="22"/>
        </w:rPr>
      </w:pPr>
    </w:p>
    <w:tbl>
      <w:tblPr>
        <w:tblStyle w:val="TableGrid"/>
        <w:tblW w:w="0" w:type="auto"/>
        <w:tblLook w:val="04A0" w:firstRow="1" w:lastRow="0" w:firstColumn="1" w:lastColumn="0" w:noHBand="0" w:noVBand="1"/>
      </w:tblPr>
      <w:tblGrid>
        <w:gridCol w:w="4675"/>
        <w:gridCol w:w="4675"/>
      </w:tblGrid>
      <w:tr w:rsidR="006008CC" w:rsidRPr="00F56E56" w14:paraId="7EAD1882" w14:textId="77777777" w:rsidTr="006008CC">
        <w:tc>
          <w:tcPr>
            <w:tcW w:w="4675" w:type="dxa"/>
          </w:tcPr>
          <w:p w14:paraId="02945979" w14:textId="77777777" w:rsidR="006008CC" w:rsidRPr="00F56E56" w:rsidRDefault="006008CC" w:rsidP="00722262">
            <w:pPr>
              <w:rPr>
                <w:rFonts w:ascii="Arial" w:hAnsi="Arial" w:cs="Arial"/>
                <w:bCs/>
                <w:i/>
                <w:iCs/>
              </w:rPr>
            </w:pPr>
            <w:r w:rsidRPr="000E1880">
              <w:rPr>
                <w:rFonts w:ascii="Arial" w:hAnsi="Arial" w:cs="Arial"/>
                <w:bCs/>
                <w:i/>
                <w:iCs/>
                <w:lang w:val="en-US"/>
              </w:rPr>
              <w:t>Phoenix canariensis</w:t>
            </w:r>
          </w:p>
        </w:tc>
        <w:tc>
          <w:tcPr>
            <w:tcW w:w="4675" w:type="dxa"/>
          </w:tcPr>
          <w:p w14:paraId="10393B85" w14:textId="77777777" w:rsidR="006008CC" w:rsidRPr="00F56E56" w:rsidRDefault="006008CC" w:rsidP="00722262">
            <w:pPr>
              <w:rPr>
                <w:rFonts w:ascii="Arial" w:hAnsi="Arial" w:cs="Arial"/>
                <w:bCs/>
                <w:iCs/>
              </w:rPr>
            </w:pPr>
            <w:r w:rsidRPr="00F56E56">
              <w:rPr>
                <w:rFonts w:ascii="Arial" w:hAnsi="Arial" w:cs="Arial"/>
                <w:bCs/>
                <w:iCs/>
              </w:rPr>
              <w:t>Phocan</w:t>
            </w:r>
          </w:p>
        </w:tc>
      </w:tr>
      <w:tr w:rsidR="006008CC" w:rsidRPr="00F56E56" w14:paraId="722368E1" w14:textId="77777777" w:rsidTr="006008CC">
        <w:tc>
          <w:tcPr>
            <w:tcW w:w="4675" w:type="dxa"/>
          </w:tcPr>
          <w:p w14:paraId="51923719" w14:textId="77777777" w:rsidR="006008CC" w:rsidRPr="00F56E56" w:rsidRDefault="006008CC" w:rsidP="00722262">
            <w:pPr>
              <w:rPr>
                <w:rFonts w:ascii="Arial" w:hAnsi="Arial" w:cs="Arial"/>
                <w:bCs/>
                <w:i/>
                <w:iCs/>
              </w:rPr>
            </w:pPr>
            <w:proofErr w:type="spellStart"/>
            <w:r w:rsidRPr="000E1880">
              <w:rPr>
                <w:rFonts w:ascii="Arial" w:hAnsi="Arial" w:cs="Arial"/>
                <w:bCs/>
                <w:i/>
                <w:iCs/>
                <w:lang w:val="en-US"/>
              </w:rPr>
              <w:t>Myrsine</w:t>
            </w:r>
            <w:proofErr w:type="spellEnd"/>
            <w:r w:rsidRPr="000E1880">
              <w:rPr>
                <w:rFonts w:ascii="Arial" w:hAnsi="Arial" w:cs="Arial"/>
                <w:bCs/>
                <w:i/>
                <w:iCs/>
                <w:lang w:val="en-US"/>
              </w:rPr>
              <w:t xml:space="preserve"> coriacea</w:t>
            </w:r>
          </w:p>
        </w:tc>
        <w:tc>
          <w:tcPr>
            <w:tcW w:w="4675" w:type="dxa"/>
          </w:tcPr>
          <w:p w14:paraId="7158AE4B" w14:textId="77777777" w:rsidR="006008CC" w:rsidRPr="00F56E56" w:rsidRDefault="006008CC" w:rsidP="00722262">
            <w:pPr>
              <w:rPr>
                <w:rFonts w:ascii="Arial" w:hAnsi="Arial" w:cs="Arial"/>
                <w:bCs/>
                <w:iCs/>
              </w:rPr>
            </w:pPr>
            <w:r w:rsidRPr="00F56E56">
              <w:rPr>
                <w:rFonts w:ascii="Arial" w:hAnsi="Arial" w:cs="Arial"/>
                <w:bCs/>
                <w:iCs/>
              </w:rPr>
              <w:t>Myrcor</w:t>
            </w:r>
          </w:p>
        </w:tc>
      </w:tr>
      <w:tr w:rsidR="006008CC" w:rsidRPr="00F56E56" w14:paraId="5A60DBE8" w14:textId="77777777" w:rsidTr="006008CC">
        <w:tc>
          <w:tcPr>
            <w:tcW w:w="4675" w:type="dxa"/>
          </w:tcPr>
          <w:p w14:paraId="537B86D5" w14:textId="77777777" w:rsidR="006008CC" w:rsidRPr="00F56E56" w:rsidRDefault="006008CC" w:rsidP="00722262">
            <w:pPr>
              <w:rPr>
                <w:rFonts w:ascii="Arial" w:hAnsi="Arial" w:cs="Arial"/>
                <w:bCs/>
                <w:i/>
                <w:iCs/>
              </w:rPr>
            </w:pPr>
            <w:proofErr w:type="spellStart"/>
            <w:r w:rsidRPr="000E1880">
              <w:rPr>
                <w:rFonts w:ascii="Arial" w:hAnsi="Arial" w:cs="Arial"/>
                <w:bCs/>
                <w:i/>
                <w:iCs/>
                <w:lang w:val="en-US"/>
              </w:rPr>
              <w:t>Witheringia</w:t>
            </w:r>
            <w:proofErr w:type="spellEnd"/>
            <w:r w:rsidRPr="000E1880">
              <w:rPr>
                <w:rFonts w:ascii="Arial" w:hAnsi="Arial" w:cs="Arial"/>
                <w:bCs/>
                <w:i/>
                <w:iCs/>
                <w:lang w:val="en-US"/>
              </w:rPr>
              <w:t xml:space="preserve"> </w:t>
            </w:r>
            <w:proofErr w:type="spellStart"/>
            <w:r w:rsidRPr="000E1880">
              <w:rPr>
                <w:rFonts w:ascii="Arial" w:hAnsi="Arial" w:cs="Arial"/>
                <w:bCs/>
                <w:i/>
                <w:iCs/>
                <w:lang w:val="en-US"/>
              </w:rPr>
              <w:t>stramon</w:t>
            </w:r>
            <w:proofErr w:type="spellEnd"/>
            <w:r w:rsidRPr="00F56E56">
              <w:rPr>
                <w:rFonts w:ascii="Arial" w:hAnsi="Arial" w:cs="Arial"/>
                <w:bCs/>
                <w:i/>
                <w:iCs/>
              </w:rPr>
              <w:t>i</w:t>
            </w:r>
            <w:proofErr w:type="spellStart"/>
            <w:r w:rsidRPr="000E1880">
              <w:rPr>
                <w:rFonts w:ascii="Arial" w:hAnsi="Arial" w:cs="Arial"/>
                <w:bCs/>
                <w:i/>
                <w:iCs/>
                <w:lang w:val="en-US"/>
              </w:rPr>
              <w:t>ifolia</w:t>
            </w:r>
            <w:proofErr w:type="spellEnd"/>
          </w:p>
        </w:tc>
        <w:tc>
          <w:tcPr>
            <w:tcW w:w="4675" w:type="dxa"/>
          </w:tcPr>
          <w:p w14:paraId="44F08666" w14:textId="77777777" w:rsidR="006008CC" w:rsidRPr="00F56E56" w:rsidRDefault="006008CC" w:rsidP="00722262">
            <w:pPr>
              <w:rPr>
                <w:rFonts w:ascii="Arial" w:hAnsi="Arial" w:cs="Arial"/>
                <w:bCs/>
                <w:iCs/>
              </w:rPr>
            </w:pPr>
            <w:r w:rsidRPr="00F56E56">
              <w:rPr>
                <w:rFonts w:ascii="Arial" w:hAnsi="Arial" w:cs="Arial"/>
                <w:bCs/>
                <w:iCs/>
              </w:rPr>
              <w:t>Witstr</w:t>
            </w:r>
          </w:p>
        </w:tc>
      </w:tr>
      <w:tr w:rsidR="006008CC" w:rsidRPr="00F56E56" w14:paraId="0AD545E2" w14:textId="77777777" w:rsidTr="006008CC">
        <w:tc>
          <w:tcPr>
            <w:tcW w:w="4675" w:type="dxa"/>
          </w:tcPr>
          <w:p w14:paraId="50E13FDA" w14:textId="77777777" w:rsidR="006008CC" w:rsidRPr="00F56E56" w:rsidRDefault="006008CC" w:rsidP="00722262">
            <w:pPr>
              <w:rPr>
                <w:rFonts w:ascii="Arial" w:hAnsi="Arial" w:cs="Arial"/>
                <w:bCs/>
                <w:i/>
                <w:iCs/>
              </w:rPr>
            </w:pPr>
            <w:proofErr w:type="spellStart"/>
            <w:r w:rsidRPr="000E1880">
              <w:rPr>
                <w:rFonts w:ascii="Arial" w:hAnsi="Arial" w:cs="Arial"/>
                <w:bCs/>
                <w:i/>
                <w:iCs/>
                <w:lang w:val="en-US"/>
              </w:rPr>
              <w:t>Conostegia</w:t>
            </w:r>
            <w:proofErr w:type="spellEnd"/>
            <w:r w:rsidRPr="000E1880">
              <w:rPr>
                <w:rFonts w:ascii="Arial" w:hAnsi="Arial" w:cs="Arial"/>
                <w:bCs/>
                <w:i/>
                <w:iCs/>
                <w:lang w:val="en-US"/>
              </w:rPr>
              <w:t xml:space="preserve"> </w:t>
            </w:r>
            <w:proofErr w:type="spellStart"/>
            <w:r w:rsidRPr="000E1880">
              <w:rPr>
                <w:rFonts w:ascii="Arial" w:hAnsi="Arial" w:cs="Arial"/>
                <w:bCs/>
                <w:i/>
                <w:iCs/>
                <w:lang w:val="en-US"/>
              </w:rPr>
              <w:t>xalapensis</w:t>
            </w:r>
            <w:proofErr w:type="spellEnd"/>
          </w:p>
        </w:tc>
        <w:tc>
          <w:tcPr>
            <w:tcW w:w="4675" w:type="dxa"/>
          </w:tcPr>
          <w:p w14:paraId="6C5B6F9A" w14:textId="77777777" w:rsidR="006008CC" w:rsidRPr="00F56E56" w:rsidRDefault="006008CC" w:rsidP="00722262">
            <w:pPr>
              <w:rPr>
                <w:rFonts w:ascii="Arial" w:hAnsi="Arial" w:cs="Arial"/>
                <w:bCs/>
                <w:iCs/>
              </w:rPr>
            </w:pPr>
            <w:r w:rsidRPr="00F56E56">
              <w:rPr>
                <w:rFonts w:ascii="Arial" w:hAnsi="Arial" w:cs="Arial"/>
                <w:bCs/>
                <w:iCs/>
              </w:rPr>
              <w:t>Conxal</w:t>
            </w:r>
          </w:p>
        </w:tc>
      </w:tr>
      <w:tr w:rsidR="006008CC" w:rsidRPr="00F56E56" w14:paraId="472B3F34" w14:textId="77777777" w:rsidTr="006008CC">
        <w:tc>
          <w:tcPr>
            <w:tcW w:w="4675" w:type="dxa"/>
          </w:tcPr>
          <w:p w14:paraId="32E6A7F9" w14:textId="77777777" w:rsidR="006008CC" w:rsidRPr="00F56E56" w:rsidRDefault="006008CC" w:rsidP="00722262">
            <w:pPr>
              <w:rPr>
                <w:rFonts w:ascii="Arial" w:hAnsi="Arial" w:cs="Arial"/>
                <w:bCs/>
                <w:i/>
                <w:iCs/>
              </w:rPr>
            </w:pPr>
            <w:r w:rsidRPr="000E1880">
              <w:rPr>
                <w:rFonts w:ascii="Arial" w:hAnsi="Arial" w:cs="Arial"/>
                <w:bCs/>
                <w:i/>
                <w:iCs/>
                <w:lang w:val="en-US"/>
              </w:rPr>
              <w:t xml:space="preserve">Phoradendron </w:t>
            </w:r>
            <w:r w:rsidRPr="000E1880">
              <w:rPr>
                <w:rFonts w:ascii="Arial" w:hAnsi="Arial" w:cs="Arial"/>
                <w:bCs/>
                <w:lang w:val="en-US"/>
              </w:rPr>
              <w:t>sp.</w:t>
            </w:r>
          </w:p>
        </w:tc>
        <w:tc>
          <w:tcPr>
            <w:tcW w:w="4675" w:type="dxa"/>
          </w:tcPr>
          <w:p w14:paraId="55C6D020" w14:textId="77777777" w:rsidR="006008CC" w:rsidRPr="00F56E56" w:rsidRDefault="006008CC" w:rsidP="00722262">
            <w:pPr>
              <w:rPr>
                <w:rFonts w:ascii="Arial" w:hAnsi="Arial" w:cs="Arial"/>
                <w:bCs/>
                <w:iCs/>
              </w:rPr>
            </w:pPr>
            <w:r w:rsidRPr="00F56E56">
              <w:rPr>
                <w:rFonts w:ascii="Arial" w:hAnsi="Arial" w:cs="Arial"/>
                <w:bCs/>
                <w:iCs/>
              </w:rPr>
              <w:t>Phorad</w:t>
            </w:r>
          </w:p>
        </w:tc>
      </w:tr>
      <w:tr w:rsidR="006008CC" w:rsidRPr="00F56E56" w14:paraId="4D9FF949" w14:textId="77777777" w:rsidTr="006008CC">
        <w:tc>
          <w:tcPr>
            <w:tcW w:w="4675" w:type="dxa"/>
          </w:tcPr>
          <w:p w14:paraId="61249717" w14:textId="77777777" w:rsidR="006008CC" w:rsidRPr="00F56E56" w:rsidRDefault="006008CC" w:rsidP="00722262">
            <w:pPr>
              <w:rPr>
                <w:rFonts w:ascii="Arial" w:hAnsi="Arial" w:cs="Arial"/>
                <w:bCs/>
                <w:i/>
                <w:iCs/>
              </w:rPr>
            </w:pPr>
            <w:r w:rsidRPr="000E1880">
              <w:rPr>
                <w:rFonts w:ascii="Arial" w:hAnsi="Arial" w:cs="Arial"/>
                <w:bCs/>
                <w:i/>
                <w:iCs/>
                <w:lang w:val="en-US"/>
              </w:rPr>
              <w:t>Solanum umbellatum</w:t>
            </w:r>
          </w:p>
        </w:tc>
        <w:tc>
          <w:tcPr>
            <w:tcW w:w="4675" w:type="dxa"/>
          </w:tcPr>
          <w:p w14:paraId="53C52818" w14:textId="77777777" w:rsidR="006008CC" w:rsidRPr="00F56E56" w:rsidRDefault="006008CC" w:rsidP="00722262">
            <w:pPr>
              <w:rPr>
                <w:rFonts w:ascii="Arial" w:hAnsi="Arial" w:cs="Arial"/>
                <w:bCs/>
                <w:iCs/>
              </w:rPr>
            </w:pPr>
            <w:r w:rsidRPr="00F56E56">
              <w:rPr>
                <w:rFonts w:ascii="Arial" w:hAnsi="Arial" w:cs="Arial"/>
                <w:bCs/>
                <w:iCs/>
              </w:rPr>
              <w:t>Solumb</w:t>
            </w:r>
          </w:p>
        </w:tc>
      </w:tr>
      <w:tr w:rsidR="006008CC" w:rsidRPr="00F56E56" w14:paraId="55D884F2" w14:textId="77777777" w:rsidTr="006008CC">
        <w:tc>
          <w:tcPr>
            <w:tcW w:w="4675" w:type="dxa"/>
          </w:tcPr>
          <w:p w14:paraId="0D2B33D3" w14:textId="77777777" w:rsidR="006008CC" w:rsidRPr="00F56E56" w:rsidRDefault="006008CC" w:rsidP="00722262">
            <w:pPr>
              <w:rPr>
                <w:rFonts w:ascii="Arial" w:hAnsi="Arial" w:cs="Arial"/>
                <w:bCs/>
                <w:i/>
                <w:iCs/>
              </w:rPr>
            </w:pPr>
            <w:r w:rsidRPr="000E1880">
              <w:rPr>
                <w:rFonts w:ascii="Arial" w:hAnsi="Arial" w:cs="Arial"/>
                <w:bCs/>
                <w:i/>
                <w:iCs/>
                <w:lang w:val="en-US"/>
              </w:rPr>
              <w:t xml:space="preserve">Rubus </w:t>
            </w:r>
            <w:proofErr w:type="spellStart"/>
            <w:r w:rsidRPr="000E1880">
              <w:rPr>
                <w:rFonts w:ascii="Arial" w:hAnsi="Arial" w:cs="Arial"/>
                <w:bCs/>
                <w:i/>
                <w:iCs/>
                <w:lang w:val="en-US"/>
              </w:rPr>
              <w:t>adenotrichus</w:t>
            </w:r>
            <w:proofErr w:type="spellEnd"/>
          </w:p>
        </w:tc>
        <w:tc>
          <w:tcPr>
            <w:tcW w:w="4675" w:type="dxa"/>
          </w:tcPr>
          <w:p w14:paraId="4D6FD202" w14:textId="77777777" w:rsidR="006008CC" w:rsidRPr="00F56E56" w:rsidRDefault="006008CC" w:rsidP="00722262">
            <w:pPr>
              <w:rPr>
                <w:rFonts w:ascii="Arial" w:hAnsi="Arial" w:cs="Arial"/>
                <w:bCs/>
                <w:iCs/>
              </w:rPr>
            </w:pPr>
            <w:r w:rsidRPr="00F56E56">
              <w:rPr>
                <w:rFonts w:ascii="Arial" w:hAnsi="Arial" w:cs="Arial"/>
                <w:bCs/>
                <w:iCs/>
              </w:rPr>
              <w:t>Rubade</w:t>
            </w:r>
          </w:p>
        </w:tc>
      </w:tr>
      <w:tr w:rsidR="006008CC" w:rsidRPr="00F56E56" w14:paraId="2FF0EDA9" w14:textId="77777777" w:rsidTr="006008CC">
        <w:tc>
          <w:tcPr>
            <w:tcW w:w="4675" w:type="dxa"/>
          </w:tcPr>
          <w:p w14:paraId="6E71192B" w14:textId="77777777" w:rsidR="006008CC" w:rsidRPr="00F56E56" w:rsidRDefault="006008CC" w:rsidP="00722262">
            <w:pPr>
              <w:rPr>
                <w:rFonts w:ascii="Arial" w:hAnsi="Arial" w:cs="Arial"/>
                <w:bCs/>
                <w:i/>
                <w:iCs/>
              </w:rPr>
            </w:pPr>
            <w:r w:rsidRPr="000E1880">
              <w:rPr>
                <w:rFonts w:ascii="Arial" w:hAnsi="Arial" w:cs="Arial"/>
                <w:bCs/>
                <w:i/>
                <w:iCs/>
                <w:lang w:val="en-US"/>
              </w:rPr>
              <w:t xml:space="preserve">Ficus </w:t>
            </w:r>
            <w:proofErr w:type="spellStart"/>
            <w:r w:rsidRPr="000E1880">
              <w:rPr>
                <w:rFonts w:ascii="Arial" w:hAnsi="Arial" w:cs="Arial"/>
                <w:bCs/>
                <w:i/>
                <w:iCs/>
                <w:lang w:val="en-US"/>
              </w:rPr>
              <w:t>benjamina</w:t>
            </w:r>
            <w:proofErr w:type="spellEnd"/>
          </w:p>
        </w:tc>
        <w:tc>
          <w:tcPr>
            <w:tcW w:w="4675" w:type="dxa"/>
          </w:tcPr>
          <w:p w14:paraId="03DF7DFC" w14:textId="77777777" w:rsidR="006008CC" w:rsidRPr="00F56E56" w:rsidRDefault="006008CC" w:rsidP="00722262">
            <w:pPr>
              <w:rPr>
                <w:rFonts w:ascii="Arial" w:hAnsi="Arial" w:cs="Arial"/>
                <w:bCs/>
                <w:iCs/>
              </w:rPr>
            </w:pPr>
            <w:r w:rsidRPr="00F56E56">
              <w:rPr>
                <w:rFonts w:ascii="Arial" w:hAnsi="Arial" w:cs="Arial"/>
                <w:bCs/>
                <w:iCs/>
              </w:rPr>
              <w:t>Ficben</w:t>
            </w:r>
          </w:p>
        </w:tc>
      </w:tr>
      <w:tr w:rsidR="006008CC" w:rsidRPr="00F56E56" w14:paraId="3A19509F" w14:textId="77777777" w:rsidTr="006008CC">
        <w:tc>
          <w:tcPr>
            <w:tcW w:w="4675" w:type="dxa"/>
          </w:tcPr>
          <w:p w14:paraId="48DA4050" w14:textId="77777777" w:rsidR="006008CC" w:rsidRPr="00F56E56" w:rsidRDefault="006008CC" w:rsidP="00722262">
            <w:pPr>
              <w:rPr>
                <w:rFonts w:ascii="Arial" w:hAnsi="Arial" w:cs="Arial"/>
                <w:bCs/>
                <w:i/>
                <w:iCs/>
              </w:rPr>
            </w:pPr>
            <w:proofErr w:type="spellStart"/>
            <w:r w:rsidRPr="000E1880">
              <w:rPr>
                <w:rFonts w:ascii="Arial" w:hAnsi="Arial" w:cs="Arial"/>
                <w:bCs/>
                <w:i/>
                <w:iCs/>
                <w:lang w:val="en-US"/>
              </w:rPr>
              <w:t>Syzygium</w:t>
            </w:r>
            <w:proofErr w:type="spellEnd"/>
            <w:r w:rsidRPr="000E1880">
              <w:rPr>
                <w:rFonts w:ascii="Arial" w:hAnsi="Arial" w:cs="Arial"/>
                <w:bCs/>
                <w:i/>
                <w:iCs/>
                <w:lang w:val="en-US"/>
              </w:rPr>
              <w:t xml:space="preserve"> </w:t>
            </w:r>
            <w:proofErr w:type="spellStart"/>
            <w:r w:rsidRPr="000E1880">
              <w:rPr>
                <w:rFonts w:ascii="Arial" w:hAnsi="Arial" w:cs="Arial"/>
                <w:bCs/>
                <w:i/>
                <w:iCs/>
                <w:lang w:val="en-US"/>
              </w:rPr>
              <w:t>samarangense</w:t>
            </w:r>
            <w:proofErr w:type="spellEnd"/>
          </w:p>
        </w:tc>
        <w:tc>
          <w:tcPr>
            <w:tcW w:w="4675" w:type="dxa"/>
          </w:tcPr>
          <w:p w14:paraId="77E227AF" w14:textId="77777777" w:rsidR="006008CC" w:rsidRPr="00F56E56" w:rsidRDefault="006008CC" w:rsidP="00722262">
            <w:pPr>
              <w:rPr>
                <w:rFonts w:ascii="Arial" w:hAnsi="Arial" w:cs="Arial"/>
                <w:bCs/>
                <w:iCs/>
              </w:rPr>
            </w:pPr>
            <w:r w:rsidRPr="00F56E56">
              <w:rPr>
                <w:rFonts w:ascii="Arial" w:hAnsi="Arial" w:cs="Arial"/>
                <w:bCs/>
                <w:iCs/>
              </w:rPr>
              <w:t>Syzsam</w:t>
            </w:r>
          </w:p>
        </w:tc>
      </w:tr>
      <w:tr w:rsidR="006008CC" w:rsidRPr="00F56E56" w14:paraId="18C938E0" w14:textId="77777777" w:rsidTr="006008CC">
        <w:tc>
          <w:tcPr>
            <w:tcW w:w="4675" w:type="dxa"/>
          </w:tcPr>
          <w:p w14:paraId="7836BAE6" w14:textId="77777777" w:rsidR="006008CC" w:rsidRPr="00F56E56" w:rsidRDefault="006008CC" w:rsidP="00722262">
            <w:pPr>
              <w:rPr>
                <w:rFonts w:ascii="Arial" w:hAnsi="Arial" w:cs="Arial"/>
                <w:bCs/>
                <w:i/>
                <w:iCs/>
              </w:rPr>
            </w:pPr>
            <w:proofErr w:type="spellStart"/>
            <w:r w:rsidRPr="000E1880">
              <w:rPr>
                <w:rFonts w:ascii="Arial" w:hAnsi="Arial" w:cs="Arial"/>
                <w:bCs/>
                <w:i/>
                <w:iCs/>
                <w:lang w:val="en-US"/>
              </w:rPr>
              <w:t>Citharexylum</w:t>
            </w:r>
            <w:proofErr w:type="spellEnd"/>
            <w:r w:rsidRPr="000E1880">
              <w:rPr>
                <w:rFonts w:ascii="Arial" w:hAnsi="Arial" w:cs="Arial"/>
                <w:bCs/>
                <w:i/>
                <w:iCs/>
                <w:lang w:val="en-US"/>
              </w:rPr>
              <w:t xml:space="preserve"> </w:t>
            </w:r>
            <w:proofErr w:type="spellStart"/>
            <w:r w:rsidRPr="000E1880">
              <w:rPr>
                <w:rFonts w:ascii="Arial" w:hAnsi="Arial" w:cs="Arial"/>
                <w:bCs/>
                <w:i/>
                <w:iCs/>
                <w:lang w:val="en-US"/>
              </w:rPr>
              <w:t>mocinnoi</w:t>
            </w:r>
            <w:proofErr w:type="spellEnd"/>
          </w:p>
        </w:tc>
        <w:tc>
          <w:tcPr>
            <w:tcW w:w="4675" w:type="dxa"/>
          </w:tcPr>
          <w:p w14:paraId="66AD1345" w14:textId="77777777" w:rsidR="006008CC" w:rsidRPr="00F56E56" w:rsidRDefault="006008CC" w:rsidP="00722262">
            <w:pPr>
              <w:rPr>
                <w:rFonts w:ascii="Arial" w:hAnsi="Arial" w:cs="Arial"/>
                <w:bCs/>
                <w:iCs/>
              </w:rPr>
            </w:pPr>
            <w:r w:rsidRPr="00F56E56">
              <w:rPr>
                <w:rFonts w:ascii="Arial" w:hAnsi="Arial" w:cs="Arial"/>
                <w:bCs/>
                <w:iCs/>
              </w:rPr>
              <w:t>Citmoc</w:t>
            </w:r>
          </w:p>
        </w:tc>
      </w:tr>
      <w:tr w:rsidR="006008CC" w:rsidRPr="00F56E56" w14:paraId="2C29CC6D" w14:textId="77777777" w:rsidTr="006008CC">
        <w:tc>
          <w:tcPr>
            <w:tcW w:w="4675" w:type="dxa"/>
          </w:tcPr>
          <w:p w14:paraId="7A97B80C" w14:textId="77777777" w:rsidR="006008CC" w:rsidRPr="00F56E56" w:rsidRDefault="006008CC" w:rsidP="00722262">
            <w:pPr>
              <w:rPr>
                <w:rFonts w:ascii="Arial" w:hAnsi="Arial" w:cs="Arial"/>
                <w:bCs/>
                <w:i/>
                <w:iCs/>
              </w:rPr>
            </w:pPr>
            <w:r w:rsidRPr="000E1880">
              <w:rPr>
                <w:rFonts w:ascii="Arial" w:hAnsi="Arial" w:cs="Arial"/>
                <w:bCs/>
                <w:i/>
                <w:iCs/>
              </w:rPr>
              <w:t xml:space="preserve">Cestrum </w:t>
            </w:r>
            <w:r w:rsidRPr="000E1880">
              <w:rPr>
                <w:rFonts w:ascii="Arial" w:hAnsi="Arial" w:cs="Arial"/>
                <w:bCs/>
              </w:rPr>
              <w:t>sp</w:t>
            </w:r>
            <w:r w:rsidRPr="000E1880">
              <w:rPr>
                <w:rFonts w:ascii="Arial" w:hAnsi="Arial" w:cs="Arial"/>
                <w:bCs/>
                <w:i/>
                <w:iCs/>
              </w:rPr>
              <w:t>.</w:t>
            </w:r>
          </w:p>
        </w:tc>
        <w:tc>
          <w:tcPr>
            <w:tcW w:w="4675" w:type="dxa"/>
          </w:tcPr>
          <w:p w14:paraId="297C99EC" w14:textId="77777777" w:rsidR="006008CC" w:rsidRPr="00F56E56" w:rsidRDefault="006008CC" w:rsidP="00722262">
            <w:pPr>
              <w:rPr>
                <w:rFonts w:ascii="Arial" w:hAnsi="Arial" w:cs="Arial"/>
                <w:bCs/>
                <w:iCs/>
              </w:rPr>
            </w:pPr>
            <w:r w:rsidRPr="00F56E56">
              <w:rPr>
                <w:rFonts w:ascii="Arial" w:hAnsi="Arial" w:cs="Arial"/>
                <w:bCs/>
                <w:iCs/>
              </w:rPr>
              <w:t>Cestru</w:t>
            </w:r>
          </w:p>
        </w:tc>
      </w:tr>
    </w:tbl>
    <w:p w14:paraId="5A943555" w14:textId="77777777" w:rsidR="00EE2C2C" w:rsidRPr="00F56E56" w:rsidRDefault="00EE2C2C" w:rsidP="00E758AE">
      <w:pPr>
        <w:rPr>
          <w:rFonts w:ascii="Arial" w:hAnsi="Arial" w:cs="Arial"/>
          <w:sz w:val="22"/>
          <w:szCs w:val="22"/>
        </w:rPr>
      </w:pPr>
    </w:p>
    <w:p w14:paraId="02CEDF84" w14:textId="77777777" w:rsidR="00EE2C2C" w:rsidRPr="00F56E56" w:rsidRDefault="007F026F" w:rsidP="00E758AE">
      <w:pPr>
        <w:rPr>
          <w:rFonts w:ascii="Arial" w:hAnsi="Arial" w:cs="Arial"/>
          <w:sz w:val="22"/>
          <w:szCs w:val="22"/>
        </w:rPr>
      </w:pPr>
      <w:r w:rsidRPr="00F56E56">
        <w:rPr>
          <w:rFonts w:ascii="Arial" w:hAnsi="Arial" w:cs="Arial"/>
          <w:sz w:val="22"/>
          <w:szCs w:val="22"/>
        </w:rPr>
        <w:t xml:space="preserve">Spreadsheet </w:t>
      </w:r>
      <w:r w:rsidR="009B6A99" w:rsidRPr="00F56E56">
        <w:rPr>
          <w:rFonts w:ascii="Arial" w:hAnsi="Arial" w:cs="Arial"/>
          <w:sz w:val="22"/>
          <w:szCs w:val="22"/>
        </w:rPr>
        <w:t xml:space="preserve">column </w:t>
      </w:r>
      <w:r w:rsidRPr="00F56E56">
        <w:rPr>
          <w:rFonts w:ascii="Arial" w:hAnsi="Arial" w:cs="Arial"/>
          <w:sz w:val="22"/>
          <w:szCs w:val="22"/>
        </w:rPr>
        <w:t>labels:</w:t>
      </w:r>
    </w:p>
    <w:p w14:paraId="55617211" w14:textId="77777777" w:rsidR="007F026F" w:rsidRPr="00F56E56" w:rsidRDefault="007F026F" w:rsidP="00E758AE">
      <w:pPr>
        <w:rPr>
          <w:rFonts w:ascii="Arial" w:hAnsi="Arial" w:cs="Arial"/>
          <w:sz w:val="22"/>
          <w:szCs w:val="22"/>
        </w:rPr>
      </w:pPr>
    </w:p>
    <w:tbl>
      <w:tblPr>
        <w:tblStyle w:val="TableGrid"/>
        <w:tblW w:w="0" w:type="auto"/>
        <w:tblLook w:val="04A0" w:firstRow="1" w:lastRow="0" w:firstColumn="1" w:lastColumn="0" w:noHBand="0" w:noVBand="1"/>
      </w:tblPr>
      <w:tblGrid>
        <w:gridCol w:w="2405"/>
        <w:gridCol w:w="1559"/>
        <w:gridCol w:w="5386"/>
      </w:tblGrid>
      <w:tr w:rsidR="007F026F" w:rsidRPr="00F56E56" w14:paraId="5C50F50D" w14:textId="77777777" w:rsidTr="007F026F">
        <w:tc>
          <w:tcPr>
            <w:tcW w:w="2405" w:type="dxa"/>
          </w:tcPr>
          <w:p w14:paraId="1661C8FA" w14:textId="77777777" w:rsidR="007F026F" w:rsidRPr="00F56E56" w:rsidRDefault="009B6A99" w:rsidP="002729D4">
            <w:pPr>
              <w:rPr>
                <w:rFonts w:ascii="Arial" w:hAnsi="Arial" w:cs="Arial"/>
              </w:rPr>
            </w:pPr>
            <w:r w:rsidRPr="00F56E56">
              <w:rPr>
                <w:rFonts w:ascii="Arial" w:hAnsi="Arial" w:cs="Arial"/>
              </w:rPr>
              <w:t>Column label</w:t>
            </w:r>
          </w:p>
        </w:tc>
        <w:tc>
          <w:tcPr>
            <w:tcW w:w="1559" w:type="dxa"/>
          </w:tcPr>
          <w:p w14:paraId="4067DE49" w14:textId="77777777" w:rsidR="007F026F" w:rsidRPr="00F56E56" w:rsidRDefault="007F026F" w:rsidP="002729D4">
            <w:pPr>
              <w:rPr>
                <w:rFonts w:ascii="Arial" w:hAnsi="Arial" w:cs="Arial"/>
              </w:rPr>
            </w:pPr>
            <w:r w:rsidRPr="00F56E56">
              <w:rPr>
                <w:rFonts w:ascii="Arial" w:hAnsi="Arial" w:cs="Arial"/>
              </w:rPr>
              <w:t>Units</w:t>
            </w:r>
          </w:p>
        </w:tc>
        <w:tc>
          <w:tcPr>
            <w:tcW w:w="5386" w:type="dxa"/>
          </w:tcPr>
          <w:p w14:paraId="6BC76A96" w14:textId="77777777" w:rsidR="007F026F" w:rsidRPr="00F56E56" w:rsidRDefault="007F026F" w:rsidP="002729D4">
            <w:pPr>
              <w:rPr>
                <w:rFonts w:ascii="Arial" w:hAnsi="Arial" w:cs="Arial"/>
              </w:rPr>
            </w:pPr>
            <w:r w:rsidRPr="00F56E56">
              <w:rPr>
                <w:rFonts w:ascii="Arial" w:hAnsi="Arial" w:cs="Arial"/>
              </w:rPr>
              <w:t>Notes</w:t>
            </w:r>
          </w:p>
        </w:tc>
      </w:tr>
      <w:tr w:rsidR="007F026F" w:rsidRPr="00F56E56" w14:paraId="1294BA96" w14:textId="77777777" w:rsidTr="007F026F">
        <w:tc>
          <w:tcPr>
            <w:tcW w:w="2405" w:type="dxa"/>
          </w:tcPr>
          <w:p w14:paraId="28D5D79B" w14:textId="77777777" w:rsidR="007F026F" w:rsidRPr="00F56E56" w:rsidRDefault="007F026F" w:rsidP="002729D4">
            <w:pPr>
              <w:rPr>
                <w:rFonts w:ascii="Arial" w:hAnsi="Arial" w:cs="Arial"/>
              </w:rPr>
            </w:pPr>
            <w:r w:rsidRPr="00F56E56">
              <w:rPr>
                <w:rFonts w:ascii="Arial" w:hAnsi="Arial" w:cs="Arial"/>
              </w:rPr>
              <w:t>A Chromatic value</w:t>
            </w:r>
          </w:p>
        </w:tc>
        <w:tc>
          <w:tcPr>
            <w:tcW w:w="1559" w:type="dxa"/>
          </w:tcPr>
          <w:p w14:paraId="2EBD0DA8" w14:textId="77777777" w:rsidR="007F026F" w:rsidRPr="00F56E56" w:rsidRDefault="007F026F" w:rsidP="002729D4">
            <w:pPr>
              <w:rPr>
                <w:rFonts w:ascii="Arial" w:hAnsi="Arial" w:cs="Arial"/>
              </w:rPr>
            </w:pPr>
            <w:r w:rsidRPr="00F56E56">
              <w:rPr>
                <w:rFonts w:ascii="Arial" w:hAnsi="Arial" w:cs="Arial"/>
              </w:rPr>
              <w:t>JND</w:t>
            </w:r>
          </w:p>
        </w:tc>
        <w:tc>
          <w:tcPr>
            <w:tcW w:w="5386" w:type="dxa"/>
          </w:tcPr>
          <w:p w14:paraId="25C1B04A" w14:textId="77777777" w:rsidR="007F026F" w:rsidRPr="00F56E56" w:rsidRDefault="007F026F" w:rsidP="002729D4">
            <w:pPr>
              <w:rPr>
                <w:rFonts w:ascii="Arial" w:hAnsi="Arial" w:cs="Arial"/>
                <w:lang w:val="en-US"/>
              </w:rPr>
            </w:pPr>
            <w:r w:rsidRPr="00F56E56">
              <w:rPr>
                <w:rFonts w:ascii="Arial" w:hAnsi="Arial" w:cs="Arial"/>
                <w:lang w:val="en-US"/>
              </w:rPr>
              <w:t>See notes above for the calculation of both values</w:t>
            </w:r>
          </w:p>
        </w:tc>
      </w:tr>
      <w:tr w:rsidR="007F026F" w:rsidRPr="00F56E56" w14:paraId="501DFDEA" w14:textId="77777777" w:rsidTr="007F026F">
        <w:tc>
          <w:tcPr>
            <w:tcW w:w="2405" w:type="dxa"/>
          </w:tcPr>
          <w:p w14:paraId="6EC6CCB4" w14:textId="77777777" w:rsidR="007F026F" w:rsidRPr="00F56E56" w:rsidRDefault="007F026F" w:rsidP="002729D4">
            <w:pPr>
              <w:rPr>
                <w:rFonts w:ascii="Arial" w:hAnsi="Arial" w:cs="Arial"/>
              </w:rPr>
            </w:pPr>
            <w:r w:rsidRPr="00F56E56">
              <w:rPr>
                <w:rFonts w:ascii="Arial" w:hAnsi="Arial" w:cs="Arial"/>
              </w:rPr>
              <w:t xml:space="preserve">B Achromatic value </w:t>
            </w:r>
          </w:p>
        </w:tc>
        <w:tc>
          <w:tcPr>
            <w:tcW w:w="1559" w:type="dxa"/>
          </w:tcPr>
          <w:p w14:paraId="5BA808C7" w14:textId="77777777" w:rsidR="007F026F" w:rsidRPr="00F56E56" w:rsidRDefault="007F026F" w:rsidP="002729D4">
            <w:pPr>
              <w:rPr>
                <w:rFonts w:ascii="Arial" w:hAnsi="Arial" w:cs="Arial"/>
                <w:lang w:val="en-US"/>
              </w:rPr>
            </w:pPr>
            <w:r w:rsidRPr="00F56E56">
              <w:rPr>
                <w:rFonts w:ascii="Arial" w:hAnsi="Arial" w:cs="Arial"/>
              </w:rPr>
              <w:t>JND</w:t>
            </w:r>
          </w:p>
        </w:tc>
        <w:tc>
          <w:tcPr>
            <w:tcW w:w="5386" w:type="dxa"/>
          </w:tcPr>
          <w:p w14:paraId="5865B001" w14:textId="77777777" w:rsidR="007F026F" w:rsidRPr="00F56E56" w:rsidRDefault="007F026F" w:rsidP="002729D4">
            <w:pPr>
              <w:rPr>
                <w:rFonts w:ascii="Arial" w:hAnsi="Arial" w:cs="Arial"/>
                <w:lang w:val="en-US"/>
              </w:rPr>
            </w:pPr>
            <w:r w:rsidRPr="00F56E56">
              <w:rPr>
                <w:rFonts w:ascii="Arial" w:hAnsi="Arial" w:cs="Arial"/>
                <w:lang w:val="en-US"/>
              </w:rPr>
              <w:t>See notes above for the calculation of both values</w:t>
            </w:r>
          </w:p>
        </w:tc>
      </w:tr>
    </w:tbl>
    <w:p w14:paraId="29A2D4E6" w14:textId="77777777" w:rsidR="006008CC" w:rsidRPr="00F56E56" w:rsidRDefault="006008CC" w:rsidP="00E758AE">
      <w:pPr>
        <w:rPr>
          <w:rFonts w:ascii="Arial" w:hAnsi="Arial" w:cs="Arial"/>
          <w:sz w:val="22"/>
          <w:szCs w:val="22"/>
        </w:rPr>
      </w:pPr>
    </w:p>
    <w:p w14:paraId="66CE3BB1" w14:textId="77777777" w:rsidR="00EE2C2C" w:rsidRPr="00F56E56" w:rsidRDefault="00EE2C2C" w:rsidP="00E758AE">
      <w:pPr>
        <w:rPr>
          <w:rFonts w:ascii="Arial" w:hAnsi="Arial" w:cs="Arial"/>
          <w:sz w:val="22"/>
          <w:szCs w:val="22"/>
        </w:rPr>
      </w:pPr>
    </w:p>
    <w:p w14:paraId="10D4E1BA" w14:textId="77777777" w:rsidR="00EE2C2C" w:rsidRPr="00F56E56" w:rsidRDefault="00EE2C2C" w:rsidP="00E758AE">
      <w:pPr>
        <w:rPr>
          <w:rFonts w:ascii="Arial" w:hAnsi="Arial" w:cs="Arial"/>
          <w:sz w:val="22"/>
          <w:szCs w:val="22"/>
        </w:rPr>
      </w:pPr>
    </w:p>
    <w:p w14:paraId="51E449AD" w14:textId="77777777" w:rsidR="00E758AE" w:rsidRPr="00F56E56" w:rsidRDefault="00E758AE" w:rsidP="00E758AE">
      <w:pPr>
        <w:rPr>
          <w:rFonts w:ascii="Arial" w:hAnsi="Arial" w:cs="Arial"/>
          <w:sz w:val="22"/>
          <w:szCs w:val="22"/>
        </w:rPr>
      </w:pPr>
    </w:p>
    <w:p w14:paraId="3DEB5906" w14:textId="77777777" w:rsidR="00E758AE" w:rsidRPr="00F56E56" w:rsidRDefault="00E758AE">
      <w:pPr>
        <w:rPr>
          <w:rFonts w:ascii="Arial" w:hAnsi="Arial" w:cs="Arial"/>
          <w:sz w:val="22"/>
          <w:szCs w:val="22"/>
        </w:rPr>
      </w:pPr>
      <w:r w:rsidRPr="00F56E56">
        <w:rPr>
          <w:rFonts w:ascii="Arial" w:hAnsi="Arial" w:cs="Arial"/>
          <w:sz w:val="22"/>
          <w:szCs w:val="22"/>
        </w:rPr>
        <w:br w:type="page"/>
      </w:r>
    </w:p>
    <w:p w14:paraId="08C31998" w14:textId="77777777" w:rsidR="00E758AE" w:rsidRPr="00F56E56" w:rsidRDefault="00E758AE" w:rsidP="00E758AE">
      <w:pPr>
        <w:rPr>
          <w:rFonts w:ascii="Arial" w:hAnsi="Arial" w:cs="Arial"/>
          <w:b/>
          <w:sz w:val="22"/>
          <w:szCs w:val="22"/>
        </w:rPr>
      </w:pPr>
      <w:r w:rsidRPr="00F56E56">
        <w:rPr>
          <w:rFonts w:ascii="Arial" w:hAnsi="Arial" w:cs="Arial"/>
          <w:b/>
          <w:sz w:val="22"/>
          <w:szCs w:val="22"/>
        </w:rPr>
        <w:lastRenderedPageBreak/>
        <w:t>leaf_spectrophotometer.xlsx</w:t>
      </w:r>
    </w:p>
    <w:p w14:paraId="3FB98A9A" w14:textId="77777777" w:rsidR="00E758AE" w:rsidRPr="00F56E56" w:rsidRDefault="00E758AE" w:rsidP="00E758AE">
      <w:pPr>
        <w:rPr>
          <w:rFonts w:ascii="Arial" w:hAnsi="Arial" w:cs="Arial"/>
          <w:sz w:val="22"/>
          <w:szCs w:val="22"/>
        </w:rPr>
      </w:pPr>
    </w:p>
    <w:p w14:paraId="4C06FA21" w14:textId="77777777" w:rsidR="00187794" w:rsidRPr="00F56E56" w:rsidRDefault="00187794" w:rsidP="00187794">
      <w:pPr>
        <w:rPr>
          <w:rFonts w:ascii="Arial" w:hAnsi="Arial" w:cs="Arial"/>
          <w:sz w:val="22"/>
          <w:szCs w:val="22"/>
          <w:u w:val="single"/>
        </w:rPr>
      </w:pPr>
      <w:r w:rsidRPr="00F56E56">
        <w:rPr>
          <w:rFonts w:ascii="Arial" w:hAnsi="Arial" w:cs="Arial"/>
          <w:sz w:val="22"/>
          <w:szCs w:val="22"/>
          <w:u w:val="single"/>
        </w:rPr>
        <w:t>Leaf spectrophotometer data</w:t>
      </w:r>
    </w:p>
    <w:p w14:paraId="42B6A911" w14:textId="77777777" w:rsidR="00187794" w:rsidRPr="00F56E56" w:rsidRDefault="00187794" w:rsidP="00187794">
      <w:pPr>
        <w:rPr>
          <w:rFonts w:ascii="Arial" w:hAnsi="Arial" w:cs="Arial"/>
          <w:sz w:val="22"/>
          <w:szCs w:val="22"/>
        </w:rPr>
      </w:pPr>
    </w:p>
    <w:p w14:paraId="7480CC49" w14:textId="77777777" w:rsidR="00187794" w:rsidRPr="00F56E56" w:rsidRDefault="00187794" w:rsidP="00187794">
      <w:pPr>
        <w:rPr>
          <w:rFonts w:ascii="Arial" w:hAnsi="Arial" w:cs="Arial"/>
          <w:sz w:val="22"/>
          <w:szCs w:val="22"/>
        </w:rPr>
      </w:pPr>
      <w:r w:rsidRPr="00F56E56">
        <w:rPr>
          <w:rFonts w:ascii="Arial" w:hAnsi="Arial" w:cs="Arial"/>
          <w:sz w:val="22"/>
          <w:szCs w:val="22"/>
        </w:rPr>
        <w:t>This file is organized like the previous one: it is composed of 55 sheets (5 records per species). Sheets’ tabs are labeled by species, e.g., Cestru01=</w:t>
      </w:r>
      <w:r w:rsidRPr="00F56E56">
        <w:rPr>
          <w:rFonts w:ascii="Arial" w:hAnsi="Arial" w:cs="Arial"/>
          <w:i/>
          <w:sz w:val="22"/>
          <w:szCs w:val="22"/>
        </w:rPr>
        <w:t>Cestrum</w:t>
      </w:r>
      <w:r w:rsidRPr="00F56E56">
        <w:rPr>
          <w:rFonts w:ascii="Arial" w:hAnsi="Arial" w:cs="Arial"/>
          <w:sz w:val="22"/>
          <w:szCs w:val="22"/>
        </w:rPr>
        <w:t xml:space="preserve"> sp. record #1, Cestru02=</w:t>
      </w:r>
      <w:r w:rsidRPr="00F56E56">
        <w:rPr>
          <w:rFonts w:ascii="Arial" w:hAnsi="Arial" w:cs="Arial"/>
          <w:i/>
          <w:sz w:val="22"/>
          <w:szCs w:val="22"/>
        </w:rPr>
        <w:t>Cestrum</w:t>
      </w:r>
      <w:r w:rsidRPr="00F56E56">
        <w:rPr>
          <w:rFonts w:ascii="Arial" w:hAnsi="Arial" w:cs="Arial"/>
          <w:sz w:val="22"/>
          <w:szCs w:val="22"/>
        </w:rPr>
        <w:t xml:space="preserve"> sp. record #2, etc. W</w:t>
      </w:r>
      <w:r w:rsidRPr="00EE2C2C">
        <w:rPr>
          <w:rFonts w:ascii="Arial" w:hAnsi="Arial" w:cs="Arial"/>
          <w:sz w:val="22"/>
          <w:szCs w:val="22"/>
        </w:rPr>
        <w:t xml:space="preserve">e determined the reflectance of each plant species by collecting spectrophotometry values of five different fruits and five different leaves per plant species. We used an Ocean Optics USB2000 spectrophotometer with the </w:t>
      </w:r>
      <w:proofErr w:type="spellStart"/>
      <w:r w:rsidRPr="00EE2C2C">
        <w:rPr>
          <w:rFonts w:ascii="Arial" w:hAnsi="Arial" w:cs="Arial"/>
          <w:sz w:val="22"/>
          <w:szCs w:val="22"/>
        </w:rPr>
        <w:t>SpectraSuite</w:t>
      </w:r>
      <w:proofErr w:type="spellEnd"/>
      <w:r w:rsidRPr="00EE2C2C">
        <w:rPr>
          <w:rFonts w:ascii="Arial" w:hAnsi="Arial" w:cs="Arial"/>
          <w:sz w:val="22"/>
          <w:szCs w:val="22"/>
        </w:rPr>
        <w:t xml:space="preserve"> software (Ocean Optics Inc., Largo, Florida, USA), and calculated both values using the R package </w:t>
      </w:r>
      <w:proofErr w:type="spellStart"/>
      <w:r w:rsidRPr="00EE2C2C">
        <w:rPr>
          <w:rFonts w:ascii="Arial" w:hAnsi="Arial" w:cs="Arial"/>
          <w:sz w:val="22"/>
          <w:szCs w:val="22"/>
        </w:rPr>
        <w:t>Pavo</w:t>
      </w:r>
      <w:proofErr w:type="spellEnd"/>
      <w:r w:rsidRPr="00EE2C2C">
        <w:rPr>
          <w:rFonts w:ascii="Arial" w:hAnsi="Arial" w:cs="Arial"/>
          <w:sz w:val="22"/>
          <w:szCs w:val="22"/>
        </w:rPr>
        <w:t xml:space="preserve"> (Maia et al. 2013). With the exception of one non-passerine species, we used the visual model of the European starling (</w:t>
      </w:r>
      <w:r w:rsidRPr="00EE2C2C">
        <w:rPr>
          <w:rFonts w:ascii="Arial" w:hAnsi="Arial" w:cs="Arial"/>
          <w:i/>
          <w:sz w:val="22"/>
          <w:szCs w:val="22"/>
        </w:rPr>
        <w:t>Sturnus vulgaris</w:t>
      </w:r>
      <w:r w:rsidRPr="00EE2C2C">
        <w:rPr>
          <w:rFonts w:ascii="Arial" w:hAnsi="Arial" w:cs="Arial"/>
          <w:sz w:val="22"/>
          <w:szCs w:val="22"/>
        </w:rPr>
        <w:t>). For the single galliform species of this study, the plain chachalaca (</w:t>
      </w:r>
      <w:proofErr w:type="spellStart"/>
      <w:r w:rsidRPr="00EE2C2C">
        <w:rPr>
          <w:rFonts w:ascii="Arial" w:hAnsi="Arial" w:cs="Arial"/>
          <w:i/>
          <w:sz w:val="22"/>
          <w:szCs w:val="22"/>
        </w:rPr>
        <w:t>Ortalis</w:t>
      </w:r>
      <w:proofErr w:type="spellEnd"/>
      <w:r w:rsidRPr="00EE2C2C">
        <w:rPr>
          <w:rFonts w:ascii="Arial" w:hAnsi="Arial" w:cs="Arial"/>
          <w:i/>
          <w:sz w:val="22"/>
          <w:szCs w:val="22"/>
        </w:rPr>
        <w:t xml:space="preserve"> </w:t>
      </w:r>
      <w:proofErr w:type="spellStart"/>
      <w:r w:rsidRPr="00EE2C2C">
        <w:rPr>
          <w:rFonts w:ascii="Arial" w:hAnsi="Arial" w:cs="Arial"/>
          <w:i/>
          <w:sz w:val="22"/>
          <w:szCs w:val="22"/>
        </w:rPr>
        <w:t>vetula</w:t>
      </w:r>
      <w:proofErr w:type="spellEnd"/>
      <w:r w:rsidRPr="00EE2C2C">
        <w:rPr>
          <w:rFonts w:ascii="Arial" w:hAnsi="Arial" w:cs="Arial"/>
          <w:sz w:val="22"/>
          <w:szCs w:val="22"/>
        </w:rPr>
        <w:t>), we used the reference values of the Indian peafowl (</w:t>
      </w:r>
      <w:proofErr w:type="spellStart"/>
      <w:r w:rsidRPr="00EE2C2C">
        <w:rPr>
          <w:rFonts w:ascii="Arial" w:hAnsi="Arial" w:cs="Arial"/>
          <w:i/>
          <w:sz w:val="22"/>
          <w:szCs w:val="22"/>
        </w:rPr>
        <w:t>Pavo</w:t>
      </w:r>
      <w:proofErr w:type="spellEnd"/>
      <w:r w:rsidRPr="00EE2C2C">
        <w:rPr>
          <w:rFonts w:ascii="Arial" w:hAnsi="Arial" w:cs="Arial"/>
          <w:i/>
          <w:sz w:val="22"/>
          <w:szCs w:val="22"/>
        </w:rPr>
        <w:t xml:space="preserve"> </w:t>
      </w:r>
      <w:proofErr w:type="spellStart"/>
      <w:r w:rsidRPr="00EE2C2C">
        <w:rPr>
          <w:rFonts w:ascii="Arial" w:hAnsi="Arial" w:cs="Arial"/>
          <w:i/>
          <w:sz w:val="22"/>
          <w:szCs w:val="22"/>
        </w:rPr>
        <w:t>cristatus</w:t>
      </w:r>
      <w:proofErr w:type="spellEnd"/>
      <w:r w:rsidRPr="00EE2C2C">
        <w:rPr>
          <w:rFonts w:ascii="Arial" w:hAnsi="Arial" w:cs="Arial"/>
          <w:sz w:val="22"/>
          <w:szCs w:val="22"/>
        </w:rPr>
        <w:t xml:space="preserve">). All the chromatic and achromatic values are represented in Just Noticeable Difference (JND) units. </w:t>
      </w:r>
    </w:p>
    <w:p w14:paraId="0C2A07EE" w14:textId="77777777" w:rsidR="00187794" w:rsidRPr="00F56E56" w:rsidRDefault="00187794" w:rsidP="00187794">
      <w:pPr>
        <w:rPr>
          <w:rFonts w:ascii="Arial" w:hAnsi="Arial" w:cs="Arial"/>
          <w:sz w:val="22"/>
          <w:szCs w:val="22"/>
        </w:rPr>
      </w:pPr>
    </w:p>
    <w:p w14:paraId="437EEF3B" w14:textId="77777777" w:rsidR="00187794" w:rsidRPr="00F56E56" w:rsidRDefault="00187794" w:rsidP="00187794">
      <w:pPr>
        <w:rPr>
          <w:rFonts w:ascii="Arial" w:hAnsi="Arial" w:cs="Arial"/>
          <w:sz w:val="22"/>
          <w:szCs w:val="22"/>
        </w:rPr>
      </w:pPr>
      <w:r w:rsidRPr="00F56E56">
        <w:rPr>
          <w:rFonts w:ascii="Arial" w:hAnsi="Arial" w:cs="Arial"/>
          <w:sz w:val="22"/>
          <w:szCs w:val="22"/>
        </w:rPr>
        <w:t>Plant species codes:</w:t>
      </w:r>
    </w:p>
    <w:p w14:paraId="77AC85FE" w14:textId="77777777" w:rsidR="00187794" w:rsidRPr="00F56E56" w:rsidRDefault="00187794" w:rsidP="00187794">
      <w:pPr>
        <w:rPr>
          <w:rFonts w:ascii="Arial" w:hAnsi="Arial" w:cs="Arial"/>
          <w:bCs/>
          <w:i/>
          <w:iCs/>
          <w:sz w:val="22"/>
          <w:szCs w:val="22"/>
        </w:rPr>
      </w:pPr>
    </w:p>
    <w:tbl>
      <w:tblPr>
        <w:tblStyle w:val="TableGrid"/>
        <w:tblW w:w="0" w:type="auto"/>
        <w:tblLook w:val="04A0" w:firstRow="1" w:lastRow="0" w:firstColumn="1" w:lastColumn="0" w:noHBand="0" w:noVBand="1"/>
      </w:tblPr>
      <w:tblGrid>
        <w:gridCol w:w="4248"/>
        <w:gridCol w:w="5102"/>
      </w:tblGrid>
      <w:tr w:rsidR="00187794" w:rsidRPr="00F56E56" w14:paraId="0D729581" w14:textId="77777777" w:rsidTr="001749CC">
        <w:tc>
          <w:tcPr>
            <w:tcW w:w="4248" w:type="dxa"/>
          </w:tcPr>
          <w:p w14:paraId="309D6021" w14:textId="77777777" w:rsidR="00187794" w:rsidRPr="00F56E56" w:rsidRDefault="00187794" w:rsidP="00507596">
            <w:pPr>
              <w:rPr>
                <w:rFonts w:ascii="Arial" w:hAnsi="Arial" w:cs="Arial"/>
                <w:bCs/>
                <w:i/>
                <w:iCs/>
              </w:rPr>
            </w:pPr>
            <w:r w:rsidRPr="000E1880">
              <w:rPr>
                <w:rFonts w:ascii="Arial" w:hAnsi="Arial" w:cs="Arial"/>
                <w:bCs/>
                <w:i/>
                <w:iCs/>
                <w:lang w:val="en-US"/>
              </w:rPr>
              <w:t>Phoenix canariensis</w:t>
            </w:r>
          </w:p>
        </w:tc>
        <w:tc>
          <w:tcPr>
            <w:tcW w:w="5102" w:type="dxa"/>
          </w:tcPr>
          <w:p w14:paraId="207D9966" w14:textId="77777777" w:rsidR="00187794" w:rsidRPr="00F56E56" w:rsidRDefault="00187794" w:rsidP="00507596">
            <w:pPr>
              <w:rPr>
                <w:rFonts w:ascii="Arial" w:hAnsi="Arial" w:cs="Arial"/>
                <w:bCs/>
                <w:iCs/>
              </w:rPr>
            </w:pPr>
            <w:r w:rsidRPr="00F56E56">
              <w:rPr>
                <w:rFonts w:ascii="Arial" w:hAnsi="Arial" w:cs="Arial"/>
                <w:bCs/>
                <w:iCs/>
              </w:rPr>
              <w:t>Phocan</w:t>
            </w:r>
          </w:p>
        </w:tc>
      </w:tr>
      <w:tr w:rsidR="00187794" w:rsidRPr="00F56E56" w14:paraId="1D00EE28" w14:textId="77777777" w:rsidTr="001749CC">
        <w:tc>
          <w:tcPr>
            <w:tcW w:w="4248" w:type="dxa"/>
          </w:tcPr>
          <w:p w14:paraId="7FDE3938" w14:textId="77777777" w:rsidR="00187794" w:rsidRPr="00F56E56" w:rsidRDefault="00187794" w:rsidP="00507596">
            <w:pPr>
              <w:rPr>
                <w:rFonts w:ascii="Arial" w:hAnsi="Arial" w:cs="Arial"/>
                <w:bCs/>
                <w:i/>
                <w:iCs/>
              </w:rPr>
            </w:pPr>
            <w:proofErr w:type="spellStart"/>
            <w:r w:rsidRPr="000E1880">
              <w:rPr>
                <w:rFonts w:ascii="Arial" w:hAnsi="Arial" w:cs="Arial"/>
                <w:bCs/>
                <w:i/>
                <w:iCs/>
                <w:lang w:val="en-US"/>
              </w:rPr>
              <w:t>Myrsine</w:t>
            </w:r>
            <w:proofErr w:type="spellEnd"/>
            <w:r w:rsidRPr="000E1880">
              <w:rPr>
                <w:rFonts w:ascii="Arial" w:hAnsi="Arial" w:cs="Arial"/>
                <w:bCs/>
                <w:i/>
                <w:iCs/>
                <w:lang w:val="en-US"/>
              </w:rPr>
              <w:t xml:space="preserve"> coriacea</w:t>
            </w:r>
          </w:p>
        </w:tc>
        <w:tc>
          <w:tcPr>
            <w:tcW w:w="5102" w:type="dxa"/>
          </w:tcPr>
          <w:p w14:paraId="0B4624DD" w14:textId="77777777" w:rsidR="00187794" w:rsidRPr="00F56E56" w:rsidRDefault="00187794" w:rsidP="00507596">
            <w:pPr>
              <w:rPr>
                <w:rFonts w:ascii="Arial" w:hAnsi="Arial" w:cs="Arial"/>
                <w:bCs/>
                <w:iCs/>
              </w:rPr>
            </w:pPr>
            <w:r w:rsidRPr="00F56E56">
              <w:rPr>
                <w:rFonts w:ascii="Arial" w:hAnsi="Arial" w:cs="Arial"/>
                <w:bCs/>
                <w:iCs/>
              </w:rPr>
              <w:t>Myrcor</w:t>
            </w:r>
          </w:p>
        </w:tc>
      </w:tr>
      <w:tr w:rsidR="00187794" w:rsidRPr="00F56E56" w14:paraId="0FCE271F" w14:textId="77777777" w:rsidTr="001749CC">
        <w:tc>
          <w:tcPr>
            <w:tcW w:w="4248" w:type="dxa"/>
          </w:tcPr>
          <w:p w14:paraId="47BD2D07" w14:textId="77777777" w:rsidR="00187794" w:rsidRPr="00F56E56" w:rsidRDefault="00187794" w:rsidP="00507596">
            <w:pPr>
              <w:rPr>
                <w:rFonts w:ascii="Arial" w:hAnsi="Arial" w:cs="Arial"/>
                <w:bCs/>
                <w:i/>
                <w:iCs/>
              </w:rPr>
            </w:pPr>
            <w:proofErr w:type="spellStart"/>
            <w:r w:rsidRPr="000E1880">
              <w:rPr>
                <w:rFonts w:ascii="Arial" w:hAnsi="Arial" w:cs="Arial"/>
                <w:bCs/>
                <w:i/>
                <w:iCs/>
                <w:lang w:val="en-US"/>
              </w:rPr>
              <w:t>Witheringia</w:t>
            </w:r>
            <w:proofErr w:type="spellEnd"/>
            <w:r w:rsidRPr="000E1880">
              <w:rPr>
                <w:rFonts w:ascii="Arial" w:hAnsi="Arial" w:cs="Arial"/>
                <w:bCs/>
                <w:i/>
                <w:iCs/>
                <w:lang w:val="en-US"/>
              </w:rPr>
              <w:t xml:space="preserve"> </w:t>
            </w:r>
            <w:proofErr w:type="spellStart"/>
            <w:r w:rsidRPr="000E1880">
              <w:rPr>
                <w:rFonts w:ascii="Arial" w:hAnsi="Arial" w:cs="Arial"/>
                <w:bCs/>
                <w:i/>
                <w:iCs/>
                <w:lang w:val="en-US"/>
              </w:rPr>
              <w:t>stramon</w:t>
            </w:r>
            <w:proofErr w:type="spellEnd"/>
            <w:r w:rsidRPr="00F56E56">
              <w:rPr>
                <w:rFonts w:ascii="Arial" w:hAnsi="Arial" w:cs="Arial"/>
                <w:bCs/>
                <w:i/>
                <w:iCs/>
              </w:rPr>
              <w:t>i</w:t>
            </w:r>
            <w:proofErr w:type="spellStart"/>
            <w:r w:rsidRPr="000E1880">
              <w:rPr>
                <w:rFonts w:ascii="Arial" w:hAnsi="Arial" w:cs="Arial"/>
                <w:bCs/>
                <w:i/>
                <w:iCs/>
                <w:lang w:val="en-US"/>
              </w:rPr>
              <w:t>ifolia</w:t>
            </w:r>
            <w:proofErr w:type="spellEnd"/>
          </w:p>
        </w:tc>
        <w:tc>
          <w:tcPr>
            <w:tcW w:w="5102" w:type="dxa"/>
          </w:tcPr>
          <w:p w14:paraId="3F753DBC" w14:textId="77777777" w:rsidR="00187794" w:rsidRPr="00F56E56" w:rsidRDefault="00187794" w:rsidP="00507596">
            <w:pPr>
              <w:rPr>
                <w:rFonts w:ascii="Arial" w:hAnsi="Arial" w:cs="Arial"/>
                <w:bCs/>
                <w:iCs/>
              </w:rPr>
            </w:pPr>
            <w:r w:rsidRPr="00F56E56">
              <w:rPr>
                <w:rFonts w:ascii="Arial" w:hAnsi="Arial" w:cs="Arial"/>
                <w:bCs/>
                <w:iCs/>
              </w:rPr>
              <w:t>Witstr</w:t>
            </w:r>
          </w:p>
        </w:tc>
      </w:tr>
      <w:tr w:rsidR="00187794" w:rsidRPr="00F56E56" w14:paraId="56FAF9BD" w14:textId="77777777" w:rsidTr="001749CC">
        <w:tc>
          <w:tcPr>
            <w:tcW w:w="4248" w:type="dxa"/>
          </w:tcPr>
          <w:p w14:paraId="72BF9139" w14:textId="77777777" w:rsidR="00187794" w:rsidRPr="00F56E56" w:rsidRDefault="00187794" w:rsidP="00507596">
            <w:pPr>
              <w:rPr>
                <w:rFonts w:ascii="Arial" w:hAnsi="Arial" w:cs="Arial"/>
                <w:bCs/>
                <w:i/>
                <w:iCs/>
              </w:rPr>
            </w:pPr>
            <w:proofErr w:type="spellStart"/>
            <w:r w:rsidRPr="000E1880">
              <w:rPr>
                <w:rFonts w:ascii="Arial" w:hAnsi="Arial" w:cs="Arial"/>
                <w:bCs/>
                <w:i/>
                <w:iCs/>
                <w:lang w:val="en-US"/>
              </w:rPr>
              <w:t>Conostegia</w:t>
            </w:r>
            <w:proofErr w:type="spellEnd"/>
            <w:r w:rsidRPr="000E1880">
              <w:rPr>
                <w:rFonts w:ascii="Arial" w:hAnsi="Arial" w:cs="Arial"/>
                <w:bCs/>
                <w:i/>
                <w:iCs/>
                <w:lang w:val="en-US"/>
              </w:rPr>
              <w:t xml:space="preserve"> </w:t>
            </w:r>
            <w:proofErr w:type="spellStart"/>
            <w:r w:rsidRPr="000E1880">
              <w:rPr>
                <w:rFonts w:ascii="Arial" w:hAnsi="Arial" w:cs="Arial"/>
                <w:bCs/>
                <w:i/>
                <w:iCs/>
                <w:lang w:val="en-US"/>
              </w:rPr>
              <w:t>xalapensis</w:t>
            </w:r>
            <w:proofErr w:type="spellEnd"/>
          </w:p>
        </w:tc>
        <w:tc>
          <w:tcPr>
            <w:tcW w:w="5102" w:type="dxa"/>
          </w:tcPr>
          <w:p w14:paraId="3A33240E" w14:textId="77777777" w:rsidR="00187794" w:rsidRPr="00F56E56" w:rsidRDefault="00187794" w:rsidP="00507596">
            <w:pPr>
              <w:rPr>
                <w:rFonts w:ascii="Arial" w:hAnsi="Arial" w:cs="Arial"/>
                <w:bCs/>
                <w:iCs/>
              </w:rPr>
            </w:pPr>
            <w:r w:rsidRPr="00F56E56">
              <w:rPr>
                <w:rFonts w:ascii="Arial" w:hAnsi="Arial" w:cs="Arial"/>
                <w:bCs/>
                <w:iCs/>
              </w:rPr>
              <w:t>Conxal</w:t>
            </w:r>
          </w:p>
        </w:tc>
      </w:tr>
      <w:tr w:rsidR="00187794" w:rsidRPr="00F56E56" w14:paraId="335D629E" w14:textId="77777777" w:rsidTr="001749CC">
        <w:tc>
          <w:tcPr>
            <w:tcW w:w="4248" w:type="dxa"/>
          </w:tcPr>
          <w:p w14:paraId="754B9A87" w14:textId="77777777" w:rsidR="00187794" w:rsidRPr="00F56E56" w:rsidRDefault="00187794" w:rsidP="00507596">
            <w:pPr>
              <w:rPr>
                <w:rFonts w:ascii="Arial" w:hAnsi="Arial" w:cs="Arial"/>
                <w:bCs/>
                <w:i/>
                <w:iCs/>
              </w:rPr>
            </w:pPr>
            <w:r w:rsidRPr="000E1880">
              <w:rPr>
                <w:rFonts w:ascii="Arial" w:hAnsi="Arial" w:cs="Arial"/>
                <w:bCs/>
                <w:i/>
                <w:iCs/>
                <w:lang w:val="en-US"/>
              </w:rPr>
              <w:t xml:space="preserve">Phoradendron </w:t>
            </w:r>
            <w:r w:rsidRPr="000E1880">
              <w:rPr>
                <w:rFonts w:ascii="Arial" w:hAnsi="Arial" w:cs="Arial"/>
                <w:bCs/>
                <w:lang w:val="en-US"/>
              </w:rPr>
              <w:t>sp.</w:t>
            </w:r>
          </w:p>
        </w:tc>
        <w:tc>
          <w:tcPr>
            <w:tcW w:w="5102" w:type="dxa"/>
          </w:tcPr>
          <w:p w14:paraId="70742932" w14:textId="77777777" w:rsidR="00187794" w:rsidRPr="00F56E56" w:rsidRDefault="00187794" w:rsidP="00507596">
            <w:pPr>
              <w:rPr>
                <w:rFonts w:ascii="Arial" w:hAnsi="Arial" w:cs="Arial"/>
                <w:bCs/>
                <w:iCs/>
              </w:rPr>
            </w:pPr>
            <w:r w:rsidRPr="00F56E56">
              <w:rPr>
                <w:rFonts w:ascii="Arial" w:hAnsi="Arial" w:cs="Arial"/>
                <w:bCs/>
                <w:iCs/>
              </w:rPr>
              <w:t>Phorad</w:t>
            </w:r>
          </w:p>
        </w:tc>
      </w:tr>
      <w:tr w:rsidR="00187794" w:rsidRPr="00F56E56" w14:paraId="6866E44C" w14:textId="77777777" w:rsidTr="001749CC">
        <w:tc>
          <w:tcPr>
            <w:tcW w:w="4248" w:type="dxa"/>
          </w:tcPr>
          <w:p w14:paraId="209D2031" w14:textId="77777777" w:rsidR="00187794" w:rsidRPr="00F56E56" w:rsidRDefault="00187794" w:rsidP="00507596">
            <w:pPr>
              <w:rPr>
                <w:rFonts w:ascii="Arial" w:hAnsi="Arial" w:cs="Arial"/>
                <w:bCs/>
                <w:i/>
                <w:iCs/>
              </w:rPr>
            </w:pPr>
            <w:r w:rsidRPr="000E1880">
              <w:rPr>
                <w:rFonts w:ascii="Arial" w:hAnsi="Arial" w:cs="Arial"/>
                <w:bCs/>
                <w:i/>
                <w:iCs/>
                <w:lang w:val="en-US"/>
              </w:rPr>
              <w:t>Solanum umbellatum</w:t>
            </w:r>
          </w:p>
        </w:tc>
        <w:tc>
          <w:tcPr>
            <w:tcW w:w="5102" w:type="dxa"/>
          </w:tcPr>
          <w:p w14:paraId="46E8B4A4" w14:textId="77777777" w:rsidR="00187794" w:rsidRPr="00F56E56" w:rsidRDefault="00187794" w:rsidP="00507596">
            <w:pPr>
              <w:rPr>
                <w:rFonts w:ascii="Arial" w:hAnsi="Arial" w:cs="Arial"/>
                <w:bCs/>
                <w:iCs/>
              </w:rPr>
            </w:pPr>
            <w:r w:rsidRPr="00F56E56">
              <w:rPr>
                <w:rFonts w:ascii="Arial" w:hAnsi="Arial" w:cs="Arial"/>
                <w:bCs/>
                <w:iCs/>
              </w:rPr>
              <w:t>Solumb</w:t>
            </w:r>
          </w:p>
        </w:tc>
      </w:tr>
      <w:tr w:rsidR="00187794" w:rsidRPr="00F56E56" w14:paraId="121ADDCA" w14:textId="77777777" w:rsidTr="001749CC">
        <w:tc>
          <w:tcPr>
            <w:tcW w:w="4248" w:type="dxa"/>
          </w:tcPr>
          <w:p w14:paraId="4E5126F4" w14:textId="77777777" w:rsidR="00187794" w:rsidRPr="00F56E56" w:rsidRDefault="00187794" w:rsidP="00507596">
            <w:pPr>
              <w:rPr>
                <w:rFonts w:ascii="Arial" w:hAnsi="Arial" w:cs="Arial"/>
                <w:bCs/>
                <w:i/>
                <w:iCs/>
              </w:rPr>
            </w:pPr>
            <w:r w:rsidRPr="000E1880">
              <w:rPr>
                <w:rFonts w:ascii="Arial" w:hAnsi="Arial" w:cs="Arial"/>
                <w:bCs/>
                <w:i/>
                <w:iCs/>
                <w:lang w:val="en-US"/>
              </w:rPr>
              <w:t xml:space="preserve">Rubus </w:t>
            </w:r>
            <w:proofErr w:type="spellStart"/>
            <w:r w:rsidRPr="000E1880">
              <w:rPr>
                <w:rFonts w:ascii="Arial" w:hAnsi="Arial" w:cs="Arial"/>
                <w:bCs/>
                <w:i/>
                <w:iCs/>
                <w:lang w:val="en-US"/>
              </w:rPr>
              <w:t>adenotrichus</w:t>
            </w:r>
            <w:proofErr w:type="spellEnd"/>
          </w:p>
        </w:tc>
        <w:tc>
          <w:tcPr>
            <w:tcW w:w="5102" w:type="dxa"/>
          </w:tcPr>
          <w:p w14:paraId="1A503556" w14:textId="77777777" w:rsidR="00187794" w:rsidRPr="00F56E56" w:rsidRDefault="00187794" w:rsidP="00507596">
            <w:pPr>
              <w:rPr>
                <w:rFonts w:ascii="Arial" w:hAnsi="Arial" w:cs="Arial"/>
                <w:bCs/>
                <w:iCs/>
              </w:rPr>
            </w:pPr>
            <w:r w:rsidRPr="00F56E56">
              <w:rPr>
                <w:rFonts w:ascii="Arial" w:hAnsi="Arial" w:cs="Arial"/>
                <w:bCs/>
                <w:iCs/>
              </w:rPr>
              <w:t>Rubade</w:t>
            </w:r>
          </w:p>
        </w:tc>
      </w:tr>
      <w:tr w:rsidR="00187794" w:rsidRPr="00F56E56" w14:paraId="2108929F" w14:textId="77777777" w:rsidTr="001749CC">
        <w:tc>
          <w:tcPr>
            <w:tcW w:w="4248" w:type="dxa"/>
          </w:tcPr>
          <w:p w14:paraId="2BBB550B" w14:textId="77777777" w:rsidR="00187794" w:rsidRPr="00F56E56" w:rsidRDefault="00187794" w:rsidP="00507596">
            <w:pPr>
              <w:rPr>
                <w:rFonts w:ascii="Arial" w:hAnsi="Arial" w:cs="Arial"/>
                <w:bCs/>
                <w:i/>
                <w:iCs/>
              </w:rPr>
            </w:pPr>
            <w:r w:rsidRPr="000E1880">
              <w:rPr>
                <w:rFonts w:ascii="Arial" w:hAnsi="Arial" w:cs="Arial"/>
                <w:bCs/>
                <w:i/>
                <w:iCs/>
                <w:lang w:val="en-US"/>
              </w:rPr>
              <w:t xml:space="preserve">Ficus </w:t>
            </w:r>
            <w:proofErr w:type="spellStart"/>
            <w:r w:rsidRPr="000E1880">
              <w:rPr>
                <w:rFonts w:ascii="Arial" w:hAnsi="Arial" w:cs="Arial"/>
                <w:bCs/>
                <w:i/>
                <w:iCs/>
                <w:lang w:val="en-US"/>
              </w:rPr>
              <w:t>benjamina</w:t>
            </w:r>
            <w:proofErr w:type="spellEnd"/>
          </w:p>
        </w:tc>
        <w:tc>
          <w:tcPr>
            <w:tcW w:w="5102" w:type="dxa"/>
          </w:tcPr>
          <w:p w14:paraId="4CBA457C" w14:textId="77777777" w:rsidR="00187794" w:rsidRPr="00F56E56" w:rsidRDefault="00187794" w:rsidP="00507596">
            <w:pPr>
              <w:rPr>
                <w:rFonts w:ascii="Arial" w:hAnsi="Arial" w:cs="Arial"/>
                <w:bCs/>
                <w:iCs/>
              </w:rPr>
            </w:pPr>
            <w:r w:rsidRPr="00F56E56">
              <w:rPr>
                <w:rFonts w:ascii="Arial" w:hAnsi="Arial" w:cs="Arial"/>
                <w:bCs/>
                <w:iCs/>
              </w:rPr>
              <w:t>Ficben</w:t>
            </w:r>
          </w:p>
        </w:tc>
      </w:tr>
      <w:tr w:rsidR="00187794" w:rsidRPr="00F56E56" w14:paraId="63E065B9" w14:textId="77777777" w:rsidTr="001749CC">
        <w:tc>
          <w:tcPr>
            <w:tcW w:w="4248" w:type="dxa"/>
          </w:tcPr>
          <w:p w14:paraId="60ED98CE" w14:textId="77777777" w:rsidR="00187794" w:rsidRPr="00F56E56" w:rsidRDefault="00187794" w:rsidP="00507596">
            <w:pPr>
              <w:rPr>
                <w:rFonts w:ascii="Arial" w:hAnsi="Arial" w:cs="Arial"/>
                <w:bCs/>
                <w:i/>
                <w:iCs/>
              </w:rPr>
            </w:pPr>
            <w:proofErr w:type="spellStart"/>
            <w:r w:rsidRPr="000E1880">
              <w:rPr>
                <w:rFonts w:ascii="Arial" w:hAnsi="Arial" w:cs="Arial"/>
                <w:bCs/>
                <w:i/>
                <w:iCs/>
                <w:lang w:val="en-US"/>
              </w:rPr>
              <w:t>Syzygium</w:t>
            </w:r>
            <w:proofErr w:type="spellEnd"/>
            <w:r w:rsidRPr="000E1880">
              <w:rPr>
                <w:rFonts w:ascii="Arial" w:hAnsi="Arial" w:cs="Arial"/>
                <w:bCs/>
                <w:i/>
                <w:iCs/>
                <w:lang w:val="en-US"/>
              </w:rPr>
              <w:t xml:space="preserve"> </w:t>
            </w:r>
            <w:proofErr w:type="spellStart"/>
            <w:r w:rsidRPr="000E1880">
              <w:rPr>
                <w:rFonts w:ascii="Arial" w:hAnsi="Arial" w:cs="Arial"/>
                <w:bCs/>
                <w:i/>
                <w:iCs/>
                <w:lang w:val="en-US"/>
              </w:rPr>
              <w:t>samarangense</w:t>
            </w:r>
            <w:proofErr w:type="spellEnd"/>
          </w:p>
        </w:tc>
        <w:tc>
          <w:tcPr>
            <w:tcW w:w="5102" w:type="dxa"/>
          </w:tcPr>
          <w:p w14:paraId="160BF5C6" w14:textId="77777777" w:rsidR="00187794" w:rsidRPr="00F56E56" w:rsidRDefault="00187794" w:rsidP="00507596">
            <w:pPr>
              <w:rPr>
                <w:rFonts w:ascii="Arial" w:hAnsi="Arial" w:cs="Arial"/>
                <w:bCs/>
                <w:iCs/>
              </w:rPr>
            </w:pPr>
            <w:r w:rsidRPr="00F56E56">
              <w:rPr>
                <w:rFonts w:ascii="Arial" w:hAnsi="Arial" w:cs="Arial"/>
                <w:bCs/>
                <w:iCs/>
              </w:rPr>
              <w:t>Syzsam</w:t>
            </w:r>
          </w:p>
        </w:tc>
      </w:tr>
      <w:tr w:rsidR="00187794" w:rsidRPr="00F56E56" w14:paraId="54C29C07" w14:textId="77777777" w:rsidTr="001749CC">
        <w:tc>
          <w:tcPr>
            <w:tcW w:w="4248" w:type="dxa"/>
          </w:tcPr>
          <w:p w14:paraId="32AB5E46" w14:textId="77777777" w:rsidR="00187794" w:rsidRPr="00F56E56" w:rsidRDefault="00187794" w:rsidP="00507596">
            <w:pPr>
              <w:rPr>
                <w:rFonts w:ascii="Arial" w:hAnsi="Arial" w:cs="Arial"/>
                <w:bCs/>
                <w:i/>
                <w:iCs/>
              </w:rPr>
            </w:pPr>
            <w:proofErr w:type="spellStart"/>
            <w:r w:rsidRPr="000E1880">
              <w:rPr>
                <w:rFonts w:ascii="Arial" w:hAnsi="Arial" w:cs="Arial"/>
                <w:bCs/>
                <w:i/>
                <w:iCs/>
                <w:lang w:val="en-US"/>
              </w:rPr>
              <w:t>Citharexylum</w:t>
            </w:r>
            <w:proofErr w:type="spellEnd"/>
            <w:r w:rsidRPr="000E1880">
              <w:rPr>
                <w:rFonts w:ascii="Arial" w:hAnsi="Arial" w:cs="Arial"/>
                <w:bCs/>
                <w:i/>
                <w:iCs/>
                <w:lang w:val="en-US"/>
              </w:rPr>
              <w:t xml:space="preserve"> </w:t>
            </w:r>
            <w:proofErr w:type="spellStart"/>
            <w:r w:rsidRPr="000E1880">
              <w:rPr>
                <w:rFonts w:ascii="Arial" w:hAnsi="Arial" w:cs="Arial"/>
                <w:bCs/>
                <w:i/>
                <w:iCs/>
                <w:lang w:val="en-US"/>
              </w:rPr>
              <w:t>mocinnoi</w:t>
            </w:r>
            <w:proofErr w:type="spellEnd"/>
          </w:p>
        </w:tc>
        <w:tc>
          <w:tcPr>
            <w:tcW w:w="5102" w:type="dxa"/>
          </w:tcPr>
          <w:p w14:paraId="734C64C4" w14:textId="77777777" w:rsidR="00187794" w:rsidRPr="00F56E56" w:rsidRDefault="00187794" w:rsidP="00507596">
            <w:pPr>
              <w:rPr>
                <w:rFonts w:ascii="Arial" w:hAnsi="Arial" w:cs="Arial"/>
                <w:bCs/>
                <w:iCs/>
              </w:rPr>
            </w:pPr>
            <w:r w:rsidRPr="00F56E56">
              <w:rPr>
                <w:rFonts w:ascii="Arial" w:hAnsi="Arial" w:cs="Arial"/>
                <w:bCs/>
                <w:iCs/>
              </w:rPr>
              <w:t>Citmoc</w:t>
            </w:r>
          </w:p>
        </w:tc>
      </w:tr>
      <w:tr w:rsidR="00187794" w:rsidRPr="00F56E56" w14:paraId="4220A742" w14:textId="77777777" w:rsidTr="001749CC">
        <w:tc>
          <w:tcPr>
            <w:tcW w:w="4248" w:type="dxa"/>
          </w:tcPr>
          <w:p w14:paraId="48E896E1" w14:textId="77777777" w:rsidR="00187794" w:rsidRPr="00F56E56" w:rsidRDefault="00187794" w:rsidP="00507596">
            <w:pPr>
              <w:rPr>
                <w:rFonts w:ascii="Arial" w:hAnsi="Arial" w:cs="Arial"/>
                <w:bCs/>
                <w:i/>
                <w:iCs/>
              </w:rPr>
            </w:pPr>
            <w:r w:rsidRPr="000E1880">
              <w:rPr>
                <w:rFonts w:ascii="Arial" w:hAnsi="Arial" w:cs="Arial"/>
                <w:bCs/>
                <w:i/>
                <w:iCs/>
              </w:rPr>
              <w:t xml:space="preserve">Cestrum </w:t>
            </w:r>
            <w:r w:rsidRPr="000E1880">
              <w:rPr>
                <w:rFonts w:ascii="Arial" w:hAnsi="Arial" w:cs="Arial"/>
                <w:bCs/>
              </w:rPr>
              <w:t>sp</w:t>
            </w:r>
            <w:r w:rsidRPr="000E1880">
              <w:rPr>
                <w:rFonts w:ascii="Arial" w:hAnsi="Arial" w:cs="Arial"/>
                <w:bCs/>
                <w:i/>
                <w:iCs/>
              </w:rPr>
              <w:t>.</w:t>
            </w:r>
          </w:p>
        </w:tc>
        <w:tc>
          <w:tcPr>
            <w:tcW w:w="5102" w:type="dxa"/>
          </w:tcPr>
          <w:p w14:paraId="1DF10384" w14:textId="77777777" w:rsidR="00187794" w:rsidRPr="00F56E56" w:rsidRDefault="00187794" w:rsidP="00507596">
            <w:pPr>
              <w:rPr>
                <w:rFonts w:ascii="Arial" w:hAnsi="Arial" w:cs="Arial"/>
                <w:bCs/>
                <w:iCs/>
              </w:rPr>
            </w:pPr>
            <w:r w:rsidRPr="00F56E56">
              <w:rPr>
                <w:rFonts w:ascii="Arial" w:hAnsi="Arial" w:cs="Arial"/>
                <w:bCs/>
                <w:iCs/>
              </w:rPr>
              <w:t>Cestru</w:t>
            </w:r>
          </w:p>
        </w:tc>
      </w:tr>
    </w:tbl>
    <w:p w14:paraId="79BD73AD" w14:textId="77777777" w:rsidR="00187794" w:rsidRPr="00F56E56" w:rsidRDefault="00187794" w:rsidP="00187794">
      <w:pPr>
        <w:rPr>
          <w:rFonts w:ascii="Arial" w:hAnsi="Arial" w:cs="Arial"/>
          <w:sz w:val="22"/>
          <w:szCs w:val="22"/>
        </w:rPr>
      </w:pPr>
    </w:p>
    <w:p w14:paraId="740BB8D8" w14:textId="77777777" w:rsidR="00187794" w:rsidRPr="00F56E56" w:rsidRDefault="00187794" w:rsidP="00187794">
      <w:pPr>
        <w:rPr>
          <w:rFonts w:ascii="Arial" w:hAnsi="Arial" w:cs="Arial"/>
          <w:sz w:val="22"/>
          <w:szCs w:val="22"/>
        </w:rPr>
      </w:pPr>
      <w:r w:rsidRPr="00F56E56">
        <w:rPr>
          <w:rFonts w:ascii="Arial" w:hAnsi="Arial" w:cs="Arial"/>
          <w:sz w:val="22"/>
          <w:szCs w:val="22"/>
        </w:rPr>
        <w:t xml:space="preserve">Spreadsheet </w:t>
      </w:r>
      <w:r w:rsidR="009B6A99" w:rsidRPr="00F56E56">
        <w:rPr>
          <w:rFonts w:ascii="Arial" w:hAnsi="Arial" w:cs="Arial"/>
          <w:sz w:val="22"/>
          <w:szCs w:val="22"/>
        </w:rPr>
        <w:t xml:space="preserve">column </w:t>
      </w:r>
      <w:r w:rsidRPr="00F56E56">
        <w:rPr>
          <w:rFonts w:ascii="Arial" w:hAnsi="Arial" w:cs="Arial"/>
          <w:sz w:val="22"/>
          <w:szCs w:val="22"/>
        </w:rPr>
        <w:t>labels:</w:t>
      </w:r>
    </w:p>
    <w:p w14:paraId="00BF2032" w14:textId="77777777" w:rsidR="00187794" w:rsidRPr="00F56E56" w:rsidRDefault="00187794" w:rsidP="00187794">
      <w:pPr>
        <w:rPr>
          <w:rFonts w:ascii="Arial" w:hAnsi="Arial" w:cs="Arial"/>
          <w:sz w:val="22"/>
          <w:szCs w:val="22"/>
        </w:rPr>
      </w:pPr>
    </w:p>
    <w:tbl>
      <w:tblPr>
        <w:tblStyle w:val="TableGrid"/>
        <w:tblW w:w="0" w:type="auto"/>
        <w:tblLook w:val="04A0" w:firstRow="1" w:lastRow="0" w:firstColumn="1" w:lastColumn="0" w:noHBand="0" w:noVBand="1"/>
      </w:tblPr>
      <w:tblGrid>
        <w:gridCol w:w="2405"/>
        <w:gridCol w:w="1843"/>
        <w:gridCol w:w="5102"/>
      </w:tblGrid>
      <w:tr w:rsidR="00187794" w:rsidRPr="00F56E56" w14:paraId="3776DED7" w14:textId="77777777" w:rsidTr="001749CC">
        <w:tc>
          <w:tcPr>
            <w:tcW w:w="2405" w:type="dxa"/>
          </w:tcPr>
          <w:p w14:paraId="3F42DD07" w14:textId="77777777" w:rsidR="00187794" w:rsidRPr="00F56E56" w:rsidRDefault="009B6A99" w:rsidP="00507596">
            <w:pPr>
              <w:rPr>
                <w:rFonts w:ascii="Arial" w:hAnsi="Arial" w:cs="Arial"/>
              </w:rPr>
            </w:pPr>
            <w:r w:rsidRPr="00F56E56">
              <w:rPr>
                <w:rFonts w:ascii="Arial" w:hAnsi="Arial" w:cs="Arial"/>
              </w:rPr>
              <w:t>Column label</w:t>
            </w:r>
          </w:p>
        </w:tc>
        <w:tc>
          <w:tcPr>
            <w:tcW w:w="1843" w:type="dxa"/>
          </w:tcPr>
          <w:p w14:paraId="03263E99" w14:textId="77777777" w:rsidR="00187794" w:rsidRPr="00F56E56" w:rsidRDefault="00187794" w:rsidP="00507596">
            <w:pPr>
              <w:rPr>
                <w:rFonts w:ascii="Arial" w:hAnsi="Arial" w:cs="Arial"/>
              </w:rPr>
            </w:pPr>
            <w:r w:rsidRPr="00F56E56">
              <w:rPr>
                <w:rFonts w:ascii="Arial" w:hAnsi="Arial" w:cs="Arial"/>
              </w:rPr>
              <w:t>Units</w:t>
            </w:r>
          </w:p>
        </w:tc>
        <w:tc>
          <w:tcPr>
            <w:tcW w:w="5102" w:type="dxa"/>
          </w:tcPr>
          <w:p w14:paraId="6D3C257B" w14:textId="77777777" w:rsidR="00187794" w:rsidRPr="00F56E56" w:rsidRDefault="00187794" w:rsidP="00507596">
            <w:pPr>
              <w:rPr>
                <w:rFonts w:ascii="Arial" w:hAnsi="Arial" w:cs="Arial"/>
              </w:rPr>
            </w:pPr>
            <w:r w:rsidRPr="00F56E56">
              <w:rPr>
                <w:rFonts w:ascii="Arial" w:hAnsi="Arial" w:cs="Arial"/>
              </w:rPr>
              <w:t>Notes</w:t>
            </w:r>
          </w:p>
        </w:tc>
      </w:tr>
      <w:tr w:rsidR="00187794" w:rsidRPr="00F56E56" w14:paraId="0A0DD31C" w14:textId="77777777" w:rsidTr="001749CC">
        <w:tc>
          <w:tcPr>
            <w:tcW w:w="2405" w:type="dxa"/>
          </w:tcPr>
          <w:p w14:paraId="664FB1F3" w14:textId="77777777" w:rsidR="00187794" w:rsidRPr="00F56E56" w:rsidRDefault="00187794" w:rsidP="00507596">
            <w:pPr>
              <w:rPr>
                <w:rFonts w:ascii="Arial" w:hAnsi="Arial" w:cs="Arial"/>
              </w:rPr>
            </w:pPr>
            <w:r w:rsidRPr="00F56E56">
              <w:rPr>
                <w:rFonts w:ascii="Arial" w:hAnsi="Arial" w:cs="Arial"/>
              </w:rPr>
              <w:t>A Chromatic value</w:t>
            </w:r>
          </w:p>
        </w:tc>
        <w:tc>
          <w:tcPr>
            <w:tcW w:w="1843" w:type="dxa"/>
          </w:tcPr>
          <w:p w14:paraId="1A6A9AEF" w14:textId="77777777" w:rsidR="00187794" w:rsidRPr="00F56E56" w:rsidRDefault="00187794" w:rsidP="00507596">
            <w:pPr>
              <w:rPr>
                <w:rFonts w:ascii="Arial" w:hAnsi="Arial" w:cs="Arial"/>
              </w:rPr>
            </w:pPr>
            <w:r w:rsidRPr="00F56E56">
              <w:rPr>
                <w:rFonts w:ascii="Arial" w:hAnsi="Arial" w:cs="Arial"/>
              </w:rPr>
              <w:t>JND</w:t>
            </w:r>
          </w:p>
        </w:tc>
        <w:tc>
          <w:tcPr>
            <w:tcW w:w="5102" w:type="dxa"/>
          </w:tcPr>
          <w:p w14:paraId="06C68CA2" w14:textId="77777777" w:rsidR="00187794" w:rsidRPr="00F56E56" w:rsidRDefault="00187794" w:rsidP="00507596">
            <w:pPr>
              <w:rPr>
                <w:rFonts w:ascii="Arial" w:hAnsi="Arial" w:cs="Arial"/>
                <w:lang w:val="en-US"/>
              </w:rPr>
            </w:pPr>
            <w:r w:rsidRPr="00F56E56">
              <w:rPr>
                <w:rFonts w:ascii="Arial" w:hAnsi="Arial" w:cs="Arial"/>
                <w:lang w:val="en-US"/>
              </w:rPr>
              <w:t>See notes above for the calculation of both values</w:t>
            </w:r>
          </w:p>
        </w:tc>
      </w:tr>
      <w:tr w:rsidR="00187794" w:rsidRPr="00F56E56" w14:paraId="1E57E87D" w14:textId="77777777" w:rsidTr="001749CC">
        <w:tc>
          <w:tcPr>
            <w:tcW w:w="2405" w:type="dxa"/>
          </w:tcPr>
          <w:p w14:paraId="4F688BBF" w14:textId="77777777" w:rsidR="00187794" w:rsidRPr="00F56E56" w:rsidRDefault="00187794" w:rsidP="00507596">
            <w:pPr>
              <w:rPr>
                <w:rFonts w:ascii="Arial" w:hAnsi="Arial" w:cs="Arial"/>
              </w:rPr>
            </w:pPr>
            <w:r w:rsidRPr="00F56E56">
              <w:rPr>
                <w:rFonts w:ascii="Arial" w:hAnsi="Arial" w:cs="Arial"/>
              </w:rPr>
              <w:t xml:space="preserve">B Achromatic value </w:t>
            </w:r>
          </w:p>
        </w:tc>
        <w:tc>
          <w:tcPr>
            <w:tcW w:w="1843" w:type="dxa"/>
          </w:tcPr>
          <w:p w14:paraId="78C60F86" w14:textId="77777777" w:rsidR="00187794" w:rsidRPr="00F56E56" w:rsidRDefault="00187794" w:rsidP="00507596">
            <w:pPr>
              <w:rPr>
                <w:rFonts w:ascii="Arial" w:hAnsi="Arial" w:cs="Arial"/>
                <w:lang w:val="en-US"/>
              </w:rPr>
            </w:pPr>
            <w:r w:rsidRPr="00F56E56">
              <w:rPr>
                <w:rFonts w:ascii="Arial" w:hAnsi="Arial" w:cs="Arial"/>
              </w:rPr>
              <w:t>JND</w:t>
            </w:r>
          </w:p>
        </w:tc>
        <w:tc>
          <w:tcPr>
            <w:tcW w:w="5102" w:type="dxa"/>
          </w:tcPr>
          <w:p w14:paraId="614E9285" w14:textId="77777777" w:rsidR="00187794" w:rsidRPr="00F56E56" w:rsidRDefault="00187794" w:rsidP="00507596">
            <w:pPr>
              <w:rPr>
                <w:rFonts w:ascii="Arial" w:hAnsi="Arial" w:cs="Arial"/>
                <w:lang w:val="en-US"/>
              </w:rPr>
            </w:pPr>
            <w:r w:rsidRPr="00F56E56">
              <w:rPr>
                <w:rFonts w:ascii="Arial" w:hAnsi="Arial" w:cs="Arial"/>
                <w:lang w:val="en-US"/>
              </w:rPr>
              <w:t>See notes above for the calculation of both values</w:t>
            </w:r>
          </w:p>
        </w:tc>
      </w:tr>
    </w:tbl>
    <w:p w14:paraId="2D7EB3AA" w14:textId="77777777" w:rsidR="00187794" w:rsidRPr="00F56E56" w:rsidRDefault="00187794" w:rsidP="00187794">
      <w:pPr>
        <w:rPr>
          <w:rFonts w:ascii="Arial" w:hAnsi="Arial" w:cs="Arial"/>
          <w:sz w:val="22"/>
          <w:szCs w:val="22"/>
        </w:rPr>
      </w:pPr>
    </w:p>
    <w:p w14:paraId="70BF59B2" w14:textId="77777777" w:rsidR="00E758AE" w:rsidRPr="00F56E56" w:rsidRDefault="00350F75">
      <w:pPr>
        <w:rPr>
          <w:rFonts w:ascii="Arial" w:hAnsi="Arial" w:cs="Arial"/>
          <w:sz w:val="22"/>
          <w:szCs w:val="22"/>
        </w:rPr>
      </w:pPr>
      <w:r w:rsidRPr="00350F75">
        <w:rPr>
          <w:rFonts w:ascii="Arial" w:hAnsi="Arial" w:cs="Arial"/>
          <w:sz w:val="22"/>
          <w:szCs w:val="22"/>
        </w:rPr>
        <w:t xml:space="preserve">Maia R., C. M. Eliason, P. P. </w:t>
      </w:r>
      <w:proofErr w:type="spellStart"/>
      <w:r w:rsidRPr="00350F75">
        <w:rPr>
          <w:rFonts w:ascii="Arial" w:hAnsi="Arial" w:cs="Arial"/>
          <w:sz w:val="22"/>
          <w:szCs w:val="22"/>
        </w:rPr>
        <w:t>Bitton</w:t>
      </w:r>
      <w:proofErr w:type="spellEnd"/>
      <w:r w:rsidRPr="00350F75">
        <w:rPr>
          <w:rFonts w:ascii="Arial" w:hAnsi="Arial" w:cs="Arial"/>
          <w:sz w:val="22"/>
          <w:szCs w:val="22"/>
        </w:rPr>
        <w:t xml:space="preserve">, S. M. Doucet and M. D. </w:t>
      </w:r>
      <w:proofErr w:type="spellStart"/>
      <w:r w:rsidRPr="00350F75">
        <w:rPr>
          <w:rFonts w:ascii="Arial" w:hAnsi="Arial" w:cs="Arial"/>
          <w:sz w:val="22"/>
          <w:szCs w:val="22"/>
        </w:rPr>
        <w:t>Shawkey</w:t>
      </w:r>
      <w:proofErr w:type="spellEnd"/>
      <w:r w:rsidRPr="00350F75">
        <w:rPr>
          <w:rFonts w:ascii="Arial" w:hAnsi="Arial" w:cs="Arial"/>
          <w:sz w:val="22"/>
          <w:szCs w:val="22"/>
        </w:rPr>
        <w:t xml:space="preserve"> 2013. </w:t>
      </w:r>
      <w:proofErr w:type="spellStart"/>
      <w:r w:rsidRPr="00350F75">
        <w:rPr>
          <w:rFonts w:ascii="Arial" w:hAnsi="Arial" w:cs="Arial"/>
          <w:sz w:val="22"/>
          <w:szCs w:val="22"/>
        </w:rPr>
        <w:t>Pavo</w:t>
      </w:r>
      <w:proofErr w:type="spellEnd"/>
      <w:r w:rsidRPr="00350F75">
        <w:rPr>
          <w:rFonts w:ascii="Arial" w:hAnsi="Arial" w:cs="Arial"/>
          <w:sz w:val="22"/>
          <w:szCs w:val="22"/>
        </w:rPr>
        <w:t>: An R Package for the analysis, visualization and organization of spectral data. Methods in Ecology and Evolution 4: 609–613.</w:t>
      </w:r>
      <w:r w:rsidR="00E758AE" w:rsidRPr="00F56E56">
        <w:rPr>
          <w:rFonts w:ascii="Arial" w:hAnsi="Arial" w:cs="Arial"/>
          <w:sz w:val="22"/>
          <w:szCs w:val="22"/>
        </w:rPr>
        <w:br w:type="page"/>
      </w:r>
    </w:p>
    <w:p w14:paraId="77E0F2CD" w14:textId="77777777" w:rsidR="00E758AE" w:rsidRPr="00F56E56" w:rsidRDefault="009B6A99" w:rsidP="00E758AE">
      <w:pPr>
        <w:rPr>
          <w:rFonts w:ascii="Arial" w:hAnsi="Arial" w:cs="Arial"/>
          <w:b/>
          <w:sz w:val="22"/>
          <w:szCs w:val="22"/>
        </w:rPr>
      </w:pPr>
      <w:r w:rsidRPr="00F56E56">
        <w:rPr>
          <w:rFonts w:ascii="Arial" w:hAnsi="Arial" w:cs="Arial"/>
          <w:b/>
          <w:sz w:val="22"/>
          <w:szCs w:val="22"/>
        </w:rPr>
        <w:lastRenderedPageBreak/>
        <w:t>b</w:t>
      </w:r>
      <w:r w:rsidR="00E758AE" w:rsidRPr="00F56E56">
        <w:rPr>
          <w:rFonts w:ascii="Arial" w:hAnsi="Arial" w:cs="Arial"/>
          <w:b/>
          <w:sz w:val="22"/>
          <w:szCs w:val="22"/>
        </w:rPr>
        <w:t>ird_abundance.xlsx</w:t>
      </w:r>
    </w:p>
    <w:p w14:paraId="0BCFAD78" w14:textId="77777777" w:rsidR="009B6A99" w:rsidRPr="00F56E56" w:rsidRDefault="009B6A99" w:rsidP="00E758AE">
      <w:pPr>
        <w:rPr>
          <w:rFonts w:ascii="Arial" w:hAnsi="Arial" w:cs="Arial"/>
          <w:sz w:val="22"/>
          <w:szCs w:val="22"/>
        </w:rPr>
      </w:pPr>
    </w:p>
    <w:p w14:paraId="393E85F9" w14:textId="77777777" w:rsidR="009B6A99" w:rsidRPr="00F56E56" w:rsidRDefault="009B6A99" w:rsidP="00E758AE">
      <w:pPr>
        <w:rPr>
          <w:rFonts w:ascii="Arial" w:hAnsi="Arial" w:cs="Arial"/>
          <w:sz w:val="22"/>
          <w:szCs w:val="22"/>
          <w:u w:val="single"/>
        </w:rPr>
      </w:pPr>
      <w:r w:rsidRPr="00F56E56">
        <w:rPr>
          <w:rFonts w:ascii="Arial" w:hAnsi="Arial" w:cs="Arial"/>
          <w:sz w:val="22"/>
          <w:szCs w:val="22"/>
          <w:u w:val="single"/>
        </w:rPr>
        <w:t>Bird abundance data</w:t>
      </w:r>
    </w:p>
    <w:p w14:paraId="2EA66FD5" w14:textId="77777777" w:rsidR="009B6A99" w:rsidRPr="00F56E56" w:rsidRDefault="009B6A99" w:rsidP="00E758AE">
      <w:pPr>
        <w:rPr>
          <w:rFonts w:ascii="Arial" w:hAnsi="Arial" w:cs="Arial"/>
          <w:sz w:val="22"/>
          <w:szCs w:val="22"/>
        </w:rPr>
      </w:pPr>
    </w:p>
    <w:p w14:paraId="421D1811" w14:textId="77777777" w:rsidR="009B6A99" w:rsidRPr="00F56E56" w:rsidRDefault="009B6A99" w:rsidP="009B6A99">
      <w:pPr>
        <w:rPr>
          <w:rFonts w:ascii="Arial" w:hAnsi="Arial" w:cs="Arial"/>
          <w:sz w:val="22"/>
          <w:szCs w:val="22"/>
        </w:rPr>
      </w:pPr>
      <w:r w:rsidRPr="009B6A99">
        <w:rPr>
          <w:rFonts w:ascii="Arial" w:hAnsi="Arial" w:cs="Arial"/>
          <w:sz w:val="22"/>
          <w:szCs w:val="22"/>
        </w:rPr>
        <w:t xml:space="preserve">We obtained presence-absence and abundance data from two different 800-m long by 40-m wide transects </w:t>
      </w:r>
      <w:r w:rsidRPr="00F56E56">
        <w:rPr>
          <w:rFonts w:ascii="Arial" w:hAnsi="Arial" w:cs="Arial"/>
          <w:sz w:val="22"/>
          <w:szCs w:val="22"/>
        </w:rPr>
        <w:t xml:space="preserve">(total area=3.2 ha) as </w:t>
      </w:r>
      <w:r w:rsidRPr="009B6A99">
        <w:rPr>
          <w:rFonts w:ascii="Arial" w:hAnsi="Arial" w:cs="Arial"/>
          <w:sz w:val="22"/>
          <w:szCs w:val="22"/>
        </w:rPr>
        <w:t>part of a long-term study at the UV-CCAD (ERI, unpublished data). Although transects are much longer than the sampling plots of this frugivory study, they cover two out of the three plots of this study and we consider them an appropriate measure of bird presence and abundance. We surveyed these transects biweekly during the same months of our frugivory study and recorded bird species present as well as the number of individuals per species. Transect surveys were done approximately from 7:00–9:00 h.</w:t>
      </w:r>
    </w:p>
    <w:p w14:paraId="71312E46" w14:textId="77777777" w:rsidR="009B6A99" w:rsidRPr="00F56E56" w:rsidRDefault="009B6A99" w:rsidP="009B6A99">
      <w:pPr>
        <w:rPr>
          <w:rFonts w:ascii="Arial" w:hAnsi="Arial" w:cs="Arial"/>
          <w:sz w:val="22"/>
          <w:szCs w:val="22"/>
        </w:rPr>
      </w:pPr>
    </w:p>
    <w:p w14:paraId="06C91511" w14:textId="77777777" w:rsidR="009B6A99" w:rsidRPr="00F56E56" w:rsidRDefault="009B6A99" w:rsidP="009B6A99">
      <w:pPr>
        <w:rPr>
          <w:rFonts w:ascii="Arial" w:hAnsi="Arial" w:cs="Arial"/>
          <w:sz w:val="22"/>
          <w:szCs w:val="22"/>
        </w:rPr>
      </w:pPr>
      <w:r w:rsidRPr="00F56E56">
        <w:rPr>
          <w:rFonts w:ascii="Arial" w:hAnsi="Arial" w:cs="Arial"/>
          <w:sz w:val="22"/>
          <w:szCs w:val="22"/>
        </w:rPr>
        <w:t>Spreadsheet column labels</w:t>
      </w:r>
    </w:p>
    <w:p w14:paraId="6B39D45C" w14:textId="77777777" w:rsidR="009B6A99" w:rsidRPr="00F56E56" w:rsidRDefault="009B6A99" w:rsidP="009B6A99">
      <w:pPr>
        <w:rPr>
          <w:rFonts w:ascii="Arial" w:hAnsi="Arial" w:cs="Arial"/>
          <w:sz w:val="22"/>
          <w:szCs w:val="22"/>
        </w:rPr>
      </w:pPr>
    </w:p>
    <w:tbl>
      <w:tblPr>
        <w:tblStyle w:val="TableGrid"/>
        <w:tblW w:w="9634" w:type="dxa"/>
        <w:tblLook w:val="04A0" w:firstRow="1" w:lastRow="0" w:firstColumn="1" w:lastColumn="0" w:noHBand="0" w:noVBand="1"/>
      </w:tblPr>
      <w:tblGrid>
        <w:gridCol w:w="2405"/>
        <w:gridCol w:w="1843"/>
        <w:gridCol w:w="5386"/>
      </w:tblGrid>
      <w:tr w:rsidR="009B6A99" w:rsidRPr="00F56E56" w14:paraId="21DAC375" w14:textId="77777777" w:rsidTr="009B6A99">
        <w:tc>
          <w:tcPr>
            <w:tcW w:w="2405" w:type="dxa"/>
          </w:tcPr>
          <w:p w14:paraId="2494CD8D" w14:textId="77777777" w:rsidR="009B6A99" w:rsidRPr="00F56E56" w:rsidRDefault="009B6A99" w:rsidP="00507596">
            <w:pPr>
              <w:rPr>
                <w:rFonts w:ascii="Arial" w:hAnsi="Arial" w:cs="Arial"/>
              </w:rPr>
            </w:pPr>
            <w:r w:rsidRPr="00F56E56">
              <w:rPr>
                <w:rFonts w:ascii="Arial" w:hAnsi="Arial" w:cs="Arial"/>
              </w:rPr>
              <w:t>Column label</w:t>
            </w:r>
          </w:p>
        </w:tc>
        <w:tc>
          <w:tcPr>
            <w:tcW w:w="1843" w:type="dxa"/>
          </w:tcPr>
          <w:p w14:paraId="7B9E6513" w14:textId="77777777" w:rsidR="009B6A99" w:rsidRPr="00F56E56" w:rsidRDefault="009B6A99" w:rsidP="00507596">
            <w:pPr>
              <w:rPr>
                <w:rFonts w:ascii="Arial" w:hAnsi="Arial" w:cs="Arial"/>
              </w:rPr>
            </w:pPr>
            <w:r w:rsidRPr="00F56E56">
              <w:rPr>
                <w:rFonts w:ascii="Arial" w:hAnsi="Arial" w:cs="Arial"/>
              </w:rPr>
              <w:t>Unit/format</w:t>
            </w:r>
          </w:p>
        </w:tc>
        <w:tc>
          <w:tcPr>
            <w:tcW w:w="5386" w:type="dxa"/>
          </w:tcPr>
          <w:p w14:paraId="0698755A" w14:textId="77777777" w:rsidR="009B6A99" w:rsidRPr="00F56E56" w:rsidRDefault="009B6A99" w:rsidP="00507596">
            <w:pPr>
              <w:rPr>
                <w:rFonts w:ascii="Arial" w:hAnsi="Arial" w:cs="Arial"/>
              </w:rPr>
            </w:pPr>
            <w:r w:rsidRPr="00F56E56">
              <w:rPr>
                <w:rFonts w:ascii="Arial" w:hAnsi="Arial" w:cs="Arial"/>
              </w:rPr>
              <w:t>Notes</w:t>
            </w:r>
          </w:p>
        </w:tc>
      </w:tr>
      <w:tr w:rsidR="009B6A99" w:rsidRPr="00F56E56" w14:paraId="6DF4EDA7" w14:textId="77777777" w:rsidTr="009B6A99">
        <w:tc>
          <w:tcPr>
            <w:tcW w:w="2405" w:type="dxa"/>
          </w:tcPr>
          <w:p w14:paraId="60891719" w14:textId="77777777" w:rsidR="009B6A99" w:rsidRPr="00F56E56" w:rsidRDefault="009B6A99" w:rsidP="00507596">
            <w:pPr>
              <w:rPr>
                <w:rFonts w:ascii="Arial" w:hAnsi="Arial" w:cs="Arial"/>
              </w:rPr>
            </w:pPr>
            <w:r w:rsidRPr="00F56E56">
              <w:rPr>
                <w:rFonts w:ascii="Arial" w:hAnsi="Arial" w:cs="Arial"/>
              </w:rPr>
              <w:t>Date</w:t>
            </w:r>
          </w:p>
        </w:tc>
        <w:tc>
          <w:tcPr>
            <w:tcW w:w="1843" w:type="dxa"/>
          </w:tcPr>
          <w:p w14:paraId="064811BF" w14:textId="77777777" w:rsidR="009B6A99" w:rsidRPr="00F56E56" w:rsidRDefault="009B6A99" w:rsidP="00507596">
            <w:pPr>
              <w:rPr>
                <w:rFonts w:ascii="Arial" w:hAnsi="Arial" w:cs="Arial"/>
              </w:rPr>
            </w:pPr>
            <w:r w:rsidRPr="00F56E56">
              <w:rPr>
                <w:rFonts w:ascii="Arial" w:hAnsi="Arial" w:cs="Arial"/>
              </w:rPr>
              <w:t>YYYY-MM-DD</w:t>
            </w:r>
          </w:p>
        </w:tc>
        <w:tc>
          <w:tcPr>
            <w:tcW w:w="5386" w:type="dxa"/>
          </w:tcPr>
          <w:p w14:paraId="15DD82F0" w14:textId="77777777" w:rsidR="009B6A99" w:rsidRPr="00F56E56" w:rsidRDefault="009B6A99" w:rsidP="00507596">
            <w:pPr>
              <w:rPr>
                <w:rFonts w:ascii="Arial" w:hAnsi="Arial" w:cs="Arial"/>
                <w:lang w:val="en-US"/>
              </w:rPr>
            </w:pPr>
            <w:r w:rsidRPr="00F56E56">
              <w:rPr>
                <w:rFonts w:ascii="Arial" w:hAnsi="Arial" w:cs="Arial"/>
                <w:lang w:val="en-US"/>
              </w:rPr>
              <w:t>Complete date of transect survey</w:t>
            </w:r>
          </w:p>
        </w:tc>
      </w:tr>
      <w:tr w:rsidR="009B6A99" w:rsidRPr="00F56E56" w14:paraId="3F752B8C" w14:textId="77777777" w:rsidTr="009B6A99">
        <w:tc>
          <w:tcPr>
            <w:tcW w:w="2405" w:type="dxa"/>
          </w:tcPr>
          <w:p w14:paraId="684E0FE9" w14:textId="77777777" w:rsidR="009B6A99" w:rsidRPr="00F56E56" w:rsidRDefault="009B6A99" w:rsidP="00507596">
            <w:pPr>
              <w:rPr>
                <w:rFonts w:ascii="Arial" w:hAnsi="Arial" w:cs="Arial"/>
              </w:rPr>
            </w:pPr>
            <w:r w:rsidRPr="00F56E56">
              <w:rPr>
                <w:rFonts w:ascii="Arial" w:hAnsi="Arial" w:cs="Arial"/>
              </w:rPr>
              <w:t>Species</w:t>
            </w:r>
          </w:p>
        </w:tc>
        <w:tc>
          <w:tcPr>
            <w:tcW w:w="1843" w:type="dxa"/>
          </w:tcPr>
          <w:p w14:paraId="15C53B62" w14:textId="77777777" w:rsidR="009B6A99" w:rsidRPr="00F56E56" w:rsidRDefault="009B6A99" w:rsidP="00507596">
            <w:pPr>
              <w:rPr>
                <w:rFonts w:ascii="Arial" w:hAnsi="Arial" w:cs="Arial"/>
              </w:rPr>
            </w:pPr>
            <w:r w:rsidRPr="00F56E56">
              <w:rPr>
                <w:rFonts w:ascii="Arial" w:hAnsi="Arial" w:cs="Arial"/>
              </w:rPr>
              <w:t>NA</w:t>
            </w:r>
          </w:p>
        </w:tc>
        <w:tc>
          <w:tcPr>
            <w:tcW w:w="5386" w:type="dxa"/>
          </w:tcPr>
          <w:p w14:paraId="4A83DAFE" w14:textId="77777777" w:rsidR="009B6A99" w:rsidRPr="00F56E56" w:rsidRDefault="009B6A99" w:rsidP="00507596">
            <w:pPr>
              <w:rPr>
                <w:rFonts w:ascii="Arial" w:hAnsi="Arial" w:cs="Arial"/>
                <w:lang w:val="en-US"/>
              </w:rPr>
            </w:pPr>
            <w:r w:rsidRPr="00F56E56">
              <w:rPr>
                <w:rFonts w:ascii="Arial" w:hAnsi="Arial" w:cs="Arial"/>
                <w:lang w:val="en-US"/>
              </w:rPr>
              <w:t>Scientific name of bird species</w:t>
            </w:r>
          </w:p>
        </w:tc>
      </w:tr>
      <w:tr w:rsidR="009B6A99" w:rsidRPr="00F56E56" w14:paraId="2CCD3B63" w14:textId="77777777" w:rsidTr="009B6A99">
        <w:tc>
          <w:tcPr>
            <w:tcW w:w="2405" w:type="dxa"/>
          </w:tcPr>
          <w:p w14:paraId="0D147B92" w14:textId="77777777" w:rsidR="009B6A99" w:rsidRPr="00F56E56" w:rsidRDefault="009B6A99" w:rsidP="00507596">
            <w:pPr>
              <w:rPr>
                <w:rFonts w:ascii="Arial" w:hAnsi="Arial" w:cs="Arial"/>
              </w:rPr>
            </w:pPr>
            <w:r w:rsidRPr="00F56E56">
              <w:rPr>
                <w:rFonts w:ascii="Arial" w:hAnsi="Arial" w:cs="Arial"/>
              </w:rPr>
              <w:t>Number individuals</w:t>
            </w:r>
          </w:p>
        </w:tc>
        <w:tc>
          <w:tcPr>
            <w:tcW w:w="1843" w:type="dxa"/>
          </w:tcPr>
          <w:p w14:paraId="65D53E1E" w14:textId="77777777" w:rsidR="009B6A99" w:rsidRPr="00F56E56" w:rsidRDefault="009B6A99" w:rsidP="00507596">
            <w:pPr>
              <w:rPr>
                <w:rFonts w:ascii="Arial" w:hAnsi="Arial" w:cs="Arial"/>
              </w:rPr>
            </w:pPr>
            <w:r w:rsidRPr="00F56E56">
              <w:rPr>
                <w:rFonts w:ascii="Arial" w:hAnsi="Arial" w:cs="Arial"/>
              </w:rPr>
              <w:t>NA</w:t>
            </w:r>
          </w:p>
        </w:tc>
        <w:tc>
          <w:tcPr>
            <w:tcW w:w="5386" w:type="dxa"/>
          </w:tcPr>
          <w:p w14:paraId="40BCF9F0" w14:textId="77777777" w:rsidR="009B6A99" w:rsidRPr="00F56E56" w:rsidRDefault="009B6A99" w:rsidP="00507596">
            <w:pPr>
              <w:rPr>
                <w:rFonts w:ascii="Arial" w:hAnsi="Arial" w:cs="Arial"/>
                <w:lang w:val="en-US"/>
              </w:rPr>
            </w:pPr>
            <w:r w:rsidRPr="00F56E56">
              <w:rPr>
                <w:rFonts w:ascii="Arial" w:hAnsi="Arial" w:cs="Arial"/>
                <w:lang w:val="en-US"/>
              </w:rPr>
              <w:t>Number of individuals recorded along a transect (total area of transect=3.2 ha)</w:t>
            </w:r>
          </w:p>
        </w:tc>
      </w:tr>
    </w:tbl>
    <w:p w14:paraId="586C1E94" w14:textId="77777777" w:rsidR="009B6A99" w:rsidRPr="00F56E56" w:rsidRDefault="009B6A99" w:rsidP="009B6A99">
      <w:pPr>
        <w:rPr>
          <w:rFonts w:ascii="Arial" w:hAnsi="Arial" w:cs="Arial"/>
          <w:sz w:val="22"/>
          <w:szCs w:val="22"/>
        </w:rPr>
      </w:pPr>
    </w:p>
    <w:p w14:paraId="46DDF6E5" w14:textId="77777777" w:rsidR="009B6A99" w:rsidRPr="00F56E56" w:rsidRDefault="009B6A99" w:rsidP="009B6A99">
      <w:pPr>
        <w:rPr>
          <w:rFonts w:ascii="Arial" w:hAnsi="Arial" w:cs="Arial"/>
          <w:sz w:val="22"/>
          <w:szCs w:val="22"/>
        </w:rPr>
      </w:pPr>
    </w:p>
    <w:p w14:paraId="4C5594F2" w14:textId="77777777" w:rsidR="009B6A99" w:rsidRPr="00F56E56" w:rsidRDefault="009B6A99" w:rsidP="009B6A99">
      <w:pPr>
        <w:rPr>
          <w:rFonts w:ascii="Arial" w:hAnsi="Arial" w:cs="Arial"/>
          <w:sz w:val="22"/>
          <w:szCs w:val="22"/>
        </w:rPr>
      </w:pPr>
    </w:p>
    <w:p w14:paraId="0A3FD505" w14:textId="77777777" w:rsidR="009B6A99" w:rsidRPr="00F56E56" w:rsidRDefault="009B6A99" w:rsidP="009B6A99">
      <w:pPr>
        <w:rPr>
          <w:rFonts w:ascii="Arial" w:hAnsi="Arial" w:cs="Arial"/>
          <w:sz w:val="22"/>
          <w:szCs w:val="22"/>
        </w:rPr>
      </w:pPr>
      <w:r w:rsidRPr="00F56E56">
        <w:rPr>
          <w:rFonts w:ascii="Arial" w:hAnsi="Arial" w:cs="Arial"/>
          <w:sz w:val="22"/>
          <w:szCs w:val="22"/>
        </w:rPr>
        <w:tab/>
      </w:r>
    </w:p>
    <w:p w14:paraId="4DDBD0C5" w14:textId="77777777" w:rsidR="009B6A99" w:rsidRPr="00F56E56" w:rsidRDefault="009B6A99" w:rsidP="009B6A99">
      <w:pPr>
        <w:rPr>
          <w:rFonts w:ascii="Arial" w:hAnsi="Arial" w:cs="Arial"/>
          <w:sz w:val="22"/>
          <w:szCs w:val="22"/>
        </w:rPr>
      </w:pPr>
      <w:r w:rsidRPr="00F56E56">
        <w:rPr>
          <w:rFonts w:ascii="Arial" w:hAnsi="Arial" w:cs="Arial"/>
          <w:sz w:val="22"/>
          <w:szCs w:val="22"/>
        </w:rPr>
        <w:tab/>
      </w:r>
    </w:p>
    <w:p w14:paraId="04E4F900" w14:textId="77777777" w:rsidR="009B6A99" w:rsidRPr="00F56E56" w:rsidRDefault="009B6A99" w:rsidP="00E758AE">
      <w:pPr>
        <w:rPr>
          <w:rFonts w:ascii="Arial" w:hAnsi="Arial" w:cs="Arial"/>
          <w:sz w:val="22"/>
          <w:szCs w:val="22"/>
        </w:rPr>
      </w:pPr>
    </w:p>
    <w:p w14:paraId="5F3129E6" w14:textId="77777777" w:rsidR="00E758AE" w:rsidRPr="00F56E56" w:rsidRDefault="00E758AE">
      <w:pPr>
        <w:rPr>
          <w:rFonts w:ascii="Arial" w:hAnsi="Arial" w:cs="Arial"/>
          <w:sz w:val="22"/>
          <w:szCs w:val="22"/>
        </w:rPr>
      </w:pPr>
      <w:r w:rsidRPr="00F56E56">
        <w:rPr>
          <w:rFonts w:ascii="Arial" w:hAnsi="Arial" w:cs="Arial"/>
          <w:sz w:val="22"/>
          <w:szCs w:val="22"/>
        </w:rPr>
        <w:br w:type="page"/>
      </w:r>
    </w:p>
    <w:p w14:paraId="7C213F88" w14:textId="77777777" w:rsidR="00E758AE" w:rsidRPr="00F56E56" w:rsidRDefault="009B6A99" w:rsidP="00E758AE">
      <w:pPr>
        <w:rPr>
          <w:rFonts w:ascii="Arial" w:hAnsi="Arial" w:cs="Arial"/>
          <w:b/>
          <w:sz w:val="22"/>
          <w:szCs w:val="22"/>
        </w:rPr>
      </w:pPr>
      <w:r w:rsidRPr="00F56E56">
        <w:rPr>
          <w:rFonts w:ascii="Arial" w:hAnsi="Arial" w:cs="Arial"/>
          <w:b/>
          <w:sz w:val="22"/>
          <w:szCs w:val="22"/>
        </w:rPr>
        <w:lastRenderedPageBreak/>
        <w:t>b</w:t>
      </w:r>
      <w:r w:rsidR="00E758AE" w:rsidRPr="00F56E56">
        <w:rPr>
          <w:rFonts w:ascii="Arial" w:hAnsi="Arial" w:cs="Arial"/>
          <w:b/>
          <w:sz w:val="22"/>
          <w:szCs w:val="22"/>
        </w:rPr>
        <w:t>ird_bill_width.xlsx</w:t>
      </w:r>
    </w:p>
    <w:p w14:paraId="228F4296" w14:textId="77777777" w:rsidR="009B6A99" w:rsidRPr="00F56E56" w:rsidRDefault="009B6A99">
      <w:pPr>
        <w:rPr>
          <w:rFonts w:ascii="Arial" w:hAnsi="Arial" w:cs="Arial"/>
          <w:sz w:val="22"/>
          <w:szCs w:val="22"/>
        </w:rPr>
      </w:pPr>
    </w:p>
    <w:p w14:paraId="6CFA49D5" w14:textId="77777777" w:rsidR="009B6A99" w:rsidRPr="00F56E56" w:rsidRDefault="009B6A99">
      <w:pPr>
        <w:rPr>
          <w:rFonts w:ascii="Arial" w:hAnsi="Arial" w:cs="Arial"/>
          <w:sz w:val="22"/>
          <w:szCs w:val="22"/>
          <w:u w:val="single"/>
        </w:rPr>
      </w:pPr>
      <w:r w:rsidRPr="00F56E56">
        <w:rPr>
          <w:rFonts w:ascii="Arial" w:hAnsi="Arial" w:cs="Arial"/>
          <w:sz w:val="22"/>
          <w:szCs w:val="22"/>
          <w:u w:val="single"/>
        </w:rPr>
        <w:t>Bird bill width</w:t>
      </w:r>
      <w:r w:rsidR="0012136C" w:rsidRPr="00F56E56">
        <w:rPr>
          <w:rFonts w:ascii="Arial" w:hAnsi="Arial" w:cs="Arial"/>
          <w:sz w:val="22"/>
          <w:szCs w:val="22"/>
          <w:u w:val="single"/>
        </w:rPr>
        <w:t xml:space="preserve"> data</w:t>
      </w:r>
    </w:p>
    <w:p w14:paraId="58EF6C4F" w14:textId="77777777" w:rsidR="009B6A99" w:rsidRPr="00F56E56" w:rsidRDefault="009B6A99">
      <w:pPr>
        <w:rPr>
          <w:rFonts w:ascii="Arial" w:hAnsi="Arial" w:cs="Arial"/>
          <w:sz w:val="22"/>
          <w:szCs w:val="22"/>
        </w:rPr>
      </w:pPr>
    </w:p>
    <w:p w14:paraId="741AFD52" w14:textId="77777777" w:rsidR="009B6A99" w:rsidRPr="00F56E56" w:rsidRDefault="009B6A99">
      <w:pPr>
        <w:rPr>
          <w:rFonts w:ascii="Arial" w:hAnsi="Arial" w:cs="Arial"/>
          <w:sz w:val="22"/>
          <w:szCs w:val="22"/>
        </w:rPr>
      </w:pPr>
      <w:r w:rsidRPr="00F56E56">
        <w:rPr>
          <w:rFonts w:ascii="Arial" w:hAnsi="Arial" w:cs="Arial"/>
          <w:sz w:val="22"/>
          <w:szCs w:val="22"/>
        </w:rPr>
        <w:t xml:space="preserve">Bird gape opening is a key bird feature that may allow or forbid fruit selection. We collected field measurements of gape width (with a caliper, at the bill’s commissure) from wild birds by capturing them with mist nets. We placed arrays of 10 12×2.5 m nets (30 mm mesh opening) in each sampling plot. The mist netting effort per season was the same (ca. 105 mist net hours) per sampling season, for a total of 210 mist net hours. We used mean gape measurements from either five males or five females (when sex could be determined based on external characters), or simply from 10 individuals trapped for species with similar sexes. In cases where we could not obtain the desired number of measurements, we supplemented those with specimen data from the bird collection of the Museo de </w:t>
      </w:r>
      <w:proofErr w:type="spellStart"/>
      <w:r w:rsidRPr="00F56E56">
        <w:rPr>
          <w:rFonts w:ascii="Arial" w:hAnsi="Arial" w:cs="Arial"/>
          <w:sz w:val="22"/>
          <w:szCs w:val="22"/>
        </w:rPr>
        <w:t>Zoología</w:t>
      </w:r>
      <w:proofErr w:type="spellEnd"/>
      <w:r w:rsidRPr="00F56E56">
        <w:rPr>
          <w:rFonts w:ascii="Arial" w:hAnsi="Arial" w:cs="Arial"/>
          <w:sz w:val="22"/>
          <w:szCs w:val="22"/>
        </w:rPr>
        <w:t xml:space="preserve"> at the </w:t>
      </w:r>
      <w:proofErr w:type="spellStart"/>
      <w:r w:rsidRPr="00F56E56">
        <w:rPr>
          <w:rFonts w:ascii="Arial" w:hAnsi="Arial" w:cs="Arial"/>
          <w:sz w:val="22"/>
          <w:szCs w:val="22"/>
        </w:rPr>
        <w:t>Facultad</w:t>
      </w:r>
      <w:proofErr w:type="spellEnd"/>
      <w:r w:rsidRPr="00F56E56">
        <w:rPr>
          <w:rFonts w:ascii="Arial" w:hAnsi="Arial" w:cs="Arial"/>
          <w:sz w:val="22"/>
          <w:szCs w:val="22"/>
        </w:rPr>
        <w:t xml:space="preserve"> de </w:t>
      </w:r>
      <w:proofErr w:type="spellStart"/>
      <w:r w:rsidRPr="00F56E56">
        <w:rPr>
          <w:rFonts w:ascii="Arial" w:hAnsi="Arial" w:cs="Arial"/>
          <w:sz w:val="22"/>
          <w:szCs w:val="22"/>
        </w:rPr>
        <w:t>Ciencias</w:t>
      </w:r>
      <w:proofErr w:type="spellEnd"/>
      <w:r w:rsidRPr="00F56E56">
        <w:rPr>
          <w:rFonts w:ascii="Arial" w:hAnsi="Arial" w:cs="Arial"/>
          <w:sz w:val="22"/>
          <w:szCs w:val="22"/>
        </w:rPr>
        <w:t xml:space="preserve"> of the Universidad Nacional Autónoma de México. </w:t>
      </w:r>
    </w:p>
    <w:p w14:paraId="4A751ED6" w14:textId="77777777" w:rsidR="00725B88" w:rsidRPr="00F56E56" w:rsidRDefault="00725B88">
      <w:pPr>
        <w:rPr>
          <w:rFonts w:ascii="Arial" w:hAnsi="Arial" w:cs="Arial"/>
          <w:sz w:val="22"/>
          <w:szCs w:val="22"/>
        </w:rPr>
      </w:pPr>
    </w:p>
    <w:p w14:paraId="0A2CCEE3" w14:textId="77777777" w:rsidR="004663FE" w:rsidRPr="00F56E56" w:rsidRDefault="004663FE" w:rsidP="004663FE">
      <w:pPr>
        <w:rPr>
          <w:rFonts w:ascii="Arial" w:hAnsi="Arial" w:cs="Arial"/>
          <w:sz w:val="22"/>
          <w:szCs w:val="22"/>
        </w:rPr>
      </w:pPr>
      <w:r w:rsidRPr="00F56E56">
        <w:rPr>
          <w:rFonts w:ascii="Arial" w:hAnsi="Arial" w:cs="Arial"/>
          <w:sz w:val="22"/>
          <w:szCs w:val="22"/>
        </w:rPr>
        <w:t>Spreadsheet column labels</w:t>
      </w:r>
    </w:p>
    <w:p w14:paraId="74099774" w14:textId="77777777" w:rsidR="004663FE" w:rsidRPr="00F56E56" w:rsidRDefault="004663FE" w:rsidP="004663FE">
      <w:pPr>
        <w:rPr>
          <w:rFonts w:ascii="Arial" w:hAnsi="Arial" w:cs="Arial"/>
          <w:sz w:val="22"/>
          <w:szCs w:val="22"/>
        </w:rPr>
      </w:pPr>
    </w:p>
    <w:tbl>
      <w:tblPr>
        <w:tblStyle w:val="TableGrid"/>
        <w:tblW w:w="9634" w:type="dxa"/>
        <w:tblLook w:val="04A0" w:firstRow="1" w:lastRow="0" w:firstColumn="1" w:lastColumn="0" w:noHBand="0" w:noVBand="1"/>
      </w:tblPr>
      <w:tblGrid>
        <w:gridCol w:w="2405"/>
        <w:gridCol w:w="1843"/>
        <w:gridCol w:w="5386"/>
      </w:tblGrid>
      <w:tr w:rsidR="004663FE" w:rsidRPr="00F56E56" w14:paraId="3AEE6935" w14:textId="77777777" w:rsidTr="00507596">
        <w:tc>
          <w:tcPr>
            <w:tcW w:w="2405" w:type="dxa"/>
          </w:tcPr>
          <w:p w14:paraId="2F0437CD" w14:textId="77777777" w:rsidR="004663FE" w:rsidRPr="00F56E56" w:rsidRDefault="004663FE" w:rsidP="00507596">
            <w:pPr>
              <w:rPr>
                <w:rFonts w:ascii="Arial" w:hAnsi="Arial" w:cs="Arial"/>
              </w:rPr>
            </w:pPr>
            <w:r w:rsidRPr="00F56E56">
              <w:rPr>
                <w:rFonts w:ascii="Arial" w:hAnsi="Arial" w:cs="Arial"/>
              </w:rPr>
              <w:t>Column label</w:t>
            </w:r>
          </w:p>
        </w:tc>
        <w:tc>
          <w:tcPr>
            <w:tcW w:w="1843" w:type="dxa"/>
          </w:tcPr>
          <w:p w14:paraId="4FDD7449" w14:textId="77777777" w:rsidR="004663FE" w:rsidRPr="00F56E56" w:rsidRDefault="004663FE" w:rsidP="00507596">
            <w:pPr>
              <w:rPr>
                <w:rFonts w:ascii="Arial" w:hAnsi="Arial" w:cs="Arial"/>
              </w:rPr>
            </w:pPr>
            <w:r w:rsidRPr="00F56E56">
              <w:rPr>
                <w:rFonts w:ascii="Arial" w:hAnsi="Arial" w:cs="Arial"/>
              </w:rPr>
              <w:t>Unit/format</w:t>
            </w:r>
          </w:p>
        </w:tc>
        <w:tc>
          <w:tcPr>
            <w:tcW w:w="5386" w:type="dxa"/>
          </w:tcPr>
          <w:p w14:paraId="7DC2F2ED" w14:textId="77777777" w:rsidR="004663FE" w:rsidRPr="00F56E56" w:rsidRDefault="004663FE" w:rsidP="00507596">
            <w:pPr>
              <w:rPr>
                <w:rFonts w:ascii="Arial" w:hAnsi="Arial" w:cs="Arial"/>
              </w:rPr>
            </w:pPr>
            <w:r w:rsidRPr="00F56E56">
              <w:rPr>
                <w:rFonts w:ascii="Arial" w:hAnsi="Arial" w:cs="Arial"/>
              </w:rPr>
              <w:t>Notes</w:t>
            </w:r>
          </w:p>
        </w:tc>
      </w:tr>
      <w:tr w:rsidR="004663FE" w:rsidRPr="00F56E56" w14:paraId="141071AD" w14:textId="77777777" w:rsidTr="00507596">
        <w:tc>
          <w:tcPr>
            <w:tcW w:w="2405" w:type="dxa"/>
          </w:tcPr>
          <w:p w14:paraId="6746DA83" w14:textId="77777777" w:rsidR="004663FE" w:rsidRPr="00F56E56" w:rsidRDefault="004663FE" w:rsidP="00507596">
            <w:pPr>
              <w:rPr>
                <w:rFonts w:ascii="Arial" w:hAnsi="Arial" w:cs="Arial"/>
              </w:rPr>
            </w:pPr>
            <w:r w:rsidRPr="00F56E56">
              <w:rPr>
                <w:rFonts w:ascii="Arial" w:hAnsi="Arial" w:cs="Arial"/>
              </w:rPr>
              <w:t>Family</w:t>
            </w:r>
          </w:p>
        </w:tc>
        <w:tc>
          <w:tcPr>
            <w:tcW w:w="1843" w:type="dxa"/>
          </w:tcPr>
          <w:p w14:paraId="2439BFA3" w14:textId="77777777" w:rsidR="004663FE" w:rsidRPr="00F56E56" w:rsidRDefault="004663FE" w:rsidP="00507596">
            <w:pPr>
              <w:rPr>
                <w:rFonts w:ascii="Arial" w:hAnsi="Arial" w:cs="Arial"/>
              </w:rPr>
            </w:pPr>
            <w:r w:rsidRPr="00F56E56">
              <w:rPr>
                <w:rFonts w:ascii="Arial" w:hAnsi="Arial" w:cs="Arial"/>
              </w:rPr>
              <w:t>NA</w:t>
            </w:r>
          </w:p>
        </w:tc>
        <w:tc>
          <w:tcPr>
            <w:tcW w:w="5386" w:type="dxa"/>
          </w:tcPr>
          <w:p w14:paraId="5679A735" w14:textId="77777777" w:rsidR="004663FE" w:rsidRPr="00F56E56" w:rsidRDefault="004663FE" w:rsidP="00507596">
            <w:pPr>
              <w:rPr>
                <w:rFonts w:ascii="Arial" w:hAnsi="Arial" w:cs="Arial"/>
                <w:lang w:val="en-US"/>
              </w:rPr>
            </w:pPr>
            <w:r w:rsidRPr="00F56E56">
              <w:rPr>
                <w:rFonts w:ascii="Arial" w:hAnsi="Arial" w:cs="Arial"/>
                <w:lang w:val="en-US"/>
              </w:rPr>
              <w:t>Taxonomic family</w:t>
            </w:r>
          </w:p>
        </w:tc>
      </w:tr>
      <w:tr w:rsidR="004663FE" w:rsidRPr="00F56E56" w14:paraId="2936BD86" w14:textId="77777777" w:rsidTr="00507596">
        <w:tc>
          <w:tcPr>
            <w:tcW w:w="2405" w:type="dxa"/>
          </w:tcPr>
          <w:p w14:paraId="55E5B005" w14:textId="77777777" w:rsidR="004663FE" w:rsidRPr="00F56E56" w:rsidRDefault="004663FE" w:rsidP="00507596">
            <w:pPr>
              <w:rPr>
                <w:rFonts w:ascii="Arial" w:hAnsi="Arial" w:cs="Arial"/>
              </w:rPr>
            </w:pPr>
            <w:r w:rsidRPr="00F56E56">
              <w:rPr>
                <w:rFonts w:ascii="Arial" w:hAnsi="Arial" w:cs="Arial"/>
              </w:rPr>
              <w:t>Species</w:t>
            </w:r>
          </w:p>
        </w:tc>
        <w:tc>
          <w:tcPr>
            <w:tcW w:w="1843" w:type="dxa"/>
          </w:tcPr>
          <w:p w14:paraId="679E962B" w14:textId="77777777" w:rsidR="004663FE" w:rsidRPr="00F56E56" w:rsidRDefault="004663FE" w:rsidP="00507596">
            <w:pPr>
              <w:rPr>
                <w:rFonts w:ascii="Arial" w:hAnsi="Arial" w:cs="Arial"/>
              </w:rPr>
            </w:pPr>
            <w:r w:rsidRPr="00F56E56">
              <w:rPr>
                <w:rFonts w:ascii="Arial" w:hAnsi="Arial" w:cs="Arial"/>
              </w:rPr>
              <w:t>NA</w:t>
            </w:r>
          </w:p>
        </w:tc>
        <w:tc>
          <w:tcPr>
            <w:tcW w:w="5386" w:type="dxa"/>
          </w:tcPr>
          <w:p w14:paraId="49F3CE1B" w14:textId="77777777" w:rsidR="004663FE" w:rsidRPr="00F56E56" w:rsidRDefault="004663FE" w:rsidP="00507596">
            <w:pPr>
              <w:rPr>
                <w:rFonts w:ascii="Arial" w:hAnsi="Arial" w:cs="Arial"/>
                <w:lang w:val="en-US"/>
              </w:rPr>
            </w:pPr>
            <w:r w:rsidRPr="00F56E56">
              <w:rPr>
                <w:rFonts w:ascii="Arial" w:hAnsi="Arial" w:cs="Arial"/>
                <w:lang w:val="en-US"/>
              </w:rPr>
              <w:t>Scientific name of species</w:t>
            </w:r>
          </w:p>
        </w:tc>
      </w:tr>
      <w:tr w:rsidR="004663FE" w:rsidRPr="00F56E56" w14:paraId="48F85372" w14:textId="77777777" w:rsidTr="00507596">
        <w:tc>
          <w:tcPr>
            <w:tcW w:w="2405" w:type="dxa"/>
          </w:tcPr>
          <w:p w14:paraId="34117DBF" w14:textId="77777777" w:rsidR="004663FE" w:rsidRPr="00F56E56" w:rsidRDefault="004663FE" w:rsidP="00507596">
            <w:pPr>
              <w:rPr>
                <w:rFonts w:ascii="Arial" w:hAnsi="Arial" w:cs="Arial"/>
              </w:rPr>
            </w:pPr>
            <w:r w:rsidRPr="00F56E56">
              <w:rPr>
                <w:rFonts w:ascii="Arial" w:hAnsi="Arial" w:cs="Arial"/>
              </w:rPr>
              <w:t>Bill width</w:t>
            </w:r>
          </w:p>
        </w:tc>
        <w:tc>
          <w:tcPr>
            <w:tcW w:w="1843" w:type="dxa"/>
          </w:tcPr>
          <w:p w14:paraId="1E11C77B" w14:textId="77777777" w:rsidR="004663FE" w:rsidRPr="00F56E56" w:rsidRDefault="004663FE" w:rsidP="00507596">
            <w:pPr>
              <w:rPr>
                <w:rFonts w:ascii="Arial" w:hAnsi="Arial" w:cs="Arial"/>
              </w:rPr>
            </w:pPr>
            <w:r w:rsidRPr="00F56E56">
              <w:rPr>
                <w:rFonts w:ascii="Arial" w:hAnsi="Arial" w:cs="Arial"/>
              </w:rPr>
              <w:t>mm</w:t>
            </w:r>
          </w:p>
        </w:tc>
        <w:tc>
          <w:tcPr>
            <w:tcW w:w="5386" w:type="dxa"/>
          </w:tcPr>
          <w:p w14:paraId="2B1E6AEA" w14:textId="77777777" w:rsidR="004663FE" w:rsidRPr="00F56E56" w:rsidRDefault="004663FE" w:rsidP="00507596">
            <w:pPr>
              <w:rPr>
                <w:rFonts w:ascii="Arial" w:hAnsi="Arial" w:cs="Arial"/>
                <w:lang w:val="en-US"/>
              </w:rPr>
            </w:pPr>
            <w:r w:rsidRPr="00F56E56">
              <w:rPr>
                <w:rFonts w:ascii="Arial" w:hAnsi="Arial" w:cs="Arial"/>
                <w:lang w:val="en-US"/>
              </w:rPr>
              <w:t>Width of the bill as described above</w:t>
            </w:r>
          </w:p>
        </w:tc>
      </w:tr>
    </w:tbl>
    <w:p w14:paraId="79A61E58" w14:textId="77777777" w:rsidR="00725B88" w:rsidRPr="00F56E56" w:rsidRDefault="00725B88">
      <w:pPr>
        <w:rPr>
          <w:rFonts w:ascii="Arial" w:hAnsi="Arial" w:cs="Arial"/>
          <w:sz w:val="22"/>
          <w:szCs w:val="22"/>
        </w:rPr>
      </w:pPr>
    </w:p>
    <w:p w14:paraId="74E6FF51" w14:textId="77777777" w:rsidR="009B6A99" w:rsidRPr="00F56E56" w:rsidRDefault="009B6A99">
      <w:pPr>
        <w:rPr>
          <w:rFonts w:ascii="Arial" w:hAnsi="Arial" w:cs="Arial"/>
          <w:sz w:val="22"/>
          <w:szCs w:val="22"/>
        </w:rPr>
      </w:pPr>
    </w:p>
    <w:p w14:paraId="5CDDAF40" w14:textId="77777777" w:rsidR="00E758AE" w:rsidRPr="00F56E56" w:rsidRDefault="00E758AE">
      <w:pPr>
        <w:rPr>
          <w:rFonts w:ascii="Arial" w:hAnsi="Arial" w:cs="Arial"/>
          <w:sz w:val="22"/>
          <w:szCs w:val="22"/>
        </w:rPr>
      </w:pPr>
      <w:r w:rsidRPr="00F56E56">
        <w:rPr>
          <w:rFonts w:ascii="Arial" w:hAnsi="Arial" w:cs="Arial"/>
          <w:sz w:val="22"/>
          <w:szCs w:val="22"/>
        </w:rPr>
        <w:br w:type="page"/>
      </w:r>
    </w:p>
    <w:p w14:paraId="3F990896" w14:textId="77777777" w:rsidR="00E758AE" w:rsidRPr="00F56E56" w:rsidRDefault="002A6D9E" w:rsidP="00E758AE">
      <w:pPr>
        <w:rPr>
          <w:rFonts w:ascii="Arial" w:hAnsi="Arial" w:cs="Arial"/>
          <w:b/>
          <w:sz w:val="22"/>
          <w:szCs w:val="22"/>
        </w:rPr>
      </w:pPr>
      <w:r w:rsidRPr="00F56E56">
        <w:rPr>
          <w:rFonts w:ascii="Arial" w:hAnsi="Arial" w:cs="Arial"/>
          <w:b/>
          <w:sz w:val="22"/>
          <w:szCs w:val="22"/>
        </w:rPr>
        <w:lastRenderedPageBreak/>
        <w:t>b</w:t>
      </w:r>
      <w:r w:rsidR="00E758AE" w:rsidRPr="00F56E56">
        <w:rPr>
          <w:rFonts w:ascii="Arial" w:hAnsi="Arial" w:cs="Arial"/>
          <w:b/>
          <w:sz w:val="22"/>
          <w:szCs w:val="22"/>
        </w:rPr>
        <w:t>ird_mass.xlsx</w:t>
      </w:r>
    </w:p>
    <w:p w14:paraId="6CEB3044" w14:textId="77777777" w:rsidR="002A6D9E" w:rsidRPr="00F56E56" w:rsidRDefault="002A6D9E" w:rsidP="00E758AE">
      <w:pPr>
        <w:rPr>
          <w:rFonts w:ascii="Arial" w:hAnsi="Arial" w:cs="Arial"/>
          <w:sz w:val="22"/>
          <w:szCs w:val="22"/>
        </w:rPr>
      </w:pPr>
    </w:p>
    <w:p w14:paraId="15A78F60" w14:textId="77777777" w:rsidR="002A6D9E" w:rsidRPr="00F56E56" w:rsidRDefault="002A6D9E" w:rsidP="00E758AE">
      <w:pPr>
        <w:rPr>
          <w:rFonts w:ascii="Arial" w:hAnsi="Arial" w:cs="Arial"/>
          <w:sz w:val="22"/>
          <w:szCs w:val="22"/>
          <w:u w:val="single"/>
        </w:rPr>
      </w:pPr>
      <w:r w:rsidRPr="00F56E56">
        <w:rPr>
          <w:rFonts w:ascii="Arial" w:hAnsi="Arial" w:cs="Arial"/>
          <w:sz w:val="22"/>
          <w:szCs w:val="22"/>
          <w:u w:val="single"/>
        </w:rPr>
        <w:t>Bird body mass</w:t>
      </w:r>
      <w:r w:rsidR="0012136C" w:rsidRPr="00F56E56">
        <w:rPr>
          <w:rFonts w:ascii="Arial" w:hAnsi="Arial" w:cs="Arial"/>
          <w:sz w:val="22"/>
          <w:szCs w:val="22"/>
          <w:u w:val="single"/>
        </w:rPr>
        <w:t xml:space="preserve"> data</w:t>
      </w:r>
    </w:p>
    <w:p w14:paraId="5834144A" w14:textId="77777777" w:rsidR="002A6D9E" w:rsidRPr="00F56E56" w:rsidRDefault="002A6D9E" w:rsidP="00E758AE">
      <w:pPr>
        <w:rPr>
          <w:rFonts w:ascii="Arial" w:hAnsi="Arial" w:cs="Arial"/>
          <w:sz w:val="22"/>
          <w:szCs w:val="22"/>
        </w:rPr>
      </w:pPr>
    </w:p>
    <w:p w14:paraId="60FB407C" w14:textId="77777777" w:rsidR="002A6D9E" w:rsidRPr="00F56E56" w:rsidRDefault="002A6D9E" w:rsidP="00E758AE">
      <w:pPr>
        <w:rPr>
          <w:rFonts w:ascii="Arial" w:hAnsi="Arial" w:cs="Arial"/>
          <w:sz w:val="22"/>
          <w:szCs w:val="22"/>
        </w:rPr>
      </w:pPr>
      <w:r w:rsidRPr="00F56E56">
        <w:rPr>
          <w:rFonts w:ascii="Arial" w:hAnsi="Arial" w:cs="Arial"/>
          <w:sz w:val="22"/>
          <w:szCs w:val="22"/>
        </w:rPr>
        <w:t xml:space="preserve">Same as with the previous measurement, </w:t>
      </w:r>
      <w:proofErr w:type="spellStart"/>
      <w:r w:rsidRPr="00F56E56">
        <w:rPr>
          <w:rFonts w:ascii="Arial" w:hAnsi="Arial" w:cs="Arial"/>
          <w:sz w:val="22"/>
          <w:szCs w:val="22"/>
        </w:rPr>
        <w:t>dody</w:t>
      </w:r>
      <w:proofErr w:type="spellEnd"/>
      <w:r w:rsidRPr="00F56E56">
        <w:rPr>
          <w:rFonts w:ascii="Arial" w:hAnsi="Arial" w:cs="Arial"/>
          <w:sz w:val="22"/>
          <w:szCs w:val="22"/>
        </w:rPr>
        <w:t xml:space="preserve"> size is key bird feature that may allow or forbid fruit selection. We collected field measurements of body mass (with an electronic scale) from wild birds by capturing them with mist nets. We placed arrays of 10 12×2.5 m nets (30 mm mesh opening) in each sampling plot. The mist netting effort per season was the same (ca. 105 mist net hours) per sampling season, for a total of 210 mist net hours. We used mean mass measurements from either five males or five females (when sex could be determined based on external characters), or simply from 10 individuals trapped for species with similar sexes. In cases where we could not obtain the desired number of measurements, we supplemented those mass data from published literature (Dunning 2007).</w:t>
      </w:r>
    </w:p>
    <w:p w14:paraId="21E5BA94" w14:textId="77777777" w:rsidR="00211869" w:rsidRPr="00F56E56" w:rsidRDefault="00211869">
      <w:pPr>
        <w:rPr>
          <w:rFonts w:ascii="Arial" w:hAnsi="Arial" w:cs="Arial"/>
          <w:sz w:val="22"/>
          <w:szCs w:val="22"/>
        </w:rPr>
      </w:pPr>
    </w:p>
    <w:p w14:paraId="053377F7" w14:textId="77777777" w:rsidR="00211869" w:rsidRPr="00F56E56" w:rsidRDefault="00211869" w:rsidP="00211869">
      <w:pPr>
        <w:rPr>
          <w:rFonts w:ascii="Arial" w:hAnsi="Arial" w:cs="Arial"/>
          <w:sz w:val="22"/>
          <w:szCs w:val="22"/>
        </w:rPr>
      </w:pPr>
      <w:r w:rsidRPr="00F56E56">
        <w:rPr>
          <w:rFonts w:ascii="Arial" w:hAnsi="Arial" w:cs="Arial"/>
          <w:sz w:val="22"/>
          <w:szCs w:val="22"/>
        </w:rPr>
        <w:t>Spreadsheet column labels</w:t>
      </w:r>
    </w:p>
    <w:p w14:paraId="228DFB0D" w14:textId="77777777" w:rsidR="00211869" w:rsidRPr="00F56E56" w:rsidRDefault="00211869" w:rsidP="00211869">
      <w:pPr>
        <w:rPr>
          <w:rFonts w:ascii="Arial" w:hAnsi="Arial" w:cs="Arial"/>
          <w:sz w:val="22"/>
          <w:szCs w:val="22"/>
        </w:rPr>
      </w:pPr>
    </w:p>
    <w:tbl>
      <w:tblPr>
        <w:tblStyle w:val="TableGrid"/>
        <w:tblW w:w="9634" w:type="dxa"/>
        <w:tblLook w:val="04A0" w:firstRow="1" w:lastRow="0" w:firstColumn="1" w:lastColumn="0" w:noHBand="0" w:noVBand="1"/>
      </w:tblPr>
      <w:tblGrid>
        <w:gridCol w:w="2405"/>
        <w:gridCol w:w="1843"/>
        <w:gridCol w:w="5386"/>
      </w:tblGrid>
      <w:tr w:rsidR="00211869" w:rsidRPr="00F56E56" w14:paraId="59EDA482" w14:textId="77777777" w:rsidTr="00507596">
        <w:tc>
          <w:tcPr>
            <w:tcW w:w="2405" w:type="dxa"/>
          </w:tcPr>
          <w:p w14:paraId="3BE4DDAA" w14:textId="77777777" w:rsidR="00211869" w:rsidRPr="00F56E56" w:rsidRDefault="00211869" w:rsidP="00507596">
            <w:pPr>
              <w:rPr>
                <w:rFonts w:ascii="Arial" w:hAnsi="Arial" w:cs="Arial"/>
              </w:rPr>
            </w:pPr>
            <w:r w:rsidRPr="00F56E56">
              <w:rPr>
                <w:rFonts w:ascii="Arial" w:hAnsi="Arial" w:cs="Arial"/>
              </w:rPr>
              <w:t>Column label</w:t>
            </w:r>
          </w:p>
        </w:tc>
        <w:tc>
          <w:tcPr>
            <w:tcW w:w="1843" w:type="dxa"/>
          </w:tcPr>
          <w:p w14:paraId="5618A896" w14:textId="77777777" w:rsidR="00211869" w:rsidRPr="00F56E56" w:rsidRDefault="00211869" w:rsidP="00507596">
            <w:pPr>
              <w:rPr>
                <w:rFonts w:ascii="Arial" w:hAnsi="Arial" w:cs="Arial"/>
              </w:rPr>
            </w:pPr>
            <w:r w:rsidRPr="00F56E56">
              <w:rPr>
                <w:rFonts w:ascii="Arial" w:hAnsi="Arial" w:cs="Arial"/>
              </w:rPr>
              <w:t>Unit/format</w:t>
            </w:r>
          </w:p>
        </w:tc>
        <w:tc>
          <w:tcPr>
            <w:tcW w:w="5386" w:type="dxa"/>
          </w:tcPr>
          <w:p w14:paraId="0B085691" w14:textId="77777777" w:rsidR="00211869" w:rsidRPr="00F56E56" w:rsidRDefault="00211869" w:rsidP="00507596">
            <w:pPr>
              <w:rPr>
                <w:rFonts w:ascii="Arial" w:hAnsi="Arial" w:cs="Arial"/>
              </w:rPr>
            </w:pPr>
            <w:r w:rsidRPr="00F56E56">
              <w:rPr>
                <w:rFonts w:ascii="Arial" w:hAnsi="Arial" w:cs="Arial"/>
              </w:rPr>
              <w:t>Notes</w:t>
            </w:r>
          </w:p>
        </w:tc>
      </w:tr>
      <w:tr w:rsidR="00211869" w:rsidRPr="00F56E56" w14:paraId="47EBBBE6" w14:textId="77777777" w:rsidTr="00507596">
        <w:tc>
          <w:tcPr>
            <w:tcW w:w="2405" w:type="dxa"/>
          </w:tcPr>
          <w:p w14:paraId="0CCCF309" w14:textId="77777777" w:rsidR="00211869" w:rsidRPr="00F56E56" w:rsidRDefault="00211869" w:rsidP="00507596">
            <w:pPr>
              <w:rPr>
                <w:rFonts w:ascii="Arial" w:hAnsi="Arial" w:cs="Arial"/>
              </w:rPr>
            </w:pPr>
            <w:r w:rsidRPr="00F56E56">
              <w:rPr>
                <w:rFonts w:ascii="Arial" w:hAnsi="Arial" w:cs="Arial"/>
              </w:rPr>
              <w:t>Family</w:t>
            </w:r>
          </w:p>
        </w:tc>
        <w:tc>
          <w:tcPr>
            <w:tcW w:w="1843" w:type="dxa"/>
          </w:tcPr>
          <w:p w14:paraId="2D9451A6" w14:textId="77777777" w:rsidR="00211869" w:rsidRPr="00F56E56" w:rsidRDefault="00211869" w:rsidP="00507596">
            <w:pPr>
              <w:rPr>
                <w:rFonts w:ascii="Arial" w:hAnsi="Arial" w:cs="Arial"/>
              </w:rPr>
            </w:pPr>
            <w:r w:rsidRPr="00F56E56">
              <w:rPr>
                <w:rFonts w:ascii="Arial" w:hAnsi="Arial" w:cs="Arial"/>
              </w:rPr>
              <w:t>NA</w:t>
            </w:r>
          </w:p>
        </w:tc>
        <w:tc>
          <w:tcPr>
            <w:tcW w:w="5386" w:type="dxa"/>
          </w:tcPr>
          <w:p w14:paraId="2E0D1BAE" w14:textId="77777777" w:rsidR="00211869" w:rsidRPr="00F56E56" w:rsidRDefault="00211869" w:rsidP="00507596">
            <w:pPr>
              <w:rPr>
                <w:rFonts w:ascii="Arial" w:hAnsi="Arial" w:cs="Arial"/>
                <w:lang w:val="en-US"/>
              </w:rPr>
            </w:pPr>
            <w:r w:rsidRPr="00F56E56">
              <w:rPr>
                <w:rFonts w:ascii="Arial" w:hAnsi="Arial" w:cs="Arial"/>
                <w:lang w:val="en-US"/>
              </w:rPr>
              <w:t>Taxonomic family</w:t>
            </w:r>
          </w:p>
        </w:tc>
      </w:tr>
      <w:tr w:rsidR="00211869" w:rsidRPr="00F56E56" w14:paraId="63506192" w14:textId="77777777" w:rsidTr="00507596">
        <w:tc>
          <w:tcPr>
            <w:tcW w:w="2405" w:type="dxa"/>
          </w:tcPr>
          <w:p w14:paraId="399450A7" w14:textId="77777777" w:rsidR="00211869" w:rsidRPr="00F56E56" w:rsidRDefault="00211869" w:rsidP="00507596">
            <w:pPr>
              <w:rPr>
                <w:rFonts w:ascii="Arial" w:hAnsi="Arial" w:cs="Arial"/>
              </w:rPr>
            </w:pPr>
            <w:r w:rsidRPr="00F56E56">
              <w:rPr>
                <w:rFonts w:ascii="Arial" w:hAnsi="Arial" w:cs="Arial"/>
              </w:rPr>
              <w:t>Species</w:t>
            </w:r>
          </w:p>
        </w:tc>
        <w:tc>
          <w:tcPr>
            <w:tcW w:w="1843" w:type="dxa"/>
          </w:tcPr>
          <w:p w14:paraId="09E6F84E" w14:textId="77777777" w:rsidR="00211869" w:rsidRPr="00F56E56" w:rsidRDefault="00211869" w:rsidP="00507596">
            <w:pPr>
              <w:rPr>
                <w:rFonts w:ascii="Arial" w:hAnsi="Arial" w:cs="Arial"/>
              </w:rPr>
            </w:pPr>
            <w:r w:rsidRPr="00F56E56">
              <w:rPr>
                <w:rFonts w:ascii="Arial" w:hAnsi="Arial" w:cs="Arial"/>
              </w:rPr>
              <w:t>NA</w:t>
            </w:r>
          </w:p>
        </w:tc>
        <w:tc>
          <w:tcPr>
            <w:tcW w:w="5386" w:type="dxa"/>
          </w:tcPr>
          <w:p w14:paraId="7CD06F72" w14:textId="77777777" w:rsidR="00211869" w:rsidRPr="00F56E56" w:rsidRDefault="00211869" w:rsidP="00507596">
            <w:pPr>
              <w:rPr>
                <w:rFonts w:ascii="Arial" w:hAnsi="Arial" w:cs="Arial"/>
                <w:lang w:val="en-US"/>
              </w:rPr>
            </w:pPr>
            <w:r w:rsidRPr="00F56E56">
              <w:rPr>
                <w:rFonts w:ascii="Arial" w:hAnsi="Arial" w:cs="Arial"/>
                <w:lang w:val="en-US"/>
              </w:rPr>
              <w:t>Scientific name of species</w:t>
            </w:r>
          </w:p>
        </w:tc>
      </w:tr>
      <w:tr w:rsidR="00211869" w:rsidRPr="00F56E56" w14:paraId="560E8535" w14:textId="77777777" w:rsidTr="00507596">
        <w:tc>
          <w:tcPr>
            <w:tcW w:w="2405" w:type="dxa"/>
          </w:tcPr>
          <w:p w14:paraId="1DBC134E" w14:textId="77777777" w:rsidR="00211869" w:rsidRPr="00F56E56" w:rsidRDefault="00211869" w:rsidP="00507596">
            <w:pPr>
              <w:rPr>
                <w:rFonts w:ascii="Arial" w:hAnsi="Arial" w:cs="Arial"/>
              </w:rPr>
            </w:pPr>
            <w:r w:rsidRPr="00F56E56">
              <w:rPr>
                <w:rFonts w:ascii="Arial" w:hAnsi="Arial" w:cs="Arial"/>
              </w:rPr>
              <w:t>Bill width</w:t>
            </w:r>
          </w:p>
        </w:tc>
        <w:tc>
          <w:tcPr>
            <w:tcW w:w="1843" w:type="dxa"/>
          </w:tcPr>
          <w:p w14:paraId="533D5513" w14:textId="77777777" w:rsidR="00211869" w:rsidRPr="00F56E56" w:rsidRDefault="00211869" w:rsidP="00507596">
            <w:pPr>
              <w:rPr>
                <w:rFonts w:ascii="Arial" w:hAnsi="Arial" w:cs="Arial"/>
              </w:rPr>
            </w:pPr>
            <w:r w:rsidRPr="00F56E56">
              <w:rPr>
                <w:rFonts w:ascii="Arial" w:hAnsi="Arial" w:cs="Arial"/>
              </w:rPr>
              <w:t>mm</w:t>
            </w:r>
          </w:p>
        </w:tc>
        <w:tc>
          <w:tcPr>
            <w:tcW w:w="5386" w:type="dxa"/>
          </w:tcPr>
          <w:p w14:paraId="72F5AD84" w14:textId="77777777" w:rsidR="00211869" w:rsidRPr="00F56E56" w:rsidRDefault="00211869" w:rsidP="00507596">
            <w:pPr>
              <w:rPr>
                <w:rFonts w:ascii="Arial" w:hAnsi="Arial" w:cs="Arial"/>
                <w:lang w:val="en-US"/>
              </w:rPr>
            </w:pPr>
            <w:r w:rsidRPr="00F56E56">
              <w:rPr>
                <w:rFonts w:ascii="Arial" w:hAnsi="Arial" w:cs="Arial"/>
                <w:lang w:val="en-US"/>
              </w:rPr>
              <w:t>Bird mass as described above</w:t>
            </w:r>
          </w:p>
        </w:tc>
      </w:tr>
    </w:tbl>
    <w:p w14:paraId="06191D98" w14:textId="77777777" w:rsidR="00E758AE" w:rsidRPr="00F56E56" w:rsidRDefault="00E758AE">
      <w:pPr>
        <w:rPr>
          <w:rFonts w:ascii="Arial" w:hAnsi="Arial" w:cs="Arial"/>
          <w:sz w:val="22"/>
          <w:szCs w:val="22"/>
        </w:rPr>
      </w:pPr>
    </w:p>
    <w:p w14:paraId="0C9113CF" w14:textId="77777777" w:rsidR="001749CC" w:rsidRPr="001749CC" w:rsidRDefault="001749CC" w:rsidP="001749CC">
      <w:pPr>
        <w:rPr>
          <w:rFonts w:ascii="Arial" w:hAnsi="Arial" w:cs="Arial"/>
          <w:sz w:val="22"/>
          <w:szCs w:val="22"/>
        </w:rPr>
      </w:pPr>
      <w:r w:rsidRPr="001749CC">
        <w:rPr>
          <w:rFonts w:ascii="Arial" w:hAnsi="Arial" w:cs="Arial"/>
          <w:sz w:val="22"/>
          <w:szCs w:val="22"/>
        </w:rPr>
        <w:t>Dunning J. B. 2007. CRC Handbook of avian body masses. 2</w:t>
      </w:r>
      <w:r w:rsidRPr="001749CC">
        <w:rPr>
          <w:rFonts w:ascii="Arial" w:hAnsi="Arial" w:cs="Arial"/>
          <w:sz w:val="22"/>
          <w:szCs w:val="22"/>
          <w:vertAlign w:val="superscript"/>
        </w:rPr>
        <w:t>nd</w:t>
      </w:r>
      <w:r w:rsidRPr="001749CC">
        <w:rPr>
          <w:rFonts w:ascii="Arial" w:hAnsi="Arial" w:cs="Arial"/>
          <w:sz w:val="22"/>
          <w:szCs w:val="22"/>
        </w:rPr>
        <w:t xml:space="preserve"> edition. CRC Press, Boca Raton, FL. </w:t>
      </w:r>
    </w:p>
    <w:p w14:paraId="34B19988" w14:textId="77777777" w:rsidR="001749CC" w:rsidRPr="00F56E56" w:rsidRDefault="001749CC">
      <w:pPr>
        <w:rPr>
          <w:rFonts w:ascii="Arial" w:hAnsi="Arial" w:cs="Arial"/>
          <w:sz w:val="22"/>
          <w:szCs w:val="22"/>
        </w:rPr>
      </w:pPr>
    </w:p>
    <w:p w14:paraId="1C5BCC20" w14:textId="77777777" w:rsidR="001749CC" w:rsidRPr="00F56E56" w:rsidRDefault="001749CC">
      <w:pPr>
        <w:rPr>
          <w:rFonts w:ascii="Arial" w:hAnsi="Arial" w:cs="Arial"/>
          <w:sz w:val="22"/>
          <w:szCs w:val="22"/>
        </w:rPr>
      </w:pPr>
    </w:p>
    <w:p w14:paraId="08B2B9AD" w14:textId="77777777" w:rsidR="001749CC" w:rsidRPr="00F56E56" w:rsidRDefault="001749CC">
      <w:pPr>
        <w:rPr>
          <w:rFonts w:ascii="Arial" w:hAnsi="Arial" w:cs="Arial"/>
          <w:sz w:val="22"/>
          <w:szCs w:val="22"/>
        </w:rPr>
      </w:pPr>
    </w:p>
    <w:p w14:paraId="4B89D15A" w14:textId="77777777" w:rsidR="001749CC" w:rsidRPr="00F56E56" w:rsidRDefault="001749CC">
      <w:pPr>
        <w:rPr>
          <w:rFonts w:ascii="Arial" w:hAnsi="Arial" w:cs="Arial"/>
          <w:b/>
          <w:sz w:val="22"/>
          <w:szCs w:val="22"/>
        </w:rPr>
      </w:pPr>
      <w:r w:rsidRPr="00F56E56">
        <w:rPr>
          <w:rFonts w:ascii="Arial" w:hAnsi="Arial" w:cs="Arial"/>
          <w:b/>
          <w:sz w:val="22"/>
          <w:szCs w:val="22"/>
        </w:rPr>
        <w:br w:type="page"/>
      </w:r>
    </w:p>
    <w:p w14:paraId="013149AF" w14:textId="77777777" w:rsidR="00E758AE" w:rsidRPr="00F56E56" w:rsidRDefault="0012136C" w:rsidP="00E758AE">
      <w:pPr>
        <w:rPr>
          <w:rFonts w:ascii="Arial" w:hAnsi="Arial" w:cs="Arial"/>
          <w:b/>
          <w:sz w:val="22"/>
          <w:szCs w:val="22"/>
        </w:rPr>
      </w:pPr>
      <w:r w:rsidRPr="00F56E56">
        <w:rPr>
          <w:rFonts w:ascii="Arial" w:hAnsi="Arial" w:cs="Arial"/>
          <w:b/>
          <w:sz w:val="22"/>
          <w:szCs w:val="22"/>
        </w:rPr>
        <w:lastRenderedPageBreak/>
        <w:t>f</w:t>
      </w:r>
      <w:r w:rsidR="00E758AE" w:rsidRPr="00F56E56">
        <w:rPr>
          <w:rFonts w:ascii="Arial" w:hAnsi="Arial" w:cs="Arial"/>
          <w:b/>
          <w:sz w:val="22"/>
          <w:szCs w:val="22"/>
        </w:rPr>
        <w:t>ruit_abundance.xlsx</w:t>
      </w:r>
    </w:p>
    <w:p w14:paraId="5AE465D6" w14:textId="77777777" w:rsidR="0012136C" w:rsidRPr="00F56E56" w:rsidRDefault="0012136C" w:rsidP="00E758AE">
      <w:pPr>
        <w:rPr>
          <w:rFonts w:ascii="Arial" w:hAnsi="Arial" w:cs="Arial"/>
          <w:sz w:val="22"/>
          <w:szCs w:val="22"/>
        </w:rPr>
      </w:pPr>
    </w:p>
    <w:p w14:paraId="0723A37B" w14:textId="77777777" w:rsidR="0012136C" w:rsidRPr="00F56E56" w:rsidRDefault="0012136C" w:rsidP="00E758AE">
      <w:pPr>
        <w:rPr>
          <w:rFonts w:ascii="Arial" w:hAnsi="Arial" w:cs="Arial"/>
          <w:sz w:val="22"/>
          <w:szCs w:val="22"/>
          <w:u w:val="single"/>
        </w:rPr>
      </w:pPr>
      <w:r w:rsidRPr="00F56E56">
        <w:rPr>
          <w:rFonts w:ascii="Arial" w:hAnsi="Arial" w:cs="Arial"/>
          <w:sz w:val="22"/>
          <w:szCs w:val="22"/>
          <w:u w:val="single"/>
        </w:rPr>
        <w:t>Fruit abundance data</w:t>
      </w:r>
    </w:p>
    <w:p w14:paraId="7D43515D" w14:textId="77777777" w:rsidR="0012136C" w:rsidRPr="00F56E56" w:rsidRDefault="0012136C" w:rsidP="00E758AE">
      <w:pPr>
        <w:rPr>
          <w:rFonts w:ascii="Arial" w:hAnsi="Arial" w:cs="Arial"/>
          <w:sz w:val="22"/>
          <w:szCs w:val="22"/>
        </w:rPr>
      </w:pPr>
    </w:p>
    <w:p w14:paraId="1A955905" w14:textId="77777777" w:rsidR="0012136C" w:rsidRPr="00F56E56" w:rsidRDefault="0012136C" w:rsidP="00E758AE">
      <w:pPr>
        <w:rPr>
          <w:rFonts w:ascii="Arial" w:hAnsi="Arial" w:cs="Arial"/>
          <w:sz w:val="22"/>
          <w:szCs w:val="22"/>
        </w:rPr>
      </w:pPr>
      <w:r w:rsidRPr="00F56E56">
        <w:rPr>
          <w:rFonts w:ascii="Arial" w:hAnsi="Arial" w:cs="Arial"/>
          <w:sz w:val="22"/>
          <w:szCs w:val="22"/>
        </w:rPr>
        <w:t>In order to estimate total fruit abundance per plot, we surveyed the sampling sites to estimate the approximate number of fruits per plant per species. These estimations consisted of direct counts of fruits per branch, or in racemes of different sizes, that were later extrapolated to the total number of plants per species found on each plot.</w:t>
      </w:r>
    </w:p>
    <w:p w14:paraId="6E84CE95" w14:textId="77777777" w:rsidR="0012136C" w:rsidRPr="00F56E56" w:rsidRDefault="0012136C" w:rsidP="00E758AE">
      <w:pPr>
        <w:rPr>
          <w:rFonts w:ascii="Arial" w:hAnsi="Arial" w:cs="Arial"/>
          <w:sz w:val="22"/>
          <w:szCs w:val="22"/>
        </w:rPr>
      </w:pPr>
    </w:p>
    <w:p w14:paraId="77F62C0D" w14:textId="77777777" w:rsidR="0012136C" w:rsidRPr="00F56E56" w:rsidRDefault="0012136C" w:rsidP="0012136C">
      <w:pPr>
        <w:rPr>
          <w:rFonts w:ascii="Arial" w:hAnsi="Arial" w:cs="Arial"/>
          <w:sz w:val="22"/>
          <w:szCs w:val="22"/>
        </w:rPr>
      </w:pPr>
      <w:r w:rsidRPr="00F56E56">
        <w:rPr>
          <w:rFonts w:ascii="Arial" w:hAnsi="Arial" w:cs="Arial"/>
          <w:sz w:val="22"/>
          <w:szCs w:val="22"/>
        </w:rPr>
        <w:t>Spreadsheet column labels</w:t>
      </w:r>
    </w:p>
    <w:p w14:paraId="3A04EDBA" w14:textId="77777777" w:rsidR="0012136C" w:rsidRPr="00F56E56" w:rsidRDefault="0012136C" w:rsidP="0012136C">
      <w:pPr>
        <w:rPr>
          <w:rFonts w:ascii="Arial" w:hAnsi="Arial" w:cs="Arial"/>
          <w:sz w:val="22"/>
          <w:szCs w:val="22"/>
        </w:rPr>
      </w:pPr>
    </w:p>
    <w:tbl>
      <w:tblPr>
        <w:tblStyle w:val="TableGrid"/>
        <w:tblW w:w="9634" w:type="dxa"/>
        <w:tblLook w:val="04A0" w:firstRow="1" w:lastRow="0" w:firstColumn="1" w:lastColumn="0" w:noHBand="0" w:noVBand="1"/>
      </w:tblPr>
      <w:tblGrid>
        <w:gridCol w:w="2405"/>
        <w:gridCol w:w="2835"/>
        <w:gridCol w:w="4394"/>
      </w:tblGrid>
      <w:tr w:rsidR="0012136C" w:rsidRPr="00F56E56" w14:paraId="1FDB937D" w14:textId="77777777" w:rsidTr="00E501A5">
        <w:tc>
          <w:tcPr>
            <w:tcW w:w="2405" w:type="dxa"/>
          </w:tcPr>
          <w:p w14:paraId="6A20CDE9" w14:textId="77777777" w:rsidR="0012136C" w:rsidRPr="00F56E56" w:rsidRDefault="0012136C" w:rsidP="00507596">
            <w:pPr>
              <w:rPr>
                <w:rFonts w:ascii="Arial" w:hAnsi="Arial" w:cs="Arial"/>
              </w:rPr>
            </w:pPr>
            <w:r w:rsidRPr="00F56E56">
              <w:rPr>
                <w:rFonts w:ascii="Arial" w:hAnsi="Arial" w:cs="Arial"/>
              </w:rPr>
              <w:t>Column label</w:t>
            </w:r>
          </w:p>
        </w:tc>
        <w:tc>
          <w:tcPr>
            <w:tcW w:w="2835" w:type="dxa"/>
          </w:tcPr>
          <w:p w14:paraId="07885F94" w14:textId="77777777" w:rsidR="0012136C" w:rsidRPr="00F56E56" w:rsidRDefault="0012136C" w:rsidP="00507596">
            <w:pPr>
              <w:rPr>
                <w:rFonts w:ascii="Arial" w:hAnsi="Arial" w:cs="Arial"/>
              </w:rPr>
            </w:pPr>
            <w:r w:rsidRPr="00F56E56">
              <w:rPr>
                <w:rFonts w:ascii="Arial" w:hAnsi="Arial" w:cs="Arial"/>
              </w:rPr>
              <w:t>Unit/format</w:t>
            </w:r>
          </w:p>
        </w:tc>
        <w:tc>
          <w:tcPr>
            <w:tcW w:w="4394" w:type="dxa"/>
          </w:tcPr>
          <w:p w14:paraId="15C774E1" w14:textId="77777777" w:rsidR="0012136C" w:rsidRPr="00F56E56" w:rsidRDefault="0012136C" w:rsidP="00507596">
            <w:pPr>
              <w:rPr>
                <w:rFonts w:ascii="Arial" w:hAnsi="Arial" w:cs="Arial"/>
              </w:rPr>
            </w:pPr>
            <w:r w:rsidRPr="00F56E56">
              <w:rPr>
                <w:rFonts w:ascii="Arial" w:hAnsi="Arial" w:cs="Arial"/>
              </w:rPr>
              <w:t>Notes</w:t>
            </w:r>
          </w:p>
        </w:tc>
      </w:tr>
      <w:tr w:rsidR="0012136C" w:rsidRPr="00F56E56" w14:paraId="1D634FB6" w14:textId="77777777" w:rsidTr="00E501A5">
        <w:tc>
          <w:tcPr>
            <w:tcW w:w="2405" w:type="dxa"/>
          </w:tcPr>
          <w:p w14:paraId="45B5DB48" w14:textId="77777777" w:rsidR="0012136C" w:rsidRPr="00F56E56" w:rsidRDefault="0012136C" w:rsidP="00507596">
            <w:pPr>
              <w:rPr>
                <w:rFonts w:ascii="Arial" w:hAnsi="Arial" w:cs="Arial"/>
              </w:rPr>
            </w:pPr>
            <w:r w:rsidRPr="00F56E56">
              <w:rPr>
                <w:rFonts w:ascii="Arial" w:hAnsi="Arial" w:cs="Arial"/>
              </w:rPr>
              <w:t>Species</w:t>
            </w:r>
          </w:p>
        </w:tc>
        <w:tc>
          <w:tcPr>
            <w:tcW w:w="2835" w:type="dxa"/>
          </w:tcPr>
          <w:p w14:paraId="6CAA2DD3" w14:textId="77777777" w:rsidR="0012136C" w:rsidRPr="00F56E56" w:rsidRDefault="0012136C" w:rsidP="00507596">
            <w:pPr>
              <w:rPr>
                <w:rFonts w:ascii="Arial" w:hAnsi="Arial" w:cs="Arial"/>
              </w:rPr>
            </w:pPr>
            <w:r w:rsidRPr="00F56E56">
              <w:rPr>
                <w:rFonts w:ascii="Arial" w:hAnsi="Arial" w:cs="Arial"/>
              </w:rPr>
              <w:t>NA</w:t>
            </w:r>
          </w:p>
        </w:tc>
        <w:tc>
          <w:tcPr>
            <w:tcW w:w="4394" w:type="dxa"/>
          </w:tcPr>
          <w:p w14:paraId="57ACDB3B" w14:textId="77777777" w:rsidR="0012136C" w:rsidRPr="00F56E56" w:rsidRDefault="00E501A5" w:rsidP="00507596">
            <w:pPr>
              <w:rPr>
                <w:rFonts w:ascii="Arial" w:hAnsi="Arial" w:cs="Arial"/>
                <w:lang w:val="en-US"/>
              </w:rPr>
            </w:pPr>
            <w:r w:rsidRPr="00F56E56">
              <w:rPr>
                <w:rFonts w:ascii="Arial" w:hAnsi="Arial" w:cs="Arial"/>
                <w:lang w:val="en-US"/>
              </w:rPr>
              <w:t xml:space="preserve">Plant scientific name </w:t>
            </w:r>
          </w:p>
        </w:tc>
      </w:tr>
      <w:tr w:rsidR="0012136C" w:rsidRPr="00F56E56" w14:paraId="2387334F" w14:textId="77777777" w:rsidTr="00E501A5">
        <w:tc>
          <w:tcPr>
            <w:tcW w:w="2405" w:type="dxa"/>
          </w:tcPr>
          <w:p w14:paraId="05F5B477" w14:textId="77777777" w:rsidR="0012136C" w:rsidRPr="00F56E56" w:rsidRDefault="0012136C" w:rsidP="00507596">
            <w:pPr>
              <w:rPr>
                <w:rFonts w:ascii="Arial" w:hAnsi="Arial" w:cs="Arial"/>
              </w:rPr>
            </w:pPr>
            <w:r w:rsidRPr="00F56E56">
              <w:rPr>
                <w:rFonts w:ascii="Arial" w:hAnsi="Arial" w:cs="Arial"/>
              </w:rPr>
              <w:t>Availability</w:t>
            </w:r>
          </w:p>
        </w:tc>
        <w:tc>
          <w:tcPr>
            <w:tcW w:w="2835" w:type="dxa"/>
          </w:tcPr>
          <w:p w14:paraId="3E18E750" w14:textId="77777777" w:rsidR="0012136C" w:rsidRPr="00F56E56" w:rsidRDefault="00E501A5" w:rsidP="00507596">
            <w:pPr>
              <w:rPr>
                <w:rFonts w:ascii="Arial" w:hAnsi="Arial" w:cs="Arial"/>
                <w:lang w:val="en-US"/>
              </w:rPr>
            </w:pPr>
            <w:r w:rsidRPr="00F56E56">
              <w:rPr>
                <w:rFonts w:ascii="Arial" w:hAnsi="Arial" w:cs="Arial"/>
                <w:lang w:val="en-US"/>
              </w:rPr>
              <w:t>MA=very high abundance</w:t>
            </w:r>
          </w:p>
          <w:p w14:paraId="5C6EB6BC" w14:textId="77777777" w:rsidR="00E501A5" w:rsidRPr="00F56E56" w:rsidRDefault="00E501A5" w:rsidP="00507596">
            <w:pPr>
              <w:rPr>
                <w:rFonts w:ascii="Arial" w:hAnsi="Arial" w:cs="Arial"/>
                <w:lang w:val="en-US"/>
              </w:rPr>
            </w:pPr>
            <w:r w:rsidRPr="00F56E56">
              <w:rPr>
                <w:rFonts w:ascii="Arial" w:hAnsi="Arial" w:cs="Arial"/>
                <w:lang w:val="en-US"/>
              </w:rPr>
              <w:t>AA=high abundance</w:t>
            </w:r>
          </w:p>
          <w:p w14:paraId="1E653FDD" w14:textId="77777777" w:rsidR="00E501A5" w:rsidRPr="00F56E56" w:rsidRDefault="00E501A5" w:rsidP="00507596">
            <w:pPr>
              <w:rPr>
                <w:rFonts w:ascii="Arial" w:hAnsi="Arial" w:cs="Arial"/>
                <w:lang w:val="en-US"/>
              </w:rPr>
            </w:pPr>
            <w:r w:rsidRPr="00F56E56">
              <w:rPr>
                <w:rFonts w:ascii="Arial" w:hAnsi="Arial" w:cs="Arial"/>
                <w:lang w:val="en-US"/>
              </w:rPr>
              <w:t>MA=medium abundance</w:t>
            </w:r>
          </w:p>
          <w:p w14:paraId="2D4FB48A" w14:textId="77777777" w:rsidR="00E501A5" w:rsidRPr="00F56E56" w:rsidRDefault="00E501A5" w:rsidP="00507596">
            <w:pPr>
              <w:rPr>
                <w:rFonts w:ascii="Arial" w:hAnsi="Arial" w:cs="Arial"/>
                <w:lang w:val="en-US"/>
              </w:rPr>
            </w:pPr>
            <w:r w:rsidRPr="00F56E56">
              <w:rPr>
                <w:rFonts w:ascii="Arial" w:hAnsi="Arial" w:cs="Arial"/>
                <w:lang w:val="en-US"/>
              </w:rPr>
              <w:t>SA=low abundance</w:t>
            </w:r>
          </w:p>
        </w:tc>
        <w:tc>
          <w:tcPr>
            <w:tcW w:w="4394" w:type="dxa"/>
          </w:tcPr>
          <w:p w14:paraId="65CDCEE6" w14:textId="77777777" w:rsidR="0012136C" w:rsidRPr="00F56E56" w:rsidRDefault="00E501A5" w:rsidP="00507596">
            <w:pPr>
              <w:rPr>
                <w:rFonts w:ascii="Arial" w:hAnsi="Arial" w:cs="Arial"/>
                <w:lang w:val="en-US"/>
              </w:rPr>
            </w:pPr>
            <w:r w:rsidRPr="00F56E56">
              <w:rPr>
                <w:rFonts w:ascii="Arial" w:hAnsi="Arial" w:cs="Arial"/>
                <w:lang w:val="en-US"/>
              </w:rPr>
              <w:t>Qualitative assessment of abundance</w:t>
            </w:r>
          </w:p>
        </w:tc>
      </w:tr>
      <w:tr w:rsidR="0012136C" w:rsidRPr="00F56E56" w14:paraId="378ADED3" w14:textId="77777777" w:rsidTr="00E501A5">
        <w:tc>
          <w:tcPr>
            <w:tcW w:w="2405" w:type="dxa"/>
          </w:tcPr>
          <w:p w14:paraId="14C82ACE" w14:textId="77777777" w:rsidR="0012136C" w:rsidRPr="00F56E56" w:rsidRDefault="0012136C" w:rsidP="00507596">
            <w:pPr>
              <w:rPr>
                <w:rFonts w:ascii="Arial" w:hAnsi="Arial" w:cs="Arial"/>
              </w:rPr>
            </w:pPr>
            <w:r w:rsidRPr="00F56E56">
              <w:rPr>
                <w:rFonts w:ascii="Arial" w:hAnsi="Arial" w:cs="Arial"/>
              </w:rPr>
              <w:t>Number of fruits</w:t>
            </w:r>
          </w:p>
        </w:tc>
        <w:tc>
          <w:tcPr>
            <w:tcW w:w="2835" w:type="dxa"/>
          </w:tcPr>
          <w:p w14:paraId="5E1ED0CA" w14:textId="77777777" w:rsidR="0012136C" w:rsidRPr="00F56E56" w:rsidRDefault="0012136C" w:rsidP="00507596">
            <w:pPr>
              <w:rPr>
                <w:rFonts w:ascii="Arial" w:hAnsi="Arial" w:cs="Arial"/>
              </w:rPr>
            </w:pPr>
            <w:r w:rsidRPr="00F56E56">
              <w:rPr>
                <w:rFonts w:ascii="Arial" w:hAnsi="Arial" w:cs="Arial"/>
              </w:rPr>
              <w:t>NA</w:t>
            </w:r>
          </w:p>
        </w:tc>
        <w:tc>
          <w:tcPr>
            <w:tcW w:w="4394" w:type="dxa"/>
          </w:tcPr>
          <w:p w14:paraId="5F3CB8D0" w14:textId="77777777" w:rsidR="0012136C" w:rsidRPr="00F56E56" w:rsidRDefault="00E501A5" w:rsidP="00507596">
            <w:pPr>
              <w:rPr>
                <w:rFonts w:ascii="Arial" w:hAnsi="Arial" w:cs="Arial"/>
                <w:lang w:val="en-US"/>
              </w:rPr>
            </w:pPr>
            <w:r w:rsidRPr="00F56E56">
              <w:rPr>
                <w:rFonts w:ascii="Arial" w:hAnsi="Arial" w:cs="Arial"/>
                <w:lang w:val="en-US"/>
              </w:rPr>
              <w:t>Fruit counts per species per transect</w:t>
            </w:r>
          </w:p>
        </w:tc>
      </w:tr>
    </w:tbl>
    <w:p w14:paraId="659327A1" w14:textId="77777777" w:rsidR="00E758AE" w:rsidRPr="00F56E56" w:rsidRDefault="00E758AE">
      <w:pPr>
        <w:rPr>
          <w:rFonts w:ascii="Arial" w:hAnsi="Arial" w:cs="Arial"/>
          <w:sz w:val="22"/>
          <w:szCs w:val="22"/>
        </w:rPr>
      </w:pPr>
      <w:r w:rsidRPr="00F56E56">
        <w:rPr>
          <w:rFonts w:ascii="Arial" w:hAnsi="Arial" w:cs="Arial"/>
          <w:sz w:val="22"/>
          <w:szCs w:val="22"/>
        </w:rPr>
        <w:br w:type="page"/>
      </w:r>
    </w:p>
    <w:p w14:paraId="596449AB" w14:textId="77777777" w:rsidR="00E758AE" w:rsidRPr="00F56E56" w:rsidRDefault="00505586" w:rsidP="00E758AE">
      <w:pPr>
        <w:rPr>
          <w:rFonts w:ascii="Arial" w:hAnsi="Arial" w:cs="Arial"/>
          <w:b/>
          <w:sz w:val="22"/>
          <w:szCs w:val="22"/>
        </w:rPr>
      </w:pPr>
      <w:r w:rsidRPr="00F56E56">
        <w:rPr>
          <w:rFonts w:ascii="Arial" w:hAnsi="Arial" w:cs="Arial"/>
          <w:b/>
          <w:sz w:val="22"/>
          <w:szCs w:val="22"/>
        </w:rPr>
        <w:lastRenderedPageBreak/>
        <w:t>f</w:t>
      </w:r>
      <w:r w:rsidR="00E758AE" w:rsidRPr="00F56E56">
        <w:rPr>
          <w:rFonts w:ascii="Arial" w:hAnsi="Arial" w:cs="Arial"/>
          <w:b/>
          <w:sz w:val="22"/>
          <w:szCs w:val="22"/>
        </w:rPr>
        <w:t>ruit_diameter.xlsx</w:t>
      </w:r>
    </w:p>
    <w:p w14:paraId="776AFA76" w14:textId="77777777" w:rsidR="00505586" w:rsidRPr="00F56E56" w:rsidRDefault="00505586" w:rsidP="00E758AE">
      <w:pPr>
        <w:rPr>
          <w:rFonts w:ascii="Arial" w:hAnsi="Arial" w:cs="Arial"/>
          <w:sz w:val="22"/>
          <w:szCs w:val="22"/>
        </w:rPr>
      </w:pPr>
    </w:p>
    <w:p w14:paraId="5E177CCC" w14:textId="77777777" w:rsidR="00505586" w:rsidRPr="00F56E56" w:rsidRDefault="00505586" w:rsidP="00E758AE">
      <w:pPr>
        <w:rPr>
          <w:rFonts w:ascii="Arial" w:hAnsi="Arial" w:cs="Arial"/>
          <w:sz w:val="22"/>
          <w:szCs w:val="22"/>
          <w:u w:val="single"/>
        </w:rPr>
      </w:pPr>
      <w:r w:rsidRPr="00F56E56">
        <w:rPr>
          <w:rFonts w:ascii="Arial" w:hAnsi="Arial" w:cs="Arial"/>
          <w:sz w:val="22"/>
          <w:szCs w:val="22"/>
          <w:u w:val="single"/>
        </w:rPr>
        <w:t>Fruit diameter data</w:t>
      </w:r>
    </w:p>
    <w:p w14:paraId="461B88BB" w14:textId="77777777" w:rsidR="00505586" w:rsidRPr="00F56E56" w:rsidRDefault="00505586" w:rsidP="00E758AE">
      <w:pPr>
        <w:rPr>
          <w:rFonts w:ascii="Arial" w:hAnsi="Arial" w:cs="Arial"/>
          <w:sz w:val="22"/>
          <w:szCs w:val="22"/>
        </w:rPr>
      </w:pPr>
    </w:p>
    <w:p w14:paraId="295959FB" w14:textId="77777777" w:rsidR="00505586" w:rsidRPr="00F56E56" w:rsidRDefault="00505586" w:rsidP="00E758AE">
      <w:pPr>
        <w:rPr>
          <w:rFonts w:ascii="Arial" w:hAnsi="Arial" w:cs="Arial"/>
          <w:sz w:val="22"/>
          <w:szCs w:val="22"/>
        </w:rPr>
      </w:pPr>
      <w:r w:rsidRPr="00F56E56">
        <w:rPr>
          <w:rFonts w:ascii="Arial" w:hAnsi="Arial" w:cs="Arial"/>
          <w:sz w:val="22"/>
          <w:szCs w:val="22"/>
        </w:rPr>
        <w:t xml:space="preserve">For each species, we collected 15 ripe fruits, obtained its mean weight, equatorial diameter (in some particular cases, we used the minimum diameter because of the way those fruits are ingested by birds, e.g., the oval fruits of </w:t>
      </w:r>
      <w:r w:rsidRPr="00F56E56">
        <w:rPr>
          <w:rFonts w:ascii="Arial" w:hAnsi="Arial" w:cs="Arial"/>
          <w:i/>
          <w:sz w:val="22"/>
          <w:szCs w:val="22"/>
        </w:rPr>
        <w:t>Phoenix canariensis</w:t>
      </w:r>
      <w:r w:rsidRPr="00F56E56">
        <w:rPr>
          <w:rFonts w:ascii="Arial" w:hAnsi="Arial" w:cs="Arial"/>
          <w:sz w:val="22"/>
          <w:szCs w:val="22"/>
        </w:rPr>
        <w:t>). We only analyzed fruit diameter rather than weight as a proxy for size.</w:t>
      </w:r>
    </w:p>
    <w:p w14:paraId="63DDC92C" w14:textId="77777777" w:rsidR="00505586" w:rsidRPr="00F56E56" w:rsidRDefault="00505586" w:rsidP="00E758AE">
      <w:pPr>
        <w:rPr>
          <w:rFonts w:ascii="Arial" w:hAnsi="Arial" w:cs="Arial"/>
          <w:sz w:val="22"/>
          <w:szCs w:val="22"/>
        </w:rPr>
      </w:pPr>
    </w:p>
    <w:p w14:paraId="4E7B98C4" w14:textId="77777777" w:rsidR="00505586" w:rsidRPr="00F56E56" w:rsidRDefault="00505586" w:rsidP="00505586">
      <w:pPr>
        <w:rPr>
          <w:rFonts w:ascii="Arial" w:hAnsi="Arial" w:cs="Arial"/>
          <w:sz w:val="22"/>
          <w:szCs w:val="22"/>
        </w:rPr>
      </w:pPr>
      <w:r w:rsidRPr="00F56E56">
        <w:rPr>
          <w:rFonts w:ascii="Arial" w:hAnsi="Arial" w:cs="Arial"/>
          <w:sz w:val="22"/>
          <w:szCs w:val="22"/>
        </w:rPr>
        <w:t>Spreadsheet column labels</w:t>
      </w:r>
    </w:p>
    <w:p w14:paraId="76A073BD" w14:textId="77777777" w:rsidR="00505586" w:rsidRPr="00F56E56" w:rsidRDefault="00505586" w:rsidP="00505586">
      <w:pPr>
        <w:rPr>
          <w:rFonts w:ascii="Arial" w:hAnsi="Arial" w:cs="Arial"/>
          <w:sz w:val="22"/>
          <w:szCs w:val="22"/>
        </w:rPr>
      </w:pPr>
    </w:p>
    <w:tbl>
      <w:tblPr>
        <w:tblStyle w:val="TableGrid"/>
        <w:tblW w:w="9634" w:type="dxa"/>
        <w:tblLook w:val="04A0" w:firstRow="1" w:lastRow="0" w:firstColumn="1" w:lastColumn="0" w:noHBand="0" w:noVBand="1"/>
      </w:tblPr>
      <w:tblGrid>
        <w:gridCol w:w="2405"/>
        <w:gridCol w:w="2835"/>
        <w:gridCol w:w="4394"/>
      </w:tblGrid>
      <w:tr w:rsidR="00505586" w:rsidRPr="00F56E56" w14:paraId="00D722E6" w14:textId="77777777" w:rsidTr="00507596">
        <w:tc>
          <w:tcPr>
            <w:tcW w:w="2405" w:type="dxa"/>
          </w:tcPr>
          <w:p w14:paraId="04850004" w14:textId="77777777" w:rsidR="00505586" w:rsidRPr="00F56E56" w:rsidRDefault="00505586" w:rsidP="00507596">
            <w:pPr>
              <w:rPr>
                <w:rFonts w:ascii="Arial" w:hAnsi="Arial" w:cs="Arial"/>
              </w:rPr>
            </w:pPr>
            <w:r w:rsidRPr="00F56E56">
              <w:rPr>
                <w:rFonts w:ascii="Arial" w:hAnsi="Arial" w:cs="Arial"/>
              </w:rPr>
              <w:t>Column label</w:t>
            </w:r>
          </w:p>
        </w:tc>
        <w:tc>
          <w:tcPr>
            <w:tcW w:w="2835" w:type="dxa"/>
          </w:tcPr>
          <w:p w14:paraId="7D5E51B9" w14:textId="77777777" w:rsidR="00505586" w:rsidRPr="00F56E56" w:rsidRDefault="00505586" w:rsidP="00507596">
            <w:pPr>
              <w:rPr>
                <w:rFonts w:ascii="Arial" w:hAnsi="Arial" w:cs="Arial"/>
              </w:rPr>
            </w:pPr>
            <w:r w:rsidRPr="00F56E56">
              <w:rPr>
                <w:rFonts w:ascii="Arial" w:hAnsi="Arial" w:cs="Arial"/>
              </w:rPr>
              <w:t>Unit/format</w:t>
            </w:r>
          </w:p>
        </w:tc>
        <w:tc>
          <w:tcPr>
            <w:tcW w:w="4394" w:type="dxa"/>
          </w:tcPr>
          <w:p w14:paraId="26720FDC" w14:textId="77777777" w:rsidR="00505586" w:rsidRPr="00F56E56" w:rsidRDefault="00505586" w:rsidP="00507596">
            <w:pPr>
              <w:rPr>
                <w:rFonts w:ascii="Arial" w:hAnsi="Arial" w:cs="Arial"/>
              </w:rPr>
            </w:pPr>
            <w:r w:rsidRPr="00F56E56">
              <w:rPr>
                <w:rFonts w:ascii="Arial" w:hAnsi="Arial" w:cs="Arial"/>
              </w:rPr>
              <w:t>Notes</w:t>
            </w:r>
          </w:p>
        </w:tc>
      </w:tr>
      <w:tr w:rsidR="00505586" w:rsidRPr="00F56E56" w14:paraId="7C597052" w14:textId="77777777" w:rsidTr="00507596">
        <w:tc>
          <w:tcPr>
            <w:tcW w:w="2405" w:type="dxa"/>
          </w:tcPr>
          <w:p w14:paraId="586278F7" w14:textId="77777777" w:rsidR="00505586" w:rsidRPr="00F56E56" w:rsidRDefault="00505586" w:rsidP="00507596">
            <w:pPr>
              <w:rPr>
                <w:rFonts w:ascii="Arial" w:hAnsi="Arial" w:cs="Arial"/>
              </w:rPr>
            </w:pPr>
            <w:r w:rsidRPr="00F56E56">
              <w:rPr>
                <w:rFonts w:ascii="Arial" w:hAnsi="Arial" w:cs="Arial"/>
              </w:rPr>
              <w:t>Family</w:t>
            </w:r>
          </w:p>
        </w:tc>
        <w:tc>
          <w:tcPr>
            <w:tcW w:w="2835" w:type="dxa"/>
          </w:tcPr>
          <w:p w14:paraId="54C78A66" w14:textId="77777777" w:rsidR="00505586" w:rsidRPr="00F56E56" w:rsidRDefault="00505586" w:rsidP="00507596">
            <w:pPr>
              <w:rPr>
                <w:rFonts w:ascii="Arial" w:hAnsi="Arial" w:cs="Arial"/>
              </w:rPr>
            </w:pPr>
            <w:r w:rsidRPr="00F56E56">
              <w:rPr>
                <w:rFonts w:ascii="Arial" w:hAnsi="Arial" w:cs="Arial"/>
              </w:rPr>
              <w:t>NA</w:t>
            </w:r>
          </w:p>
        </w:tc>
        <w:tc>
          <w:tcPr>
            <w:tcW w:w="4394" w:type="dxa"/>
          </w:tcPr>
          <w:p w14:paraId="06155B3A" w14:textId="77777777" w:rsidR="00505586" w:rsidRPr="00F56E56" w:rsidRDefault="00505586" w:rsidP="00507596">
            <w:pPr>
              <w:rPr>
                <w:rFonts w:ascii="Arial" w:hAnsi="Arial" w:cs="Arial"/>
                <w:lang w:val="en-US"/>
              </w:rPr>
            </w:pPr>
            <w:r w:rsidRPr="00F56E56">
              <w:rPr>
                <w:rFonts w:ascii="Arial" w:hAnsi="Arial" w:cs="Arial"/>
                <w:lang w:val="en-US"/>
              </w:rPr>
              <w:t>Taxonomic family</w:t>
            </w:r>
          </w:p>
        </w:tc>
      </w:tr>
      <w:tr w:rsidR="00505586" w:rsidRPr="00F56E56" w14:paraId="4B9B352B" w14:textId="77777777" w:rsidTr="00507596">
        <w:tc>
          <w:tcPr>
            <w:tcW w:w="2405" w:type="dxa"/>
          </w:tcPr>
          <w:p w14:paraId="0E36F918" w14:textId="77777777" w:rsidR="00505586" w:rsidRPr="00F56E56" w:rsidRDefault="00505586" w:rsidP="00507596">
            <w:pPr>
              <w:rPr>
                <w:rFonts w:ascii="Arial" w:hAnsi="Arial" w:cs="Arial"/>
              </w:rPr>
            </w:pPr>
            <w:r w:rsidRPr="00F56E56">
              <w:rPr>
                <w:rFonts w:ascii="Arial" w:hAnsi="Arial" w:cs="Arial"/>
              </w:rPr>
              <w:t>Species</w:t>
            </w:r>
          </w:p>
        </w:tc>
        <w:tc>
          <w:tcPr>
            <w:tcW w:w="2835" w:type="dxa"/>
          </w:tcPr>
          <w:p w14:paraId="6DFED892" w14:textId="77777777" w:rsidR="00505586" w:rsidRPr="00F56E56" w:rsidRDefault="00505586" w:rsidP="00507596">
            <w:pPr>
              <w:rPr>
                <w:rFonts w:ascii="Arial" w:hAnsi="Arial" w:cs="Arial"/>
                <w:lang w:val="en-US"/>
              </w:rPr>
            </w:pPr>
            <w:r w:rsidRPr="00F56E56">
              <w:rPr>
                <w:rFonts w:ascii="Arial" w:hAnsi="Arial" w:cs="Arial"/>
                <w:lang w:val="en-US"/>
              </w:rPr>
              <w:t>NA</w:t>
            </w:r>
          </w:p>
        </w:tc>
        <w:tc>
          <w:tcPr>
            <w:tcW w:w="4394" w:type="dxa"/>
          </w:tcPr>
          <w:p w14:paraId="64C7447C" w14:textId="77777777" w:rsidR="00505586" w:rsidRPr="00F56E56" w:rsidRDefault="00505586" w:rsidP="00507596">
            <w:pPr>
              <w:rPr>
                <w:rFonts w:ascii="Arial" w:hAnsi="Arial" w:cs="Arial"/>
                <w:lang w:val="en-US"/>
              </w:rPr>
            </w:pPr>
            <w:r w:rsidRPr="00F56E56">
              <w:rPr>
                <w:rFonts w:ascii="Arial" w:hAnsi="Arial" w:cs="Arial"/>
                <w:lang w:val="en-US"/>
              </w:rPr>
              <w:t>Plant scientific name</w:t>
            </w:r>
          </w:p>
        </w:tc>
      </w:tr>
      <w:tr w:rsidR="00505586" w:rsidRPr="00F56E56" w14:paraId="2C32650F" w14:textId="77777777" w:rsidTr="00507596">
        <w:tc>
          <w:tcPr>
            <w:tcW w:w="2405" w:type="dxa"/>
          </w:tcPr>
          <w:p w14:paraId="1C539095" w14:textId="77777777" w:rsidR="00505586" w:rsidRPr="00F56E56" w:rsidRDefault="00505586" w:rsidP="00507596">
            <w:pPr>
              <w:rPr>
                <w:rFonts w:ascii="Arial" w:hAnsi="Arial" w:cs="Arial"/>
              </w:rPr>
            </w:pPr>
            <w:r w:rsidRPr="00F56E56">
              <w:rPr>
                <w:rFonts w:ascii="Arial" w:hAnsi="Arial" w:cs="Arial"/>
              </w:rPr>
              <w:t>Diameter</w:t>
            </w:r>
          </w:p>
        </w:tc>
        <w:tc>
          <w:tcPr>
            <w:tcW w:w="2835" w:type="dxa"/>
          </w:tcPr>
          <w:p w14:paraId="4CDE756D" w14:textId="77777777" w:rsidR="00505586" w:rsidRPr="00F56E56" w:rsidRDefault="00505586" w:rsidP="00507596">
            <w:pPr>
              <w:rPr>
                <w:rFonts w:ascii="Arial" w:hAnsi="Arial" w:cs="Arial"/>
              </w:rPr>
            </w:pPr>
            <w:r w:rsidRPr="00F56E56">
              <w:rPr>
                <w:rFonts w:ascii="Arial" w:hAnsi="Arial" w:cs="Arial"/>
              </w:rPr>
              <w:t>mm</w:t>
            </w:r>
          </w:p>
        </w:tc>
        <w:tc>
          <w:tcPr>
            <w:tcW w:w="4394" w:type="dxa"/>
          </w:tcPr>
          <w:p w14:paraId="0D4BB383" w14:textId="77777777" w:rsidR="00505586" w:rsidRPr="00F56E56" w:rsidRDefault="00505586" w:rsidP="00507596">
            <w:pPr>
              <w:rPr>
                <w:rFonts w:ascii="Arial" w:hAnsi="Arial" w:cs="Arial"/>
                <w:lang w:val="en-US"/>
              </w:rPr>
            </w:pPr>
            <w:r w:rsidRPr="00F56E56">
              <w:rPr>
                <w:rFonts w:ascii="Arial" w:hAnsi="Arial" w:cs="Arial"/>
                <w:lang w:val="en-US"/>
              </w:rPr>
              <w:t>Equatorial diameter</w:t>
            </w:r>
          </w:p>
        </w:tc>
      </w:tr>
    </w:tbl>
    <w:p w14:paraId="245BBA55" w14:textId="77777777" w:rsidR="00505586" w:rsidRPr="00F56E56" w:rsidRDefault="00505586" w:rsidP="00E758AE">
      <w:pPr>
        <w:rPr>
          <w:rFonts w:ascii="Arial" w:hAnsi="Arial" w:cs="Arial"/>
          <w:sz w:val="22"/>
          <w:szCs w:val="22"/>
        </w:rPr>
      </w:pPr>
    </w:p>
    <w:p w14:paraId="6E080619" w14:textId="77777777" w:rsidR="00505586" w:rsidRPr="00F56E56" w:rsidRDefault="00505586" w:rsidP="00E758AE">
      <w:pPr>
        <w:rPr>
          <w:rFonts w:ascii="Arial" w:hAnsi="Arial" w:cs="Arial"/>
          <w:sz w:val="22"/>
          <w:szCs w:val="22"/>
        </w:rPr>
      </w:pPr>
    </w:p>
    <w:p w14:paraId="44DEE844" w14:textId="77777777" w:rsidR="00E758AE" w:rsidRPr="00F56E56" w:rsidRDefault="00E758AE">
      <w:pPr>
        <w:rPr>
          <w:rFonts w:ascii="Arial" w:hAnsi="Arial" w:cs="Arial"/>
          <w:sz w:val="22"/>
          <w:szCs w:val="22"/>
        </w:rPr>
      </w:pPr>
      <w:r w:rsidRPr="00F56E56">
        <w:rPr>
          <w:rFonts w:ascii="Arial" w:hAnsi="Arial" w:cs="Arial"/>
          <w:sz w:val="22"/>
          <w:szCs w:val="22"/>
        </w:rPr>
        <w:br w:type="page"/>
      </w:r>
    </w:p>
    <w:p w14:paraId="368143DB" w14:textId="77777777" w:rsidR="00E758AE" w:rsidRPr="00F56E56" w:rsidRDefault="00C9076D" w:rsidP="00E758AE">
      <w:pPr>
        <w:rPr>
          <w:rFonts w:ascii="Arial" w:hAnsi="Arial" w:cs="Arial"/>
          <w:b/>
          <w:sz w:val="22"/>
          <w:szCs w:val="22"/>
        </w:rPr>
      </w:pPr>
      <w:r w:rsidRPr="00F56E56">
        <w:rPr>
          <w:rFonts w:ascii="Arial" w:hAnsi="Arial" w:cs="Arial"/>
          <w:b/>
          <w:sz w:val="22"/>
          <w:szCs w:val="22"/>
        </w:rPr>
        <w:lastRenderedPageBreak/>
        <w:t>f</w:t>
      </w:r>
      <w:r w:rsidR="00E758AE" w:rsidRPr="00F56E56">
        <w:rPr>
          <w:rFonts w:ascii="Arial" w:hAnsi="Arial" w:cs="Arial"/>
          <w:b/>
          <w:sz w:val="22"/>
          <w:szCs w:val="22"/>
        </w:rPr>
        <w:t>ruit_nutritional_content.xlsx</w:t>
      </w:r>
    </w:p>
    <w:p w14:paraId="18150985" w14:textId="77777777" w:rsidR="00C9076D" w:rsidRPr="00F56E56" w:rsidRDefault="00C9076D" w:rsidP="00E758AE">
      <w:pPr>
        <w:rPr>
          <w:rFonts w:ascii="Arial" w:hAnsi="Arial" w:cs="Arial"/>
          <w:sz w:val="22"/>
          <w:szCs w:val="22"/>
        </w:rPr>
      </w:pPr>
    </w:p>
    <w:p w14:paraId="7A1AE870" w14:textId="77777777" w:rsidR="00C9076D" w:rsidRPr="00F56E56" w:rsidRDefault="00C9076D" w:rsidP="00E758AE">
      <w:pPr>
        <w:rPr>
          <w:rFonts w:ascii="Arial" w:hAnsi="Arial" w:cs="Arial"/>
          <w:sz w:val="22"/>
          <w:szCs w:val="22"/>
          <w:u w:val="single"/>
        </w:rPr>
      </w:pPr>
      <w:r w:rsidRPr="00F56E56">
        <w:rPr>
          <w:rFonts w:ascii="Arial" w:hAnsi="Arial" w:cs="Arial"/>
          <w:sz w:val="22"/>
          <w:szCs w:val="22"/>
          <w:u w:val="single"/>
        </w:rPr>
        <w:t>Fruit nutritional content data</w:t>
      </w:r>
    </w:p>
    <w:p w14:paraId="75540892" w14:textId="77777777" w:rsidR="008268D0" w:rsidRPr="00F56E56" w:rsidRDefault="008268D0">
      <w:pPr>
        <w:rPr>
          <w:rFonts w:ascii="Arial" w:hAnsi="Arial" w:cs="Arial"/>
          <w:sz w:val="22"/>
          <w:szCs w:val="22"/>
        </w:rPr>
      </w:pPr>
    </w:p>
    <w:p w14:paraId="33D9BADB" w14:textId="77777777" w:rsidR="008268D0" w:rsidRPr="00F56E56" w:rsidRDefault="00C9076D">
      <w:pPr>
        <w:rPr>
          <w:rFonts w:ascii="Arial" w:hAnsi="Arial" w:cs="Arial"/>
          <w:sz w:val="22"/>
          <w:szCs w:val="22"/>
        </w:rPr>
      </w:pPr>
      <w:r w:rsidRPr="00F56E56">
        <w:rPr>
          <w:rFonts w:ascii="Arial" w:hAnsi="Arial" w:cs="Arial"/>
          <w:sz w:val="22"/>
          <w:szCs w:val="22"/>
        </w:rPr>
        <w:t>We estimated the nutritional content of all plant species recorded in this frugivory network by collecting approximately 100 g of ripe, undamaged fruits following the AOAC (1984) protocol. We dried fruits in a stove at 60</w:t>
      </w:r>
      <w:r w:rsidRPr="00F56E56">
        <w:rPr>
          <w:rFonts w:ascii="Arial" w:hAnsi="Arial" w:cs="Arial"/>
          <w:sz w:val="22"/>
          <w:szCs w:val="22"/>
          <w:lang w:val="es-MX"/>
        </w:rPr>
        <w:sym w:font="Symbol" w:char="F0B0"/>
      </w:r>
      <w:r w:rsidRPr="00F56E56">
        <w:rPr>
          <w:rFonts w:ascii="Arial" w:hAnsi="Arial" w:cs="Arial"/>
          <w:sz w:val="22"/>
          <w:szCs w:val="22"/>
        </w:rPr>
        <w:t>C for 3 d to get them ready for analysis. We determined the quantity of lipids using a Soxhlet extractor using petroleum ether as a solvent following the method of the AOAC. To estimate the quantity of carbohydrates, we used the formula to determine nitrogen-free extracts of the AOAC (1984).</w:t>
      </w:r>
    </w:p>
    <w:p w14:paraId="42E23A1A" w14:textId="77777777" w:rsidR="008268D0" w:rsidRPr="00F56E56" w:rsidRDefault="008268D0">
      <w:pPr>
        <w:rPr>
          <w:rFonts w:ascii="Arial" w:hAnsi="Arial" w:cs="Arial"/>
          <w:sz w:val="22"/>
          <w:szCs w:val="22"/>
        </w:rPr>
      </w:pPr>
    </w:p>
    <w:p w14:paraId="7BDBC96A" w14:textId="77777777" w:rsidR="00A60B37" w:rsidRPr="00F56E56" w:rsidRDefault="00A60B37">
      <w:pPr>
        <w:rPr>
          <w:rFonts w:ascii="Arial" w:hAnsi="Arial" w:cs="Arial"/>
          <w:sz w:val="22"/>
          <w:szCs w:val="22"/>
        </w:rPr>
      </w:pPr>
      <w:r w:rsidRPr="00F56E56">
        <w:rPr>
          <w:rFonts w:ascii="Arial" w:hAnsi="Arial" w:cs="Arial"/>
          <w:sz w:val="22"/>
          <w:szCs w:val="22"/>
        </w:rPr>
        <w:t>Spreadsheet column labels</w:t>
      </w:r>
    </w:p>
    <w:p w14:paraId="39CADCC5" w14:textId="77777777" w:rsidR="00A60B37" w:rsidRPr="00F56E56" w:rsidRDefault="00A60B37">
      <w:pPr>
        <w:rPr>
          <w:rFonts w:ascii="Arial" w:hAnsi="Arial" w:cs="Arial"/>
          <w:sz w:val="22"/>
          <w:szCs w:val="22"/>
        </w:rPr>
      </w:pPr>
    </w:p>
    <w:tbl>
      <w:tblPr>
        <w:tblStyle w:val="TableGrid"/>
        <w:tblW w:w="9634" w:type="dxa"/>
        <w:tblLook w:val="04A0" w:firstRow="1" w:lastRow="0" w:firstColumn="1" w:lastColumn="0" w:noHBand="0" w:noVBand="1"/>
      </w:tblPr>
      <w:tblGrid>
        <w:gridCol w:w="2405"/>
        <w:gridCol w:w="1843"/>
        <w:gridCol w:w="5386"/>
      </w:tblGrid>
      <w:tr w:rsidR="00A60B37" w:rsidRPr="00F56E56" w14:paraId="0F87309E" w14:textId="77777777" w:rsidTr="00507596">
        <w:tc>
          <w:tcPr>
            <w:tcW w:w="2405" w:type="dxa"/>
          </w:tcPr>
          <w:p w14:paraId="368455BF" w14:textId="77777777" w:rsidR="00A60B37" w:rsidRPr="00F56E56" w:rsidRDefault="00A60B37" w:rsidP="00507596">
            <w:pPr>
              <w:rPr>
                <w:rFonts w:ascii="Arial" w:hAnsi="Arial" w:cs="Arial"/>
              </w:rPr>
            </w:pPr>
            <w:r w:rsidRPr="00F56E56">
              <w:rPr>
                <w:rFonts w:ascii="Arial" w:hAnsi="Arial" w:cs="Arial"/>
              </w:rPr>
              <w:t>Column label</w:t>
            </w:r>
          </w:p>
        </w:tc>
        <w:tc>
          <w:tcPr>
            <w:tcW w:w="1843" w:type="dxa"/>
          </w:tcPr>
          <w:p w14:paraId="0DDA549C" w14:textId="77777777" w:rsidR="00A60B37" w:rsidRPr="00F56E56" w:rsidRDefault="00A60B37" w:rsidP="00507596">
            <w:pPr>
              <w:rPr>
                <w:rFonts w:ascii="Arial" w:hAnsi="Arial" w:cs="Arial"/>
              </w:rPr>
            </w:pPr>
            <w:r w:rsidRPr="00F56E56">
              <w:rPr>
                <w:rFonts w:ascii="Arial" w:hAnsi="Arial" w:cs="Arial"/>
              </w:rPr>
              <w:t>Unit/format</w:t>
            </w:r>
          </w:p>
        </w:tc>
        <w:tc>
          <w:tcPr>
            <w:tcW w:w="5386" w:type="dxa"/>
          </w:tcPr>
          <w:p w14:paraId="0BEC9E72" w14:textId="77777777" w:rsidR="00A60B37" w:rsidRPr="00F56E56" w:rsidRDefault="00A60B37" w:rsidP="00507596">
            <w:pPr>
              <w:rPr>
                <w:rFonts w:ascii="Arial" w:hAnsi="Arial" w:cs="Arial"/>
              </w:rPr>
            </w:pPr>
            <w:r w:rsidRPr="00F56E56">
              <w:rPr>
                <w:rFonts w:ascii="Arial" w:hAnsi="Arial" w:cs="Arial"/>
              </w:rPr>
              <w:t>Notes</w:t>
            </w:r>
          </w:p>
        </w:tc>
      </w:tr>
      <w:tr w:rsidR="00A60B37" w:rsidRPr="00F56E56" w14:paraId="7882AC52" w14:textId="77777777" w:rsidTr="00507596">
        <w:tc>
          <w:tcPr>
            <w:tcW w:w="2405" w:type="dxa"/>
          </w:tcPr>
          <w:p w14:paraId="5060CF86" w14:textId="77777777" w:rsidR="00A60B37" w:rsidRPr="00F56E56" w:rsidRDefault="00A60B37" w:rsidP="00507596">
            <w:pPr>
              <w:rPr>
                <w:rFonts w:ascii="Arial" w:hAnsi="Arial" w:cs="Arial"/>
              </w:rPr>
            </w:pPr>
            <w:r w:rsidRPr="00F56E56">
              <w:rPr>
                <w:rFonts w:ascii="Arial" w:hAnsi="Arial" w:cs="Arial"/>
              </w:rPr>
              <w:t>Family</w:t>
            </w:r>
            <w:r w:rsidRPr="00F56E56">
              <w:rPr>
                <w:rFonts w:ascii="Arial" w:hAnsi="Arial" w:cs="Arial"/>
              </w:rPr>
              <w:tab/>
            </w:r>
          </w:p>
        </w:tc>
        <w:tc>
          <w:tcPr>
            <w:tcW w:w="1843" w:type="dxa"/>
          </w:tcPr>
          <w:p w14:paraId="2D063560" w14:textId="77777777" w:rsidR="00A60B37" w:rsidRPr="00F56E56" w:rsidRDefault="00A60B37" w:rsidP="00507596">
            <w:pPr>
              <w:rPr>
                <w:rFonts w:ascii="Arial" w:hAnsi="Arial" w:cs="Arial"/>
              </w:rPr>
            </w:pPr>
            <w:r w:rsidRPr="00F56E56">
              <w:rPr>
                <w:rFonts w:ascii="Arial" w:hAnsi="Arial" w:cs="Arial"/>
              </w:rPr>
              <w:t>NA</w:t>
            </w:r>
          </w:p>
        </w:tc>
        <w:tc>
          <w:tcPr>
            <w:tcW w:w="5386" w:type="dxa"/>
          </w:tcPr>
          <w:p w14:paraId="623A7AB7" w14:textId="77777777" w:rsidR="00A60B37" w:rsidRPr="00F56E56" w:rsidRDefault="00A60B37" w:rsidP="00507596">
            <w:pPr>
              <w:rPr>
                <w:rFonts w:ascii="Arial" w:hAnsi="Arial" w:cs="Arial"/>
                <w:lang w:val="en-US"/>
              </w:rPr>
            </w:pPr>
            <w:r w:rsidRPr="00F56E56">
              <w:rPr>
                <w:rFonts w:ascii="Arial" w:hAnsi="Arial" w:cs="Arial"/>
                <w:lang w:val="en-US"/>
              </w:rPr>
              <w:t>Taxonomic family</w:t>
            </w:r>
          </w:p>
        </w:tc>
      </w:tr>
      <w:tr w:rsidR="00A60B37" w:rsidRPr="00F56E56" w14:paraId="4982B10E" w14:textId="77777777" w:rsidTr="00507596">
        <w:tc>
          <w:tcPr>
            <w:tcW w:w="2405" w:type="dxa"/>
          </w:tcPr>
          <w:p w14:paraId="4819D0EE" w14:textId="77777777" w:rsidR="00A60B37" w:rsidRPr="00F56E56" w:rsidRDefault="00A60B37" w:rsidP="00507596">
            <w:pPr>
              <w:rPr>
                <w:rFonts w:ascii="Arial" w:hAnsi="Arial" w:cs="Arial"/>
              </w:rPr>
            </w:pPr>
            <w:r w:rsidRPr="00F56E56">
              <w:rPr>
                <w:rFonts w:ascii="Arial" w:hAnsi="Arial" w:cs="Arial"/>
              </w:rPr>
              <w:t>Species</w:t>
            </w:r>
          </w:p>
        </w:tc>
        <w:tc>
          <w:tcPr>
            <w:tcW w:w="1843" w:type="dxa"/>
          </w:tcPr>
          <w:p w14:paraId="21712024" w14:textId="77777777" w:rsidR="00A60B37" w:rsidRPr="00F56E56" w:rsidRDefault="00A60B37" w:rsidP="00507596">
            <w:pPr>
              <w:rPr>
                <w:rFonts w:ascii="Arial" w:hAnsi="Arial" w:cs="Arial"/>
              </w:rPr>
            </w:pPr>
            <w:r w:rsidRPr="00F56E56">
              <w:rPr>
                <w:rFonts w:ascii="Arial" w:hAnsi="Arial" w:cs="Arial"/>
              </w:rPr>
              <w:t>NA</w:t>
            </w:r>
          </w:p>
        </w:tc>
        <w:tc>
          <w:tcPr>
            <w:tcW w:w="5386" w:type="dxa"/>
          </w:tcPr>
          <w:p w14:paraId="0BEACB37" w14:textId="77777777" w:rsidR="00A60B37" w:rsidRPr="00F56E56" w:rsidRDefault="00A60B37" w:rsidP="00507596">
            <w:pPr>
              <w:rPr>
                <w:rFonts w:ascii="Arial" w:hAnsi="Arial" w:cs="Arial"/>
                <w:lang w:val="en-US"/>
              </w:rPr>
            </w:pPr>
            <w:r w:rsidRPr="00F56E56">
              <w:rPr>
                <w:rFonts w:ascii="Arial" w:hAnsi="Arial" w:cs="Arial"/>
                <w:lang w:val="en-US"/>
              </w:rPr>
              <w:t>Plant scientific name</w:t>
            </w:r>
          </w:p>
        </w:tc>
      </w:tr>
      <w:tr w:rsidR="00A60B37" w:rsidRPr="00F56E56" w14:paraId="2F2C2C2C" w14:textId="77777777" w:rsidTr="00507596">
        <w:tc>
          <w:tcPr>
            <w:tcW w:w="2405" w:type="dxa"/>
          </w:tcPr>
          <w:p w14:paraId="35CF4924" w14:textId="77777777" w:rsidR="00A60B37" w:rsidRPr="00F56E56" w:rsidRDefault="00A60B37" w:rsidP="00507596">
            <w:pPr>
              <w:rPr>
                <w:rFonts w:ascii="Arial" w:hAnsi="Arial" w:cs="Arial"/>
              </w:rPr>
            </w:pPr>
            <w:r w:rsidRPr="00F56E56">
              <w:rPr>
                <w:rFonts w:ascii="Arial" w:hAnsi="Arial" w:cs="Arial"/>
              </w:rPr>
              <w:t>Carbohidrates</w:t>
            </w:r>
          </w:p>
        </w:tc>
        <w:tc>
          <w:tcPr>
            <w:tcW w:w="1843" w:type="dxa"/>
          </w:tcPr>
          <w:p w14:paraId="6C35C8DC" w14:textId="77777777" w:rsidR="00A60B37" w:rsidRPr="00F56E56" w:rsidRDefault="00A60B37" w:rsidP="00507596">
            <w:pPr>
              <w:rPr>
                <w:rFonts w:ascii="Arial" w:hAnsi="Arial" w:cs="Arial"/>
              </w:rPr>
            </w:pPr>
            <w:r w:rsidRPr="00F56E56">
              <w:rPr>
                <w:rFonts w:ascii="Arial" w:hAnsi="Arial" w:cs="Arial"/>
              </w:rPr>
              <w:t>%</w:t>
            </w:r>
          </w:p>
        </w:tc>
        <w:tc>
          <w:tcPr>
            <w:tcW w:w="5386" w:type="dxa"/>
          </w:tcPr>
          <w:p w14:paraId="66679781" w14:textId="77777777" w:rsidR="00A60B37" w:rsidRPr="00F56E56" w:rsidRDefault="00A60B37" w:rsidP="00507596">
            <w:pPr>
              <w:rPr>
                <w:rFonts w:ascii="Arial" w:hAnsi="Arial" w:cs="Arial"/>
                <w:lang w:val="en-US"/>
              </w:rPr>
            </w:pPr>
            <w:r w:rsidRPr="00F56E56">
              <w:rPr>
                <w:rFonts w:ascii="Arial" w:hAnsi="Arial" w:cs="Arial"/>
                <w:lang w:val="en-US"/>
              </w:rPr>
              <w:t xml:space="preserve">% of nutrient </w:t>
            </w:r>
            <w:r w:rsidR="0003693A" w:rsidRPr="00F56E56">
              <w:rPr>
                <w:rFonts w:ascii="Arial" w:hAnsi="Arial" w:cs="Arial"/>
                <w:lang w:val="en-US"/>
              </w:rPr>
              <w:t>in dry fruit</w:t>
            </w:r>
          </w:p>
        </w:tc>
      </w:tr>
      <w:tr w:rsidR="00A60B37" w:rsidRPr="00F56E56" w14:paraId="34B2A464" w14:textId="77777777" w:rsidTr="00A60B37">
        <w:tc>
          <w:tcPr>
            <w:tcW w:w="2405" w:type="dxa"/>
          </w:tcPr>
          <w:p w14:paraId="4CA75492" w14:textId="77777777" w:rsidR="00A60B37" w:rsidRPr="00F56E56" w:rsidRDefault="00A60B37" w:rsidP="00507596">
            <w:pPr>
              <w:rPr>
                <w:rFonts w:ascii="Arial" w:hAnsi="Arial" w:cs="Arial"/>
              </w:rPr>
            </w:pPr>
            <w:r w:rsidRPr="00F56E56">
              <w:rPr>
                <w:rFonts w:ascii="Arial" w:hAnsi="Arial" w:cs="Arial"/>
              </w:rPr>
              <w:t>Lipids</w:t>
            </w:r>
          </w:p>
        </w:tc>
        <w:tc>
          <w:tcPr>
            <w:tcW w:w="1843" w:type="dxa"/>
          </w:tcPr>
          <w:p w14:paraId="4A6454E8" w14:textId="77777777" w:rsidR="00A60B37" w:rsidRPr="00F56E56" w:rsidRDefault="00A60B37" w:rsidP="00507596">
            <w:pPr>
              <w:rPr>
                <w:rFonts w:ascii="Arial" w:hAnsi="Arial" w:cs="Arial"/>
              </w:rPr>
            </w:pPr>
            <w:r w:rsidRPr="00F56E56">
              <w:rPr>
                <w:rFonts w:ascii="Arial" w:hAnsi="Arial" w:cs="Arial"/>
              </w:rPr>
              <w:t>%</w:t>
            </w:r>
          </w:p>
        </w:tc>
        <w:tc>
          <w:tcPr>
            <w:tcW w:w="5386" w:type="dxa"/>
          </w:tcPr>
          <w:p w14:paraId="061A2964" w14:textId="77777777" w:rsidR="00A60B37" w:rsidRPr="00F56E56" w:rsidRDefault="0003693A" w:rsidP="00507596">
            <w:pPr>
              <w:rPr>
                <w:rFonts w:ascii="Arial" w:hAnsi="Arial" w:cs="Arial"/>
                <w:lang w:val="en-US"/>
              </w:rPr>
            </w:pPr>
            <w:r w:rsidRPr="00F56E56">
              <w:rPr>
                <w:rFonts w:ascii="Arial" w:hAnsi="Arial" w:cs="Arial"/>
                <w:lang w:val="en-US"/>
              </w:rPr>
              <w:t>% of nutrient in dry fruit</w:t>
            </w:r>
          </w:p>
        </w:tc>
      </w:tr>
      <w:tr w:rsidR="00A60B37" w:rsidRPr="00F56E56" w14:paraId="336DA9A1" w14:textId="77777777" w:rsidTr="00A60B37">
        <w:tc>
          <w:tcPr>
            <w:tcW w:w="2405" w:type="dxa"/>
          </w:tcPr>
          <w:p w14:paraId="4459599C" w14:textId="77777777" w:rsidR="00A60B37" w:rsidRPr="00F56E56" w:rsidRDefault="00A60B37" w:rsidP="00507596">
            <w:pPr>
              <w:rPr>
                <w:rFonts w:ascii="Arial" w:hAnsi="Arial" w:cs="Arial"/>
              </w:rPr>
            </w:pPr>
            <w:r w:rsidRPr="00F56E56">
              <w:rPr>
                <w:rFonts w:ascii="Arial" w:hAnsi="Arial" w:cs="Arial"/>
              </w:rPr>
              <w:t>Protein</w:t>
            </w:r>
          </w:p>
        </w:tc>
        <w:tc>
          <w:tcPr>
            <w:tcW w:w="1843" w:type="dxa"/>
          </w:tcPr>
          <w:p w14:paraId="32CF81E0" w14:textId="77777777" w:rsidR="00A60B37" w:rsidRPr="00F56E56" w:rsidRDefault="00A60B37" w:rsidP="00507596">
            <w:pPr>
              <w:rPr>
                <w:rFonts w:ascii="Arial" w:hAnsi="Arial" w:cs="Arial"/>
              </w:rPr>
            </w:pPr>
            <w:r w:rsidRPr="00F56E56">
              <w:rPr>
                <w:rFonts w:ascii="Arial" w:hAnsi="Arial" w:cs="Arial"/>
              </w:rPr>
              <w:t>%</w:t>
            </w:r>
          </w:p>
        </w:tc>
        <w:tc>
          <w:tcPr>
            <w:tcW w:w="5386" w:type="dxa"/>
          </w:tcPr>
          <w:p w14:paraId="5DB63DCC" w14:textId="77777777" w:rsidR="00A60B37" w:rsidRPr="00F56E56" w:rsidRDefault="0003693A" w:rsidP="00507596">
            <w:pPr>
              <w:rPr>
                <w:rFonts w:ascii="Arial" w:hAnsi="Arial" w:cs="Arial"/>
                <w:lang w:val="en-US"/>
              </w:rPr>
            </w:pPr>
            <w:r w:rsidRPr="00F56E56">
              <w:rPr>
                <w:rFonts w:ascii="Arial" w:hAnsi="Arial" w:cs="Arial"/>
                <w:lang w:val="en-US"/>
              </w:rPr>
              <w:t>% of nutrient in dry fruit</w:t>
            </w:r>
          </w:p>
        </w:tc>
      </w:tr>
      <w:tr w:rsidR="00A60B37" w:rsidRPr="00F56E56" w14:paraId="3900DFEE" w14:textId="77777777" w:rsidTr="00A60B37">
        <w:tc>
          <w:tcPr>
            <w:tcW w:w="2405" w:type="dxa"/>
          </w:tcPr>
          <w:p w14:paraId="11115C42" w14:textId="77777777" w:rsidR="00A60B37" w:rsidRPr="00F56E56" w:rsidRDefault="00A60B37" w:rsidP="00507596">
            <w:pPr>
              <w:rPr>
                <w:rFonts w:ascii="Arial" w:hAnsi="Arial" w:cs="Arial"/>
              </w:rPr>
            </w:pPr>
            <w:r w:rsidRPr="00F56E56">
              <w:rPr>
                <w:rFonts w:ascii="Arial" w:hAnsi="Arial" w:cs="Arial"/>
              </w:rPr>
              <w:t>Humidity</w:t>
            </w:r>
          </w:p>
        </w:tc>
        <w:tc>
          <w:tcPr>
            <w:tcW w:w="1843" w:type="dxa"/>
          </w:tcPr>
          <w:p w14:paraId="620D107D" w14:textId="77777777" w:rsidR="00A60B37" w:rsidRPr="00F56E56" w:rsidRDefault="00A60B37" w:rsidP="00507596">
            <w:pPr>
              <w:rPr>
                <w:rFonts w:ascii="Arial" w:hAnsi="Arial" w:cs="Arial"/>
              </w:rPr>
            </w:pPr>
            <w:r w:rsidRPr="00F56E56">
              <w:rPr>
                <w:rFonts w:ascii="Arial" w:hAnsi="Arial" w:cs="Arial"/>
              </w:rPr>
              <w:t>%</w:t>
            </w:r>
          </w:p>
        </w:tc>
        <w:tc>
          <w:tcPr>
            <w:tcW w:w="5386" w:type="dxa"/>
          </w:tcPr>
          <w:p w14:paraId="2A3E7450" w14:textId="77777777" w:rsidR="00A60B37" w:rsidRPr="00F56E56" w:rsidRDefault="0003693A" w:rsidP="00507596">
            <w:pPr>
              <w:rPr>
                <w:rFonts w:ascii="Arial" w:hAnsi="Arial" w:cs="Arial"/>
                <w:lang w:val="en-US"/>
              </w:rPr>
            </w:pPr>
            <w:r w:rsidRPr="00F56E56">
              <w:rPr>
                <w:rFonts w:ascii="Arial" w:hAnsi="Arial" w:cs="Arial"/>
                <w:lang w:val="en-US"/>
              </w:rPr>
              <w:t xml:space="preserve">% of humidity </w:t>
            </w:r>
            <w:r w:rsidR="00936D74" w:rsidRPr="00F56E56">
              <w:rPr>
                <w:rFonts w:ascii="Arial" w:hAnsi="Arial" w:cs="Arial"/>
                <w:lang w:val="en-US"/>
              </w:rPr>
              <w:t>lost</w:t>
            </w:r>
            <w:r w:rsidR="000C0271" w:rsidRPr="00F56E56">
              <w:rPr>
                <w:rFonts w:ascii="Arial" w:hAnsi="Arial" w:cs="Arial"/>
                <w:lang w:val="en-US"/>
              </w:rPr>
              <w:t xml:space="preserve"> during drying of fruits</w:t>
            </w:r>
          </w:p>
        </w:tc>
      </w:tr>
      <w:tr w:rsidR="00A60B37" w:rsidRPr="00F56E56" w14:paraId="35481965" w14:textId="77777777" w:rsidTr="00A60B37">
        <w:tc>
          <w:tcPr>
            <w:tcW w:w="2405" w:type="dxa"/>
          </w:tcPr>
          <w:p w14:paraId="719B7025" w14:textId="77777777" w:rsidR="00A60B37" w:rsidRPr="00F56E56" w:rsidRDefault="00A60B37" w:rsidP="00507596">
            <w:pPr>
              <w:rPr>
                <w:rFonts w:ascii="Arial" w:hAnsi="Arial" w:cs="Arial"/>
              </w:rPr>
            </w:pPr>
            <w:r w:rsidRPr="00F56E56">
              <w:rPr>
                <w:rFonts w:ascii="Arial" w:hAnsi="Arial" w:cs="Arial"/>
              </w:rPr>
              <w:t>Fiber</w:t>
            </w:r>
          </w:p>
        </w:tc>
        <w:tc>
          <w:tcPr>
            <w:tcW w:w="1843" w:type="dxa"/>
          </w:tcPr>
          <w:p w14:paraId="732A2E9A" w14:textId="77777777" w:rsidR="00A60B37" w:rsidRPr="00F56E56" w:rsidRDefault="00A60B37" w:rsidP="00507596">
            <w:pPr>
              <w:rPr>
                <w:rFonts w:ascii="Arial" w:hAnsi="Arial" w:cs="Arial"/>
              </w:rPr>
            </w:pPr>
            <w:r w:rsidRPr="00F56E56">
              <w:rPr>
                <w:rFonts w:ascii="Arial" w:hAnsi="Arial" w:cs="Arial"/>
              </w:rPr>
              <w:t>%</w:t>
            </w:r>
          </w:p>
        </w:tc>
        <w:tc>
          <w:tcPr>
            <w:tcW w:w="5386" w:type="dxa"/>
          </w:tcPr>
          <w:p w14:paraId="344AD131" w14:textId="77777777" w:rsidR="00A60B37" w:rsidRPr="00F56E56" w:rsidRDefault="0003693A" w:rsidP="00507596">
            <w:pPr>
              <w:rPr>
                <w:rFonts w:ascii="Arial" w:hAnsi="Arial" w:cs="Arial"/>
                <w:lang w:val="en-US"/>
              </w:rPr>
            </w:pPr>
            <w:r w:rsidRPr="00F56E56">
              <w:rPr>
                <w:rFonts w:ascii="Arial" w:hAnsi="Arial" w:cs="Arial"/>
                <w:lang w:val="en-US"/>
              </w:rPr>
              <w:t xml:space="preserve">% of </w:t>
            </w:r>
            <w:r w:rsidR="00936D74" w:rsidRPr="00F56E56">
              <w:rPr>
                <w:rFonts w:ascii="Arial" w:hAnsi="Arial" w:cs="Arial"/>
                <w:lang w:val="en-US"/>
              </w:rPr>
              <w:t>fiber</w:t>
            </w:r>
          </w:p>
        </w:tc>
      </w:tr>
      <w:tr w:rsidR="00A60B37" w:rsidRPr="00F56E56" w14:paraId="5B0E6AC2" w14:textId="77777777" w:rsidTr="00A60B37">
        <w:tc>
          <w:tcPr>
            <w:tcW w:w="2405" w:type="dxa"/>
          </w:tcPr>
          <w:p w14:paraId="2A03144E" w14:textId="77777777" w:rsidR="00A60B37" w:rsidRPr="00F56E56" w:rsidRDefault="00A60B37" w:rsidP="00507596">
            <w:pPr>
              <w:rPr>
                <w:rFonts w:ascii="Arial" w:hAnsi="Arial" w:cs="Arial"/>
              </w:rPr>
            </w:pPr>
            <w:r w:rsidRPr="00F56E56">
              <w:rPr>
                <w:rFonts w:ascii="Arial" w:hAnsi="Arial" w:cs="Arial"/>
              </w:rPr>
              <w:t>Ashes</w:t>
            </w:r>
          </w:p>
        </w:tc>
        <w:tc>
          <w:tcPr>
            <w:tcW w:w="1843" w:type="dxa"/>
          </w:tcPr>
          <w:p w14:paraId="532EBB4B" w14:textId="77777777" w:rsidR="00A60B37" w:rsidRPr="00F56E56" w:rsidRDefault="00A60B37" w:rsidP="00507596">
            <w:pPr>
              <w:rPr>
                <w:rFonts w:ascii="Arial" w:hAnsi="Arial" w:cs="Arial"/>
              </w:rPr>
            </w:pPr>
            <w:r w:rsidRPr="00F56E56">
              <w:rPr>
                <w:rFonts w:ascii="Arial" w:hAnsi="Arial" w:cs="Arial"/>
              </w:rPr>
              <w:t>%</w:t>
            </w:r>
          </w:p>
        </w:tc>
        <w:tc>
          <w:tcPr>
            <w:tcW w:w="5386" w:type="dxa"/>
          </w:tcPr>
          <w:p w14:paraId="42D4069C" w14:textId="77777777" w:rsidR="00A60B37" w:rsidRPr="00F56E56" w:rsidRDefault="0003693A" w:rsidP="00507596">
            <w:pPr>
              <w:rPr>
                <w:rFonts w:ascii="Arial" w:hAnsi="Arial" w:cs="Arial"/>
                <w:lang w:val="en-US"/>
              </w:rPr>
            </w:pPr>
            <w:r w:rsidRPr="00F56E56">
              <w:rPr>
                <w:rFonts w:ascii="Arial" w:hAnsi="Arial" w:cs="Arial"/>
                <w:lang w:val="en-US"/>
              </w:rPr>
              <w:t xml:space="preserve">% of </w:t>
            </w:r>
            <w:r w:rsidR="00936D74" w:rsidRPr="00F56E56">
              <w:rPr>
                <w:rFonts w:ascii="Arial" w:hAnsi="Arial" w:cs="Arial"/>
                <w:lang w:val="en-US"/>
              </w:rPr>
              <w:t>remaining ashes</w:t>
            </w:r>
          </w:p>
        </w:tc>
      </w:tr>
    </w:tbl>
    <w:p w14:paraId="53227762" w14:textId="77777777" w:rsidR="00A60B37" w:rsidRPr="00F56E56" w:rsidRDefault="00A60B37">
      <w:pPr>
        <w:rPr>
          <w:rFonts w:ascii="Arial" w:hAnsi="Arial" w:cs="Arial"/>
          <w:sz w:val="22"/>
          <w:szCs w:val="22"/>
        </w:rPr>
      </w:pPr>
    </w:p>
    <w:p w14:paraId="6C4ABB72" w14:textId="77777777" w:rsidR="0029405D" w:rsidRPr="0029405D" w:rsidRDefault="0029405D" w:rsidP="0029405D">
      <w:pPr>
        <w:rPr>
          <w:rFonts w:ascii="Arial" w:hAnsi="Arial" w:cs="Arial"/>
          <w:sz w:val="22"/>
          <w:szCs w:val="22"/>
        </w:rPr>
      </w:pPr>
      <w:r w:rsidRPr="0029405D">
        <w:rPr>
          <w:rFonts w:ascii="Arial" w:hAnsi="Arial" w:cs="Arial"/>
          <w:sz w:val="22"/>
          <w:szCs w:val="22"/>
        </w:rPr>
        <w:t xml:space="preserve">AOAC. 1984. Methods of analysis. 14th ed. Association of Official Analytical Chemists, Washington DC. </w:t>
      </w:r>
    </w:p>
    <w:p w14:paraId="0A06043F" w14:textId="77777777" w:rsidR="0029405D" w:rsidRPr="00F56E56" w:rsidRDefault="0029405D" w:rsidP="000E1880">
      <w:pPr>
        <w:rPr>
          <w:rFonts w:ascii="Arial" w:hAnsi="Arial" w:cs="Arial"/>
          <w:sz w:val="22"/>
          <w:szCs w:val="22"/>
        </w:rPr>
      </w:pPr>
    </w:p>
    <w:sectPr w:rsidR="0029405D" w:rsidRPr="00F56E56" w:rsidSect="0052066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744C" w14:textId="77777777" w:rsidR="006A4CB2" w:rsidRDefault="006A4CB2" w:rsidP="00AC379B">
      <w:r>
        <w:separator/>
      </w:r>
    </w:p>
  </w:endnote>
  <w:endnote w:type="continuationSeparator" w:id="0">
    <w:p w14:paraId="4A282314" w14:textId="77777777" w:rsidR="006A4CB2" w:rsidRDefault="006A4CB2" w:rsidP="00A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4978796"/>
      <w:docPartObj>
        <w:docPartGallery w:val="Page Numbers (Bottom of Page)"/>
        <w:docPartUnique/>
      </w:docPartObj>
    </w:sdtPr>
    <w:sdtEndPr>
      <w:rPr>
        <w:rStyle w:val="PageNumber"/>
      </w:rPr>
    </w:sdtEndPr>
    <w:sdtContent>
      <w:p w14:paraId="57121253" w14:textId="77777777" w:rsidR="00AC379B" w:rsidRDefault="00AC379B" w:rsidP="00253E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55E21D" w14:textId="77777777" w:rsidR="00AC379B" w:rsidRDefault="00A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2032537091"/>
      <w:docPartObj>
        <w:docPartGallery w:val="Page Numbers (Bottom of Page)"/>
        <w:docPartUnique/>
      </w:docPartObj>
    </w:sdtPr>
    <w:sdtEndPr>
      <w:rPr>
        <w:rStyle w:val="PageNumber"/>
        <w:sz w:val="22"/>
        <w:szCs w:val="22"/>
      </w:rPr>
    </w:sdtEndPr>
    <w:sdtContent>
      <w:p w14:paraId="4D140DC2" w14:textId="77777777" w:rsidR="00AC379B" w:rsidRPr="00AC379B" w:rsidRDefault="00AC379B" w:rsidP="00253E1E">
        <w:pPr>
          <w:pStyle w:val="Footer"/>
          <w:framePr w:wrap="none" w:vAnchor="text" w:hAnchor="margin" w:xAlign="center" w:y="1"/>
          <w:rPr>
            <w:rStyle w:val="PageNumber"/>
            <w:rFonts w:ascii="Arial" w:hAnsi="Arial" w:cs="Arial"/>
          </w:rPr>
        </w:pPr>
        <w:r w:rsidRPr="00187794">
          <w:rPr>
            <w:rStyle w:val="PageNumber"/>
            <w:rFonts w:ascii="Arial" w:hAnsi="Arial" w:cs="Arial"/>
            <w:sz w:val="22"/>
            <w:szCs w:val="22"/>
          </w:rPr>
          <w:fldChar w:fldCharType="begin"/>
        </w:r>
        <w:r w:rsidRPr="00187794">
          <w:rPr>
            <w:rStyle w:val="PageNumber"/>
            <w:rFonts w:ascii="Arial" w:hAnsi="Arial" w:cs="Arial"/>
            <w:sz w:val="22"/>
            <w:szCs w:val="22"/>
          </w:rPr>
          <w:instrText xml:space="preserve"> PAGE </w:instrText>
        </w:r>
        <w:r w:rsidRPr="00187794">
          <w:rPr>
            <w:rStyle w:val="PageNumber"/>
            <w:rFonts w:ascii="Arial" w:hAnsi="Arial" w:cs="Arial"/>
            <w:sz w:val="22"/>
            <w:szCs w:val="22"/>
          </w:rPr>
          <w:fldChar w:fldCharType="separate"/>
        </w:r>
        <w:r w:rsidRPr="00187794">
          <w:rPr>
            <w:rStyle w:val="PageNumber"/>
            <w:rFonts w:ascii="Arial" w:hAnsi="Arial" w:cs="Arial"/>
            <w:noProof/>
            <w:sz w:val="22"/>
            <w:szCs w:val="22"/>
          </w:rPr>
          <w:t>1</w:t>
        </w:r>
        <w:r w:rsidRPr="00187794">
          <w:rPr>
            <w:rStyle w:val="PageNumber"/>
            <w:rFonts w:ascii="Arial" w:hAnsi="Arial" w:cs="Arial"/>
            <w:sz w:val="22"/>
            <w:szCs w:val="22"/>
          </w:rPr>
          <w:fldChar w:fldCharType="end"/>
        </w:r>
      </w:p>
    </w:sdtContent>
  </w:sdt>
  <w:p w14:paraId="1560A8D7" w14:textId="77777777" w:rsidR="00AC379B" w:rsidRPr="00AC379B" w:rsidRDefault="00AC379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0BC7" w14:textId="77777777" w:rsidR="006A4CB2" w:rsidRDefault="006A4CB2" w:rsidP="00AC379B">
      <w:r>
        <w:separator/>
      </w:r>
    </w:p>
  </w:footnote>
  <w:footnote w:type="continuationSeparator" w:id="0">
    <w:p w14:paraId="6CF22706" w14:textId="77777777" w:rsidR="006A4CB2" w:rsidRDefault="006A4CB2" w:rsidP="00AC3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80"/>
    <w:rsid w:val="0003693A"/>
    <w:rsid w:val="000C0271"/>
    <w:rsid w:val="000E1880"/>
    <w:rsid w:val="0012136C"/>
    <w:rsid w:val="001749CC"/>
    <w:rsid w:val="00187794"/>
    <w:rsid w:val="001B718B"/>
    <w:rsid w:val="00211869"/>
    <w:rsid w:val="0029405D"/>
    <w:rsid w:val="002A6D9E"/>
    <w:rsid w:val="00311312"/>
    <w:rsid w:val="00350F75"/>
    <w:rsid w:val="003F4883"/>
    <w:rsid w:val="004663FE"/>
    <w:rsid w:val="00505586"/>
    <w:rsid w:val="00520662"/>
    <w:rsid w:val="006008CC"/>
    <w:rsid w:val="006A4CB2"/>
    <w:rsid w:val="00725B88"/>
    <w:rsid w:val="00783DAC"/>
    <w:rsid w:val="007D0844"/>
    <w:rsid w:val="007F026F"/>
    <w:rsid w:val="008268D0"/>
    <w:rsid w:val="008E36B9"/>
    <w:rsid w:val="00936D74"/>
    <w:rsid w:val="009B6A99"/>
    <w:rsid w:val="00A60B37"/>
    <w:rsid w:val="00AC379B"/>
    <w:rsid w:val="00C9076D"/>
    <w:rsid w:val="00E311E8"/>
    <w:rsid w:val="00E501A5"/>
    <w:rsid w:val="00E758AE"/>
    <w:rsid w:val="00EE2C2C"/>
    <w:rsid w:val="00F36225"/>
    <w:rsid w:val="00F5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672C"/>
  <w15:chartTrackingRefBased/>
  <w15:docId w15:val="{841CAAE8-3E50-B341-9740-236AA3D0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880"/>
    <w:rPr>
      <w:color w:val="0563C1" w:themeColor="hyperlink"/>
      <w:u w:val="single"/>
    </w:rPr>
  </w:style>
  <w:style w:type="character" w:styleId="UnresolvedMention">
    <w:name w:val="Unresolved Mention"/>
    <w:basedOn w:val="DefaultParagraphFont"/>
    <w:uiPriority w:val="99"/>
    <w:semiHidden/>
    <w:unhideWhenUsed/>
    <w:rsid w:val="000E1880"/>
    <w:rPr>
      <w:color w:val="605E5C"/>
      <w:shd w:val="clear" w:color="auto" w:fill="E1DFDD"/>
    </w:rPr>
  </w:style>
  <w:style w:type="table" w:styleId="TableGrid">
    <w:name w:val="Table Grid"/>
    <w:basedOn w:val="TableNormal"/>
    <w:uiPriority w:val="39"/>
    <w:rsid w:val="000E1880"/>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379B"/>
    <w:pPr>
      <w:tabs>
        <w:tab w:val="center" w:pos="4680"/>
        <w:tab w:val="right" w:pos="9360"/>
      </w:tabs>
    </w:pPr>
  </w:style>
  <w:style w:type="character" w:customStyle="1" w:styleId="FooterChar">
    <w:name w:val="Footer Char"/>
    <w:basedOn w:val="DefaultParagraphFont"/>
    <w:link w:val="Footer"/>
    <w:uiPriority w:val="99"/>
    <w:rsid w:val="00AC379B"/>
  </w:style>
  <w:style w:type="character" w:styleId="PageNumber">
    <w:name w:val="page number"/>
    <w:basedOn w:val="DefaultParagraphFont"/>
    <w:uiPriority w:val="99"/>
    <w:semiHidden/>
    <w:unhideWhenUsed/>
    <w:rsid w:val="00AC379B"/>
  </w:style>
  <w:style w:type="paragraph" w:styleId="Header">
    <w:name w:val="header"/>
    <w:basedOn w:val="Normal"/>
    <w:link w:val="HeaderChar"/>
    <w:uiPriority w:val="99"/>
    <w:unhideWhenUsed/>
    <w:rsid w:val="00AC379B"/>
    <w:pPr>
      <w:tabs>
        <w:tab w:val="center" w:pos="4680"/>
        <w:tab w:val="right" w:pos="9360"/>
      </w:tabs>
    </w:pPr>
  </w:style>
  <w:style w:type="character" w:customStyle="1" w:styleId="HeaderChar">
    <w:name w:val="Header Char"/>
    <w:basedOn w:val="DefaultParagraphFont"/>
    <w:link w:val="Header"/>
    <w:uiPriority w:val="99"/>
    <w:rsid w:val="00AC3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elas.uv@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Dawid Kedra</cp:lastModifiedBy>
  <cp:revision>2</cp:revision>
  <dcterms:created xsi:type="dcterms:W3CDTF">2021-08-09T08:04:00Z</dcterms:created>
  <dcterms:modified xsi:type="dcterms:W3CDTF">2021-08-09T08:04:00Z</dcterms:modified>
</cp:coreProperties>
</file>