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083412" w14:textId="77777777" w:rsidR="001D6733" w:rsidRPr="001E0909" w:rsidRDefault="001D6733" w:rsidP="00745454">
      <w:pPr>
        <w:widowControl/>
        <w:rPr>
          <w:rFonts w:ascii="Times New Roman" w:hAnsi="Times New Roman"/>
          <w:b/>
          <w:sz w:val="24"/>
          <w:szCs w:val="24"/>
        </w:rPr>
      </w:pPr>
      <w:r w:rsidRPr="001E0909">
        <w:rPr>
          <w:rFonts w:ascii="Times New Roman" w:hAnsi="Times New Roman"/>
          <w:b/>
          <w:sz w:val="24"/>
          <w:szCs w:val="24"/>
        </w:rPr>
        <w:t>Supplementary table 1</w:t>
      </w:r>
      <w:r w:rsidRPr="001E0909">
        <w:rPr>
          <w:rFonts w:ascii="Times New Roman" w:hAnsi="Times New Roman" w:hint="eastAsia"/>
          <w:b/>
          <w:sz w:val="24"/>
          <w:szCs w:val="24"/>
        </w:rPr>
        <w:t>.</w:t>
      </w:r>
      <w:r w:rsidRPr="001E0909">
        <w:rPr>
          <w:rFonts w:ascii="Times New Roman" w:hAnsi="Times New Roman"/>
          <w:b/>
          <w:sz w:val="24"/>
          <w:szCs w:val="24"/>
        </w:rPr>
        <w:t xml:space="preserve"> The Causes of Death</w:t>
      </w:r>
    </w:p>
    <w:tbl>
      <w:tblPr>
        <w:tblW w:w="8520" w:type="dxa"/>
        <w:tblBorders>
          <w:top w:val="single" w:sz="4" w:space="0" w:color="7F7F7F"/>
          <w:bottom w:val="single" w:sz="4" w:space="0" w:color="7F7F7F"/>
        </w:tblBorders>
        <w:tblLook w:val="04A0" w:firstRow="1" w:lastRow="0" w:firstColumn="1" w:lastColumn="0" w:noHBand="0" w:noVBand="1"/>
      </w:tblPr>
      <w:tblGrid>
        <w:gridCol w:w="2840"/>
        <w:gridCol w:w="2840"/>
        <w:gridCol w:w="2840"/>
      </w:tblGrid>
      <w:tr w:rsidR="001D6733" w:rsidRPr="00CC78B9" w14:paraId="163ED6B7" w14:textId="77777777" w:rsidTr="006F43C7">
        <w:tc>
          <w:tcPr>
            <w:tcW w:w="2840" w:type="dxa"/>
            <w:tcBorders>
              <w:bottom w:val="single" w:sz="4" w:space="0" w:color="7F7F7F"/>
            </w:tcBorders>
            <w:shd w:val="clear" w:color="auto" w:fill="auto"/>
          </w:tcPr>
          <w:p w14:paraId="32C23D0E" w14:textId="77777777" w:rsidR="001D6733" w:rsidRPr="00CC78B9" w:rsidRDefault="001D6733" w:rsidP="006F43C7">
            <w:pPr>
              <w:tabs>
                <w:tab w:val="center" w:pos="1312"/>
              </w:tabs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/>
                <w:b/>
                <w:bCs/>
                <w:sz w:val="20"/>
                <w:szCs w:val="20"/>
              </w:rPr>
              <w:t>Cause</w:t>
            </w:r>
          </w:p>
        </w:tc>
        <w:tc>
          <w:tcPr>
            <w:tcW w:w="2840" w:type="dxa"/>
            <w:tcBorders>
              <w:bottom w:val="single" w:sz="4" w:space="0" w:color="7F7F7F"/>
            </w:tcBorders>
            <w:shd w:val="clear" w:color="auto" w:fill="auto"/>
          </w:tcPr>
          <w:p w14:paraId="60AD037F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/>
                <w:b/>
                <w:bCs/>
                <w:sz w:val="20"/>
                <w:szCs w:val="20"/>
              </w:rPr>
              <w:t>G-PB (N=67)</w:t>
            </w:r>
          </w:p>
        </w:tc>
        <w:tc>
          <w:tcPr>
            <w:tcW w:w="2840" w:type="dxa"/>
            <w:tcBorders>
              <w:bottom w:val="single" w:sz="4" w:space="0" w:color="7F7F7F"/>
            </w:tcBorders>
            <w:shd w:val="clear" w:color="auto" w:fill="auto"/>
          </w:tcPr>
          <w:p w14:paraId="686C1A6E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/>
                <w:b/>
                <w:bCs/>
                <w:sz w:val="20"/>
                <w:szCs w:val="20"/>
              </w:rPr>
              <w:t>G-BM+G-PB (N=392)</w:t>
            </w:r>
          </w:p>
        </w:tc>
      </w:tr>
      <w:tr w:rsidR="001D6733" w:rsidRPr="00CC78B9" w14:paraId="4B205291" w14:textId="77777777" w:rsidTr="006F43C7">
        <w:tc>
          <w:tcPr>
            <w:tcW w:w="2840" w:type="dxa"/>
            <w:tcBorders>
              <w:top w:val="single" w:sz="4" w:space="0" w:color="7F7F7F"/>
              <w:bottom w:val="nil"/>
            </w:tcBorders>
            <w:shd w:val="clear" w:color="auto" w:fill="auto"/>
          </w:tcPr>
          <w:p w14:paraId="03BFDB6A" w14:textId="77777777" w:rsidR="001D6733" w:rsidRPr="00CC78B9" w:rsidRDefault="001D6733" w:rsidP="006F43C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/>
                <w:bCs/>
                <w:sz w:val="20"/>
                <w:szCs w:val="20"/>
              </w:rPr>
              <w:t>R</w:t>
            </w:r>
            <w:r w:rsidRPr="00CC78B9">
              <w:rPr>
                <w:rFonts w:ascii="Times New Roman" w:hAnsi="Times New Roman"/>
                <w:b/>
                <w:bCs/>
                <w:sz w:val="20"/>
                <w:szCs w:val="20"/>
              </w:rPr>
              <w:t>elapse</w:t>
            </w:r>
          </w:p>
        </w:tc>
        <w:tc>
          <w:tcPr>
            <w:tcW w:w="2840" w:type="dxa"/>
            <w:tcBorders>
              <w:top w:val="single" w:sz="4" w:space="0" w:color="7F7F7F"/>
              <w:bottom w:val="nil"/>
            </w:tcBorders>
            <w:shd w:val="clear" w:color="auto" w:fill="auto"/>
          </w:tcPr>
          <w:p w14:paraId="72511612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Cs/>
                <w:sz w:val="20"/>
                <w:szCs w:val="20"/>
              </w:rPr>
              <w:t>6</w:t>
            </w:r>
          </w:p>
        </w:tc>
        <w:tc>
          <w:tcPr>
            <w:tcW w:w="2840" w:type="dxa"/>
            <w:tcBorders>
              <w:top w:val="single" w:sz="4" w:space="0" w:color="7F7F7F"/>
              <w:bottom w:val="nil"/>
            </w:tcBorders>
            <w:shd w:val="clear" w:color="auto" w:fill="auto"/>
          </w:tcPr>
          <w:p w14:paraId="2BC8A2F5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Cs/>
                <w:sz w:val="20"/>
                <w:szCs w:val="20"/>
              </w:rPr>
              <w:t>2</w:t>
            </w:r>
            <w:r w:rsidRPr="00CC78B9"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</w:tr>
      <w:tr w:rsidR="001D6733" w:rsidRPr="00CC78B9" w14:paraId="2437DD7D" w14:textId="77777777" w:rsidTr="006F43C7">
        <w:tc>
          <w:tcPr>
            <w:tcW w:w="2840" w:type="dxa"/>
            <w:tcBorders>
              <w:top w:val="nil"/>
              <w:bottom w:val="nil"/>
            </w:tcBorders>
            <w:shd w:val="clear" w:color="auto" w:fill="auto"/>
          </w:tcPr>
          <w:p w14:paraId="320C5C0B" w14:textId="77777777" w:rsidR="001D6733" w:rsidRPr="00CC78B9" w:rsidRDefault="001D6733" w:rsidP="006F43C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/>
                <w:bCs/>
                <w:sz w:val="20"/>
                <w:szCs w:val="20"/>
              </w:rPr>
              <w:t>I</w:t>
            </w:r>
            <w:r w:rsidRPr="00CC78B9">
              <w:rPr>
                <w:rFonts w:ascii="Times New Roman" w:hAnsi="Times New Roman"/>
                <w:b/>
                <w:bCs/>
                <w:sz w:val="20"/>
                <w:szCs w:val="20"/>
              </w:rPr>
              <w:t>nfection</w:t>
            </w:r>
          </w:p>
        </w:tc>
        <w:tc>
          <w:tcPr>
            <w:tcW w:w="2840" w:type="dxa"/>
            <w:tcBorders>
              <w:top w:val="nil"/>
              <w:bottom w:val="nil"/>
            </w:tcBorders>
            <w:shd w:val="clear" w:color="auto" w:fill="auto"/>
          </w:tcPr>
          <w:p w14:paraId="1F33E3E5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Cs/>
                <w:sz w:val="20"/>
                <w:szCs w:val="20"/>
              </w:rPr>
              <w:t>1</w:t>
            </w:r>
          </w:p>
        </w:tc>
        <w:tc>
          <w:tcPr>
            <w:tcW w:w="2840" w:type="dxa"/>
            <w:tcBorders>
              <w:top w:val="nil"/>
              <w:bottom w:val="nil"/>
            </w:tcBorders>
            <w:shd w:val="clear" w:color="auto" w:fill="auto"/>
          </w:tcPr>
          <w:p w14:paraId="24BA9020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Cs/>
                <w:sz w:val="20"/>
                <w:szCs w:val="20"/>
              </w:rPr>
              <w:t>1</w:t>
            </w:r>
            <w:r w:rsidRPr="00CC78B9">
              <w:rPr>
                <w:rFonts w:ascii="Times New Roman" w:hAnsi="Times New Roman"/>
                <w:bCs/>
                <w:sz w:val="20"/>
                <w:szCs w:val="20"/>
              </w:rPr>
              <w:t>9</w:t>
            </w:r>
          </w:p>
        </w:tc>
      </w:tr>
      <w:tr w:rsidR="001D6733" w:rsidRPr="00CC78B9" w14:paraId="7F195FC5" w14:textId="77777777" w:rsidTr="006F43C7">
        <w:tc>
          <w:tcPr>
            <w:tcW w:w="2840" w:type="dxa"/>
            <w:tcBorders>
              <w:top w:val="nil"/>
              <w:bottom w:val="nil"/>
            </w:tcBorders>
            <w:shd w:val="clear" w:color="auto" w:fill="auto"/>
          </w:tcPr>
          <w:p w14:paraId="0E38D14A" w14:textId="77777777" w:rsidR="001D6733" w:rsidRPr="00CC78B9" w:rsidRDefault="001D6733" w:rsidP="006F43C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/>
                <w:bCs/>
                <w:sz w:val="20"/>
                <w:szCs w:val="20"/>
              </w:rPr>
              <w:t>G</w:t>
            </w:r>
            <w:r w:rsidRPr="00CC78B9">
              <w:rPr>
                <w:rFonts w:ascii="Times New Roman" w:hAnsi="Times New Roman"/>
                <w:b/>
                <w:bCs/>
                <w:sz w:val="20"/>
                <w:szCs w:val="20"/>
              </w:rPr>
              <w:t>VHD</w:t>
            </w:r>
          </w:p>
        </w:tc>
        <w:tc>
          <w:tcPr>
            <w:tcW w:w="2840" w:type="dxa"/>
            <w:tcBorders>
              <w:top w:val="nil"/>
              <w:bottom w:val="nil"/>
            </w:tcBorders>
            <w:shd w:val="clear" w:color="auto" w:fill="auto"/>
          </w:tcPr>
          <w:p w14:paraId="34C1C54C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Cs/>
                <w:sz w:val="20"/>
                <w:szCs w:val="20"/>
              </w:rPr>
              <w:t>2</w:t>
            </w:r>
          </w:p>
        </w:tc>
        <w:tc>
          <w:tcPr>
            <w:tcW w:w="2840" w:type="dxa"/>
            <w:tcBorders>
              <w:top w:val="nil"/>
              <w:bottom w:val="nil"/>
            </w:tcBorders>
            <w:shd w:val="clear" w:color="auto" w:fill="auto"/>
          </w:tcPr>
          <w:p w14:paraId="08BABE0B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Cs/>
                <w:sz w:val="20"/>
                <w:szCs w:val="20"/>
              </w:rPr>
              <w:t>6</w:t>
            </w:r>
          </w:p>
        </w:tc>
      </w:tr>
      <w:tr w:rsidR="001D6733" w:rsidRPr="00CC78B9" w14:paraId="142520BE" w14:textId="77777777" w:rsidTr="006F43C7">
        <w:tc>
          <w:tcPr>
            <w:tcW w:w="2840" w:type="dxa"/>
            <w:tcBorders>
              <w:top w:val="nil"/>
              <w:bottom w:val="nil"/>
            </w:tcBorders>
            <w:shd w:val="clear" w:color="auto" w:fill="auto"/>
          </w:tcPr>
          <w:p w14:paraId="0B7BF61D" w14:textId="77777777" w:rsidR="001D6733" w:rsidRPr="00CC78B9" w:rsidRDefault="001D6733" w:rsidP="006F43C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/>
                <w:bCs/>
                <w:sz w:val="20"/>
                <w:szCs w:val="20"/>
              </w:rPr>
              <w:t>T</w:t>
            </w:r>
            <w:r w:rsidRPr="00CC78B9">
              <w:rPr>
                <w:rFonts w:ascii="Times New Roman" w:hAnsi="Times New Roman"/>
                <w:b/>
                <w:bCs/>
                <w:sz w:val="20"/>
                <w:szCs w:val="20"/>
              </w:rPr>
              <w:t>MA</w:t>
            </w:r>
          </w:p>
        </w:tc>
        <w:tc>
          <w:tcPr>
            <w:tcW w:w="2840" w:type="dxa"/>
            <w:tcBorders>
              <w:top w:val="nil"/>
              <w:bottom w:val="nil"/>
            </w:tcBorders>
            <w:shd w:val="clear" w:color="auto" w:fill="auto"/>
          </w:tcPr>
          <w:p w14:paraId="2D9D7F97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Cs/>
                <w:sz w:val="20"/>
                <w:szCs w:val="20"/>
              </w:rPr>
              <w:t>0</w:t>
            </w:r>
          </w:p>
        </w:tc>
        <w:tc>
          <w:tcPr>
            <w:tcW w:w="2840" w:type="dxa"/>
            <w:tcBorders>
              <w:top w:val="nil"/>
              <w:bottom w:val="nil"/>
            </w:tcBorders>
            <w:shd w:val="clear" w:color="auto" w:fill="auto"/>
          </w:tcPr>
          <w:p w14:paraId="0E34A185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Cs/>
                <w:sz w:val="20"/>
                <w:szCs w:val="20"/>
              </w:rPr>
              <w:t>1</w:t>
            </w:r>
          </w:p>
        </w:tc>
      </w:tr>
      <w:tr w:rsidR="001D6733" w:rsidRPr="00CC78B9" w14:paraId="753EDEE4" w14:textId="77777777" w:rsidTr="006F43C7">
        <w:tc>
          <w:tcPr>
            <w:tcW w:w="2840" w:type="dxa"/>
            <w:tcBorders>
              <w:top w:val="nil"/>
              <w:bottom w:val="nil"/>
            </w:tcBorders>
            <w:shd w:val="clear" w:color="auto" w:fill="auto"/>
          </w:tcPr>
          <w:p w14:paraId="6F65E00E" w14:textId="77777777" w:rsidR="001D6733" w:rsidRPr="00CC78B9" w:rsidRDefault="001D6733" w:rsidP="006F43C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/>
                <w:bCs/>
                <w:sz w:val="20"/>
                <w:szCs w:val="20"/>
              </w:rPr>
              <w:t>C</w:t>
            </w:r>
            <w:r w:rsidRPr="00CC78B9">
              <w:rPr>
                <w:rFonts w:ascii="Times New Roman" w:hAnsi="Times New Roman"/>
                <w:b/>
                <w:bCs/>
                <w:sz w:val="20"/>
                <w:szCs w:val="20"/>
              </w:rPr>
              <w:t>erebral hemorrhage</w:t>
            </w:r>
          </w:p>
        </w:tc>
        <w:tc>
          <w:tcPr>
            <w:tcW w:w="2840" w:type="dxa"/>
            <w:tcBorders>
              <w:top w:val="nil"/>
              <w:bottom w:val="nil"/>
            </w:tcBorders>
            <w:shd w:val="clear" w:color="auto" w:fill="auto"/>
          </w:tcPr>
          <w:p w14:paraId="32515A6B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Cs/>
                <w:sz w:val="20"/>
                <w:szCs w:val="20"/>
              </w:rPr>
              <w:t>0</w:t>
            </w:r>
          </w:p>
        </w:tc>
        <w:tc>
          <w:tcPr>
            <w:tcW w:w="2840" w:type="dxa"/>
            <w:tcBorders>
              <w:top w:val="nil"/>
              <w:bottom w:val="nil"/>
            </w:tcBorders>
            <w:shd w:val="clear" w:color="auto" w:fill="auto"/>
          </w:tcPr>
          <w:p w14:paraId="760692E9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Cs/>
                <w:sz w:val="20"/>
                <w:szCs w:val="20"/>
              </w:rPr>
              <w:t>1</w:t>
            </w:r>
          </w:p>
        </w:tc>
      </w:tr>
      <w:tr w:rsidR="001D6733" w:rsidRPr="00CC78B9" w14:paraId="6BA60E09" w14:textId="77777777" w:rsidTr="006F43C7">
        <w:tc>
          <w:tcPr>
            <w:tcW w:w="2840" w:type="dxa"/>
            <w:tcBorders>
              <w:top w:val="nil"/>
            </w:tcBorders>
            <w:shd w:val="clear" w:color="auto" w:fill="auto"/>
          </w:tcPr>
          <w:p w14:paraId="07F9C08D" w14:textId="77777777" w:rsidR="001D6733" w:rsidRPr="00CC78B9" w:rsidRDefault="001D6733" w:rsidP="006F43C7">
            <w:pPr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/>
                <w:bCs/>
                <w:sz w:val="20"/>
                <w:szCs w:val="20"/>
              </w:rPr>
              <w:t>G</w:t>
            </w:r>
            <w:r w:rsidRPr="00CC78B9">
              <w:rPr>
                <w:rFonts w:ascii="Times New Roman" w:hAnsi="Times New Roman"/>
                <w:b/>
                <w:bCs/>
                <w:sz w:val="20"/>
                <w:szCs w:val="20"/>
              </w:rPr>
              <w:t>raft failure</w:t>
            </w:r>
          </w:p>
        </w:tc>
        <w:tc>
          <w:tcPr>
            <w:tcW w:w="2840" w:type="dxa"/>
            <w:tcBorders>
              <w:top w:val="nil"/>
            </w:tcBorders>
            <w:shd w:val="clear" w:color="auto" w:fill="auto"/>
          </w:tcPr>
          <w:p w14:paraId="135C8E1C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Cs/>
                <w:sz w:val="20"/>
                <w:szCs w:val="20"/>
              </w:rPr>
              <w:t>0</w:t>
            </w:r>
          </w:p>
        </w:tc>
        <w:tc>
          <w:tcPr>
            <w:tcW w:w="2840" w:type="dxa"/>
            <w:tcBorders>
              <w:top w:val="nil"/>
            </w:tcBorders>
            <w:shd w:val="clear" w:color="auto" w:fill="auto"/>
          </w:tcPr>
          <w:p w14:paraId="60C47414" w14:textId="77777777" w:rsidR="001D6733" w:rsidRPr="00CC78B9" w:rsidRDefault="001D6733" w:rsidP="006F43C7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CC78B9">
              <w:rPr>
                <w:rFonts w:ascii="Times New Roman" w:hAnsi="Times New Roman" w:hint="eastAsia"/>
                <w:bCs/>
                <w:sz w:val="20"/>
                <w:szCs w:val="20"/>
              </w:rPr>
              <w:t>1</w:t>
            </w:r>
          </w:p>
        </w:tc>
      </w:tr>
    </w:tbl>
    <w:p w14:paraId="68771BD4" w14:textId="644ECB32" w:rsidR="00F26A5B" w:rsidRPr="001D6733" w:rsidRDefault="001D6733">
      <w:r w:rsidRPr="00490356">
        <w:rPr>
          <w:rFonts w:ascii="Times New Roman" w:hAnsi="Times New Roman"/>
          <w:bCs/>
          <w:sz w:val="20"/>
          <w:szCs w:val="20"/>
        </w:rPr>
        <w:t>GVHD, graft-versus-host disease; TMA, thrombotic microangiopathy.</w:t>
      </w:r>
    </w:p>
    <w:sectPr w:rsidR="00F26A5B" w:rsidRPr="001D6733" w:rsidSect="00F76A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B0CE8D" w14:textId="77777777" w:rsidR="008E3579" w:rsidRDefault="008E3579" w:rsidP="001D6733">
      <w:r>
        <w:separator/>
      </w:r>
    </w:p>
  </w:endnote>
  <w:endnote w:type="continuationSeparator" w:id="0">
    <w:p w14:paraId="19E3FE35" w14:textId="77777777" w:rsidR="008E3579" w:rsidRDefault="008E3579" w:rsidP="001D6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C6830B" w14:textId="77777777" w:rsidR="008E3579" w:rsidRDefault="008E3579" w:rsidP="001D6733">
      <w:r>
        <w:separator/>
      </w:r>
    </w:p>
  </w:footnote>
  <w:footnote w:type="continuationSeparator" w:id="0">
    <w:p w14:paraId="3C9ABE12" w14:textId="77777777" w:rsidR="008E3579" w:rsidRDefault="008E3579" w:rsidP="001D67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560"/>
    <w:rsid w:val="00130B50"/>
    <w:rsid w:val="00157538"/>
    <w:rsid w:val="001A7132"/>
    <w:rsid w:val="001D6733"/>
    <w:rsid w:val="001E0909"/>
    <w:rsid w:val="00733560"/>
    <w:rsid w:val="00745454"/>
    <w:rsid w:val="008E3579"/>
    <w:rsid w:val="00AF53DC"/>
    <w:rsid w:val="00D51827"/>
    <w:rsid w:val="00F26A5B"/>
    <w:rsid w:val="00F7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2ACDC5"/>
  <w15:chartTrackingRefBased/>
  <w15:docId w15:val="{0432E98D-426F-44C3-8CDD-E54F0583C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6733"/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67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D673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D673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D673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Yanru Ma</dc:creator>
  <cp:keywords/>
  <dc:description/>
  <cp:lastModifiedBy>Ma Yanru</cp:lastModifiedBy>
  <cp:revision>5</cp:revision>
  <dcterms:created xsi:type="dcterms:W3CDTF">2020-11-06T04:40:00Z</dcterms:created>
  <dcterms:modified xsi:type="dcterms:W3CDTF">2020-11-19T08:07:00Z</dcterms:modified>
</cp:coreProperties>
</file>