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2BB3559" w:rsidR="00994A3D" w:rsidRPr="00994A3D" w:rsidRDefault="00654E8F" w:rsidP="0001436A">
      <w:pPr>
        <w:pStyle w:val="1"/>
      </w:pPr>
      <w:r w:rsidRPr="00994A3D">
        <w:t>Supplementary Tables</w:t>
      </w:r>
    </w:p>
    <w:p w14:paraId="3AE196DF" w14:textId="671F1084" w:rsidR="00994A3D" w:rsidRPr="002B4A57" w:rsidRDefault="00C6629A" w:rsidP="00C6629A">
      <w:pPr>
        <w:jc w:val="center"/>
        <w:rPr>
          <w:rFonts w:cs="Times New Roman"/>
          <w:b/>
          <w:szCs w:val="24"/>
        </w:rPr>
      </w:pPr>
      <w:r>
        <w:t xml:space="preserve">Supplementary Table S1 </w:t>
      </w:r>
      <w:r w:rsidRPr="00C6629A">
        <w:t>Percentage and total cell count values of HSPC in the sepsis patients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1300"/>
        <w:gridCol w:w="1680"/>
        <w:gridCol w:w="1620"/>
        <w:gridCol w:w="1288"/>
        <w:gridCol w:w="1701"/>
        <w:gridCol w:w="1418"/>
        <w:gridCol w:w="1733"/>
        <w:gridCol w:w="1360"/>
      </w:tblGrid>
      <w:tr w:rsidR="00C6629A" w:rsidRPr="00C6629A" w14:paraId="03304B3E" w14:textId="77777777" w:rsidTr="00BB5A05">
        <w:trPr>
          <w:trHeight w:val="320"/>
          <w:jc w:val="center"/>
        </w:trPr>
        <w:tc>
          <w:tcPr>
            <w:tcW w:w="1378" w:type="dxa"/>
            <w:noWrap/>
            <w:hideMark/>
          </w:tcPr>
          <w:p w14:paraId="6074FB8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00" w:type="dxa"/>
            <w:noWrap/>
            <w:hideMark/>
          </w:tcPr>
          <w:p w14:paraId="02E32D5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80" w:type="dxa"/>
            <w:noWrap/>
            <w:hideMark/>
          </w:tcPr>
          <w:p w14:paraId="604FF3C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Control</w:t>
            </w:r>
          </w:p>
        </w:tc>
        <w:tc>
          <w:tcPr>
            <w:tcW w:w="1620" w:type="dxa"/>
            <w:noWrap/>
            <w:hideMark/>
          </w:tcPr>
          <w:p w14:paraId="764896A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D1</w:t>
            </w:r>
          </w:p>
        </w:tc>
        <w:tc>
          <w:tcPr>
            <w:tcW w:w="1288" w:type="dxa"/>
            <w:noWrap/>
            <w:hideMark/>
          </w:tcPr>
          <w:p w14:paraId="59C76DD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  <w:tc>
          <w:tcPr>
            <w:tcW w:w="1701" w:type="dxa"/>
            <w:noWrap/>
            <w:hideMark/>
          </w:tcPr>
          <w:p w14:paraId="52CD925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D4</w:t>
            </w:r>
          </w:p>
        </w:tc>
        <w:tc>
          <w:tcPr>
            <w:tcW w:w="1418" w:type="dxa"/>
            <w:noWrap/>
            <w:hideMark/>
          </w:tcPr>
          <w:p w14:paraId="3375020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  <w:tc>
          <w:tcPr>
            <w:tcW w:w="1733" w:type="dxa"/>
            <w:noWrap/>
            <w:hideMark/>
          </w:tcPr>
          <w:p w14:paraId="2ADAC2B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D7</w:t>
            </w:r>
          </w:p>
        </w:tc>
        <w:tc>
          <w:tcPr>
            <w:tcW w:w="1360" w:type="dxa"/>
            <w:noWrap/>
            <w:hideMark/>
          </w:tcPr>
          <w:p w14:paraId="256DDFD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</w:tr>
      <w:tr w:rsidR="00C6629A" w:rsidRPr="00C6629A" w14:paraId="7C2F02F3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6EC335B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CD34</w:t>
            </w:r>
            <w:r w:rsidRPr="00C6629A">
              <w:rPr>
                <w:rFonts w:hint="eastAsia"/>
                <w:kern w:val="2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300" w:type="dxa"/>
            <w:noWrap/>
            <w:hideMark/>
          </w:tcPr>
          <w:p w14:paraId="51F1273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2B7A697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415.20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42.13</w:t>
            </w:r>
          </w:p>
        </w:tc>
        <w:tc>
          <w:tcPr>
            <w:tcW w:w="1620" w:type="dxa"/>
            <w:noWrap/>
            <w:hideMark/>
          </w:tcPr>
          <w:p w14:paraId="122D813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421.38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96.27</w:t>
            </w:r>
          </w:p>
        </w:tc>
        <w:tc>
          <w:tcPr>
            <w:tcW w:w="1288" w:type="dxa"/>
            <w:noWrap/>
            <w:hideMark/>
          </w:tcPr>
          <w:p w14:paraId="76C37D5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0.9624</w:t>
            </w:r>
          </w:p>
        </w:tc>
        <w:tc>
          <w:tcPr>
            <w:tcW w:w="1701" w:type="dxa"/>
            <w:noWrap/>
            <w:hideMark/>
          </w:tcPr>
          <w:p w14:paraId="44AC4254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864.38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168.24</w:t>
            </w:r>
          </w:p>
        </w:tc>
        <w:tc>
          <w:tcPr>
            <w:tcW w:w="1418" w:type="dxa"/>
            <w:noWrap/>
            <w:hideMark/>
          </w:tcPr>
          <w:p w14:paraId="1F79748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0.0647</w:t>
            </w:r>
          </w:p>
        </w:tc>
        <w:tc>
          <w:tcPr>
            <w:tcW w:w="1733" w:type="dxa"/>
            <w:noWrap/>
            <w:hideMark/>
          </w:tcPr>
          <w:p w14:paraId="1178E52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566.25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208.70</w:t>
            </w:r>
          </w:p>
        </w:tc>
        <w:tc>
          <w:tcPr>
            <w:tcW w:w="1360" w:type="dxa"/>
            <w:noWrap/>
            <w:hideMark/>
          </w:tcPr>
          <w:p w14:paraId="65FB7E74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0.4514</w:t>
            </w:r>
          </w:p>
        </w:tc>
      </w:tr>
      <w:tr w:rsidR="00C6629A" w:rsidRPr="00C6629A" w14:paraId="1ACCC6AB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32912A2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060BCA9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0D685003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0.0170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0.0020</w:t>
            </w:r>
          </w:p>
        </w:tc>
        <w:tc>
          <w:tcPr>
            <w:tcW w:w="1620" w:type="dxa"/>
            <w:noWrap/>
            <w:hideMark/>
          </w:tcPr>
          <w:p w14:paraId="75D2434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0.0396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0.0172</w:t>
            </w:r>
          </w:p>
        </w:tc>
        <w:tc>
          <w:tcPr>
            <w:tcW w:w="1288" w:type="dxa"/>
            <w:noWrap/>
            <w:hideMark/>
          </w:tcPr>
          <w:p w14:paraId="1E6CD45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0.3286</w:t>
            </w:r>
          </w:p>
        </w:tc>
        <w:tc>
          <w:tcPr>
            <w:tcW w:w="1701" w:type="dxa"/>
            <w:noWrap/>
            <w:hideMark/>
          </w:tcPr>
          <w:p w14:paraId="501BC32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0.0505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0.0100</w:t>
            </w:r>
          </w:p>
        </w:tc>
        <w:tc>
          <w:tcPr>
            <w:tcW w:w="1418" w:type="dxa"/>
            <w:noWrap/>
            <w:hideMark/>
          </w:tcPr>
          <w:p w14:paraId="5419D6E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0.0253</w:t>
            </w:r>
          </w:p>
        </w:tc>
        <w:tc>
          <w:tcPr>
            <w:tcW w:w="1733" w:type="dxa"/>
            <w:noWrap/>
            <w:hideMark/>
          </w:tcPr>
          <w:p w14:paraId="7E5636C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0.0338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0.015</w:t>
            </w:r>
          </w:p>
        </w:tc>
        <w:tc>
          <w:tcPr>
            <w:tcW w:w="1360" w:type="dxa"/>
            <w:noWrap/>
            <w:hideMark/>
          </w:tcPr>
          <w:p w14:paraId="4C81635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0.2627</w:t>
            </w:r>
          </w:p>
        </w:tc>
      </w:tr>
      <w:tr w:rsidR="00C6629A" w:rsidRPr="00C6629A" w14:paraId="12BF4FFA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3CEE3B3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CD34</w:t>
            </w:r>
            <w:r w:rsidRPr="00C6629A">
              <w:rPr>
                <w:rFonts w:hint="eastAsia"/>
                <w:kern w:val="2"/>
                <w:sz w:val="21"/>
                <w:szCs w:val="21"/>
                <w:vertAlign w:val="superscript"/>
              </w:rPr>
              <w:t>+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CD38</w:t>
            </w:r>
            <w:r w:rsidRPr="00C6629A">
              <w:rPr>
                <w:rFonts w:hint="eastAsia"/>
                <w:kern w:val="2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300" w:type="dxa"/>
            <w:noWrap/>
            <w:hideMark/>
          </w:tcPr>
          <w:p w14:paraId="1A63074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6419DA4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327.80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47.24</w:t>
            </w:r>
          </w:p>
        </w:tc>
        <w:tc>
          <w:tcPr>
            <w:tcW w:w="1620" w:type="dxa"/>
            <w:noWrap/>
            <w:hideMark/>
          </w:tcPr>
          <w:p w14:paraId="4ED86A5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362.38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101.91</w:t>
            </w:r>
          </w:p>
        </w:tc>
        <w:tc>
          <w:tcPr>
            <w:tcW w:w="1288" w:type="dxa"/>
            <w:noWrap/>
            <w:hideMark/>
          </w:tcPr>
          <w:p w14:paraId="5F74E93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0.804</w:t>
            </w:r>
          </w:p>
        </w:tc>
        <w:tc>
          <w:tcPr>
            <w:tcW w:w="1701" w:type="dxa"/>
            <w:noWrap/>
            <w:hideMark/>
          </w:tcPr>
          <w:p w14:paraId="2324D49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803.38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167.88</w:t>
            </w:r>
          </w:p>
        </w:tc>
        <w:tc>
          <w:tcPr>
            <w:tcW w:w="1418" w:type="dxa"/>
            <w:noWrap/>
            <w:hideMark/>
          </w:tcPr>
          <w:p w14:paraId="56FCF30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0.0526</w:t>
            </w:r>
          </w:p>
        </w:tc>
        <w:tc>
          <w:tcPr>
            <w:tcW w:w="1733" w:type="dxa"/>
            <w:noWrap/>
            <w:hideMark/>
          </w:tcPr>
          <w:p w14:paraId="41055B7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512.25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211.43</w:t>
            </w:r>
          </w:p>
        </w:tc>
        <w:tc>
          <w:tcPr>
            <w:tcW w:w="1360" w:type="dxa"/>
            <w:noWrap/>
            <w:hideMark/>
          </w:tcPr>
          <w:p w14:paraId="0593D0D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0.3717</w:t>
            </w:r>
          </w:p>
        </w:tc>
      </w:tr>
      <w:tr w:rsidR="00C6629A" w:rsidRPr="00C6629A" w14:paraId="1439F040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506BE01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557FD97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24C7B78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0.0136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0.0022</w:t>
            </w:r>
          </w:p>
        </w:tc>
        <w:tc>
          <w:tcPr>
            <w:tcW w:w="1620" w:type="dxa"/>
            <w:noWrap/>
            <w:hideMark/>
          </w:tcPr>
          <w:p w14:paraId="1CD7859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0.0358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0.0173</w:t>
            </w:r>
          </w:p>
        </w:tc>
        <w:tc>
          <w:tcPr>
            <w:tcW w:w="1288" w:type="dxa"/>
            <w:noWrap/>
            <w:hideMark/>
          </w:tcPr>
          <w:p w14:paraId="132CAE6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0.3399</w:t>
            </w:r>
          </w:p>
        </w:tc>
        <w:tc>
          <w:tcPr>
            <w:tcW w:w="1701" w:type="dxa"/>
            <w:noWrap/>
            <w:hideMark/>
          </w:tcPr>
          <w:p w14:paraId="342B4FE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0.0473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0.0102</w:t>
            </w:r>
          </w:p>
        </w:tc>
        <w:tc>
          <w:tcPr>
            <w:tcW w:w="1418" w:type="dxa"/>
            <w:noWrap/>
            <w:hideMark/>
          </w:tcPr>
          <w:p w14:paraId="7CA52A6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0.0273</w:t>
            </w:r>
          </w:p>
        </w:tc>
        <w:tc>
          <w:tcPr>
            <w:tcW w:w="1733" w:type="dxa"/>
            <w:noWrap/>
            <w:hideMark/>
          </w:tcPr>
          <w:p w14:paraId="6757C6C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0.0303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0.0155</w:t>
            </w:r>
          </w:p>
        </w:tc>
        <w:tc>
          <w:tcPr>
            <w:tcW w:w="1360" w:type="dxa"/>
            <w:noWrap/>
            <w:hideMark/>
          </w:tcPr>
          <w:p w14:paraId="2D7247D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0.2678</w:t>
            </w:r>
          </w:p>
        </w:tc>
      </w:tr>
      <w:tr w:rsidR="00C6629A" w:rsidRPr="00C6629A" w14:paraId="3F0D50C1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0DC27A2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CMP</w:t>
            </w:r>
          </w:p>
        </w:tc>
        <w:tc>
          <w:tcPr>
            <w:tcW w:w="1300" w:type="dxa"/>
            <w:noWrap/>
            <w:hideMark/>
          </w:tcPr>
          <w:p w14:paraId="78D4044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78B4EBC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72.60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33.62</w:t>
            </w:r>
          </w:p>
        </w:tc>
        <w:tc>
          <w:tcPr>
            <w:tcW w:w="1620" w:type="dxa"/>
            <w:noWrap/>
            <w:hideMark/>
          </w:tcPr>
          <w:p w14:paraId="4FC66FA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204.38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75.13</w:t>
            </w:r>
          </w:p>
        </w:tc>
        <w:tc>
          <w:tcPr>
            <w:tcW w:w="1288" w:type="dxa"/>
            <w:noWrap/>
            <w:hideMark/>
          </w:tcPr>
          <w:p w14:paraId="0AB77B8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0.2145</w:t>
            </w:r>
          </w:p>
        </w:tc>
        <w:tc>
          <w:tcPr>
            <w:tcW w:w="1701" w:type="dxa"/>
            <w:noWrap/>
            <w:hideMark/>
          </w:tcPr>
          <w:p w14:paraId="3C0B5DB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533.63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123.70</w:t>
            </w:r>
          </w:p>
        </w:tc>
        <w:tc>
          <w:tcPr>
            <w:tcW w:w="1418" w:type="dxa"/>
            <w:noWrap/>
            <w:hideMark/>
          </w:tcPr>
          <w:p w14:paraId="1B16DD4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0.0155</w:t>
            </w:r>
          </w:p>
        </w:tc>
        <w:tc>
          <w:tcPr>
            <w:tcW w:w="1733" w:type="dxa"/>
            <w:noWrap/>
            <w:hideMark/>
          </w:tcPr>
          <w:p w14:paraId="573364D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259.25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114.60</w:t>
            </w:r>
          </w:p>
        </w:tc>
        <w:tc>
          <w:tcPr>
            <w:tcW w:w="1360" w:type="dxa"/>
            <w:noWrap/>
            <w:hideMark/>
          </w:tcPr>
          <w:p w14:paraId="69B0CF4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0.1265</w:t>
            </w:r>
          </w:p>
        </w:tc>
      </w:tr>
      <w:tr w:rsidR="00C6629A" w:rsidRPr="00C6629A" w14:paraId="32B94525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7CDFD42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31DAC66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30FAC03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0.0029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0.0013</w:t>
            </w:r>
          </w:p>
        </w:tc>
        <w:tc>
          <w:tcPr>
            <w:tcW w:w="1620" w:type="dxa"/>
            <w:noWrap/>
            <w:hideMark/>
          </w:tcPr>
          <w:p w14:paraId="1EAD443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0.0226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0.0135</w:t>
            </w:r>
          </w:p>
        </w:tc>
        <w:tc>
          <w:tcPr>
            <w:tcW w:w="1288" w:type="dxa"/>
            <w:noWrap/>
            <w:hideMark/>
          </w:tcPr>
          <w:p w14:paraId="781FC9D3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0.281</w:t>
            </w:r>
          </w:p>
        </w:tc>
        <w:tc>
          <w:tcPr>
            <w:tcW w:w="1701" w:type="dxa"/>
            <w:noWrap/>
            <w:hideMark/>
          </w:tcPr>
          <w:p w14:paraId="768E928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0.0297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0.0060</w:t>
            </w:r>
          </w:p>
        </w:tc>
        <w:tc>
          <w:tcPr>
            <w:tcW w:w="1418" w:type="dxa"/>
            <w:noWrap/>
            <w:hideMark/>
          </w:tcPr>
          <w:p w14:paraId="5698D81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0.0054</w:t>
            </w:r>
          </w:p>
        </w:tc>
        <w:tc>
          <w:tcPr>
            <w:tcW w:w="1733" w:type="dxa"/>
            <w:noWrap/>
            <w:hideMark/>
          </w:tcPr>
          <w:p w14:paraId="40A7562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0.0148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0.0083</w:t>
            </w:r>
          </w:p>
        </w:tc>
        <w:tc>
          <w:tcPr>
            <w:tcW w:w="1360" w:type="dxa"/>
            <w:noWrap/>
            <w:hideMark/>
          </w:tcPr>
          <w:p w14:paraId="6EA107E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0.1538</w:t>
            </w:r>
          </w:p>
        </w:tc>
      </w:tr>
      <w:tr w:rsidR="00C6629A" w:rsidRPr="00C6629A" w14:paraId="68E56A66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089E6BA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MEP</w:t>
            </w:r>
          </w:p>
        </w:tc>
        <w:tc>
          <w:tcPr>
            <w:tcW w:w="1300" w:type="dxa"/>
            <w:noWrap/>
            <w:hideMark/>
          </w:tcPr>
          <w:p w14:paraId="40944C3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143BD6E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122.60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18.14</w:t>
            </w:r>
          </w:p>
        </w:tc>
        <w:tc>
          <w:tcPr>
            <w:tcW w:w="1620" w:type="dxa"/>
            <w:noWrap/>
            <w:hideMark/>
          </w:tcPr>
          <w:p w14:paraId="56B14E3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109.50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27.28</w:t>
            </w:r>
          </w:p>
        </w:tc>
        <w:tc>
          <w:tcPr>
            <w:tcW w:w="1288" w:type="dxa"/>
            <w:noWrap/>
            <w:hideMark/>
          </w:tcPr>
          <w:p w14:paraId="6B126114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0.7352</w:t>
            </w:r>
          </w:p>
        </w:tc>
        <w:tc>
          <w:tcPr>
            <w:tcW w:w="1701" w:type="dxa"/>
            <w:noWrap/>
            <w:hideMark/>
          </w:tcPr>
          <w:p w14:paraId="3B2338F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153.38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26.86</w:t>
            </w:r>
          </w:p>
        </w:tc>
        <w:tc>
          <w:tcPr>
            <w:tcW w:w="1418" w:type="dxa"/>
            <w:noWrap/>
            <w:hideMark/>
          </w:tcPr>
          <w:p w14:paraId="514C7F5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0.4264</w:t>
            </w:r>
          </w:p>
        </w:tc>
        <w:tc>
          <w:tcPr>
            <w:tcW w:w="1733" w:type="dxa"/>
            <w:noWrap/>
            <w:hideMark/>
          </w:tcPr>
          <w:p w14:paraId="7EBE2E3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159.75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77.14</w:t>
            </w:r>
          </w:p>
        </w:tc>
        <w:tc>
          <w:tcPr>
            <w:tcW w:w="1360" w:type="dxa"/>
            <w:noWrap/>
            <w:hideMark/>
          </w:tcPr>
          <w:p w14:paraId="6100706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0.616</w:t>
            </w:r>
          </w:p>
        </w:tc>
      </w:tr>
      <w:tr w:rsidR="00C6629A" w:rsidRPr="00C6629A" w14:paraId="24A15B3B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442FA75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7334929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42E8BC1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0.0007</w:t>
            </w:r>
          </w:p>
        </w:tc>
        <w:tc>
          <w:tcPr>
            <w:tcW w:w="1620" w:type="dxa"/>
            <w:noWrap/>
            <w:hideMark/>
          </w:tcPr>
          <w:p w14:paraId="7583B2E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0.0090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0.0029</w:t>
            </w:r>
          </w:p>
        </w:tc>
        <w:tc>
          <w:tcPr>
            <w:tcW w:w="1288" w:type="dxa"/>
            <w:noWrap/>
            <w:hideMark/>
          </w:tcPr>
          <w:p w14:paraId="5873939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0.3117</w:t>
            </w:r>
          </w:p>
        </w:tc>
        <w:tc>
          <w:tcPr>
            <w:tcW w:w="1701" w:type="dxa"/>
            <w:noWrap/>
            <w:hideMark/>
          </w:tcPr>
          <w:p w14:paraId="64F13CD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0.0109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0.0039</w:t>
            </w:r>
          </w:p>
        </w:tc>
        <w:tc>
          <w:tcPr>
            <w:tcW w:w="1418" w:type="dxa"/>
            <w:noWrap/>
            <w:hideMark/>
          </w:tcPr>
          <w:p w14:paraId="15B857D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0.2639</w:t>
            </w:r>
          </w:p>
        </w:tc>
        <w:tc>
          <w:tcPr>
            <w:tcW w:w="1733" w:type="dxa"/>
            <w:noWrap/>
            <w:hideMark/>
          </w:tcPr>
          <w:p w14:paraId="5C0F2C2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0.0098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0.0056</w:t>
            </w:r>
          </w:p>
        </w:tc>
        <w:tc>
          <w:tcPr>
            <w:tcW w:w="1360" w:type="dxa"/>
            <w:noWrap/>
            <w:hideMark/>
          </w:tcPr>
          <w:p w14:paraId="4D1E75F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0.3713</w:t>
            </w:r>
          </w:p>
        </w:tc>
      </w:tr>
      <w:tr w:rsidR="00C6629A" w:rsidRPr="00C6629A" w14:paraId="79370B6D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5D35A49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CD34</w:t>
            </w:r>
            <w:r w:rsidRPr="00C6629A">
              <w:rPr>
                <w:rFonts w:hint="eastAsia"/>
                <w:kern w:val="2"/>
                <w:sz w:val="21"/>
                <w:szCs w:val="21"/>
                <w:vertAlign w:val="superscript"/>
              </w:rPr>
              <w:t>+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CD38</w:t>
            </w:r>
            <w:r w:rsidRPr="00C6629A">
              <w:rPr>
                <w:rFonts w:hint="eastAsia"/>
                <w:kern w:val="2"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DF95ED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12B7902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89.43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14.68</w:t>
            </w:r>
          </w:p>
        </w:tc>
        <w:tc>
          <w:tcPr>
            <w:tcW w:w="1620" w:type="dxa"/>
            <w:noWrap/>
            <w:hideMark/>
          </w:tcPr>
          <w:p w14:paraId="2723122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54.90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9.86</w:t>
            </w:r>
          </w:p>
        </w:tc>
        <w:tc>
          <w:tcPr>
            <w:tcW w:w="1288" w:type="dxa"/>
            <w:noWrap/>
            <w:hideMark/>
          </w:tcPr>
          <w:p w14:paraId="077C02B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</w:t>
            </w:r>
          </w:p>
        </w:tc>
        <w:tc>
          <w:tcPr>
            <w:tcW w:w="1701" w:type="dxa"/>
            <w:noWrap/>
            <w:hideMark/>
          </w:tcPr>
          <w:p w14:paraId="3B7FED5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63.10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7.43</w:t>
            </w:r>
          </w:p>
        </w:tc>
        <w:tc>
          <w:tcPr>
            <w:tcW w:w="1418" w:type="dxa"/>
            <w:noWrap/>
            <w:hideMark/>
          </w:tcPr>
          <w:p w14:paraId="35C0B61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0.1009</w:t>
            </w:r>
          </w:p>
        </w:tc>
        <w:tc>
          <w:tcPr>
            <w:tcW w:w="1733" w:type="dxa"/>
            <w:noWrap/>
            <w:hideMark/>
          </w:tcPr>
          <w:p w14:paraId="3D164C8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52.33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2.99</w:t>
            </w:r>
          </w:p>
        </w:tc>
        <w:tc>
          <w:tcPr>
            <w:tcW w:w="1360" w:type="dxa"/>
            <w:noWrap/>
            <w:hideMark/>
          </w:tcPr>
          <w:p w14:paraId="1B82850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0.0427</w:t>
            </w:r>
          </w:p>
        </w:tc>
      </w:tr>
      <w:tr w:rsidR="00C6629A" w:rsidRPr="00C6629A" w14:paraId="5443F769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4FBE4E4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52CDF96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42E57E5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0.0003</w:t>
            </w:r>
          </w:p>
        </w:tc>
        <w:tc>
          <w:tcPr>
            <w:tcW w:w="1620" w:type="dxa"/>
            <w:noWrap/>
            <w:hideMark/>
          </w:tcPr>
          <w:p w14:paraId="792CC9F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0.0004</w:t>
            </w:r>
          </w:p>
        </w:tc>
        <w:tc>
          <w:tcPr>
            <w:tcW w:w="1288" w:type="dxa"/>
            <w:noWrap/>
            <w:hideMark/>
          </w:tcPr>
          <w:p w14:paraId="464CD3F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0.5726</w:t>
            </w:r>
          </w:p>
        </w:tc>
        <w:tc>
          <w:tcPr>
            <w:tcW w:w="1701" w:type="dxa"/>
            <w:noWrap/>
            <w:hideMark/>
          </w:tcPr>
          <w:p w14:paraId="0C6C45E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0.0004</w:t>
            </w:r>
          </w:p>
        </w:tc>
        <w:tc>
          <w:tcPr>
            <w:tcW w:w="1418" w:type="dxa"/>
            <w:noWrap/>
            <w:hideMark/>
          </w:tcPr>
          <w:p w14:paraId="30C392D4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0.6756</w:t>
            </w:r>
          </w:p>
        </w:tc>
        <w:tc>
          <w:tcPr>
            <w:tcW w:w="1733" w:type="dxa"/>
            <w:noWrap/>
            <w:hideMark/>
          </w:tcPr>
          <w:p w14:paraId="59E4A0E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0.0010</w:t>
            </w:r>
          </w:p>
        </w:tc>
        <w:tc>
          <w:tcPr>
            <w:tcW w:w="1360" w:type="dxa"/>
            <w:noWrap/>
            <w:hideMark/>
          </w:tcPr>
          <w:p w14:paraId="32FDF8F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0.9177</w:t>
            </w:r>
          </w:p>
        </w:tc>
      </w:tr>
      <w:tr w:rsidR="00C6629A" w:rsidRPr="00C6629A" w14:paraId="265A44E4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4E776A6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HSC</w:t>
            </w:r>
          </w:p>
        </w:tc>
        <w:tc>
          <w:tcPr>
            <w:tcW w:w="1300" w:type="dxa"/>
            <w:noWrap/>
            <w:hideMark/>
          </w:tcPr>
          <w:p w14:paraId="5639196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678F67A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5.40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1.29</w:t>
            </w:r>
          </w:p>
        </w:tc>
        <w:tc>
          <w:tcPr>
            <w:tcW w:w="1620" w:type="dxa"/>
            <w:noWrap/>
            <w:hideMark/>
          </w:tcPr>
          <w:p w14:paraId="0388E544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4.75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0.75</w:t>
            </w:r>
          </w:p>
        </w:tc>
        <w:tc>
          <w:tcPr>
            <w:tcW w:w="1288" w:type="dxa"/>
            <w:noWrap/>
            <w:hideMark/>
          </w:tcPr>
          <w:p w14:paraId="35D0028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0.6474</w:t>
            </w:r>
          </w:p>
        </w:tc>
        <w:tc>
          <w:tcPr>
            <w:tcW w:w="1701" w:type="dxa"/>
            <w:noWrap/>
            <w:hideMark/>
          </w:tcPr>
          <w:p w14:paraId="07FD979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7.50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3.06</w:t>
            </w:r>
          </w:p>
        </w:tc>
        <w:tc>
          <w:tcPr>
            <w:tcW w:w="1418" w:type="dxa"/>
            <w:noWrap/>
            <w:hideMark/>
          </w:tcPr>
          <w:p w14:paraId="26AD253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0.615</w:t>
            </w:r>
          </w:p>
        </w:tc>
        <w:tc>
          <w:tcPr>
            <w:tcW w:w="1733" w:type="dxa"/>
            <w:noWrap/>
            <w:hideMark/>
          </w:tcPr>
          <w:p w14:paraId="5B79930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10.00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4.20</w:t>
            </w:r>
          </w:p>
        </w:tc>
        <w:tc>
          <w:tcPr>
            <w:tcW w:w="1360" w:type="dxa"/>
            <w:noWrap/>
            <w:hideMark/>
          </w:tcPr>
          <w:p w14:paraId="6209A05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0.2846</w:t>
            </w:r>
          </w:p>
        </w:tc>
      </w:tr>
      <w:tr w:rsidR="00C6629A" w:rsidRPr="00C6629A" w14:paraId="4FB8E405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7011934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6D4BEA53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146962C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0.0002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0.0001</w:t>
            </w:r>
          </w:p>
        </w:tc>
        <w:tc>
          <w:tcPr>
            <w:tcW w:w="1620" w:type="dxa"/>
            <w:noWrap/>
            <w:hideMark/>
          </w:tcPr>
          <w:p w14:paraId="29FEF9B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0.0001</w:t>
            </w:r>
          </w:p>
        </w:tc>
        <w:tc>
          <w:tcPr>
            <w:tcW w:w="1288" w:type="dxa"/>
            <w:noWrap/>
            <w:hideMark/>
          </w:tcPr>
          <w:p w14:paraId="35BE5BF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0.3372</w:t>
            </w:r>
          </w:p>
        </w:tc>
        <w:tc>
          <w:tcPr>
            <w:tcW w:w="1701" w:type="dxa"/>
            <w:noWrap/>
            <w:hideMark/>
          </w:tcPr>
          <w:p w14:paraId="62D9CF1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0.0001</w:t>
            </w:r>
          </w:p>
        </w:tc>
        <w:tc>
          <w:tcPr>
            <w:tcW w:w="1418" w:type="dxa"/>
            <w:noWrap/>
            <w:hideMark/>
          </w:tcPr>
          <w:p w14:paraId="58EA9B7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0.3411</w:t>
            </w:r>
          </w:p>
        </w:tc>
        <w:tc>
          <w:tcPr>
            <w:tcW w:w="1733" w:type="dxa"/>
            <w:noWrap/>
            <w:hideMark/>
          </w:tcPr>
          <w:p w14:paraId="3B5A2215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0.0001</w:t>
            </w:r>
          </w:p>
        </w:tc>
        <w:tc>
          <w:tcPr>
            <w:tcW w:w="1360" w:type="dxa"/>
            <w:noWrap/>
            <w:hideMark/>
          </w:tcPr>
          <w:p w14:paraId="0BDA45E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0.0695</w:t>
            </w:r>
          </w:p>
        </w:tc>
      </w:tr>
      <w:tr w:rsidR="00C6629A" w:rsidRPr="00C6629A" w14:paraId="3683714E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03106EA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lastRenderedPageBreak/>
              <w:t>MPP</w:t>
            </w:r>
          </w:p>
        </w:tc>
        <w:tc>
          <w:tcPr>
            <w:tcW w:w="1300" w:type="dxa"/>
            <w:noWrap/>
            <w:hideMark/>
          </w:tcPr>
          <w:p w14:paraId="2870F60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109B0E5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74.00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16.79</w:t>
            </w:r>
          </w:p>
        </w:tc>
        <w:tc>
          <w:tcPr>
            <w:tcW w:w="1620" w:type="dxa"/>
            <w:noWrap/>
            <w:hideMark/>
          </w:tcPr>
          <w:p w14:paraId="2782C98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51.00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10.98</w:t>
            </w:r>
          </w:p>
        </w:tc>
        <w:tc>
          <w:tcPr>
            <w:tcW w:w="1288" w:type="dxa"/>
            <w:noWrap/>
            <w:hideMark/>
          </w:tcPr>
          <w:p w14:paraId="5F79D4F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0.2545</w:t>
            </w:r>
          </w:p>
        </w:tc>
        <w:tc>
          <w:tcPr>
            <w:tcW w:w="1701" w:type="dxa"/>
            <w:noWrap/>
            <w:hideMark/>
          </w:tcPr>
          <w:p w14:paraId="5FEB3BC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45.13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7.75</w:t>
            </w:r>
          </w:p>
        </w:tc>
        <w:tc>
          <w:tcPr>
            <w:tcW w:w="1418" w:type="dxa"/>
            <w:noWrap/>
            <w:hideMark/>
          </w:tcPr>
          <w:p w14:paraId="5E602DE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0.1043</w:t>
            </w:r>
          </w:p>
        </w:tc>
        <w:tc>
          <w:tcPr>
            <w:tcW w:w="1733" w:type="dxa"/>
            <w:noWrap/>
            <w:hideMark/>
          </w:tcPr>
          <w:p w14:paraId="2ACE127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36.25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5.19</w:t>
            </w:r>
          </w:p>
        </w:tc>
        <w:tc>
          <w:tcPr>
            <w:tcW w:w="1360" w:type="dxa"/>
            <w:noWrap/>
            <w:hideMark/>
          </w:tcPr>
          <w:p w14:paraId="3EA762B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0.0951</w:t>
            </w:r>
          </w:p>
        </w:tc>
      </w:tr>
      <w:tr w:rsidR="00C6629A" w:rsidRPr="00C6629A" w14:paraId="0F0CE55B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6B9EA13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3F9B99B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(PBMC)</w:t>
            </w:r>
          </w:p>
        </w:tc>
        <w:tc>
          <w:tcPr>
            <w:tcW w:w="1680" w:type="dxa"/>
            <w:noWrap/>
            <w:hideMark/>
          </w:tcPr>
          <w:p w14:paraId="4F63E58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0.0005</w:t>
            </w:r>
          </w:p>
        </w:tc>
        <w:tc>
          <w:tcPr>
            <w:tcW w:w="1620" w:type="dxa"/>
            <w:noWrap/>
            <w:hideMark/>
          </w:tcPr>
          <w:p w14:paraId="466A52A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0.0004</w:t>
            </w:r>
          </w:p>
        </w:tc>
        <w:tc>
          <w:tcPr>
            <w:tcW w:w="1288" w:type="dxa"/>
            <w:noWrap/>
            <w:hideMark/>
          </w:tcPr>
          <w:p w14:paraId="77F190E1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0.517</w:t>
            </w:r>
          </w:p>
        </w:tc>
        <w:tc>
          <w:tcPr>
            <w:tcW w:w="1701" w:type="dxa"/>
            <w:noWrap/>
            <w:hideMark/>
          </w:tcPr>
          <w:p w14:paraId="094FFB22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0.0003</w:t>
            </w:r>
          </w:p>
        </w:tc>
        <w:tc>
          <w:tcPr>
            <w:tcW w:w="1418" w:type="dxa"/>
            <w:noWrap/>
            <w:hideMark/>
          </w:tcPr>
          <w:p w14:paraId="5C61F05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0.3408</w:t>
            </w:r>
          </w:p>
        </w:tc>
        <w:tc>
          <w:tcPr>
            <w:tcW w:w="1733" w:type="dxa"/>
            <w:noWrap/>
            <w:hideMark/>
          </w:tcPr>
          <w:p w14:paraId="344DFAC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0.0008</w:t>
            </w:r>
          </w:p>
        </w:tc>
        <w:tc>
          <w:tcPr>
            <w:tcW w:w="1360" w:type="dxa"/>
            <w:noWrap/>
            <w:hideMark/>
          </w:tcPr>
          <w:p w14:paraId="2E9B18A3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0.7096</w:t>
            </w:r>
          </w:p>
        </w:tc>
      </w:tr>
      <w:tr w:rsidR="00C6629A" w:rsidRPr="00C6629A" w14:paraId="685621AF" w14:textId="77777777" w:rsidTr="00BB5A05">
        <w:trPr>
          <w:trHeight w:val="320"/>
          <w:jc w:val="center"/>
        </w:trPr>
        <w:tc>
          <w:tcPr>
            <w:tcW w:w="1378" w:type="dxa"/>
            <w:vMerge w:val="restart"/>
            <w:noWrap/>
            <w:hideMark/>
          </w:tcPr>
          <w:p w14:paraId="7CC79A1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PBMC</w:t>
            </w:r>
          </w:p>
        </w:tc>
        <w:tc>
          <w:tcPr>
            <w:tcW w:w="1300" w:type="dxa"/>
            <w:noWrap/>
            <w:hideMark/>
          </w:tcPr>
          <w:p w14:paraId="1070445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10^6cells/ml</w:t>
            </w:r>
          </w:p>
        </w:tc>
        <w:tc>
          <w:tcPr>
            <w:tcW w:w="1680" w:type="dxa"/>
            <w:noWrap/>
            <w:hideMark/>
          </w:tcPr>
          <w:p w14:paraId="3DFBB17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0.19</w:t>
            </w:r>
          </w:p>
        </w:tc>
        <w:tc>
          <w:tcPr>
            <w:tcW w:w="1620" w:type="dxa"/>
            <w:noWrap/>
            <w:hideMark/>
          </w:tcPr>
          <w:p w14:paraId="7BD45B4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1.52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0.188</w:t>
            </w:r>
          </w:p>
        </w:tc>
        <w:tc>
          <w:tcPr>
            <w:tcW w:w="1288" w:type="dxa"/>
            <w:noWrap/>
            <w:hideMark/>
          </w:tcPr>
          <w:p w14:paraId="1CBF8BD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0.0058</w:t>
            </w:r>
          </w:p>
        </w:tc>
        <w:tc>
          <w:tcPr>
            <w:tcW w:w="1701" w:type="dxa"/>
            <w:noWrap/>
            <w:hideMark/>
          </w:tcPr>
          <w:p w14:paraId="7B647C1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1.91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0.23</w:t>
            </w:r>
          </w:p>
        </w:tc>
        <w:tc>
          <w:tcPr>
            <w:tcW w:w="1418" w:type="dxa"/>
            <w:noWrap/>
            <w:hideMark/>
          </w:tcPr>
          <w:p w14:paraId="58FA498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0.1036</w:t>
            </w:r>
          </w:p>
        </w:tc>
        <w:tc>
          <w:tcPr>
            <w:tcW w:w="1733" w:type="dxa"/>
            <w:noWrap/>
            <w:hideMark/>
          </w:tcPr>
          <w:p w14:paraId="14E4074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1.95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0.58</w:t>
            </w:r>
          </w:p>
        </w:tc>
        <w:tc>
          <w:tcPr>
            <w:tcW w:w="1360" w:type="dxa"/>
            <w:noWrap/>
            <w:hideMark/>
          </w:tcPr>
          <w:p w14:paraId="0AF807F6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0.3524</w:t>
            </w:r>
          </w:p>
        </w:tc>
      </w:tr>
      <w:tr w:rsidR="00C6629A" w:rsidRPr="00C6629A" w14:paraId="3C715D38" w14:textId="77777777" w:rsidTr="00BB5A05">
        <w:trPr>
          <w:trHeight w:val="320"/>
          <w:jc w:val="center"/>
        </w:trPr>
        <w:tc>
          <w:tcPr>
            <w:tcW w:w="1378" w:type="dxa"/>
            <w:vMerge/>
            <w:hideMark/>
          </w:tcPr>
          <w:p w14:paraId="4B57350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6B9B24F0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% (WBC)</w:t>
            </w:r>
          </w:p>
        </w:tc>
        <w:tc>
          <w:tcPr>
            <w:tcW w:w="1680" w:type="dxa"/>
            <w:noWrap/>
            <w:hideMark/>
          </w:tcPr>
          <w:p w14:paraId="39E4F6A3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38.42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5.35</w:t>
            </w:r>
          </w:p>
        </w:tc>
        <w:tc>
          <w:tcPr>
            <w:tcW w:w="1620" w:type="dxa"/>
            <w:noWrap/>
            <w:hideMark/>
          </w:tcPr>
          <w:p w14:paraId="1FD690F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13.34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1.67</w:t>
            </w:r>
          </w:p>
        </w:tc>
        <w:tc>
          <w:tcPr>
            <w:tcW w:w="1288" w:type="dxa"/>
            <w:noWrap/>
            <w:hideMark/>
          </w:tcPr>
          <w:p w14:paraId="05847E6C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0.0002</w:t>
            </w:r>
          </w:p>
        </w:tc>
        <w:tc>
          <w:tcPr>
            <w:tcW w:w="1701" w:type="dxa"/>
            <w:noWrap/>
            <w:hideMark/>
          </w:tcPr>
          <w:p w14:paraId="46F2A02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16.48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0.97</w:t>
            </w:r>
          </w:p>
        </w:tc>
        <w:tc>
          <w:tcPr>
            <w:tcW w:w="1418" w:type="dxa"/>
            <w:noWrap/>
            <w:hideMark/>
          </w:tcPr>
          <w:p w14:paraId="64F76E88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0.0003</w:t>
            </w:r>
          </w:p>
        </w:tc>
        <w:tc>
          <w:tcPr>
            <w:tcW w:w="1733" w:type="dxa"/>
            <w:noWrap/>
            <w:hideMark/>
          </w:tcPr>
          <w:p w14:paraId="03583A3E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22.38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3.71</w:t>
            </w:r>
          </w:p>
        </w:tc>
        <w:tc>
          <w:tcPr>
            <w:tcW w:w="1360" w:type="dxa"/>
            <w:noWrap/>
            <w:hideMark/>
          </w:tcPr>
          <w:p w14:paraId="6ABF000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0.0525</w:t>
            </w:r>
          </w:p>
        </w:tc>
      </w:tr>
      <w:tr w:rsidR="00C6629A" w:rsidRPr="00C6629A" w14:paraId="05EE3AC7" w14:textId="77777777" w:rsidTr="00BB5A05">
        <w:trPr>
          <w:trHeight w:val="320"/>
          <w:jc w:val="center"/>
        </w:trPr>
        <w:tc>
          <w:tcPr>
            <w:tcW w:w="1378" w:type="dxa"/>
            <w:noWrap/>
            <w:hideMark/>
          </w:tcPr>
          <w:p w14:paraId="6412022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WBC</w:t>
            </w:r>
          </w:p>
        </w:tc>
        <w:tc>
          <w:tcPr>
            <w:tcW w:w="1300" w:type="dxa"/>
            <w:noWrap/>
            <w:hideMark/>
          </w:tcPr>
          <w:p w14:paraId="21E9D06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cells/ml</w:t>
            </w:r>
          </w:p>
        </w:tc>
        <w:tc>
          <w:tcPr>
            <w:tcW w:w="1680" w:type="dxa"/>
            <w:noWrap/>
            <w:hideMark/>
          </w:tcPr>
          <w:p w14:paraId="21ED2D1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6.81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0.71</w:t>
            </w:r>
          </w:p>
        </w:tc>
        <w:tc>
          <w:tcPr>
            <w:tcW w:w="1620" w:type="dxa"/>
            <w:noWrap/>
            <w:hideMark/>
          </w:tcPr>
          <w:p w14:paraId="22E819EF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12.11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1.77</w:t>
            </w:r>
          </w:p>
        </w:tc>
        <w:tc>
          <w:tcPr>
            <w:tcW w:w="1288" w:type="dxa"/>
            <w:noWrap/>
            <w:hideMark/>
          </w:tcPr>
          <w:p w14:paraId="3D37B759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0.045</w:t>
            </w:r>
          </w:p>
        </w:tc>
        <w:tc>
          <w:tcPr>
            <w:tcW w:w="1701" w:type="dxa"/>
            <w:noWrap/>
            <w:hideMark/>
          </w:tcPr>
          <w:p w14:paraId="1D819CCA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12.17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1.79</w:t>
            </w:r>
          </w:p>
        </w:tc>
        <w:tc>
          <w:tcPr>
            <w:tcW w:w="1418" w:type="dxa"/>
            <w:noWrap/>
            <w:hideMark/>
          </w:tcPr>
          <w:p w14:paraId="1068A17D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0.044</w:t>
            </w:r>
          </w:p>
        </w:tc>
        <w:tc>
          <w:tcPr>
            <w:tcW w:w="1733" w:type="dxa"/>
            <w:noWrap/>
            <w:hideMark/>
          </w:tcPr>
          <w:p w14:paraId="1908036B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12.94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5.01</w:t>
            </w:r>
          </w:p>
        </w:tc>
        <w:tc>
          <w:tcPr>
            <w:tcW w:w="1360" w:type="dxa"/>
            <w:noWrap/>
            <w:hideMark/>
          </w:tcPr>
          <w:p w14:paraId="6377CC87" w14:textId="77777777" w:rsidR="00C6629A" w:rsidRPr="00C6629A" w:rsidRDefault="00C6629A" w:rsidP="00C6629A">
            <w:pPr>
              <w:widowControl w:val="0"/>
              <w:spacing w:before="0" w:after="0" w:line="480" w:lineRule="auto"/>
              <w:jc w:val="center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0.213</w:t>
            </w:r>
          </w:p>
        </w:tc>
      </w:tr>
    </w:tbl>
    <w:p w14:paraId="7B65BC41" w14:textId="3BA77115" w:rsidR="00DE23E8" w:rsidRPr="001549D3" w:rsidRDefault="00C6629A" w:rsidP="00C6629A">
      <w:pPr>
        <w:spacing w:before="240"/>
        <w:jc w:val="center"/>
      </w:pPr>
      <w:r w:rsidRPr="00C6629A">
        <w:t>HSPC, Hematopoietic stem and progenitor cells; D1, Sepsis on day 1; D4, Sepsis on day 4; D7, Sepsis on day 7; PBMC, Peripheral blood mononuclear cells; CMP, Common myeloid progenitor; MEP, Megakaryocytic-erythroid precursor; HSC, Hematopoietic stem cells; MPP, Multipotential progenitor; WBC, White blood cell.</w:t>
      </w:r>
    </w:p>
    <w:p w14:paraId="02FA6962" w14:textId="21A9FDB6" w:rsidR="00C6629A" w:rsidRDefault="00C6629A">
      <w:pPr>
        <w:spacing w:before="0" w:after="200" w:line="276" w:lineRule="auto"/>
      </w:pPr>
      <w:r>
        <w:br w:type="page"/>
      </w:r>
    </w:p>
    <w:p w14:paraId="1176E2BF" w14:textId="49667926" w:rsidR="00C6629A" w:rsidRDefault="00C6629A" w:rsidP="00C6629A">
      <w:pPr>
        <w:spacing w:before="240"/>
        <w:jc w:val="center"/>
      </w:pPr>
      <w:r w:rsidRPr="00C6629A">
        <w:lastRenderedPageBreak/>
        <w:t>Supplementary Table S</w:t>
      </w:r>
      <w:r>
        <w:t>2</w:t>
      </w:r>
      <w:r w:rsidRPr="00C6629A">
        <w:t xml:space="preserve"> Percentage and total cell count values of HSPC in the sepsis patients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530"/>
        <w:gridCol w:w="1560"/>
        <w:gridCol w:w="1330"/>
        <w:gridCol w:w="1505"/>
        <w:gridCol w:w="1335"/>
        <w:gridCol w:w="1500"/>
        <w:gridCol w:w="1300"/>
      </w:tblGrid>
      <w:tr w:rsidR="00C6629A" w:rsidRPr="00C6629A" w14:paraId="3B0F6E79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19FC7B4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hideMark/>
          </w:tcPr>
          <w:p w14:paraId="06119A13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Control</w:t>
            </w:r>
          </w:p>
        </w:tc>
        <w:tc>
          <w:tcPr>
            <w:tcW w:w="1560" w:type="dxa"/>
            <w:noWrap/>
            <w:hideMark/>
          </w:tcPr>
          <w:p w14:paraId="6C50917B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D1</w:t>
            </w:r>
          </w:p>
        </w:tc>
        <w:tc>
          <w:tcPr>
            <w:tcW w:w="1330" w:type="dxa"/>
            <w:noWrap/>
            <w:hideMark/>
          </w:tcPr>
          <w:p w14:paraId="69EA1FEE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  <w:tc>
          <w:tcPr>
            <w:tcW w:w="1505" w:type="dxa"/>
            <w:noWrap/>
            <w:hideMark/>
          </w:tcPr>
          <w:p w14:paraId="55D7DE3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D4</w:t>
            </w:r>
          </w:p>
        </w:tc>
        <w:tc>
          <w:tcPr>
            <w:tcW w:w="1335" w:type="dxa"/>
            <w:noWrap/>
            <w:hideMark/>
          </w:tcPr>
          <w:p w14:paraId="55753F1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  <w:tc>
          <w:tcPr>
            <w:tcW w:w="1500" w:type="dxa"/>
            <w:noWrap/>
            <w:hideMark/>
          </w:tcPr>
          <w:p w14:paraId="0E0173E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Sepsis D7</w:t>
            </w:r>
          </w:p>
        </w:tc>
        <w:tc>
          <w:tcPr>
            <w:tcW w:w="1300" w:type="dxa"/>
            <w:noWrap/>
            <w:hideMark/>
          </w:tcPr>
          <w:p w14:paraId="68C72626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i/>
                <w:iCs/>
                <w:kern w:val="2"/>
                <w:sz w:val="21"/>
                <w:szCs w:val="21"/>
              </w:rPr>
              <w:t>P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 xml:space="preserve"> vs Control</w:t>
            </w:r>
          </w:p>
        </w:tc>
      </w:tr>
      <w:tr w:rsidR="00C6629A" w:rsidRPr="00C6629A" w14:paraId="655E1E68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5A0DFCA9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WBC</w:t>
            </w:r>
          </w:p>
        </w:tc>
        <w:tc>
          <w:tcPr>
            <w:tcW w:w="1530" w:type="dxa"/>
            <w:noWrap/>
            <w:hideMark/>
          </w:tcPr>
          <w:p w14:paraId="65A2BE07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6.81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0.71</w:t>
            </w:r>
          </w:p>
        </w:tc>
        <w:tc>
          <w:tcPr>
            <w:tcW w:w="1560" w:type="dxa"/>
            <w:noWrap/>
            <w:hideMark/>
          </w:tcPr>
          <w:p w14:paraId="2F60FC3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12.11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1.77</w:t>
            </w:r>
          </w:p>
        </w:tc>
        <w:tc>
          <w:tcPr>
            <w:tcW w:w="1330" w:type="dxa"/>
            <w:noWrap/>
            <w:hideMark/>
          </w:tcPr>
          <w:p w14:paraId="36B7C1F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0.0451</w:t>
            </w:r>
          </w:p>
        </w:tc>
        <w:tc>
          <w:tcPr>
            <w:tcW w:w="1505" w:type="dxa"/>
            <w:noWrap/>
            <w:hideMark/>
          </w:tcPr>
          <w:p w14:paraId="4299C6C0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12.17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1.79</w:t>
            </w:r>
          </w:p>
        </w:tc>
        <w:tc>
          <w:tcPr>
            <w:tcW w:w="1335" w:type="dxa"/>
            <w:noWrap/>
            <w:hideMark/>
          </w:tcPr>
          <w:p w14:paraId="206A844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0.044</w:t>
            </w:r>
          </w:p>
        </w:tc>
        <w:tc>
          <w:tcPr>
            <w:tcW w:w="1500" w:type="dxa"/>
            <w:noWrap/>
            <w:hideMark/>
          </w:tcPr>
          <w:p w14:paraId="31623B9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12.94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5.01</w:t>
            </w:r>
          </w:p>
        </w:tc>
        <w:tc>
          <w:tcPr>
            <w:tcW w:w="1300" w:type="dxa"/>
            <w:noWrap/>
            <w:hideMark/>
          </w:tcPr>
          <w:p w14:paraId="2093E8FE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0.2127</w:t>
            </w:r>
          </w:p>
        </w:tc>
      </w:tr>
      <w:tr w:rsidR="00C6629A" w:rsidRPr="00C6629A" w14:paraId="22C55A21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66C1563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RBC</w:t>
            </w:r>
          </w:p>
        </w:tc>
        <w:tc>
          <w:tcPr>
            <w:tcW w:w="1530" w:type="dxa"/>
            <w:noWrap/>
            <w:hideMark/>
          </w:tcPr>
          <w:p w14:paraId="22158567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4.65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0.25</w:t>
            </w:r>
          </w:p>
        </w:tc>
        <w:tc>
          <w:tcPr>
            <w:tcW w:w="1560" w:type="dxa"/>
            <w:noWrap/>
            <w:hideMark/>
          </w:tcPr>
          <w:p w14:paraId="2EAB78D7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3.62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0.31</w:t>
            </w:r>
          </w:p>
        </w:tc>
        <w:tc>
          <w:tcPr>
            <w:tcW w:w="1330" w:type="dxa"/>
            <w:noWrap/>
            <w:hideMark/>
          </w:tcPr>
          <w:p w14:paraId="0347A15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0.0399</w:t>
            </w:r>
          </w:p>
        </w:tc>
        <w:tc>
          <w:tcPr>
            <w:tcW w:w="1505" w:type="dxa"/>
            <w:noWrap/>
            <w:hideMark/>
          </w:tcPr>
          <w:p w14:paraId="6E04E97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3.13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0.27</w:t>
            </w:r>
          </w:p>
        </w:tc>
        <w:tc>
          <w:tcPr>
            <w:tcW w:w="1335" w:type="dxa"/>
            <w:noWrap/>
            <w:hideMark/>
          </w:tcPr>
          <w:p w14:paraId="4D7D147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0.0027</w:t>
            </w:r>
          </w:p>
        </w:tc>
        <w:tc>
          <w:tcPr>
            <w:tcW w:w="1500" w:type="dxa"/>
            <w:noWrap/>
            <w:hideMark/>
          </w:tcPr>
          <w:p w14:paraId="5286AD16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2.87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0.40</w:t>
            </w:r>
          </w:p>
        </w:tc>
        <w:tc>
          <w:tcPr>
            <w:tcW w:w="1300" w:type="dxa"/>
            <w:noWrap/>
            <w:hideMark/>
          </w:tcPr>
          <w:p w14:paraId="13AB040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0.0055</w:t>
            </w:r>
          </w:p>
        </w:tc>
      </w:tr>
      <w:tr w:rsidR="00C6629A" w:rsidRPr="00C6629A" w14:paraId="57C97B13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081F6D9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HGB</w:t>
            </w:r>
          </w:p>
        </w:tc>
        <w:tc>
          <w:tcPr>
            <w:tcW w:w="1530" w:type="dxa"/>
            <w:noWrap/>
            <w:hideMark/>
          </w:tcPr>
          <w:p w14:paraId="38BB3BC0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140.40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7.66</w:t>
            </w:r>
          </w:p>
        </w:tc>
        <w:tc>
          <w:tcPr>
            <w:tcW w:w="1560" w:type="dxa"/>
            <w:noWrap/>
            <w:hideMark/>
          </w:tcPr>
          <w:p w14:paraId="01F01A0F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102.50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10.04</w:t>
            </w:r>
          </w:p>
        </w:tc>
        <w:tc>
          <w:tcPr>
            <w:tcW w:w="1330" w:type="dxa"/>
            <w:noWrap/>
            <w:hideMark/>
          </w:tcPr>
          <w:p w14:paraId="732454B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0.0217</w:t>
            </w:r>
          </w:p>
        </w:tc>
        <w:tc>
          <w:tcPr>
            <w:tcW w:w="1505" w:type="dxa"/>
            <w:noWrap/>
            <w:hideMark/>
          </w:tcPr>
          <w:p w14:paraId="53D3C5B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85.63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6.17</w:t>
            </w:r>
          </w:p>
        </w:tc>
        <w:tc>
          <w:tcPr>
            <w:tcW w:w="1335" w:type="dxa"/>
            <w:noWrap/>
            <w:hideMark/>
          </w:tcPr>
          <w:p w14:paraId="7E5482A6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0.0002</w:t>
            </w:r>
          </w:p>
        </w:tc>
        <w:tc>
          <w:tcPr>
            <w:tcW w:w="1500" w:type="dxa"/>
            <w:noWrap/>
            <w:hideMark/>
          </w:tcPr>
          <w:p w14:paraId="0B25089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81.50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11.02</w:t>
            </w:r>
          </w:p>
        </w:tc>
        <w:tc>
          <w:tcPr>
            <w:tcW w:w="1300" w:type="dxa"/>
            <w:noWrap/>
            <w:hideMark/>
          </w:tcPr>
          <w:p w14:paraId="26C7BDCF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0.0027</w:t>
            </w:r>
          </w:p>
        </w:tc>
      </w:tr>
      <w:tr w:rsidR="00C6629A" w:rsidRPr="00C6629A" w14:paraId="12B36330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67836FA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PLT</w:t>
            </w:r>
          </w:p>
        </w:tc>
        <w:tc>
          <w:tcPr>
            <w:tcW w:w="1530" w:type="dxa"/>
            <w:noWrap/>
            <w:hideMark/>
          </w:tcPr>
          <w:p w14:paraId="38602FA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207.60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10.47</w:t>
            </w:r>
          </w:p>
        </w:tc>
        <w:tc>
          <w:tcPr>
            <w:tcW w:w="1560" w:type="dxa"/>
            <w:noWrap/>
            <w:hideMark/>
          </w:tcPr>
          <w:p w14:paraId="5D1080B7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172.25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46.17</w:t>
            </w:r>
          </w:p>
        </w:tc>
        <w:tc>
          <w:tcPr>
            <w:tcW w:w="1330" w:type="dxa"/>
            <w:noWrap/>
            <w:hideMark/>
          </w:tcPr>
          <w:p w14:paraId="5D26DA06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0.5672</w:t>
            </w:r>
          </w:p>
        </w:tc>
        <w:tc>
          <w:tcPr>
            <w:tcW w:w="1505" w:type="dxa"/>
            <w:noWrap/>
            <w:hideMark/>
          </w:tcPr>
          <w:p w14:paraId="36870773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107.75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39.35</w:t>
            </w:r>
          </w:p>
        </w:tc>
        <w:tc>
          <w:tcPr>
            <w:tcW w:w="1335" w:type="dxa"/>
            <w:noWrap/>
            <w:hideMark/>
          </w:tcPr>
          <w:p w14:paraId="75359680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0.0773</w:t>
            </w:r>
          </w:p>
        </w:tc>
        <w:tc>
          <w:tcPr>
            <w:tcW w:w="1500" w:type="dxa"/>
            <w:noWrap/>
            <w:hideMark/>
          </w:tcPr>
          <w:p w14:paraId="23DB908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133.00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36.58</w:t>
            </w:r>
          </w:p>
        </w:tc>
        <w:tc>
          <w:tcPr>
            <w:tcW w:w="1300" w:type="dxa"/>
            <w:noWrap/>
            <w:hideMark/>
          </w:tcPr>
          <w:p w14:paraId="394477C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0.0658</w:t>
            </w:r>
          </w:p>
        </w:tc>
      </w:tr>
      <w:tr w:rsidR="00C6629A" w:rsidRPr="00C6629A" w14:paraId="502ECF14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06F0D8C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NEUT</w:t>
            </w:r>
          </w:p>
        </w:tc>
        <w:tc>
          <w:tcPr>
            <w:tcW w:w="1530" w:type="dxa"/>
            <w:noWrap/>
            <w:hideMark/>
          </w:tcPr>
          <w:p w14:paraId="60B8B71C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4.14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0.74</w:t>
            </w:r>
          </w:p>
        </w:tc>
        <w:tc>
          <w:tcPr>
            <w:tcW w:w="1560" w:type="dxa"/>
            <w:noWrap/>
            <w:hideMark/>
          </w:tcPr>
          <w:p w14:paraId="29559A3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10.50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1.71</w:t>
            </w:r>
          </w:p>
        </w:tc>
        <w:tc>
          <w:tcPr>
            <w:tcW w:w="1330" w:type="dxa"/>
            <w:noWrap/>
            <w:hideMark/>
          </w:tcPr>
          <w:p w14:paraId="54092EA7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0.0171</w:t>
            </w:r>
          </w:p>
        </w:tc>
        <w:tc>
          <w:tcPr>
            <w:tcW w:w="1505" w:type="dxa"/>
            <w:noWrap/>
            <w:hideMark/>
          </w:tcPr>
          <w:p w14:paraId="7F4FA93C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10.07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1.57</w:t>
            </w:r>
          </w:p>
        </w:tc>
        <w:tc>
          <w:tcPr>
            <w:tcW w:w="1335" w:type="dxa"/>
            <w:noWrap/>
            <w:hideMark/>
          </w:tcPr>
          <w:p w14:paraId="2E1C6A9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0.0163</w:t>
            </w:r>
          </w:p>
        </w:tc>
        <w:tc>
          <w:tcPr>
            <w:tcW w:w="1500" w:type="dxa"/>
            <w:noWrap/>
            <w:hideMark/>
          </w:tcPr>
          <w:p w14:paraId="13311B9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10.13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4.60</w:t>
            </w:r>
          </w:p>
        </w:tc>
        <w:tc>
          <w:tcPr>
            <w:tcW w:w="1300" w:type="dxa"/>
            <w:noWrap/>
            <w:hideMark/>
          </w:tcPr>
          <w:p w14:paraId="5DFD0ED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0.1898</w:t>
            </w:r>
          </w:p>
        </w:tc>
      </w:tr>
      <w:tr w:rsidR="00C6629A" w:rsidRPr="00C6629A" w14:paraId="01EA3671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2ECB19F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LYMPH</w:t>
            </w:r>
          </w:p>
        </w:tc>
        <w:tc>
          <w:tcPr>
            <w:tcW w:w="1530" w:type="dxa"/>
            <w:noWrap/>
            <w:hideMark/>
          </w:tcPr>
          <w:p w14:paraId="40B0018E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2.06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0.22</w:t>
            </w:r>
          </w:p>
        </w:tc>
        <w:tc>
          <w:tcPr>
            <w:tcW w:w="1560" w:type="dxa"/>
            <w:noWrap/>
            <w:hideMark/>
          </w:tcPr>
          <w:p w14:paraId="3B3882D9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0.91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0.13</w:t>
            </w:r>
          </w:p>
        </w:tc>
        <w:tc>
          <w:tcPr>
            <w:tcW w:w="1330" w:type="dxa"/>
            <w:noWrap/>
            <w:hideMark/>
          </w:tcPr>
          <w:p w14:paraId="020085A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0.0007</w:t>
            </w:r>
          </w:p>
        </w:tc>
        <w:tc>
          <w:tcPr>
            <w:tcW w:w="1505" w:type="dxa"/>
            <w:noWrap/>
            <w:hideMark/>
          </w:tcPr>
          <w:p w14:paraId="6913B10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1.15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0.14</w:t>
            </w:r>
          </w:p>
        </w:tc>
        <w:tc>
          <w:tcPr>
            <w:tcW w:w="1335" w:type="dxa"/>
            <w:noWrap/>
            <w:hideMark/>
          </w:tcPr>
          <w:p w14:paraId="337A57B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0.0038</w:t>
            </w:r>
          </w:p>
        </w:tc>
        <w:tc>
          <w:tcPr>
            <w:tcW w:w="1500" w:type="dxa"/>
            <w:noWrap/>
            <w:hideMark/>
          </w:tcPr>
          <w:p w14:paraId="77831A7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1.19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0.35</w:t>
            </w:r>
          </w:p>
        </w:tc>
        <w:tc>
          <w:tcPr>
            <w:tcW w:w="1300" w:type="dxa"/>
            <w:noWrap/>
            <w:hideMark/>
          </w:tcPr>
          <w:p w14:paraId="7B9AEFB0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0.0678</w:t>
            </w:r>
          </w:p>
        </w:tc>
      </w:tr>
      <w:tr w:rsidR="00C6629A" w:rsidRPr="00C6629A" w14:paraId="2001C7DF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11373823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MONO</w:t>
            </w:r>
          </w:p>
        </w:tc>
        <w:tc>
          <w:tcPr>
            <w:tcW w:w="1530" w:type="dxa"/>
            <w:noWrap/>
            <w:hideMark/>
          </w:tcPr>
          <w:p w14:paraId="0E715B3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0.44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0.05</w:t>
            </w:r>
          </w:p>
        </w:tc>
        <w:tc>
          <w:tcPr>
            <w:tcW w:w="1560" w:type="dxa"/>
            <w:noWrap/>
            <w:hideMark/>
          </w:tcPr>
          <w:p w14:paraId="2DC4A51F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0.10</w:t>
            </w:r>
          </w:p>
        </w:tc>
        <w:tc>
          <w:tcPr>
            <w:tcW w:w="1330" w:type="dxa"/>
            <w:noWrap/>
            <w:hideMark/>
          </w:tcPr>
          <w:p w14:paraId="6BFF57D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0.2238</w:t>
            </w:r>
          </w:p>
        </w:tc>
        <w:tc>
          <w:tcPr>
            <w:tcW w:w="1505" w:type="dxa"/>
            <w:noWrap/>
            <w:hideMark/>
          </w:tcPr>
          <w:p w14:paraId="3DD9110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0.76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0.12</w:t>
            </w:r>
          </w:p>
        </w:tc>
        <w:tc>
          <w:tcPr>
            <w:tcW w:w="1335" w:type="dxa"/>
            <w:noWrap/>
            <w:hideMark/>
          </w:tcPr>
          <w:p w14:paraId="4B6EBED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0.0593</w:t>
            </w:r>
          </w:p>
        </w:tc>
        <w:tc>
          <w:tcPr>
            <w:tcW w:w="1500" w:type="dxa"/>
            <w:noWrap/>
            <w:hideMark/>
          </w:tcPr>
          <w:p w14:paraId="729CFA26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0.76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0.27</w:t>
            </w:r>
          </w:p>
        </w:tc>
        <w:tc>
          <w:tcPr>
            <w:tcW w:w="1300" w:type="dxa"/>
            <w:noWrap/>
            <w:hideMark/>
          </w:tcPr>
          <w:p w14:paraId="0B358A2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0.2287</w:t>
            </w:r>
          </w:p>
        </w:tc>
      </w:tr>
      <w:tr w:rsidR="00C6629A" w:rsidRPr="00C6629A" w14:paraId="41C3B4FE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7F5D775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NEUT %</w:t>
            </w:r>
          </w:p>
        </w:tc>
        <w:tc>
          <w:tcPr>
            <w:tcW w:w="1530" w:type="dxa"/>
            <w:noWrap/>
            <w:hideMark/>
          </w:tcPr>
          <w:p w14:paraId="3FB87A2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59.18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5.20</w:t>
            </w:r>
          </w:p>
        </w:tc>
        <w:tc>
          <w:tcPr>
            <w:tcW w:w="1560" w:type="dxa"/>
            <w:noWrap/>
            <w:hideMark/>
          </w:tcPr>
          <w:p w14:paraId="23332EDE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85.88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1.67</w:t>
            </w:r>
          </w:p>
        </w:tc>
        <w:tc>
          <w:tcPr>
            <w:tcW w:w="1330" w:type="dxa"/>
            <w:noWrap/>
            <w:hideMark/>
          </w:tcPr>
          <w:p w14:paraId="7D99C86C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0.0001</w:t>
            </w:r>
          </w:p>
        </w:tc>
        <w:tc>
          <w:tcPr>
            <w:tcW w:w="1505" w:type="dxa"/>
            <w:noWrap/>
            <w:hideMark/>
          </w:tcPr>
          <w:p w14:paraId="0FAAC5E8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81.61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1.33</w:t>
            </w:r>
          </w:p>
        </w:tc>
        <w:tc>
          <w:tcPr>
            <w:tcW w:w="1335" w:type="dxa"/>
            <w:noWrap/>
            <w:hideMark/>
          </w:tcPr>
          <w:p w14:paraId="257713B3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0.0003</w:t>
            </w:r>
          </w:p>
        </w:tc>
        <w:tc>
          <w:tcPr>
            <w:tcW w:w="1500" w:type="dxa"/>
            <w:noWrap/>
            <w:hideMark/>
          </w:tcPr>
          <w:p w14:paraId="643B794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73.70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4.95</w:t>
            </w:r>
          </w:p>
        </w:tc>
        <w:tc>
          <w:tcPr>
            <w:tcW w:w="1300" w:type="dxa"/>
            <w:noWrap/>
            <w:hideMark/>
          </w:tcPr>
          <w:p w14:paraId="58A80B3B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0.088</w:t>
            </w:r>
          </w:p>
        </w:tc>
      </w:tr>
      <w:tr w:rsidR="00C6629A" w:rsidRPr="00C6629A" w14:paraId="74548BC9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0C0356F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LYMPH %</w:t>
            </w:r>
          </w:p>
        </w:tc>
        <w:tc>
          <w:tcPr>
            <w:tcW w:w="1530" w:type="dxa"/>
            <w:noWrap/>
            <w:hideMark/>
          </w:tcPr>
          <w:p w14:paraId="772BB0F2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31.90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5.44</w:t>
            </w:r>
          </w:p>
        </w:tc>
        <w:tc>
          <w:tcPr>
            <w:tcW w:w="1560" w:type="dxa"/>
            <w:noWrap/>
            <w:hideMark/>
          </w:tcPr>
          <w:p w14:paraId="623019BD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8.28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1.56</w:t>
            </w:r>
          </w:p>
        </w:tc>
        <w:tc>
          <w:tcPr>
            <w:tcW w:w="1330" w:type="dxa"/>
            <w:noWrap/>
            <w:hideMark/>
          </w:tcPr>
          <w:p w14:paraId="6A58622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0.0003</w:t>
            </w:r>
          </w:p>
        </w:tc>
        <w:tc>
          <w:tcPr>
            <w:tcW w:w="1505" w:type="dxa"/>
            <w:noWrap/>
            <w:hideMark/>
          </w:tcPr>
          <w:p w14:paraId="5BBAE4C9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10.03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1.05</w:t>
            </w:r>
          </w:p>
        </w:tc>
        <w:tc>
          <w:tcPr>
            <w:tcW w:w="1335" w:type="dxa"/>
            <w:noWrap/>
            <w:hideMark/>
          </w:tcPr>
          <w:p w14:paraId="2BE7D2B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0.0004</w:t>
            </w:r>
          </w:p>
        </w:tc>
        <w:tc>
          <w:tcPr>
            <w:tcW w:w="1500" w:type="dxa"/>
            <w:noWrap/>
            <w:hideMark/>
          </w:tcPr>
          <w:p w14:paraId="778B1B8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16.25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3.89</w:t>
            </w:r>
          </w:p>
        </w:tc>
        <w:tc>
          <w:tcPr>
            <w:tcW w:w="1300" w:type="dxa"/>
            <w:noWrap/>
            <w:hideMark/>
          </w:tcPr>
          <w:p w14:paraId="2EAB151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0.062</w:t>
            </w:r>
          </w:p>
        </w:tc>
      </w:tr>
      <w:tr w:rsidR="00C6629A" w:rsidRPr="00C6629A" w14:paraId="1F06D5E8" w14:textId="77777777" w:rsidTr="00BB5A05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6A8390F5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MONO %</w:t>
            </w:r>
          </w:p>
        </w:tc>
        <w:tc>
          <w:tcPr>
            <w:tcW w:w="1530" w:type="dxa"/>
            <w:noWrap/>
            <w:hideMark/>
          </w:tcPr>
          <w:p w14:paraId="545CF96B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6.52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0.48</w:t>
            </w:r>
          </w:p>
        </w:tc>
        <w:tc>
          <w:tcPr>
            <w:tcW w:w="1560" w:type="dxa"/>
            <w:noWrap/>
            <w:hideMark/>
          </w:tcPr>
          <w:p w14:paraId="0DD965B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5.06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0.50</w:t>
            </w:r>
          </w:p>
        </w:tc>
        <w:tc>
          <w:tcPr>
            <w:tcW w:w="1330" w:type="dxa"/>
            <w:noWrap/>
            <w:hideMark/>
          </w:tcPr>
          <w:p w14:paraId="68203A9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0.0736</w:t>
            </w:r>
          </w:p>
        </w:tc>
        <w:tc>
          <w:tcPr>
            <w:tcW w:w="1505" w:type="dxa"/>
            <w:noWrap/>
            <w:hideMark/>
          </w:tcPr>
          <w:p w14:paraId="37752254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6.45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0.57</w:t>
            </w:r>
          </w:p>
        </w:tc>
        <w:tc>
          <w:tcPr>
            <w:tcW w:w="1335" w:type="dxa"/>
            <w:noWrap/>
            <w:hideMark/>
          </w:tcPr>
          <w:p w14:paraId="23B2B813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0.9338</w:t>
            </w:r>
          </w:p>
        </w:tc>
        <w:tc>
          <w:tcPr>
            <w:tcW w:w="1500" w:type="dxa"/>
            <w:noWrap/>
            <w:hideMark/>
          </w:tcPr>
          <w:p w14:paraId="1A4C764A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6.13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±</w:t>
            </w:r>
            <w:r w:rsidRPr="00C6629A">
              <w:rPr>
                <w:rFonts w:hint="eastAsia"/>
                <w:kern w:val="2"/>
                <w:sz w:val="21"/>
                <w:szCs w:val="21"/>
              </w:rPr>
              <w:t>0.57</w:t>
            </w:r>
          </w:p>
        </w:tc>
        <w:tc>
          <w:tcPr>
            <w:tcW w:w="1300" w:type="dxa"/>
            <w:noWrap/>
            <w:hideMark/>
          </w:tcPr>
          <w:p w14:paraId="0262B001" w14:textId="77777777" w:rsidR="00C6629A" w:rsidRPr="00C6629A" w:rsidRDefault="00C6629A" w:rsidP="00BB5A05">
            <w:pPr>
              <w:widowControl w:val="0"/>
              <w:spacing w:before="0" w:after="0" w:line="480" w:lineRule="auto"/>
              <w:rPr>
                <w:kern w:val="2"/>
                <w:sz w:val="21"/>
                <w:szCs w:val="21"/>
              </w:rPr>
            </w:pPr>
            <w:r w:rsidRPr="00C6629A">
              <w:rPr>
                <w:rFonts w:hint="eastAsia"/>
                <w:kern w:val="2"/>
                <w:sz w:val="21"/>
                <w:szCs w:val="21"/>
              </w:rPr>
              <w:t>0.6075</w:t>
            </w:r>
          </w:p>
        </w:tc>
      </w:tr>
    </w:tbl>
    <w:p w14:paraId="32829ADA" w14:textId="6AD68B00" w:rsidR="00C6629A" w:rsidRPr="001549D3" w:rsidRDefault="00C6629A" w:rsidP="00C6629A">
      <w:pPr>
        <w:spacing w:before="240"/>
        <w:jc w:val="center"/>
      </w:pPr>
      <w:r w:rsidRPr="00C6629A">
        <w:t>D1, Sepsis on day 1; D4, Sepsis on day 4; D7, Sepsis on day 7; WBC, White blood cell; RBC, Red blood cell count; HGB, Hemoglobin concentration; PLT, Platelet count; NEUT, Neutrophils; LYMPH</w:t>
      </w:r>
      <w:r w:rsidRPr="00C6629A">
        <w:rPr>
          <w:rFonts w:hint="eastAsia"/>
        </w:rPr>
        <w:t xml:space="preserve">, </w:t>
      </w:r>
      <w:r w:rsidRPr="00C6629A">
        <w:t>Lymphocytes; MONO, Monocytes.</w:t>
      </w:r>
      <w:bookmarkStart w:id="0" w:name="_GoBack"/>
      <w:bookmarkEnd w:id="0"/>
    </w:p>
    <w:sectPr w:rsidR="00C6629A" w:rsidRPr="001549D3" w:rsidSect="00C6629A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F23BA" w14:textId="77777777" w:rsidR="009D2E69" w:rsidRDefault="009D2E69" w:rsidP="00117666">
      <w:pPr>
        <w:spacing w:after="0"/>
      </w:pPr>
      <w:r>
        <w:separator/>
      </w:r>
    </w:p>
  </w:endnote>
  <w:endnote w:type="continuationSeparator" w:id="0">
    <w:p w14:paraId="6A73DB6A" w14:textId="77777777" w:rsidR="009D2E69" w:rsidRDefault="009D2E6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695C" w14:textId="77777777" w:rsidR="009D2E69" w:rsidRDefault="009D2E69" w:rsidP="00117666">
      <w:pPr>
        <w:spacing w:after="0"/>
      </w:pPr>
      <w:r>
        <w:separator/>
      </w:r>
    </w:p>
  </w:footnote>
  <w:footnote w:type="continuationSeparator" w:id="0">
    <w:p w14:paraId="4BFDE87B" w14:textId="77777777" w:rsidR="009D2E69" w:rsidRDefault="009D2E6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2E69"/>
    <w:rsid w:val="00A174D9"/>
    <w:rsid w:val="00AA4D24"/>
    <w:rsid w:val="00AB6715"/>
    <w:rsid w:val="00B1671E"/>
    <w:rsid w:val="00B25EB8"/>
    <w:rsid w:val="00B37F4D"/>
    <w:rsid w:val="00C52A7B"/>
    <w:rsid w:val="00C56BAF"/>
    <w:rsid w:val="00C6629A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59"/>
    <w:rsid w:val="00C6629A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59"/>
    <w:rsid w:val="00C6629A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862D38-A9CF-2344-B1A6-754B9E5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 Office User</cp:lastModifiedBy>
  <cp:revision>3</cp:revision>
  <cp:lastPrinted>2013-10-03T12:51:00Z</cp:lastPrinted>
  <dcterms:created xsi:type="dcterms:W3CDTF">2018-11-23T08:58:00Z</dcterms:created>
  <dcterms:modified xsi:type="dcterms:W3CDTF">2020-12-10T18:46:00Z</dcterms:modified>
</cp:coreProperties>
</file>