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372F" w14:textId="77777777" w:rsidR="001323FF" w:rsidRPr="001323FF" w:rsidRDefault="001323FF" w:rsidP="001323FF">
      <w:pPr>
        <w:rPr>
          <w:rFonts w:ascii="Times New Roman" w:hAnsi="Times New Roman" w:cs="Times New Roman"/>
        </w:rPr>
      </w:pPr>
      <w:r w:rsidRPr="001323FF">
        <w:rPr>
          <w:rFonts w:ascii="Times New Roman" w:hAnsi="Times New Roman" w:cs="Times New Roman"/>
          <w:b/>
          <w:bCs/>
          <w:lang w:val="en-US"/>
        </w:rPr>
        <w:t>Supplementary Table 1. List of antibodies for flow cytometry</w:t>
      </w:r>
    </w:p>
    <w:p w14:paraId="5CF2859C" w14:textId="0B070DFA" w:rsidR="001323FF" w:rsidRDefault="001323FF"/>
    <w:tbl>
      <w:tblPr>
        <w:tblW w:w="10500" w:type="dxa"/>
        <w:tblInd w:w="-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5691"/>
        <w:gridCol w:w="1864"/>
      </w:tblGrid>
      <w:tr w:rsidR="001323FF" w:rsidRPr="001323FF" w14:paraId="507426FF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929B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Antigen and fluorochrome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F1655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Supplier (cat number)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CA503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Clone</w:t>
            </w:r>
          </w:p>
        </w:tc>
      </w:tr>
      <w:tr w:rsidR="001323FF" w:rsidRPr="001323FF" w14:paraId="55850E15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8D66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Anti-human CD45RA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54DF5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</w:rPr>
              <w:t xml:space="preserve"> Cat# 304106,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_314410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CA079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HI100</w:t>
            </w:r>
          </w:p>
        </w:tc>
      </w:tr>
      <w:tr w:rsidR="001323FF" w:rsidRPr="001323FF" w14:paraId="42BADF76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7A2A7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Anti-human CD27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BB4A0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</w:rPr>
              <w:t xml:space="preserve">BD Biosciences Cat# 555440,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_395833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14D1A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</w:rPr>
              <w:t>M-T271</w:t>
            </w:r>
          </w:p>
        </w:tc>
      </w:tr>
      <w:tr w:rsidR="001323FF" w:rsidRPr="001323FF" w14:paraId="76B166A4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1B80C5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Lineage FITC</w:t>
            </w:r>
          </w:p>
          <w:p w14:paraId="3827C34F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(anti-CD3, CD14, CD16, CD19,</w:t>
            </w:r>
          </w:p>
          <w:p w14:paraId="687C7AF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CD20, CD56)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5A089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BD Biosciences Cat# 340546,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_400053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6C5C9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SK7 (CD3), 3G8</w:t>
            </w:r>
          </w:p>
          <w:p w14:paraId="2F290F3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(CD16), SJ25C1</w:t>
            </w:r>
          </w:p>
          <w:p w14:paraId="553A265F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(CD19), L27 (CD20),</w:t>
            </w:r>
          </w:p>
          <w:p w14:paraId="32DEDF7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MφP9 (CD14),</w:t>
            </w:r>
          </w:p>
          <w:p w14:paraId="2B304AC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NCAM16.2 (CD56)</w:t>
            </w:r>
          </w:p>
        </w:tc>
      </w:tr>
      <w:tr w:rsidR="001323FF" w:rsidRPr="001323FF" w14:paraId="45E414E3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BBA42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CD11b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64344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11-0118-42,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_1582242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9F574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ICRF44</w:t>
            </w:r>
          </w:p>
        </w:tc>
      </w:tr>
      <w:tr w:rsidR="001323FF" w:rsidRPr="001323FF" w14:paraId="3F4B8882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216FD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CD3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38CF8A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300406,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_314060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E9CA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UCHT1</w:t>
            </w:r>
          </w:p>
        </w:tc>
      </w:tr>
      <w:tr w:rsidR="001323FF" w:rsidRPr="001323FF" w14:paraId="4374106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C0A9A9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CD14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39885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325604,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_830677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306A8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HCD14</w:t>
            </w:r>
          </w:p>
        </w:tc>
      </w:tr>
      <w:tr w:rsidR="001323FF" w:rsidRPr="001323FF" w14:paraId="2FBBFBB8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69C0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CD19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BC8F9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302206,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_314236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19E6E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HIB19</w:t>
            </w:r>
          </w:p>
        </w:tc>
      </w:tr>
      <w:tr w:rsidR="001323FF" w:rsidRPr="001323FF" w14:paraId="103554C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B4867A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CD8 PE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97DED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BD Biosciences Cat# 555635,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_395997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4CED3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HIT8a</w:t>
            </w:r>
          </w:p>
        </w:tc>
      </w:tr>
      <w:tr w:rsidR="001323FF" w:rsidRPr="001323FF" w14:paraId="63397942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27BE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CD19 PE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7774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302208,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_314238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7A10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HIB19</w:t>
            </w:r>
          </w:p>
        </w:tc>
      </w:tr>
      <w:tr w:rsidR="001323FF" w:rsidRPr="001323FF" w14:paraId="192CD7BC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DD29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CD34 PE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496C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12-0349-42,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_1548680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8A19D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4H11</w:t>
            </w:r>
          </w:p>
        </w:tc>
      </w:tr>
      <w:tr w:rsidR="001323FF" w:rsidRPr="001323FF" w14:paraId="47B59651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CF6A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CD61 PE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F36B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336406,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_2128752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2E059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VI-PL2</w:t>
            </w:r>
          </w:p>
        </w:tc>
      </w:tr>
      <w:tr w:rsidR="001323FF" w:rsidRPr="001323FF" w14:paraId="1395B308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546F0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CD14 PE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52674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12-0149-42,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_10598367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111D1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61D3</w:t>
            </w:r>
          </w:p>
        </w:tc>
      </w:tr>
      <w:tr w:rsidR="001323FF" w:rsidRPr="001323FF" w14:paraId="0731BA35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1EBC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HLA-DR ECD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C03CFD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Beckman Coulter Cat# IM3636,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_10643231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09930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Immu-357</w:t>
            </w:r>
          </w:p>
        </w:tc>
      </w:tr>
      <w:tr w:rsidR="001323FF" w:rsidRPr="001323FF" w14:paraId="44641F8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128C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CD3 PE-Cy7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46CDAA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BD Biosciences Cat# 557851,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_396896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CA50A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SK7</w:t>
            </w:r>
          </w:p>
        </w:tc>
      </w:tr>
      <w:tr w:rsidR="001323FF" w:rsidRPr="001323FF" w14:paraId="5DC9BC0C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1ABFB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Anti-human </w:t>
            </w: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IgD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PE-Cy7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3A578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BD Biosciences Cat# 561314,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_10642457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CB3C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IA6-2</w:t>
            </w:r>
          </w:p>
        </w:tc>
      </w:tr>
      <w:tr w:rsidR="001323FF" w:rsidRPr="001323FF" w14:paraId="13165872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001A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CD33 PE-Cy7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B858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25-0338-42,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_1907380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F936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WM-53</w:t>
            </w:r>
          </w:p>
        </w:tc>
      </w:tr>
      <w:tr w:rsidR="001323FF" w:rsidRPr="001323FF" w14:paraId="57AAC61E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4BBD3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CD71 PE-Cy7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6E2D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334112,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_2563119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90F3F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CY1G4</w:t>
            </w:r>
          </w:p>
        </w:tc>
      </w:tr>
      <w:tr w:rsidR="001323FF" w:rsidRPr="001323FF" w14:paraId="4FAD42E0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F4BC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CCR7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A29A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353213,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_10915474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6D56F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G043H7</w:t>
            </w:r>
          </w:p>
        </w:tc>
      </w:tr>
      <w:tr w:rsidR="001323FF" w:rsidRPr="001323FF" w14:paraId="481BDFF6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B77C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CD10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FA095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312210,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_314921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A034F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HI10a</w:t>
            </w:r>
          </w:p>
        </w:tc>
      </w:tr>
      <w:tr w:rsidR="001323FF" w:rsidRPr="001323FF" w14:paraId="4730B8A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BB51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CD38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FDDB8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17-0389-41,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_1834354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B9C11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HIT2</w:t>
            </w:r>
          </w:p>
        </w:tc>
      </w:tr>
      <w:tr w:rsidR="001323FF" w:rsidRPr="001323FF" w14:paraId="10003D2B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9258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CD45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188B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MHCD4505,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_10372216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73BDD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HI30</w:t>
            </w:r>
          </w:p>
        </w:tc>
      </w:tr>
      <w:tr w:rsidR="001323FF" w:rsidRPr="001323FF" w14:paraId="3FCAFBE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750B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Anti-humanCD235a (</w:t>
            </w: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Gly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A)</w:t>
            </w:r>
          </w:p>
          <w:p w14:paraId="0920823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30CDC0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17-9987-42,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_2043823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2210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HIR2 (GA-R2)</w:t>
            </w:r>
          </w:p>
        </w:tc>
      </w:tr>
      <w:tr w:rsidR="001323FF" w:rsidRPr="001323FF" w14:paraId="2C31253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2F141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CD11c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22157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BD Biosciences Cat# 559877,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_398680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E33AD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B-ly6</w:t>
            </w:r>
          </w:p>
        </w:tc>
      </w:tr>
      <w:tr w:rsidR="001323FF" w:rsidRPr="001323FF" w14:paraId="1D932000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6DF07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CD4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AE1F1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BD Biosciences Cat# 555349,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_398593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C129F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RPA-T4</w:t>
            </w:r>
          </w:p>
        </w:tc>
      </w:tr>
      <w:tr w:rsidR="001323FF" w:rsidRPr="001323FF" w14:paraId="093AA832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3F695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CD45 APC/Fire 750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99B3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368518,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_2616705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4F1B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2D1</w:t>
            </w:r>
          </w:p>
        </w:tc>
      </w:tr>
      <w:tr w:rsidR="001323FF" w:rsidRPr="001323FF" w14:paraId="49AD511E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53330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Anti-human CD3 APC-</w:t>
            </w: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eFluor</w:t>
            </w:r>
            <w:proofErr w:type="spellEnd"/>
          </w:p>
          <w:p w14:paraId="54DA25A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780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E27C4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47-0038-42,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_1272042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C5E9F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UCHT1</w:t>
            </w:r>
          </w:p>
        </w:tc>
      </w:tr>
      <w:tr w:rsidR="001323FF" w:rsidRPr="001323FF" w14:paraId="4B19665B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DC21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Anti-mouse Ter119 FITC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DADBA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11-5921-82,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_465311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2A12A0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TER-119</w:t>
            </w:r>
          </w:p>
        </w:tc>
      </w:tr>
      <w:tr w:rsidR="001323FF" w:rsidRPr="001323FF" w14:paraId="6D969FAD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788FE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Anti-mouse CD41 </w:t>
            </w: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PerCP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/Cy5.5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360290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BioLegend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Cat# 133918,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_2563500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0D2023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MWReg30</w:t>
            </w:r>
          </w:p>
        </w:tc>
      </w:tr>
      <w:tr w:rsidR="001323FF" w:rsidRPr="001323FF" w14:paraId="2957A1E7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89C3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Anti-mouse CD11b PE-Cy7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CF6D1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25-0112,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_2314132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6582CC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M1/70</w:t>
            </w:r>
          </w:p>
        </w:tc>
      </w:tr>
      <w:tr w:rsidR="001323FF" w:rsidRPr="001323FF" w14:paraId="3E9A2129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EAF3EF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Anti-mouse CD45 eFluor450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9CE99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48-0451-82,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_1518806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9666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30-F11</w:t>
            </w:r>
          </w:p>
        </w:tc>
      </w:tr>
      <w:tr w:rsidR="001323FF" w:rsidRPr="001323FF" w14:paraId="5D11B12A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6EE06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Anti-mouse Gr-1 APC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624A2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Thermo Fisher Scientific Cat# 17-5931-81, </w:t>
            </w:r>
            <w:proofErr w:type="gram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RRID:AB</w:t>
            </w:r>
            <w:proofErr w:type="gram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_469475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884D7E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RB6-8C5</w:t>
            </w:r>
          </w:p>
        </w:tc>
      </w:tr>
      <w:tr w:rsidR="001323FF" w:rsidRPr="001323FF" w14:paraId="24AD3B0D" w14:textId="77777777" w:rsidTr="003F129A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C682A9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7-AAD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F3E2B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eBioscience</w:t>
            </w:r>
            <w:proofErr w:type="spellEnd"/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(00-6993-50)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10157" w14:textId="77777777" w:rsidR="001323FF" w:rsidRPr="001323FF" w:rsidRDefault="001323FF" w:rsidP="003F1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23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</w:tbl>
    <w:p w14:paraId="28AFE4CC" w14:textId="77777777" w:rsidR="001323FF" w:rsidRDefault="001323FF"/>
    <w:sectPr w:rsidR="001323FF" w:rsidSect="00341F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FF"/>
    <w:rsid w:val="000041DB"/>
    <w:rsid w:val="00010D4C"/>
    <w:rsid w:val="0001108E"/>
    <w:rsid w:val="00013B68"/>
    <w:rsid w:val="000434DC"/>
    <w:rsid w:val="000611FD"/>
    <w:rsid w:val="000A42A0"/>
    <w:rsid w:val="000C617B"/>
    <w:rsid w:val="000D3A6C"/>
    <w:rsid w:val="001323FF"/>
    <w:rsid w:val="001325CF"/>
    <w:rsid w:val="00135924"/>
    <w:rsid w:val="00143FF7"/>
    <w:rsid w:val="0016551D"/>
    <w:rsid w:val="001766F3"/>
    <w:rsid w:val="00191B95"/>
    <w:rsid w:val="001A4C3C"/>
    <w:rsid w:val="001C7BD4"/>
    <w:rsid w:val="001F7AF9"/>
    <w:rsid w:val="0022104B"/>
    <w:rsid w:val="00247A10"/>
    <w:rsid w:val="0025225D"/>
    <w:rsid w:val="00256881"/>
    <w:rsid w:val="0026061F"/>
    <w:rsid w:val="002A34D0"/>
    <w:rsid w:val="002A473B"/>
    <w:rsid w:val="002B2C6D"/>
    <w:rsid w:val="002F0706"/>
    <w:rsid w:val="002F1B5D"/>
    <w:rsid w:val="00303796"/>
    <w:rsid w:val="00310E43"/>
    <w:rsid w:val="00326D44"/>
    <w:rsid w:val="00341F4C"/>
    <w:rsid w:val="0034691C"/>
    <w:rsid w:val="00360F2C"/>
    <w:rsid w:val="00382695"/>
    <w:rsid w:val="003912A8"/>
    <w:rsid w:val="003A5B24"/>
    <w:rsid w:val="003B0B09"/>
    <w:rsid w:val="003D60EF"/>
    <w:rsid w:val="003E043E"/>
    <w:rsid w:val="00451075"/>
    <w:rsid w:val="004648B6"/>
    <w:rsid w:val="0047101A"/>
    <w:rsid w:val="00481828"/>
    <w:rsid w:val="004910DE"/>
    <w:rsid w:val="004A11FD"/>
    <w:rsid w:val="004B0C7D"/>
    <w:rsid w:val="004B4C26"/>
    <w:rsid w:val="004C0BFA"/>
    <w:rsid w:val="004C6937"/>
    <w:rsid w:val="005161E4"/>
    <w:rsid w:val="00543D64"/>
    <w:rsid w:val="00556BC2"/>
    <w:rsid w:val="0056156F"/>
    <w:rsid w:val="005616DB"/>
    <w:rsid w:val="005B21FA"/>
    <w:rsid w:val="005B27BD"/>
    <w:rsid w:val="005D0168"/>
    <w:rsid w:val="00622168"/>
    <w:rsid w:val="00633384"/>
    <w:rsid w:val="00641A1C"/>
    <w:rsid w:val="00645343"/>
    <w:rsid w:val="00651DA8"/>
    <w:rsid w:val="00660B7F"/>
    <w:rsid w:val="006628C1"/>
    <w:rsid w:val="006651B5"/>
    <w:rsid w:val="0067502B"/>
    <w:rsid w:val="00685B2F"/>
    <w:rsid w:val="00687FC6"/>
    <w:rsid w:val="006C7121"/>
    <w:rsid w:val="00717C8D"/>
    <w:rsid w:val="00720AF6"/>
    <w:rsid w:val="007376DD"/>
    <w:rsid w:val="007601B1"/>
    <w:rsid w:val="00761DF9"/>
    <w:rsid w:val="007660CC"/>
    <w:rsid w:val="007D6C47"/>
    <w:rsid w:val="007D788A"/>
    <w:rsid w:val="007F072D"/>
    <w:rsid w:val="00820EC3"/>
    <w:rsid w:val="0083652F"/>
    <w:rsid w:val="00842ABF"/>
    <w:rsid w:val="00844BD3"/>
    <w:rsid w:val="00850F14"/>
    <w:rsid w:val="0085138C"/>
    <w:rsid w:val="00854D0C"/>
    <w:rsid w:val="008703CA"/>
    <w:rsid w:val="008A0E79"/>
    <w:rsid w:val="008A1DAD"/>
    <w:rsid w:val="008B3B5E"/>
    <w:rsid w:val="008C2FB1"/>
    <w:rsid w:val="008C58E3"/>
    <w:rsid w:val="008D07A7"/>
    <w:rsid w:val="008D3DB5"/>
    <w:rsid w:val="00906608"/>
    <w:rsid w:val="00915BD7"/>
    <w:rsid w:val="0093608F"/>
    <w:rsid w:val="009431A8"/>
    <w:rsid w:val="009A2872"/>
    <w:rsid w:val="009A3973"/>
    <w:rsid w:val="009F0265"/>
    <w:rsid w:val="00A425F2"/>
    <w:rsid w:val="00A53F78"/>
    <w:rsid w:val="00A82753"/>
    <w:rsid w:val="00A87F47"/>
    <w:rsid w:val="00AE489F"/>
    <w:rsid w:val="00AF5AF3"/>
    <w:rsid w:val="00B156B4"/>
    <w:rsid w:val="00B27B51"/>
    <w:rsid w:val="00B505B0"/>
    <w:rsid w:val="00B564A2"/>
    <w:rsid w:val="00B8646B"/>
    <w:rsid w:val="00BA3771"/>
    <w:rsid w:val="00BD6285"/>
    <w:rsid w:val="00BD687A"/>
    <w:rsid w:val="00BD6FEA"/>
    <w:rsid w:val="00BE0F03"/>
    <w:rsid w:val="00C053D9"/>
    <w:rsid w:val="00C139FE"/>
    <w:rsid w:val="00C22354"/>
    <w:rsid w:val="00C2780E"/>
    <w:rsid w:val="00C33BC1"/>
    <w:rsid w:val="00C50AEF"/>
    <w:rsid w:val="00C61F8C"/>
    <w:rsid w:val="00C775F3"/>
    <w:rsid w:val="00C77CD6"/>
    <w:rsid w:val="00C80897"/>
    <w:rsid w:val="00C84B57"/>
    <w:rsid w:val="00CA0354"/>
    <w:rsid w:val="00CB3488"/>
    <w:rsid w:val="00CD3695"/>
    <w:rsid w:val="00D03725"/>
    <w:rsid w:val="00D554B9"/>
    <w:rsid w:val="00D92FFE"/>
    <w:rsid w:val="00DA1428"/>
    <w:rsid w:val="00DA465C"/>
    <w:rsid w:val="00DC10A1"/>
    <w:rsid w:val="00DD0DB8"/>
    <w:rsid w:val="00DE5017"/>
    <w:rsid w:val="00E03F20"/>
    <w:rsid w:val="00E13231"/>
    <w:rsid w:val="00E23D62"/>
    <w:rsid w:val="00E27144"/>
    <w:rsid w:val="00E41532"/>
    <w:rsid w:val="00E44E13"/>
    <w:rsid w:val="00E52FDC"/>
    <w:rsid w:val="00E56909"/>
    <w:rsid w:val="00E6045D"/>
    <w:rsid w:val="00E758DC"/>
    <w:rsid w:val="00EB69F1"/>
    <w:rsid w:val="00EC30B0"/>
    <w:rsid w:val="00EF1DDD"/>
    <w:rsid w:val="00F106E9"/>
    <w:rsid w:val="00F167E5"/>
    <w:rsid w:val="00F25D91"/>
    <w:rsid w:val="00F35A41"/>
    <w:rsid w:val="00F370BC"/>
    <w:rsid w:val="00F4521C"/>
    <w:rsid w:val="00F5757D"/>
    <w:rsid w:val="00F642E4"/>
    <w:rsid w:val="00F9326E"/>
    <w:rsid w:val="00FE07F5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3893A"/>
  <w15:chartTrackingRefBased/>
  <w15:docId w15:val="{5C898AE0-A8FA-0146-B6B0-5A2F4A8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Adigbli</dc:creator>
  <cp:keywords/>
  <dc:description/>
  <cp:lastModifiedBy>George Adigbli</cp:lastModifiedBy>
  <cp:revision>1</cp:revision>
  <dcterms:created xsi:type="dcterms:W3CDTF">2021-03-07T11:23:00Z</dcterms:created>
  <dcterms:modified xsi:type="dcterms:W3CDTF">2021-03-07T11:28:00Z</dcterms:modified>
</cp:coreProperties>
</file>