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28D" w:rsidRPr="005E4353" w:rsidRDefault="009D628D" w:rsidP="009D628D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5E4353">
        <w:rPr>
          <w:rFonts w:ascii="Times New Roman" w:hAnsi="Times New Roman"/>
          <w:b/>
          <w:color w:val="000000"/>
          <w:sz w:val="24"/>
          <w:szCs w:val="24"/>
        </w:rPr>
        <w:t xml:space="preserve">Table S1. </w:t>
      </w:r>
      <w:r>
        <w:rPr>
          <w:rFonts w:ascii="Times New Roman" w:hAnsi="Times New Roman"/>
          <w:color w:val="000000"/>
          <w:sz w:val="24"/>
          <w:szCs w:val="24"/>
        </w:rPr>
        <w:t>Gene-</w:t>
      </w:r>
      <w:r w:rsidRPr="005E4353">
        <w:rPr>
          <w:rFonts w:ascii="Times New Roman" w:hAnsi="Times New Roman"/>
          <w:color w:val="000000"/>
          <w:sz w:val="24"/>
          <w:szCs w:val="24"/>
        </w:rPr>
        <w:t xml:space="preserve">specific primers for </w:t>
      </w:r>
      <w:proofErr w:type="spellStart"/>
      <w:r w:rsidRPr="005E4353">
        <w:rPr>
          <w:rFonts w:ascii="Times New Roman" w:hAnsi="Times New Roman"/>
          <w:color w:val="000000"/>
          <w:sz w:val="24"/>
          <w:szCs w:val="24"/>
        </w:rPr>
        <w:t>qRT</w:t>
      </w:r>
      <w:proofErr w:type="spellEnd"/>
      <w:r w:rsidRPr="005E4353">
        <w:rPr>
          <w:rFonts w:ascii="Times New Roman" w:hAnsi="Times New Roman"/>
          <w:color w:val="000000"/>
          <w:sz w:val="24"/>
          <w:szCs w:val="24"/>
        </w:rPr>
        <w:t xml:space="preserve">-PCR analysis of </w:t>
      </w:r>
      <w:proofErr w:type="spellStart"/>
      <w:r w:rsidRPr="005E4353">
        <w:rPr>
          <w:rFonts w:ascii="Times New Roman" w:hAnsi="Times New Roman"/>
          <w:i/>
          <w:color w:val="000000"/>
          <w:sz w:val="24"/>
          <w:szCs w:val="24"/>
        </w:rPr>
        <w:t>GmACBP</w:t>
      </w:r>
      <w:proofErr w:type="spellEnd"/>
      <w:r w:rsidRPr="005E4353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5E4353">
        <w:rPr>
          <w:rFonts w:ascii="Times New Roman" w:hAnsi="Times New Roman"/>
          <w:color w:val="000000"/>
          <w:sz w:val="24"/>
          <w:szCs w:val="24"/>
        </w:rPr>
        <w:t>in nodules</w:t>
      </w:r>
    </w:p>
    <w:tbl>
      <w:tblPr>
        <w:tblStyle w:val="LightShading"/>
        <w:tblW w:w="10454" w:type="dxa"/>
        <w:tblLook w:val="04A0" w:firstRow="1" w:lastRow="0" w:firstColumn="1" w:lastColumn="0" w:noHBand="0" w:noVBand="1"/>
      </w:tblPr>
      <w:tblGrid>
        <w:gridCol w:w="1818"/>
        <w:gridCol w:w="4500"/>
        <w:gridCol w:w="4136"/>
      </w:tblGrid>
      <w:tr w:rsidR="009D628D" w:rsidRPr="005E4353" w:rsidTr="009D628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Gene</w:t>
            </w:r>
          </w:p>
        </w:tc>
        <w:tc>
          <w:tcPr>
            <w:tcW w:w="4500" w:type="dxa"/>
          </w:tcPr>
          <w:p w:rsidR="009D628D" w:rsidRPr="005E4353" w:rsidRDefault="009D628D" w:rsidP="003E470C">
            <w:pPr>
              <w:contextualSpacing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Forward (5’ – 3’)</w:t>
            </w:r>
          </w:p>
        </w:tc>
        <w:tc>
          <w:tcPr>
            <w:tcW w:w="4136" w:type="dxa"/>
          </w:tcPr>
          <w:p w:rsidR="009D628D" w:rsidRPr="005E4353" w:rsidRDefault="009D628D" w:rsidP="003E470C">
            <w:pPr>
              <w:contextualSpacing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Reverse (5’ – 3’)</w:t>
            </w:r>
          </w:p>
        </w:tc>
      </w:tr>
      <w:tr w:rsidR="009D628D" w:rsidRPr="005E4353" w:rsidTr="009D62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GmACBP1</w:t>
            </w:r>
          </w:p>
        </w:tc>
        <w:tc>
          <w:tcPr>
            <w:tcW w:w="4500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TCATTTGGACATGGACATGGACA</w:t>
            </w:r>
          </w:p>
        </w:tc>
        <w:tc>
          <w:tcPr>
            <w:tcW w:w="4136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CATTCCAGGACGGCTGGT</w:t>
            </w:r>
          </w:p>
        </w:tc>
      </w:tr>
      <w:tr w:rsidR="009D628D" w:rsidRPr="005E4353" w:rsidTr="009D628D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GmACBP2</w:t>
            </w:r>
          </w:p>
        </w:tc>
        <w:tc>
          <w:tcPr>
            <w:tcW w:w="4500" w:type="dxa"/>
          </w:tcPr>
          <w:p w:rsidR="009D628D" w:rsidRPr="005E4353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TAATTGGGACATGGTCATGCAGG</w:t>
            </w:r>
          </w:p>
        </w:tc>
        <w:tc>
          <w:tcPr>
            <w:tcW w:w="4136" w:type="dxa"/>
          </w:tcPr>
          <w:p w:rsidR="009D628D" w:rsidRPr="005E4353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CATTCCCGGACGGCTGGT</w:t>
            </w:r>
          </w:p>
        </w:tc>
      </w:tr>
      <w:tr w:rsidR="009D628D" w:rsidRPr="005E4353" w:rsidTr="009D62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GmACBP3</w:t>
            </w:r>
          </w:p>
        </w:tc>
        <w:tc>
          <w:tcPr>
            <w:tcW w:w="4500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GAGGAATAAAAGTGGGGACA</w:t>
            </w:r>
          </w:p>
        </w:tc>
        <w:tc>
          <w:tcPr>
            <w:tcW w:w="4136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CTTCCATTTGTGAGTCACTGC</w:t>
            </w:r>
          </w:p>
        </w:tc>
      </w:tr>
      <w:tr w:rsidR="009D628D" w:rsidRPr="005E4353" w:rsidTr="009D628D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GmACBP4</w:t>
            </w:r>
          </w:p>
        </w:tc>
        <w:tc>
          <w:tcPr>
            <w:tcW w:w="4500" w:type="dxa"/>
          </w:tcPr>
          <w:p w:rsidR="009D628D" w:rsidRPr="005E4353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GAGGAATAAAAGCGGCGAC</w:t>
            </w:r>
          </w:p>
        </w:tc>
        <w:tc>
          <w:tcPr>
            <w:tcW w:w="4136" w:type="dxa"/>
          </w:tcPr>
          <w:p w:rsidR="009D628D" w:rsidRPr="005E4353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CTTCCATTTGTGAGTCACTGC</w:t>
            </w:r>
          </w:p>
        </w:tc>
      </w:tr>
      <w:tr w:rsidR="009D628D" w:rsidRPr="005E4353" w:rsidTr="009D62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GmACBP5</w:t>
            </w:r>
          </w:p>
        </w:tc>
        <w:tc>
          <w:tcPr>
            <w:tcW w:w="4500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TCCTTATGATAATGCTAAACCGGC</w:t>
            </w:r>
          </w:p>
        </w:tc>
        <w:tc>
          <w:tcPr>
            <w:tcW w:w="4136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TGCTAAGCGTCGGAATTCAA</w:t>
            </w:r>
          </w:p>
        </w:tc>
      </w:tr>
      <w:tr w:rsidR="009D628D" w:rsidRPr="005E4353" w:rsidTr="009D628D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GmACBP6</w:t>
            </w:r>
          </w:p>
        </w:tc>
        <w:tc>
          <w:tcPr>
            <w:tcW w:w="4500" w:type="dxa"/>
          </w:tcPr>
          <w:p w:rsidR="009D628D" w:rsidRPr="005E4353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TCCTTATGATAATGCTAAACCGGC</w:t>
            </w:r>
          </w:p>
        </w:tc>
        <w:tc>
          <w:tcPr>
            <w:tcW w:w="4136" w:type="dxa"/>
          </w:tcPr>
          <w:p w:rsidR="009D628D" w:rsidRPr="005E4353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CTTCCCTGCAGCGCAGTT</w:t>
            </w:r>
          </w:p>
        </w:tc>
      </w:tr>
      <w:tr w:rsidR="009D628D" w:rsidRPr="005E4353" w:rsidTr="009D62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GmACBP7</w:t>
            </w:r>
          </w:p>
        </w:tc>
        <w:tc>
          <w:tcPr>
            <w:tcW w:w="4500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TTGCCACCGAAGGGCCA</w:t>
            </w:r>
          </w:p>
        </w:tc>
        <w:tc>
          <w:tcPr>
            <w:tcW w:w="4136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TTTCATGTTCACCTATTCCAGCAG</w:t>
            </w:r>
          </w:p>
        </w:tc>
      </w:tr>
      <w:tr w:rsidR="009D628D" w:rsidRPr="005E4353" w:rsidTr="009D628D">
        <w:trPr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GmACBP8</w:t>
            </w:r>
          </w:p>
        </w:tc>
        <w:tc>
          <w:tcPr>
            <w:tcW w:w="4500" w:type="dxa"/>
            <w:shd w:val="clear" w:color="auto" w:fill="auto"/>
          </w:tcPr>
          <w:p w:rsidR="009D628D" w:rsidRPr="005E4353" w:rsidRDefault="009D628D" w:rsidP="003E470C">
            <w:pPr>
              <w:tabs>
                <w:tab w:val="right" w:pos="4284"/>
              </w:tabs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TTGCGACGGAAGGGCTTT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4136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TTTCATGTTCACTCATTCCAGCAG</w:t>
            </w:r>
          </w:p>
        </w:tc>
      </w:tr>
      <w:tr w:rsidR="009D628D" w:rsidRPr="005E4353" w:rsidTr="009D62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GmACBP9</w:t>
            </w:r>
          </w:p>
        </w:tc>
        <w:tc>
          <w:tcPr>
            <w:tcW w:w="4500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CAGAGACAAAGACTATTTCCACCC</w:t>
            </w:r>
          </w:p>
        </w:tc>
        <w:tc>
          <w:tcPr>
            <w:tcW w:w="4136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ACTGCAGCTCCATGCTCATA</w:t>
            </w:r>
          </w:p>
        </w:tc>
      </w:tr>
      <w:tr w:rsidR="009D628D" w:rsidRPr="005E4353" w:rsidTr="009D628D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GmACBP10</w:t>
            </w:r>
          </w:p>
        </w:tc>
        <w:tc>
          <w:tcPr>
            <w:tcW w:w="4500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GCAGGCCATGATTCTAATCCAC</w:t>
            </w:r>
          </w:p>
        </w:tc>
        <w:tc>
          <w:tcPr>
            <w:tcW w:w="4136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CGAACTGATTGGAGCTCCTTG</w:t>
            </w:r>
          </w:p>
        </w:tc>
      </w:tr>
      <w:tr w:rsidR="009D628D" w:rsidRPr="005E4353" w:rsidTr="009D62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GmACBP11</w:t>
            </w:r>
          </w:p>
        </w:tc>
        <w:tc>
          <w:tcPr>
            <w:tcW w:w="4500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CCAGAGATAAAAACCATTTCCACTG</w:t>
            </w:r>
          </w:p>
        </w:tc>
        <w:tc>
          <w:tcPr>
            <w:tcW w:w="4136" w:type="dxa"/>
            <w:shd w:val="clear" w:color="auto" w:fill="auto"/>
          </w:tcPr>
          <w:p w:rsidR="009D628D" w:rsidRPr="005E4353" w:rsidRDefault="009D628D" w:rsidP="003E470C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4353">
              <w:rPr>
                <w:rFonts w:ascii="Times New Roman" w:hAnsi="Times New Roman"/>
                <w:color w:val="000000"/>
                <w:sz w:val="24"/>
                <w:szCs w:val="24"/>
              </w:rPr>
              <w:t>ACTGCAGCTCCATGCTCATA</w:t>
            </w:r>
          </w:p>
        </w:tc>
      </w:tr>
      <w:tr w:rsidR="009D628D" w:rsidTr="009D628D">
        <w:trPr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8" w:type="dxa"/>
          </w:tcPr>
          <w:p w:rsidR="009D628D" w:rsidRPr="00C37967" w:rsidRDefault="009D628D" w:rsidP="003E470C">
            <w:pPr>
              <w:contextualSpacing/>
              <w:jc w:val="both"/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F-BOX PROTEIN</w:t>
            </w:r>
            <w:r w:rsidRPr="00C37967">
              <w:rPr>
                <w:rFonts w:ascii="Times New Roman" w:hAnsi="Times New Roman"/>
                <w:b w:val="0"/>
                <w:i/>
                <w:color w:val="000000"/>
                <w:sz w:val="24"/>
                <w:szCs w:val="24"/>
              </w:rPr>
              <w:t>2</w:t>
            </w:r>
          </w:p>
        </w:tc>
        <w:tc>
          <w:tcPr>
            <w:tcW w:w="4500" w:type="dxa"/>
            <w:shd w:val="clear" w:color="auto" w:fill="auto"/>
          </w:tcPr>
          <w:p w:rsidR="009D628D" w:rsidRPr="00C37967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37967">
              <w:rPr>
                <w:rFonts w:ascii="Times New Roman" w:hAnsi="Times New Roman"/>
                <w:color w:val="000000"/>
                <w:sz w:val="24"/>
                <w:szCs w:val="24"/>
              </w:rPr>
              <w:t>TGAGAAAGCTGTTGAGGATT</w:t>
            </w:r>
          </w:p>
        </w:tc>
        <w:tc>
          <w:tcPr>
            <w:tcW w:w="4136" w:type="dxa"/>
          </w:tcPr>
          <w:p w:rsidR="009D628D" w:rsidRPr="00C37967" w:rsidRDefault="009D628D" w:rsidP="003E470C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37967">
              <w:rPr>
                <w:rFonts w:ascii="Times New Roman" w:hAnsi="Times New Roman"/>
                <w:color w:val="000000"/>
                <w:sz w:val="24"/>
                <w:szCs w:val="24"/>
              </w:rPr>
              <w:t>GATTGCTCTTAAATCCATGC</w:t>
            </w:r>
          </w:p>
        </w:tc>
      </w:tr>
    </w:tbl>
    <w:p w:rsidR="009D628D" w:rsidRDefault="009D628D" w:rsidP="009D628D">
      <w:pPr>
        <w:spacing w:line="480" w:lineRule="auto"/>
        <w:contextualSpacing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B12172" w:rsidRPr="00547EC0" w:rsidRDefault="00B12172" w:rsidP="009D628D">
      <w:bookmarkStart w:id="0" w:name="_GoBack"/>
      <w:bookmarkEnd w:id="0"/>
    </w:p>
    <w:sectPr w:rsidR="00B12172" w:rsidRPr="00547EC0" w:rsidSect="009D628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1F6"/>
    <w:rsid w:val="003641F6"/>
    <w:rsid w:val="00547EC0"/>
    <w:rsid w:val="009D628D"/>
    <w:rsid w:val="00B12172"/>
    <w:rsid w:val="00F73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41F6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7E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7EC0"/>
    <w:rPr>
      <w:rFonts w:ascii="Tahoma" w:eastAsiaTheme="minorEastAsia" w:hAnsi="Tahoma" w:cs="Tahoma"/>
      <w:sz w:val="16"/>
      <w:szCs w:val="16"/>
    </w:rPr>
  </w:style>
  <w:style w:type="table" w:styleId="LightShading">
    <w:name w:val="Light Shading"/>
    <w:basedOn w:val="TableNormal"/>
    <w:uiPriority w:val="60"/>
    <w:rsid w:val="009D628D"/>
    <w:pPr>
      <w:spacing w:after="0" w:line="240" w:lineRule="auto"/>
    </w:pPr>
    <w:rPr>
      <w:rFonts w:eastAsia="SimSun"/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41F6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7E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7EC0"/>
    <w:rPr>
      <w:rFonts w:ascii="Tahoma" w:eastAsiaTheme="minorEastAsia" w:hAnsi="Tahoma" w:cs="Tahoma"/>
      <w:sz w:val="16"/>
      <w:szCs w:val="16"/>
    </w:rPr>
  </w:style>
  <w:style w:type="table" w:styleId="LightShading">
    <w:name w:val="Light Shading"/>
    <w:basedOn w:val="TableNormal"/>
    <w:uiPriority w:val="60"/>
    <w:rsid w:val="009D628D"/>
    <w:pPr>
      <w:spacing w:after="0" w:line="240" w:lineRule="auto"/>
    </w:pPr>
    <w:rPr>
      <w:rFonts w:eastAsia="SimSun"/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2021-02-08T01:09:00Z</dcterms:created>
  <dcterms:modified xsi:type="dcterms:W3CDTF">2021-02-08T02:20:00Z</dcterms:modified>
</cp:coreProperties>
</file>