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28AED" w14:textId="77777777" w:rsidR="000E617A" w:rsidRPr="00433194" w:rsidRDefault="000E617A" w:rsidP="000E617A">
      <w:pPr>
        <w:widowControl/>
        <w:suppressLineNumbers/>
        <w:spacing w:before="240" w:after="120"/>
        <w:jc w:val="center"/>
        <w:rPr>
          <w:rFonts w:ascii="Times New Roman" w:hAnsi="Times New Roman" w:cs="Times New Roman"/>
          <w:i/>
          <w:kern w:val="0"/>
          <w:sz w:val="32"/>
          <w:szCs w:val="32"/>
          <w:lang w:eastAsia="en-US"/>
        </w:rPr>
      </w:pPr>
      <w:r w:rsidRPr="00433194">
        <w:rPr>
          <w:rFonts w:ascii="Times New Roman" w:hAnsi="Times New Roman" w:cs="Times New Roman"/>
          <w:b/>
          <w:i/>
          <w:kern w:val="0"/>
          <w:sz w:val="32"/>
          <w:szCs w:val="32"/>
          <w:lang w:eastAsia="en-US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433194">
        <w:rPr>
          <w:rFonts w:ascii="Times New Roman" w:hAnsi="Times New Roman" w:cs="Times New Roman"/>
          <w:b/>
          <w:i/>
          <w:kern w:val="0"/>
          <w:sz w:val="32"/>
          <w:szCs w:val="32"/>
          <w:lang w:eastAsia="en-US"/>
        </w:rPr>
        <w:instrText>ADDIN CNKISM.UserStyle</w:instrText>
      </w:r>
      <w:r w:rsidRPr="00433194">
        <w:rPr>
          <w:rFonts w:ascii="Times New Roman" w:hAnsi="Times New Roman" w:cs="Times New Roman"/>
          <w:b/>
          <w:i/>
          <w:kern w:val="0"/>
          <w:sz w:val="32"/>
          <w:szCs w:val="32"/>
          <w:lang w:eastAsia="en-US"/>
        </w:rPr>
      </w:r>
      <w:r w:rsidRPr="00433194">
        <w:rPr>
          <w:rFonts w:ascii="Times New Roman" w:hAnsi="Times New Roman" w:cs="Times New Roman"/>
          <w:b/>
          <w:i/>
          <w:kern w:val="0"/>
          <w:sz w:val="32"/>
          <w:szCs w:val="32"/>
          <w:lang w:eastAsia="en-US"/>
        </w:rPr>
        <w:fldChar w:fldCharType="end"/>
      </w:r>
      <w:r w:rsidRPr="00433194">
        <w:rPr>
          <w:rFonts w:ascii="Times New Roman" w:hAnsi="Times New Roman" w:cs="Times New Roman"/>
          <w:b/>
          <w:i/>
          <w:kern w:val="0"/>
          <w:sz w:val="32"/>
          <w:szCs w:val="32"/>
          <w:lang w:eastAsia="en-US"/>
        </w:rPr>
        <w:t>Supplementary Material</w:t>
      </w:r>
    </w:p>
    <w:p w14:paraId="3AB03C97" w14:textId="00CF4824" w:rsidR="003F0568" w:rsidRPr="00433194" w:rsidRDefault="005F3F0A" w:rsidP="003F0568">
      <w:pPr>
        <w:pStyle w:val="Title"/>
        <w:rPr>
          <w:b w:val="0"/>
          <w:bCs/>
          <w:sz w:val="24"/>
          <w:szCs w:val="24"/>
        </w:rPr>
      </w:pPr>
      <w:r w:rsidRPr="00433194">
        <w:rPr>
          <w:rFonts w:eastAsia="SimSun"/>
          <w:bCs/>
          <w:sz w:val="30"/>
          <w:szCs w:val="30"/>
        </w:rPr>
        <w:t xml:space="preserve">The </w:t>
      </w:r>
      <w:r w:rsidR="003F0568" w:rsidRPr="00433194">
        <w:rPr>
          <w:rFonts w:eastAsia="SimSun"/>
          <w:bCs/>
          <w:sz w:val="30"/>
          <w:szCs w:val="30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3F0568" w:rsidRPr="00433194">
        <w:rPr>
          <w:rFonts w:eastAsia="SimSun"/>
          <w:bCs/>
          <w:sz w:val="30"/>
          <w:szCs w:val="30"/>
        </w:rPr>
        <w:instrText>ADDIN CNKISM.UserStyle</w:instrText>
      </w:r>
      <w:r w:rsidR="003F0568" w:rsidRPr="00433194">
        <w:rPr>
          <w:rFonts w:eastAsia="SimSun"/>
          <w:bCs/>
          <w:sz w:val="30"/>
          <w:szCs w:val="30"/>
        </w:rPr>
      </w:r>
      <w:r w:rsidR="003F0568" w:rsidRPr="00433194">
        <w:rPr>
          <w:rFonts w:eastAsia="SimSun"/>
          <w:bCs/>
          <w:sz w:val="30"/>
          <w:szCs w:val="30"/>
        </w:rPr>
        <w:fldChar w:fldCharType="end"/>
      </w:r>
      <w:r w:rsidRPr="00433194">
        <w:rPr>
          <w:rFonts w:eastAsia="SimSun"/>
          <w:bCs/>
          <w:sz w:val="30"/>
          <w:szCs w:val="30"/>
        </w:rPr>
        <w:t>e</w:t>
      </w:r>
      <w:r w:rsidR="003F0568" w:rsidRPr="00433194">
        <w:rPr>
          <w:rFonts w:eastAsia="SimSun"/>
          <w:bCs/>
          <w:sz w:val="30"/>
          <w:szCs w:val="30"/>
        </w:rPr>
        <w:t>ffect</w:t>
      </w:r>
      <w:r w:rsidRPr="00433194">
        <w:rPr>
          <w:rFonts w:eastAsia="SimSun"/>
          <w:bCs/>
          <w:sz w:val="30"/>
          <w:szCs w:val="30"/>
        </w:rPr>
        <w:t>s</w:t>
      </w:r>
      <w:r w:rsidR="003F0568" w:rsidRPr="00433194">
        <w:rPr>
          <w:rFonts w:eastAsia="SimSun"/>
          <w:bCs/>
          <w:sz w:val="30"/>
          <w:szCs w:val="30"/>
        </w:rPr>
        <w:t xml:space="preserve"> of </w:t>
      </w:r>
      <w:proofErr w:type="spellStart"/>
      <w:r w:rsidR="003F0568" w:rsidRPr="00433194">
        <w:rPr>
          <w:rFonts w:eastAsia="SimSun"/>
          <w:bCs/>
          <w:sz w:val="30"/>
          <w:szCs w:val="30"/>
        </w:rPr>
        <w:t>Erchen</w:t>
      </w:r>
      <w:proofErr w:type="spellEnd"/>
      <w:r w:rsidR="003F0568" w:rsidRPr="00433194">
        <w:rPr>
          <w:rFonts w:eastAsia="SimSun"/>
          <w:bCs/>
          <w:sz w:val="30"/>
          <w:szCs w:val="30"/>
        </w:rPr>
        <w:t xml:space="preserve"> Decoction on gut microbiota and lipid metabolism disorders in Zucker diabetic fatty rats</w:t>
      </w:r>
    </w:p>
    <w:p w14:paraId="741759A3" w14:textId="77777777" w:rsidR="000E617A" w:rsidRPr="00433194" w:rsidRDefault="000E617A" w:rsidP="000E617A">
      <w:pPr>
        <w:widowControl/>
        <w:spacing w:before="240" w:after="240"/>
        <w:jc w:val="left"/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</w:pP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>Tian Zhao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eastAsia="en-US"/>
        </w:rPr>
        <w:t>1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>Libin</w:t>
      </w:r>
      <w:proofErr w:type="spellEnd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 Zhan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eastAsia="en-US"/>
        </w:rPr>
        <w:t>1*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, </w:t>
      </w:r>
      <w:r w:rsidRPr="00433194">
        <w:rPr>
          <w:rFonts w:ascii="Times New Roman" w:hAnsi="Times New Roman" w:cs="Times New Roman" w:hint="eastAsia"/>
          <w:b/>
          <w:bCs/>
          <w:kern w:val="0"/>
          <w:sz w:val="24"/>
          <w:szCs w:val="24"/>
          <w:lang w:eastAsia="en-US"/>
        </w:rPr>
        <w:t>Wen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 Zhou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eastAsia="en-US"/>
        </w:rPr>
        <w:t>1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>Wanxin</w:t>
      </w:r>
      <w:proofErr w:type="spellEnd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 Chen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eastAsia="en-US"/>
        </w:rPr>
        <w:t>1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433194">
        <w:rPr>
          <w:rFonts w:ascii="Times New Roman" w:hAnsi="Times New Roman" w:cs="Times New Roman" w:hint="eastAsia"/>
          <w:b/>
          <w:bCs/>
          <w:kern w:val="0"/>
          <w:sz w:val="24"/>
          <w:szCs w:val="24"/>
          <w:lang w:eastAsia="en-US"/>
        </w:rPr>
        <w:t>Jin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>tong</w:t>
      </w:r>
      <w:proofErr w:type="spellEnd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 Luo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eastAsia="en-US"/>
        </w:rPr>
        <w:t>1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>Lijing</w:t>
      </w:r>
      <w:proofErr w:type="spellEnd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 Zhang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eastAsia="en-US"/>
        </w:rPr>
        <w:t>1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433194">
        <w:rPr>
          <w:rFonts w:ascii="Times New Roman" w:hAnsi="Times New Roman" w:cs="Times New Roman" w:hint="eastAsia"/>
          <w:b/>
          <w:bCs/>
          <w:kern w:val="0"/>
          <w:sz w:val="24"/>
          <w:szCs w:val="24"/>
          <w:lang w:eastAsia="en-US"/>
        </w:rPr>
        <w:t>Ze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>bin</w:t>
      </w:r>
      <w:proofErr w:type="spellEnd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 Weng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eastAsia="en-US"/>
        </w:rPr>
        <w:t>1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>Chunyan</w:t>
      </w:r>
      <w:proofErr w:type="spellEnd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 Zhao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eastAsia="en-US"/>
        </w:rPr>
        <w:t>1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>Shenlin</w:t>
      </w:r>
      <w:proofErr w:type="spellEnd"/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 Liu</w:t>
      </w:r>
      <w:r w:rsidRPr="00433194"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eastAsia="en-US"/>
        </w:rPr>
        <w:t xml:space="preserve">2, </w:t>
      </w:r>
      <w:r w:rsidRPr="00433194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3*</w:t>
      </w:r>
    </w:p>
    <w:p w14:paraId="3ED6C304" w14:textId="77777777" w:rsidR="000E617A" w:rsidRPr="00433194" w:rsidRDefault="000E617A" w:rsidP="003F0568">
      <w:pPr>
        <w:widowControl/>
        <w:spacing w:before="240"/>
        <w:jc w:val="left"/>
        <w:rPr>
          <w:rFonts w:ascii="Times New Roman" w:hAnsi="Times New Roman" w:cs="Times New Roman"/>
          <w:kern w:val="0"/>
          <w:sz w:val="24"/>
          <w:lang w:eastAsia="en-US"/>
        </w:rPr>
      </w:pPr>
      <w:r w:rsidRPr="00433194">
        <w:rPr>
          <w:rFonts w:ascii="Times New Roman" w:hAnsi="Times New Roman" w:cs="Times New Roman"/>
          <w:b/>
          <w:kern w:val="0"/>
          <w:sz w:val="24"/>
          <w:lang w:eastAsia="en-US"/>
        </w:rPr>
        <w:t xml:space="preserve">* Correspondence: </w:t>
      </w:r>
    </w:p>
    <w:p w14:paraId="50045395" w14:textId="4C113B99" w:rsidR="000E617A" w:rsidRPr="00433194" w:rsidRDefault="000E617A" w:rsidP="003F0568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proofErr w:type="spellStart"/>
      <w:r w:rsidRPr="00433194">
        <w:rPr>
          <w:rFonts w:ascii="Times New Roman" w:hAnsi="Times New Roman" w:cs="Times New Roman"/>
          <w:kern w:val="0"/>
          <w:sz w:val="24"/>
          <w:szCs w:val="24"/>
          <w:lang w:eastAsia="en-US"/>
        </w:rPr>
        <w:t>Libin</w:t>
      </w:r>
      <w:proofErr w:type="spellEnd"/>
      <w:r w:rsidRPr="0043319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Zhan</w:t>
      </w:r>
      <w:r w:rsidR="003F0568" w:rsidRPr="00433194">
        <w:rPr>
          <w:rFonts w:ascii="Times New Roman" w:hAnsi="Times New Roman" w:cs="Times New Roman" w:hint="eastAsia"/>
          <w:kern w:val="0"/>
          <w:sz w:val="24"/>
          <w:szCs w:val="24"/>
        </w:rPr>
        <w:t>:</w:t>
      </w:r>
      <w:r w:rsidR="003F0568" w:rsidRPr="0043319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hyperlink r:id="rId7" w:history="1">
        <w:r w:rsidR="003F0568" w:rsidRPr="00433194">
          <w:rPr>
            <w:rStyle w:val="Hyperlink"/>
            <w:rFonts w:ascii="Times New Roman" w:hAnsi="Times New Roman" w:cs="Times New Roman"/>
            <w:color w:val="auto"/>
            <w:kern w:val="0"/>
            <w:sz w:val="24"/>
            <w:szCs w:val="24"/>
            <w:lang w:eastAsia="en-US"/>
          </w:rPr>
          <w:t>zlbnj@njucm.edu.cn</w:t>
        </w:r>
      </w:hyperlink>
    </w:p>
    <w:p w14:paraId="19B39BA7" w14:textId="2A0C6E83" w:rsidR="009E5C8A" w:rsidRPr="00433194" w:rsidRDefault="000E617A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proofErr w:type="spellStart"/>
      <w:r w:rsidRPr="00433194">
        <w:rPr>
          <w:rFonts w:ascii="Times New Roman" w:hAnsi="Times New Roman" w:cs="Times New Roman"/>
          <w:kern w:val="0"/>
          <w:sz w:val="24"/>
          <w:szCs w:val="24"/>
          <w:lang w:eastAsia="en-US"/>
        </w:rPr>
        <w:t>Shenlin</w:t>
      </w:r>
      <w:proofErr w:type="spellEnd"/>
      <w:r w:rsidRPr="0043319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Liu</w:t>
      </w:r>
      <w:r w:rsidR="003F0568" w:rsidRPr="00433194">
        <w:rPr>
          <w:rFonts w:ascii="Times New Roman" w:hAnsi="Times New Roman" w:cs="Times New Roman" w:hint="eastAsia"/>
          <w:kern w:val="0"/>
          <w:sz w:val="24"/>
          <w:szCs w:val="24"/>
        </w:rPr>
        <w:t>:</w:t>
      </w:r>
      <w:r w:rsidR="003F0568" w:rsidRPr="0043319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hyperlink r:id="rId8" w:history="1">
        <w:r w:rsidR="003F0568" w:rsidRPr="00433194">
          <w:rPr>
            <w:rStyle w:val="Hyperlink"/>
            <w:rFonts w:ascii="Times New Roman" w:hAnsi="Times New Roman" w:cs="Times New Roman"/>
            <w:color w:val="auto"/>
            <w:kern w:val="0"/>
            <w:sz w:val="24"/>
            <w:szCs w:val="24"/>
            <w:lang w:eastAsia="en-US"/>
          </w:rPr>
          <w:t>lsljsszyy@126.com</w:t>
        </w:r>
      </w:hyperlink>
      <w:r w:rsidR="009E5C8A" w:rsidRPr="00433194"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4BE42E9" w14:textId="35C00092" w:rsidR="000E617A" w:rsidRPr="00433194" w:rsidRDefault="000E617A" w:rsidP="000E617A">
      <w:pPr>
        <w:pStyle w:val="Heading2"/>
        <w:numPr>
          <w:ilvl w:val="0"/>
          <w:numId w:val="0"/>
        </w:numPr>
        <w:ind w:left="567" w:hanging="567"/>
      </w:pPr>
      <w:r w:rsidRPr="00433194">
        <w:lastRenderedPageBreak/>
        <w:t>Supplementary Figures</w:t>
      </w:r>
    </w:p>
    <w:p w14:paraId="2734FFAF" w14:textId="77777777" w:rsidR="00BE7AE3" w:rsidRPr="00433194" w:rsidRDefault="009E5C8A" w:rsidP="001206C1">
      <w:pPr>
        <w:rPr>
          <w:rFonts w:ascii="Times New Roman" w:hAnsi="Times New Roman" w:cs="Times New Roman"/>
          <w:sz w:val="24"/>
          <w:szCs w:val="24"/>
        </w:rPr>
      </w:pPr>
      <w:r w:rsidRPr="0043319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1D17A3" wp14:editId="4FAA65E0">
            <wp:extent cx="5270500" cy="49593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</w:t>
      </w:r>
      <w:r w:rsidRPr="00433194">
        <w:rPr>
          <w:rFonts w:ascii="Times New Roman" w:hAnsi="Times New Roman" w:cs="Times New Roman"/>
          <w:sz w:val="24"/>
          <w:szCs w:val="24"/>
        </w:rPr>
        <w:t>UHPLC-ESI-Q-TOF-MS total ion chromatogram of ECD sample.</w:t>
      </w:r>
      <w:r w:rsidRPr="00433194">
        <w:rPr>
          <w:b/>
          <w:bCs/>
        </w:rPr>
        <w:t xml:space="preserve"> </w:t>
      </w:r>
      <w:r w:rsidR="008C071C" w:rsidRPr="004331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433194">
        <w:rPr>
          <w:rFonts w:ascii="Times New Roman" w:hAnsi="Times New Roman" w:cs="Times New Roman"/>
          <w:sz w:val="24"/>
          <w:szCs w:val="24"/>
        </w:rPr>
        <w:t>Positive ion mode</w:t>
      </w:r>
      <w:r w:rsidR="008C071C" w:rsidRPr="00433194">
        <w:rPr>
          <w:rFonts w:ascii="Times New Roman" w:hAnsi="Times New Roman" w:cs="Times New Roman"/>
          <w:sz w:val="24"/>
          <w:szCs w:val="24"/>
        </w:rPr>
        <w:t xml:space="preserve">. </w:t>
      </w:r>
      <w:r w:rsidR="008C071C" w:rsidRPr="004331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433194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Pr="00433194">
        <w:rPr>
          <w:rFonts w:ascii="Times New Roman" w:hAnsi="Times New Roman" w:cs="Times New Roman"/>
          <w:sz w:val="24"/>
          <w:szCs w:val="24"/>
        </w:rPr>
        <w:t xml:space="preserve"> Negative ion mode.</w:t>
      </w:r>
    </w:p>
    <w:p w14:paraId="6EB7F569" w14:textId="77777777" w:rsidR="00BE7AE3" w:rsidRPr="00433194" w:rsidRDefault="00BE7AE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33194">
        <w:rPr>
          <w:rFonts w:ascii="Times New Roman" w:hAnsi="Times New Roman" w:cs="Times New Roman"/>
          <w:sz w:val="24"/>
          <w:szCs w:val="24"/>
        </w:rPr>
        <w:br w:type="page"/>
      </w:r>
    </w:p>
    <w:p w14:paraId="5F753A3A" w14:textId="77777777" w:rsidR="00BE7AE3" w:rsidRPr="00433194" w:rsidRDefault="00BE7AE3" w:rsidP="001206C1">
      <w:r w:rsidRPr="00433194">
        <w:rPr>
          <w:noProof/>
        </w:rPr>
        <w:lastRenderedPageBreak/>
        <w:drawing>
          <wp:inline distT="0" distB="0" distL="0" distR="0" wp14:anchorId="6D5B3C4E" wp14:editId="6F59901A">
            <wp:extent cx="5271770" cy="440499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98F66" w14:textId="68F0E25F" w:rsidR="003A7CED" w:rsidRPr="00433194" w:rsidRDefault="00BE7AE3" w:rsidP="001206C1">
      <w:pPr>
        <w:rPr>
          <w:rFonts w:ascii="Times New Roman" w:hAnsi="Times New Roman" w:cs="Times New Roman"/>
          <w:sz w:val="24"/>
          <w:szCs w:val="24"/>
        </w:rPr>
      </w:pPr>
      <w:r w:rsidRPr="00433194">
        <w:rPr>
          <w:rFonts w:ascii="Times New Roman" w:hAnsi="Times New Roman" w:cs="Times New Roman"/>
          <w:b/>
          <w:bCs/>
          <w:sz w:val="24"/>
          <w:szCs w:val="24"/>
        </w:rPr>
        <w:t>Supplementary Figure 2.</w:t>
      </w:r>
      <w:r w:rsidRPr="00433194">
        <w:rPr>
          <w:rFonts w:ascii="Times New Roman" w:hAnsi="Times New Roman" w:cs="Times New Roman"/>
          <w:sz w:val="24"/>
          <w:szCs w:val="24"/>
        </w:rPr>
        <w:t xml:space="preserve"> The effect of E</w:t>
      </w:r>
      <w:r w:rsidRPr="00433194">
        <w:rPr>
          <w:rFonts w:ascii="Times New Roman" w:hAnsi="Times New Roman" w:cs="Times New Roman" w:hint="eastAsia"/>
          <w:sz w:val="24"/>
          <w:szCs w:val="24"/>
        </w:rPr>
        <w:t>CD</w:t>
      </w:r>
      <w:r w:rsidRPr="00433194">
        <w:rPr>
          <w:rFonts w:ascii="Times New Roman" w:hAnsi="Times New Roman" w:cs="Times New Roman"/>
          <w:sz w:val="24"/>
          <w:szCs w:val="24"/>
        </w:rPr>
        <w:t xml:space="preserve"> on the liver and kidney function of ZDF rats. (A) ALT</w:t>
      </w:r>
      <w:r w:rsidRPr="00433194">
        <w:rPr>
          <w:rFonts w:ascii="Times New Roman" w:hAnsi="Times New Roman" w:cs="Times New Roman" w:hint="eastAsia"/>
          <w:sz w:val="24"/>
          <w:szCs w:val="24"/>
        </w:rPr>
        <w:t>.</w:t>
      </w:r>
      <w:r w:rsidRPr="00433194">
        <w:rPr>
          <w:rFonts w:ascii="Times New Roman" w:hAnsi="Times New Roman" w:cs="Times New Roman"/>
          <w:sz w:val="24"/>
          <w:szCs w:val="24"/>
        </w:rPr>
        <w:t xml:space="preserve"> (B) AST. (C) BUN. (D) Cr. </w:t>
      </w:r>
      <w:r w:rsidR="008C388D" w:rsidRPr="00433194">
        <w:rPr>
          <w:rFonts w:ascii="Times New Roman" w:hAnsi="Times New Roman" w:cs="Times New Roman"/>
          <w:sz w:val="24"/>
          <w:szCs w:val="24"/>
        </w:rPr>
        <w:t xml:space="preserve">Data are expressed as means ± SEM </w:t>
      </w:r>
      <w:r w:rsidR="008C388D" w:rsidRPr="00433194">
        <w:rPr>
          <w:rFonts w:ascii="Times New Roman" w:hAnsi="Times New Roman" w:cs="Times New Roman" w:hint="eastAsia"/>
          <w:sz w:val="24"/>
          <w:szCs w:val="24"/>
        </w:rPr>
        <w:t>(</w:t>
      </w:r>
      <w:r w:rsidR="008C388D" w:rsidRPr="00433194">
        <w:rPr>
          <w:rFonts w:ascii="Times New Roman" w:hAnsi="Times New Roman" w:cs="Times New Roman"/>
          <w:sz w:val="24"/>
          <w:szCs w:val="24"/>
        </w:rPr>
        <w:t xml:space="preserve">n=6-8. Z, EC-L, EC-M, and EC-H vs. L, </w:t>
      </w:r>
      <w:r w:rsidR="008C388D" w:rsidRPr="0043319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8C388D" w:rsidRPr="00433194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8C388D" w:rsidRPr="00433194">
        <w:rPr>
          <w:rFonts w:ascii="Times New Roman" w:hAnsi="Times New Roman" w:cs="Times New Roman"/>
          <w:sz w:val="24"/>
          <w:szCs w:val="24"/>
        </w:rPr>
        <w:t xml:space="preserve">&lt; 0.05, </w:t>
      </w:r>
      <w:r w:rsidR="008C388D" w:rsidRPr="00433194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="008C388D" w:rsidRPr="0043319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8C388D" w:rsidRPr="00433194">
        <w:rPr>
          <w:rFonts w:ascii="Times New Roman" w:hAnsi="Times New Roman" w:cs="Times New Roman"/>
          <w:sz w:val="24"/>
          <w:szCs w:val="24"/>
        </w:rPr>
        <w:t xml:space="preserve"> &lt; 0.01, </w:t>
      </w:r>
      <w:r w:rsidR="008C388D" w:rsidRPr="00433194">
        <w:rPr>
          <w:rFonts w:ascii="Times New Roman" w:hAnsi="Times New Roman" w:cs="Times New Roman"/>
          <w:sz w:val="24"/>
          <w:szCs w:val="24"/>
          <w:vertAlign w:val="superscript"/>
        </w:rPr>
        <w:t>****</w:t>
      </w:r>
      <w:r w:rsidR="008C388D" w:rsidRPr="00433194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8C388D" w:rsidRPr="00433194">
        <w:rPr>
          <w:rFonts w:ascii="Times New Roman" w:hAnsi="Times New Roman" w:cs="Times New Roman"/>
          <w:sz w:val="24"/>
          <w:szCs w:val="24"/>
        </w:rPr>
        <w:t>&lt; 0.0001).</w:t>
      </w:r>
      <w:r w:rsidR="003A7CED" w:rsidRPr="00433194">
        <w:rPr>
          <w:rFonts w:ascii="Times New Roman" w:hAnsi="Times New Roman" w:cs="Times New Roman"/>
          <w:sz w:val="24"/>
          <w:szCs w:val="24"/>
        </w:rPr>
        <w:br w:type="page"/>
      </w:r>
    </w:p>
    <w:p w14:paraId="636F7A8F" w14:textId="73FD74B3" w:rsidR="00EB0445" w:rsidRPr="00433194" w:rsidRDefault="005138A6" w:rsidP="007A5478">
      <w:pPr>
        <w:widowControl/>
        <w:spacing w:line="480" w:lineRule="auto"/>
        <w:jc w:val="left"/>
      </w:pPr>
      <w:r w:rsidRPr="00433194">
        <w:rPr>
          <w:noProof/>
        </w:rPr>
        <w:lastRenderedPageBreak/>
        <w:drawing>
          <wp:inline distT="0" distB="0" distL="0" distR="0" wp14:anchorId="6C6F2209" wp14:editId="17034868">
            <wp:extent cx="5272405" cy="197358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C6C2" w14:textId="36FA1D3D" w:rsidR="003A7CED" w:rsidRPr="00433194" w:rsidRDefault="003A7CED" w:rsidP="00625B2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BE7AE3" w:rsidRPr="0043319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0" w:name="_Hlk71892197"/>
      <w:r w:rsidR="00BB36D4" w:rsidRPr="00433194">
        <w:rPr>
          <w:rFonts w:ascii="Times New Roman" w:hAnsi="Times New Roman" w:cs="Times New Roman"/>
          <w:sz w:val="24"/>
          <w:szCs w:val="24"/>
        </w:rPr>
        <w:t>Original bands</w:t>
      </w:r>
      <w:r w:rsidRPr="00433194">
        <w:rPr>
          <w:rFonts w:ascii="Times New Roman" w:hAnsi="Times New Roman" w:cs="Times New Roman"/>
          <w:sz w:val="24"/>
          <w:szCs w:val="24"/>
        </w:rPr>
        <w:t xml:space="preserve"> of western blotting</w:t>
      </w:r>
      <w:bookmarkEnd w:id="0"/>
      <w:r w:rsidRPr="00433194">
        <w:rPr>
          <w:rFonts w:ascii="Times New Roman" w:hAnsi="Times New Roman" w:cs="Times New Roman"/>
          <w:sz w:val="24"/>
          <w:szCs w:val="24"/>
        </w:rPr>
        <w:t xml:space="preserve"> for </w:t>
      </w:r>
      <w:r w:rsidR="009E6F83" w:rsidRPr="00433194">
        <w:rPr>
          <w:rFonts w:ascii="Times New Roman" w:hAnsi="Times New Roman" w:cs="Times New Roman"/>
          <w:sz w:val="24"/>
          <w:szCs w:val="24"/>
        </w:rPr>
        <w:t xml:space="preserve">p-IRS1/IRS1 in </w:t>
      </w:r>
      <w:r w:rsidRPr="00433194">
        <w:rPr>
          <w:rFonts w:ascii="Times New Roman" w:hAnsi="Times New Roman" w:cs="Times New Roman"/>
          <w:sz w:val="24"/>
          <w:szCs w:val="24"/>
        </w:rPr>
        <w:t>Fig</w:t>
      </w:r>
      <w:r w:rsidR="009E6F83" w:rsidRPr="00433194">
        <w:rPr>
          <w:rFonts w:ascii="Times New Roman" w:hAnsi="Times New Roman" w:cs="Times New Roman"/>
          <w:sz w:val="24"/>
          <w:szCs w:val="24"/>
        </w:rPr>
        <w:t>.</w:t>
      </w:r>
      <w:r w:rsidR="00F70487" w:rsidRPr="00433194">
        <w:rPr>
          <w:rFonts w:ascii="Times New Roman" w:hAnsi="Times New Roman" w:cs="Times New Roman"/>
          <w:sz w:val="24"/>
          <w:szCs w:val="24"/>
        </w:rPr>
        <w:t xml:space="preserve"> </w:t>
      </w:r>
      <w:r w:rsidRPr="00433194">
        <w:rPr>
          <w:rFonts w:ascii="Times New Roman" w:hAnsi="Times New Roman" w:cs="Times New Roman"/>
          <w:sz w:val="24"/>
          <w:szCs w:val="24"/>
        </w:rPr>
        <w:t>3</w:t>
      </w:r>
      <w:r w:rsidR="009E6F83" w:rsidRPr="00433194">
        <w:rPr>
          <w:rFonts w:ascii="Times New Roman" w:hAnsi="Times New Roman" w:cs="Times New Roman" w:hint="eastAsia"/>
          <w:sz w:val="24"/>
          <w:szCs w:val="24"/>
        </w:rPr>
        <w:t>C</w:t>
      </w:r>
      <w:r w:rsidRPr="00433194">
        <w:rPr>
          <w:rFonts w:ascii="Times New Roman" w:hAnsi="Times New Roman" w:cs="Times New Roman"/>
          <w:sz w:val="24"/>
          <w:szCs w:val="24"/>
        </w:rPr>
        <w:t xml:space="preserve">. </w:t>
      </w:r>
      <w:r w:rsidR="005138A6" w:rsidRPr="00433194">
        <w:rPr>
          <w:rFonts w:ascii="Times New Roman" w:hAnsi="Times New Roman" w:cs="Times New Roman"/>
          <w:sz w:val="24"/>
          <w:szCs w:val="24"/>
        </w:rPr>
        <w:br w:type="page"/>
      </w:r>
    </w:p>
    <w:p w14:paraId="1674DF21" w14:textId="2C28F6E9" w:rsidR="003A7CED" w:rsidRPr="00433194" w:rsidRDefault="005138A6" w:rsidP="005138A6">
      <w:pPr>
        <w:rPr>
          <w:rFonts w:ascii="Times New Roman" w:hAnsi="Times New Roman" w:cs="Times New Roman"/>
          <w:sz w:val="24"/>
          <w:szCs w:val="24"/>
        </w:rPr>
      </w:pPr>
      <w:r w:rsidRPr="00433194">
        <w:rPr>
          <w:noProof/>
        </w:rPr>
        <w:lastRenderedPageBreak/>
        <w:drawing>
          <wp:inline distT="0" distB="0" distL="0" distR="0" wp14:anchorId="29ADE378" wp14:editId="1F77FA41">
            <wp:extent cx="5272405" cy="197358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CED"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BE7AE3" w:rsidRPr="0043319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A7CED"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A3CBD" w:rsidRPr="00433194">
        <w:rPr>
          <w:rFonts w:ascii="Times New Roman" w:hAnsi="Times New Roman" w:cs="Times New Roman"/>
          <w:sz w:val="24"/>
          <w:szCs w:val="24"/>
        </w:rPr>
        <w:t>Original bands of western blotting</w:t>
      </w:r>
      <w:r w:rsidR="003A7CED" w:rsidRPr="00433194">
        <w:rPr>
          <w:rFonts w:ascii="Times New Roman" w:hAnsi="Times New Roman" w:cs="Times New Roman"/>
          <w:sz w:val="24"/>
          <w:szCs w:val="24"/>
        </w:rPr>
        <w:t xml:space="preserve"> for </w:t>
      </w:r>
      <w:r w:rsidR="00F70487" w:rsidRPr="00433194">
        <w:rPr>
          <w:rFonts w:ascii="Times New Roman" w:hAnsi="Times New Roman" w:cs="Times New Roman"/>
          <w:sz w:val="24"/>
          <w:szCs w:val="24"/>
        </w:rPr>
        <w:t>p</w:t>
      </w:r>
      <w:r w:rsidR="00F70487" w:rsidRPr="00433194">
        <w:rPr>
          <w:rFonts w:ascii="Times New Roman" w:hAnsi="Times New Roman" w:cs="Times New Roman" w:hint="eastAsia"/>
          <w:sz w:val="24"/>
          <w:szCs w:val="24"/>
        </w:rPr>
        <w:t>-AKT</w:t>
      </w:r>
      <w:r w:rsidR="00F70487" w:rsidRPr="00433194">
        <w:rPr>
          <w:rFonts w:ascii="Times New Roman" w:hAnsi="Times New Roman" w:cs="Times New Roman"/>
          <w:sz w:val="24"/>
          <w:szCs w:val="24"/>
        </w:rPr>
        <w:t xml:space="preserve">/AKT in </w:t>
      </w:r>
      <w:r w:rsidR="003A7CED" w:rsidRPr="00433194">
        <w:rPr>
          <w:rFonts w:ascii="Times New Roman" w:hAnsi="Times New Roman" w:cs="Times New Roman"/>
          <w:sz w:val="24"/>
          <w:szCs w:val="24"/>
        </w:rPr>
        <w:t>Fig</w:t>
      </w:r>
      <w:r w:rsidR="00F70487" w:rsidRPr="00433194">
        <w:rPr>
          <w:rFonts w:ascii="Times New Roman" w:hAnsi="Times New Roman" w:cs="Times New Roman"/>
          <w:sz w:val="24"/>
          <w:szCs w:val="24"/>
        </w:rPr>
        <w:t xml:space="preserve">. </w:t>
      </w:r>
      <w:r w:rsidR="003A7CED" w:rsidRPr="00433194">
        <w:rPr>
          <w:rFonts w:ascii="Times New Roman" w:hAnsi="Times New Roman" w:cs="Times New Roman"/>
          <w:sz w:val="24"/>
          <w:szCs w:val="24"/>
        </w:rPr>
        <w:t xml:space="preserve">3C. </w:t>
      </w:r>
      <w:r w:rsidRPr="00433194">
        <w:rPr>
          <w:rFonts w:ascii="Times New Roman" w:hAnsi="Times New Roman" w:cs="Times New Roman"/>
          <w:sz w:val="24"/>
          <w:szCs w:val="24"/>
        </w:rPr>
        <w:br w:type="page"/>
      </w:r>
    </w:p>
    <w:p w14:paraId="66FB37F7" w14:textId="7B4469D5" w:rsidR="003A7CED" w:rsidRPr="00433194" w:rsidRDefault="005138A6" w:rsidP="007A5478">
      <w:pPr>
        <w:spacing w:line="480" w:lineRule="auto"/>
      </w:pPr>
      <w:r w:rsidRPr="00433194">
        <w:rPr>
          <w:rFonts w:hint="eastAsia"/>
          <w:noProof/>
        </w:rPr>
        <w:lastRenderedPageBreak/>
        <w:drawing>
          <wp:inline distT="0" distB="0" distL="0" distR="0" wp14:anchorId="1F432960" wp14:editId="3C21E469">
            <wp:extent cx="5272405" cy="1973580"/>
            <wp:effectExtent l="0" t="0" r="44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17AD" w14:textId="286DA615" w:rsidR="003A7CED" w:rsidRPr="00433194" w:rsidRDefault="003A7CED" w:rsidP="001206C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BE7AE3" w:rsidRPr="0043319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A3CBD" w:rsidRPr="00433194">
        <w:rPr>
          <w:rFonts w:ascii="Times New Roman" w:hAnsi="Times New Roman" w:cs="Times New Roman"/>
          <w:sz w:val="24"/>
          <w:szCs w:val="24"/>
        </w:rPr>
        <w:t>Original bands of western blotting</w:t>
      </w:r>
      <w:r w:rsidRPr="00433194">
        <w:rPr>
          <w:rFonts w:ascii="Times New Roman" w:hAnsi="Times New Roman" w:cs="Times New Roman"/>
          <w:sz w:val="24"/>
          <w:szCs w:val="24"/>
        </w:rPr>
        <w:t xml:space="preserve"> for </w:t>
      </w:r>
      <w:r w:rsidR="00F70487" w:rsidRPr="00433194">
        <w:rPr>
          <w:rFonts w:ascii="Times New Roman" w:hAnsi="Times New Roman" w:cs="Times New Roman"/>
          <w:sz w:val="24"/>
          <w:szCs w:val="24"/>
        </w:rPr>
        <w:t xml:space="preserve">p-PKA/PKA in </w:t>
      </w:r>
      <w:r w:rsidRPr="00433194">
        <w:rPr>
          <w:rFonts w:ascii="Times New Roman" w:hAnsi="Times New Roman" w:cs="Times New Roman"/>
          <w:sz w:val="24"/>
          <w:szCs w:val="24"/>
        </w:rPr>
        <w:t>Fig</w:t>
      </w:r>
      <w:r w:rsidR="00F70487" w:rsidRPr="00433194">
        <w:rPr>
          <w:rFonts w:ascii="Times New Roman" w:hAnsi="Times New Roman" w:cs="Times New Roman"/>
          <w:sz w:val="24"/>
          <w:szCs w:val="24"/>
        </w:rPr>
        <w:t xml:space="preserve">. </w:t>
      </w:r>
      <w:r w:rsidRPr="00433194">
        <w:rPr>
          <w:rFonts w:ascii="Times New Roman" w:hAnsi="Times New Roman" w:cs="Times New Roman"/>
          <w:sz w:val="24"/>
          <w:szCs w:val="24"/>
        </w:rPr>
        <w:t>3</w:t>
      </w:r>
      <w:r w:rsidR="00F70487" w:rsidRPr="00433194">
        <w:rPr>
          <w:rFonts w:ascii="Times New Roman" w:hAnsi="Times New Roman" w:cs="Times New Roman"/>
          <w:sz w:val="24"/>
          <w:szCs w:val="24"/>
        </w:rPr>
        <w:t>C</w:t>
      </w:r>
      <w:r w:rsidRPr="00433194">
        <w:rPr>
          <w:rFonts w:ascii="Times New Roman" w:hAnsi="Times New Roman" w:cs="Times New Roman"/>
          <w:sz w:val="24"/>
          <w:szCs w:val="24"/>
        </w:rPr>
        <w:t xml:space="preserve">. </w:t>
      </w:r>
      <w:r w:rsidRPr="00433194">
        <w:br w:type="page"/>
      </w:r>
    </w:p>
    <w:p w14:paraId="6E63A5E7" w14:textId="732D4E01" w:rsidR="00CB15F8" w:rsidRPr="00433194" w:rsidRDefault="005138A6" w:rsidP="007A5478">
      <w:pPr>
        <w:spacing w:line="480" w:lineRule="auto"/>
      </w:pPr>
      <w:r w:rsidRPr="00433194">
        <w:rPr>
          <w:noProof/>
        </w:rPr>
        <w:lastRenderedPageBreak/>
        <w:drawing>
          <wp:inline distT="0" distB="0" distL="0" distR="0" wp14:anchorId="0A8A09C3" wp14:editId="4597FF63">
            <wp:extent cx="5272405" cy="1973580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2C34" w14:textId="6190CA56" w:rsidR="008C388D" w:rsidRPr="00433194" w:rsidRDefault="003A7C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bookmarkStart w:id="1" w:name="_Hlk71890798"/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BE7AE3" w:rsidRPr="0043319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A3CBD" w:rsidRPr="00433194">
        <w:rPr>
          <w:rFonts w:ascii="Times New Roman" w:hAnsi="Times New Roman" w:cs="Times New Roman"/>
          <w:sz w:val="24"/>
          <w:szCs w:val="24"/>
        </w:rPr>
        <w:t>Original bands of western blotting</w:t>
      </w:r>
      <w:r w:rsidRPr="00433194">
        <w:rPr>
          <w:rFonts w:ascii="Times New Roman" w:hAnsi="Times New Roman" w:cs="Times New Roman"/>
          <w:sz w:val="24"/>
          <w:szCs w:val="24"/>
        </w:rPr>
        <w:t xml:space="preserve"> for </w:t>
      </w:r>
      <w:r w:rsidR="00F70487" w:rsidRPr="00433194">
        <w:rPr>
          <w:rFonts w:ascii="Times New Roman" w:hAnsi="Times New Roman" w:cs="Times New Roman"/>
          <w:sz w:val="24"/>
          <w:szCs w:val="24"/>
        </w:rPr>
        <w:t xml:space="preserve">p-HSL/HSL in </w:t>
      </w:r>
      <w:r w:rsidRPr="00433194">
        <w:rPr>
          <w:rFonts w:ascii="Times New Roman" w:hAnsi="Times New Roman" w:cs="Times New Roman"/>
          <w:sz w:val="24"/>
          <w:szCs w:val="24"/>
        </w:rPr>
        <w:t>Fig</w:t>
      </w:r>
      <w:r w:rsidR="00F70487" w:rsidRPr="00433194">
        <w:rPr>
          <w:rFonts w:ascii="Times New Roman" w:hAnsi="Times New Roman" w:cs="Times New Roman"/>
          <w:sz w:val="24"/>
          <w:szCs w:val="24"/>
        </w:rPr>
        <w:t>.</w:t>
      </w:r>
      <w:r w:rsidRPr="00433194">
        <w:rPr>
          <w:rFonts w:ascii="Times New Roman" w:hAnsi="Times New Roman" w:cs="Times New Roman"/>
          <w:sz w:val="24"/>
          <w:szCs w:val="24"/>
        </w:rPr>
        <w:t xml:space="preserve"> 3</w:t>
      </w:r>
      <w:r w:rsidR="00F70487" w:rsidRPr="00433194">
        <w:rPr>
          <w:rFonts w:ascii="Times New Roman" w:hAnsi="Times New Roman" w:cs="Times New Roman"/>
          <w:sz w:val="24"/>
          <w:szCs w:val="24"/>
        </w:rPr>
        <w:t>C</w:t>
      </w:r>
      <w:r w:rsidRPr="00433194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7935BDEC" w14:textId="2AFF5145" w:rsidR="000E617A" w:rsidRPr="00433194" w:rsidRDefault="008C388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33194">
        <w:rPr>
          <w:rFonts w:ascii="Times New Roman" w:hAnsi="Times New Roman" w:cs="Times New Roman"/>
          <w:sz w:val="24"/>
          <w:szCs w:val="24"/>
        </w:rPr>
        <w:br w:type="page"/>
      </w:r>
      <w:r w:rsidR="00BB36D4" w:rsidRPr="004331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584D13" wp14:editId="0A915F0D">
            <wp:extent cx="5270500" cy="10985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BB36D4" w:rsidRPr="0043319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33194">
        <w:rPr>
          <w:rFonts w:ascii="Times New Roman" w:hAnsi="Times New Roman" w:cs="Times New Roman"/>
          <w:sz w:val="24"/>
          <w:szCs w:val="24"/>
        </w:rPr>
        <w:t xml:space="preserve">. </w:t>
      </w:r>
      <w:r w:rsidR="00AA3CBD" w:rsidRPr="00433194">
        <w:rPr>
          <w:rFonts w:ascii="Times New Roman" w:hAnsi="Times New Roman" w:cs="Times New Roman"/>
          <w:sz w:val="24"/>
          <w:szCs w:val="24"/>
        </w:rPr>
        <w:t>Original bands of western blotting</w:t>
      </w:r>
      <w:r w:rsidRPr="00433194">
        <w:rPr>
          <w:rFonts w:ascii="Times New Roman" w:hAnsi="Times New Roman" w:cs="Times New Roman"/>
          <w:sz w:val="24"/>
          <w:szCs w:val="24"/>
        </w:rPr>
        <w:t xml:space="preserve"> for ATGL in Fig. 3C. </w:t>
      </w:r>
      <w:r w:rsidR="000E617A" w:rsidRPr="00433194">
        <w:rPr>
          <w:rFonts w:ascii="Times New Roman" w:hAnsi="Times New Roman" w:cs="Times New Roman"/>
          <w:sz w:val="24"/>
          <w:szCs w:val="24"/>
        </w:rPr>
        <w:br w:type="page"/>
      </w:r>
    </w:p>
    <w:p w14:paraId="4AA75059" w14:textId="77777777" w:rsidR="003B1A87" w:rsidRPr="00433194" w:rsidRDefault="000E617A" w:rsidP="003B1A87">
      <w:pPr>
        <w:pStyle w:val="Heading2"/>
        <w:numPr>
          <w:ilvl w:val="0"/>
          <w:numId w:val="0"/>
        </w:numPr>
        <w:ind w:left="567" w:hanging="567"/>
      </w:pPr>
      <w:bookmarkStart w:id="2" w:name="_Hlk59729574"/>
      <w:r w:rsidRPr="00433194">
        <w:lastRenderedPageBreak/>
        <w:t>Supplementary Tables</w:t>
      </w:r>
    </w:p>
    <w:p w14:paraId="22B8BC28" w14:textId="40990D7D" w:rsidR="000E617A" w:rsidRPr="00433194" w:rsidRDefault="000E617A" w:rsidP="003B1A87">
      <w:pPr>
        <w:pStyle w:val="Heading2"/>
        <w:numPr>
          <w:ilvl w:val="0"/>
          <w:numId w:val="0"/>
        </w:numPr>
        <w:ind w:left="567" w:hanging="567"/>
      </w:pPr>
      <w:r w:rsidRPr="00433194">
        <w:t>Supplementary Table 1.</w:t>
      </w:r>
      <w:r w:rsidRPr="00433194">
        <w:rPr>
          <w:b w:val="0"/>
          <w:bCs/>
        </w:rPr>
        <w:t xml:space="preserve"> Diet composition table of </w:t>
      </w:r>
      <w:r w:rsidRPr="00433194">
        <w:rPr>
          <w:rFonts w:hint="eastAsia"/>
          <w:b w:val="0"/>
          <w:bCs/>
        </w:rPr>
        <w:t>ZL</w:t>
      </w:r>
      <w:r w:rsidRPr="00433194">
        <w:rPr>
          <w:b w:val="0"/>
          <w:bCs/>
        </w:rPr>
        <w:t xml:space="preserve"> and ZDF rats.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475"/>
        <w:gridCol w:w="2552"/>
      </w:tblGrid>
      <w:tr w:rsidR="00433194" w:rsidRPr="00433194" w14:paraId="5D3FDEA1" w14:textId="77777777" w:rsidTr="000E617A">
        <w:tc>
          <w:tcPr>
            <w:tcW w:w="2765" w:type="dxa"/>
            <w:tcBorders>
              <w:top w:val="single" w:sz="12" w:space="0" w:color="auto"/>
              <w:bottom w:val="single" w:sz="8" w:space="0" w:color="auto"/>
            </w:tcBorders>
          </w:tcPr>
          <w:p w14:paraId="325CE0A1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54701127"/>
          </w:p>
        </w:tc>
        <w:tc>
          <w:tcPr>
            <w:tcW w:w="2475" w:type="dxa"/>
            <w:tcBorders>
              <w:top w:val="single" w:sz="12" w:space="0" w:color="auto"/>
              <w:bottom w:val="single" w:sz="8" w:space="0" w:color="auto"/>
            </w:tcBorders>
          </w:tcPr>
          <w:p w14:paraId="302248A5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 xml:space="preserve">MD17121, </w:t>
            </w:r>
            <w:proofErr w:type="spellStart"/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Medicience</w:t>
            </w:r>
            <w:proofErr w:type="spellEnd"/>
          </w:p>
        </w:tc>
        <w:tc>
          <w:tcPr>
            <w:tcW w:w="2552" w:type="dxa"/>
            <w:tcBorders>
              <w:top w:val="single" w:sz="12" w:space="0" w:color="auto"/>
              <w:bottom w:val="single" w:sz="8" w:space="0" w:color="auto"/>
            </w:tcBorders>
          </w:tcPr>
          <w:p w14:paraId="2E49B8B6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Purina #5008, Lab diet</w:t>
            </w:r>
          </w:p>
        </w:tc>
      </w:tr>
      <w:tr w:rsidR="00433194" w:rsidRPr="00433194" w14:paraId="2F17D5F2" w14:textId="77777777" w:rsidTr="000E617A">
        <w:tc>
          <w:tcPr>
            <w:tcW w:w="2765" w:type="dxa"/>
            <w:tcBorders>
              <w:top w:val="single" w:sz="8" w:space="0" w:color="auto"/>
            </w:tcBorders>
          </w:tcPr>
          <w:p w14:paraId="764CAF63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Crude protein, %</w:t>
            </w:r>
          </w:p>
        </w:tc>
        <w:tc>
          <w:tcPr>
            <w:tcW w:w="2475" w:type="dxa"/>
            <w:tcBorders>
              <w:top w:val="single" w:sz="8" w:space="0" w:color="auto"/>
            </w:tcBorders>
          </w:tcPr>
          <w:p w14:paraId="76F14E31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≥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20.0</w:t>
            </w:r>
          </w:p>
        </w:tc>
        <w:tc>
          <w:tcPr>
            <w:tcW w:w="2552" w:type="dxa"/>
            <w:tcBorders>
              <w:top w:val="single" w:sz="8" w:space="0" w:color="auto"/>
            </w:tcBorders>
          </w:tcPr>
          <w:p w14:paraId="225196ED" w14:textId="77777777" w:rsidR="000E617A" w:rsidRPr="00433194" w:rsidRDefault="000E617A" w:rsidP="000E617A">
            <w:pPr>
              <w:tabs>
                <w:tab w:val="left" w:pos="3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≥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23.0</w:t>
            </w:r>
          </w:p>
        </w:tc>
      </w:tr>
      <w:tr w:rsidR="00433194" w:rsidRPr="00433194" w14:paraId="1009201E" w14:textId="77777777" w:rsidTr="000E617A">
        <w:tc>
          <w:tcPr>
            <w:tcW w:w="2765" w:type="dxa"/>
          </w:tcPr>
          <w:p w14:paraId="40776235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Crude fat, %</w:t>
            </w:r>
          </w:p>
        </w:tc>
        <w:tc>
          <w:tcPr>
            <w:tcW w:w="2475" w:type="dxa"/>
          </w:tcPr>
          <w:p w14:paraId="3EFF550F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≥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6.0</w:t>
            </w:r>
          </w:p>
        </w:tc>
        <w:tc>
          <w:tcPr>
            <w:tcW w:w="2552" w:type="dxa"/>
          </w:tcPr>
          <w:p w14:paraId="646EF710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≥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6.5</w:t>
            </w:r>
          </w:p>
        </w:tc>
      </w:tr>
      <w:tr w:rsidR="00433194" w:rsidRPr="00433194" w14:paraId="1706C68A" w14:textId="77777777" w:rsidTr="000E617A">
        <w:tc>
          <w:tcPr>
            <w:tcW w:w="2765" w:type="dxa"/>
          </w:tcPr>
          <w:p w14:paraId="4921E9AD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Crude fiber, %</w:t>
            </w:r>
          </w:p>
        </w:tc>
        <w:tc>
          <w:tcPr>
            <w:tcW w:w="2475" w:type="dxa"/>
          </w:tcPr>
          <w:p w14:paraId="350E7654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≤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5.0</w:t>
            </w:r>
          </w:p>
        </w:tc>
        <w:tc>
          <w:tcPr>
            <w:tcW w:w="2552" w:type="dxa"/>
          </w:tcPr>
          <w:p w14:paraId="06DE3E40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≤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4.0</w:t>
            </w:r>
          </w:p>
        </w:tc>
      </w:tr>
      <w:tr w:rsidR="00433194" w:rsidRPr="00433194" w14:paraId="09B0023E" w14:textId="77777777" w:rsidTr="000E617A">
        <w:tc>
          <w:tcPr>
            <w:tcW w:w="2765" w:type="dxa"/>
          </w:tcPr>
          <w:p w14:paraId="79FB52D4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Ash, %</w:t>
            </w:r>
          </w:p>
        </w:tc>
        <w:tc>
          <w:tcPr>
            <w:tcW w:w="2475" w:type="dxa"/>
          </w:tcPr>
          <w:p w14:paraId="39A57FC9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≤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8.0</w:t>
            </w:r>
          </w:p>
        </w:tc>
        <w:tc>
          <w:tcPr>
            <w:tcW w:w="2552" w:type="dxa"/>
          </w:tcPr>
          <w:p w14:paraId="1D2403BC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≤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8.0</w:t>
            </w:r>
          </w:p>
        </w:tc>
      </w:tr>
      <w:tr w:rsidR="00433194" w:rsidRPr="00433194" w14:paraId="172727CE" w14:textId="77777777" w:rsidTr="000E617A">
        <w:tc>
          <w:tcPr>
            <w:tcW w:w="2765" w:type="dxa"/>
          </w:tcPr>
          <w:p w14:paraId="4052A7D1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Calcium, %</w:t>
            </w:r>
          </w:p>
        </w:tc>
        <w:tc>
          <w:tcPr>
            <w:tcW w:w="2475" w:type="dxa"/>
          </w:tcPr>
          <w:p w14:paraId="3DFCC59B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1.0-1.8</w:t>
            </w:r>
          </w:p>
        </w:tc>
        <w:tc>
          <w:tcPr>
            <w:tcW w:w="2552" w:type="dxa"/>
          </w:tcPr>
          <w:p w14:paraId="2535AC7E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433194" w:rsidRPr="00433194" w14:paraId="52475E04" w14:textId="77777777" w:rsidTr="000E617A">
        <w:tc>
          <w:tcPr>
            <w:tcW w:w="2765" w:type="dxa"/>
          </w:tcPr>
          <w:p w14:paraId="542ECEFE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Phosphorus, %</w:t>
            </w:r>
          </w:p>
        </w:tc>
        <w:tc>
          <w:tcPr>
            <w:tcW w:w="2475" w:type="dxa"/>
          </w:tcPr>
          <w:p w14:paraId="22C7D937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0.6-1.2</w:t>
            </w:r>
          </w:p>
        </w:tc>
        <w:tc>
          <w:tcPr>
            <w:tcW w:w="2552" w:type="dxa"/>
          </w:tcPr>
          <w:p w14:paraId="67E4DEE1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</w:tr>
      <w:tr w:rsidR="00433194" w:rsidRPr="00433194" w14:paraId="58A4CED2" w14:textId="77777777" w:rsidTr="000E617A">
        <w:tc>
          <w:tcPr>
            <w:tcW w:w="2765" w:type="dxa"/>
          </w:tcPr>
          <w:p w14:paraId="16EE9819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Moisture content, %</w:t>
            </w:r>
          </w:p>
        </w:tc>
        <w:tc>
          <w:tcPr>
            <w:tcW w:w="2475" w:type="dxa"/>
          </w:tcPr>
          <w:p w14:paraId="5A4DA5FC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≤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10.0</w:t>
            </w:r>
          </w:p>
        </w:tc>
        <w:tc>
          <w:tcPr>
            <w:tcW w:w="2552" w:type="dxa"/>
          </w:tcPr>
          <w:p w14:paraId="6FE5A982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194" w:rsidRPr="00433194" w14:paraId="545616CA" w14:textId="77777777" w:rsidTr="000E617A">
        <w:tc>
          <w:tcPr>
            <w:tcW w:w="2765" w:type="dxa"/>
          </w:tcPr>
          <w:p w14:paraId="459F2C06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Lysine, %</w:t>
            </w:r>
          </w:p>
        </w:tc>
        <w:tc>
          <w:tcPr>
            <w:tcW w:w="2475" w:type="dxa"/>
          </w:tcPr>
          <w:p w14:paraId="0668C4F0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≥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1.32</w:t>
            </w:r>
          </w:p>
        </w:tc>
        <w:tc>
          <w:tcPr>
            <w:tcW w:w="2552" w:type="dxa"/>
          </w:tcPr>
          <w:p w14:paraId="7C57EE18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194" w:rsidRPr="00433194" w14:paraId="460FC71D" w14:textId="77777777" w:rsidTr="000E617A">
        <w:tc>
          <w:tcPr>
            <w:tcW w:w="2765" w:type="dxa"/>
          </w:tcPr>
          <w:p w14:paraId="05B517D5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Methionine + Cystine, %</w:t>
            </w:r>
          </w:p>
        </w:tc>
        <w:tc>
          <w:tcPr>
            <w:tcW w:w="2475" w:type="dxa"/>
          </w:tcPr>
          <w:p w14:paraId="0F5FEEB2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≥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0.78</w:t>
            </w:r>
          </w:p>
        </w:tc>
        <w:tc>
          <w:tcPr>
            <w:tcW w:w="2552" w:type="dxa"/>
          </w:tcPr>
          <w:p w14:paraId="6E54CB7F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194" w:rsidRPr="00433194" w14:paraId="56E7879E" w14:textId="77777777" w:rsidTr="000E617A">
        <w:tc>
          <w:tcPr>
            <w:tcW w:w="2765" w:type="dxa"/>
          </w:tcPr>
          <w:p w14:paraId="665686AA" w14:textId="77777777" w:rsidR="000E617A" w:rsidRPr="00433194" w:rsidRDefault="000E617A" w:rsidP="000E617A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Glutamic Acid, %</w:t>
            </w:r>
          </w:p>
        </w:tc>
        <w:tc>
          <w:tcPr>
            <w:tcW w:w="2475" w:type="dxa"/>
          </w:tcPr>
          <w:p w14:paraId="20790D83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F0827B1" w14:textId="77777777" w:rsidR="000E617A" w:rsidRPr="00433194" w:rsidRDefault="000E617A" w:rsidP="000E61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4.98</w:t>
            </w:r>
          </w:p>
        </w:tc>
      </w:tr>
      <w:tr w:rsidR="00433194" w:rsidRPr="00433194" w14:paraId="5B50D8BF" w14:textId="77777777" w:rsidTr="000E617A">
        <w:tc>
          <w:tcPr>
            <w:tcW w:w="2765" w:type="dxa"/>
            <w:tcBorders>
              <w:bottom w:val="single" w:sz="12" w:space="0" w:color="auto"/>
            </w:tcBorders>
          </w:tcPr>
          <w:p w14:paraId="0B4A9BD5" w14:textId="77777777" w:rsidR="000E617A" w:rsidRPr="00433194" w:rsidRDefault="000E617A" w:rsidP="000E617A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Arginine, %</w:t>
            </w:r>
          </w:p>
        </w:tc>
        <w:tc>
          <w:tcPr>
            <w:tcW w:w="2475" w:type="dxa"/>
            <w:tcBorders>
              <w:bottom w:val="single" w:sz="12" w:space="0" w:color="auto"/>
            </w:tcBorders>
          </w:tcPr>
          <w:p w14:paraId="4848EF47" w14:textId="77777777" w:rsidR="000E617A" w:rsidRPr="00433194" w:rsidRDefault="000E617A" w:rsidP="000E61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311059C6" w14:textId="77777777" w:rsidR="000E617A" w:rsidRPr="00433194" w:rsidRDefault="000E617A" w:rsidP="000E61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</w:tr>
      <w:bookmarkEnd w:id="3"/>
    </w:tbl>
    <w:p w14:paraId="35857591" w14:textId="77777777" w:rsidR="000E617A" w:rsidRPr="00433194" w:rsidRDefault="000E617A">
      <w:pPr>
        <w:widowControl/>
        <w:jc w:val="left"/>
        <w:rPr>
          <w:lang w:eastAsia="en-US"/>
        </w:rPr>
      </w:pPr>
      <w:r w:rsidRPr="00433194">
        <w:rPr>
          <w:lang w:eastAsia="en-US"/>
        </w:rPr>
        <w:br w:type="page"/>
      </w:r>
    </w:p>
    <w:p w14:paraId="162B738D" w14:textId="560F4F55" w:rsidR="003B1A87" w:rsidRPr="00433194" w:rsidRDefault="000E617A" w:rsidP="00625B28">
      <w:pPr>
        <w:rPr>
          <w:rFonts w:ascii="Times New Roman" w:hAnsi="Times New Roman" w:cs="Times New Roman"/>
          <w:sz w:val="24"/>
          <w:szCs w:val="24"/>
        </w:rPr>
      </w:pPr>
      <w:r w:rsidRPr="0043319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2. </w:t>
      </w:r>
      <w:r w:rsidRPr="00433194">
        <w:rPr>
          <w:rFonts w:ascii="Times New Roman" w:hAnsi="Times New Roman" w:cs="Times New Roman"/>
          <w:sz w:val="24"/>
          <w:szCs w:val="24"/>
        </w:rPr>
        <w:t>The chemical composition detected of ECD sample by UHPLC-ESI-Q-TOF-MS (in positive and negative ion mode).</w:t>
      </w:r>
      <w:r w:rsidR="00625B28" w:rsidRPr="00433194">
        <w:rPr>
          <w:rFonts w:ascii="Times New Roman" w:hAnsi="Times New Roman" w:cs="Times New Roman"/>
          <w:sz w:val="24"/>
          <w:szCs w:val="24"/>
        </w:rPr>
        <w:t xml:space="preserve"> </w:t>
      </w:r>
      <w:r w:rsidR="003B1A87" w:rsidRPr="00433194">
        <w:rPr>
          <w:rFonts w:ascii="Times New Roman" w:hAnsi="Times New Roman" w:cs="Times New Roman"/>
          <w:sz w:val="24"/>
          <w:szCs w:val="24"/>
        </w:rPr>
        <w:t xml:space="preserve">The detection was performed on the Shimadzu LC10ATVP high performance liquid chromatograph (Shimadzu Corporation, Japan) combined with the AB </w:t>
      </w:r>
      <w:proofErr w:type="spellStart"/>
      <w:r w:rsidR="003B1A87" w:rsidRPr="00433194">
        <w:rPr>
          <w:rFonts w:ascii="Times New Roman" w:hAnsi="Times New Roman" w:cs="Times New Roman"/>
          <w:sz w:val="24"/>
          <w:szCs w:val="24"/>
        </w:rPr>
        <w:t>Sciex</w:t>
      </w:r>
      <w:proofErr w:type="spellEnd"/>
      <w:r w:rsidR="003B1A87" w:rsidRPr="00433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A87" w:rsidRPr="00433194">
        <w:rPr>
          <w:rFonts w:ascii="Times New Roman" w:hAnsi="Times New Roman" w:cs="Times New Roman"/>
          <w:sz w:val="24"/>
          <w:szCs w:val="24"/>
        </w:rPr>
        <w:t>TripleTOF</w:t>
      </w:r>
      <w:proofErr w:type="spellEnd"/>
      <w:r w:rsidR="003B1A87" w:rsidRPr="00433194">
        <w:rPr>
          <w:rFonts w:ascii="Times New Roman" w:hAnsi="Times New Roman" w:cs="Times New Roman"/>
          <w:sz w:val="24"/>
          <w:szCs w:val="24"/>
        </w:rPr>
        <w:t xml:space="preserve"> 5600+ Time-of-Flight Mass Spectrometer (AB SCIEX, Foster City, CA, USA). The separation was performed on an ACQUITY UPLC BEH C18 column (100 mm × 2.1 mm, 1.7 </w:t>
      </w:r>
      <w:proofErr w:type="spellStart"/>
      <w:r w:rsidR="003B1A87" w:rsidRPr="0043319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3B1A87" w:rsidRPr="00433194">
        <w:rPr>
          <w:rFonts w:ascii="Times New Roman" w:hAnsi="Times New Roman" w:cs="Times New Roman"/>
          <w:sz w:val="24"/>
          <w:szCs w:val="24"/>
        </w:rPr>
        <w:t xml:space="preserve">), the column temperature was 40°C and injection volume was 2 </w:t>
      </w:r>
      <w:proofErr w:type="spellStart"/>
      <w:r w:rsidR="003B1A87" w:rsidRPr="00433194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3B1A87" w:rsidRPr="00433194">
        <w:rPr>
          <w:rFonts w:ascii="Times New Roman" w:hAnsi="Times New Roman" w:cs="Times New Roman"/>
          <w:sz w:val="24"/>
          <w:szCs w:val="24"/>
        </w:rPr>
        <w:t xml:space="preserve">. 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 xml:space="preserve">The mobile phase </w:t>
      </w:r>
      <w:r w:rsidR="003B1A87" w:rsidRPr="00433194">
        <w:rPr>
          <w:rFonts w:ascii="Times New Roman" w:hAnsi="Times New Roman" w:cs="Times New Roman"/>
          <w:sz w:val="24"/>
          <w:szCs w:val="24"/>
        </w:rPr>
        <w:t>was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 xml:space="preserve"> 0.1% formic acid aqueous solution (A)-acetonitrile (B), gradient elution: 0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→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15min, 5%B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→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50%B; 15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→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20 min, 50%B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→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80%B; 20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→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25min, 80%B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→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 xml:space="preserve">80%B; the flow rate </w:t>
      </w:r>
      <w:r w:rsidR="003B1A87" w:rsidRPr="00433194">
        <w:rPr>
          <w:rFonts w:ascii="Times New Roman" w:hAnsi="Times New Roman" w:cs="Times New Roman"/>
          <w:sz w:val="24"/>
          <w:szCs w:val="24"/>
        </w:rPr>
        <w:t>was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 xml:space="preserve"> 0.4 mL</w:t>
      </w:r>
      <w:r w:rsidR="003B1A87" w:rsidRPr="00433194">
        <w:rPr>
          <w:rFonts w:ascii="Times New Roman" w:hAnsi="Times New Roman" w:cs="Times New Roman"/>
          <w:sz w:val="24"/>
          <w:szCs w:val="24"/>
        </w:rPr>
        <w:t xml:space="preserve"> 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/</w:t>
      </w:r>
      <w:r w:rsidR="003B1A87" w:rsidRPr="00433194">
        <w:rPr>
          <w:rFonts w:ascii="Times New Roman" w:hAnsi="Times New Roman" w:cs="Times New Roman"/>
          <w:sz w:val="24"/>
          <w:szCs w:val="24"/>
        </w:rPr>
        <w:t xml:space="preserve"> </w:t>
      </w:r>
      <w:r w:rsidR="003B1A87" w:rsidRPr="00433194">
        <w:rPr>
          <w:rFonts w:ascii="Times New Roman" w:hAnsi="Times New Roman" w:cs="Times New Roman" w:hint="eastAsia"/>
          <w:sz w:val="24"/>
          <w:szCs w:val="24"/>
        </w:rPr>
        <w:t>min.</w:t>
      </w:r>
      <w:r w:rsidR="003B1A87" w:rsidRPr="00433194">
        <w:t xml:space="preserve"> </w:t>
      </w:r>
      <w:r w:rsidR="003B1A87" w:rsidRPr="00433194">
        <w:rPr>
          <w:rFonts w:ascii="Times New Roman" w:hAnsi="Times New Roman" w:cs="Times New Roman"/>
          <w:sz w:val="24"/>
          <w:szCs w:val="24"/>
        </w:rPr>
        <w:t>The MS conditions were set to: positive and negative ion mode; CUR: 35.000psi; GS1: 55.000psi; GS2: 55.000psi; TEM: 550.000°C; CE: -10.000V (negative ion mode); DP: -60.000V (negative ion mode); scan Range m/z 100-1000 and 50-1000.</w:t>
      </w:r>
    </w:p>
    <w:tbl>
      <w:tblPr>
        <w:tblW w:w="11204" w:type="dxa"/>
        <w:tblInd w:w="-1423" w:type="dxa"/>
        <w:tblLook w:val="04A0" w:firstRow="1" w:lastRow="0" w:firstColumn="1" w:lastColumn="0" w:noHBand="0" w:noVBand="1"/>
      </w:tblPr>
      <w:tblGrid>
        <w:gridCol w:w="958"/>
        <w:gridCol w:w="1151"/>
        <w:gridCol w:w="1236"/>
        <w:gridCol w:w="1260"/>
        <w:gridCol w:w="723"/>
        <w:gridCol w:w="3466"/>
        <w:gridCol w:w="2410"/>
      </w:tblGrid>
      <w:tr w:rsidR="00433194" w:rsidRPr="00433194" w14:paraId="56678DA9" w14:textId="77777777" w:rsidTr="000E15B6">
        <w:trPr>
          <w:trHeight w:val="280"/>
        </w:trPr>
        <w:tc>
          <w:tcPr>
            <w:tcW w:w="95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EC4E02E" w14:textId="77777777" w:rsidR="000E617A" w:rsidRPr="00433194" w:rsidRDefault="000E617A" w:rsidP="000E617A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Serial number</w:t>
            </w:r>
          </w:p>
        </w:tc>
        <w:tc>
          <w:tcPr>
            <w:tcW w:w="115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1D8FEDC" w14:textId="77777777" w:rsidR="000E617A" w:rsidRPr="00433194" w:rsidRDefault="000E617A" w:rsidP="000E617A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Retention time (min)</w:t>
            </w:r>
          </w:p>
        </w:tc>
        <w:tc>
          <w:tcPr>
            <w:tcW w:w="6685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EF99" w14:textId="77777777" w:rsidR="000E617A" w:rsidRPr="00433194" w:rsidRDefault="000E617A" w:rsidP="000E617A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Mass spectrum information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B5AAD5" w14:textId="77777777" w:rsidR="000E617A" w:rsidRPr="00433194" w:rsidRDefault="000E617A" w:rsidP="000E617A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Chemical composition name</w:t>
            </w:r>
          </w:p>
        </w:tc>
      </w:tr>
      <w:tr w:rsidR="00433194" w:rsidRPr="00433194" w14:paraId="18EB4169" w14:textId="77777777" w:rsidTr="000E15B6">
        <w:trPr>
          <w:trHeight w:val="710"/>
        </w:trPr>
        <w:tc>
          <w:tcPr>
            <w:tcW w:w="958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5DB275E4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51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2261A27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1912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Mass [M+H]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99526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Calc. Mass</w:t>
            </w:r>
          </w:p>
        </w:tc>
        <w:tc>
          <w:tcPr>
            <w:tcW w:w="723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4EBBDC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Error (Da)</w:t>
            </w:r>
          </w:p>
        </w:tc>
        <w:tc>
          <w:tcPr>
            <w:tcW w:w="3466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D49FF" w14:textId="77777777" w:rsidR="000E617A" w:rsidRPr="00433194" w:rsidRDefault="000E617A" w:rsidP="00FA32B3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Fragment peak</w:t>
            </w:r>
          </w:p>
        </w:tc>
        <w:tc>
          <w:tcPr>
            <w:tcW w:w="2410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2E6CA46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</w:tr>
      <w:tr w:rsidR="00433194" w:rsidRPr="00433194" w14:paraId="70C4533A" w14:textId="77777777" w:rsidTr="000E15B6">
        <w:trPr>
          <w:trHeight w:val="280"/>
        </w:trPr>
        <w:tc>
          <w:tcPr>
            <w:tcW w:w="95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90BA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0A31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12.78</w:t>
            </w:r>
          </w:p>
        </w:tc>
        <w:tc>
          <w:tcPr>
            <w:tcW w:w="123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E782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985.46424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3A01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985.4639</w:t>
            </w:r>
          </w:p>
        </w:tc>
        <w:tc>
          <w:tcPr>
            <w:tcW w:w="72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0A5B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0.4</w:t>
            </w:r>
          </w:p>
        </w:tc>
        <w:tc>
          <w:tcPr>
            <w:tcW w:w="3466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41520292" w14:textId="6D5AA7F9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615.3869</w:t>
            </w:r>
            <w:r w:rsidR="00FA32B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453.3322</w:t>
            </w:r>
          </w:p>
        </w:tc>
        <w:tc>
          <w:tcPr>
            <w:tcW w:w="241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9718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Licoricesaponin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A3</w:t>
            </w:r>
          </w:p>
        </w:tc>
      </w:tr>
      <w:tr w:rsidR="00433194" w:rsidRPr="00433194" w14:paraId="70541C96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6B9D17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1A549F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14.19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12BDF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839.40826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30E08D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839.406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C75F9B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4F9EAFA" w14:textId="49EAE6E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487.3432, 469.3329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B8384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Licoricesaponin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G2</w:t>
            </w:r>
          </w:p>
        </w:tc>
      </w:tr>
      <w:tr w:rsidR="00433194" w:rsidRPr="00433194" w14:paraId="6BDF5144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5D99F0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8B7B08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14.85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9FC201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823.41304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86794D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823.4111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8C562A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2.4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7659D9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453.3356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05C9C2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Glycyrrhizic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acid</w:t>
            </w:r>
          </w:p>
        </w:tc>
      </w:tr>
      <w:tr w:rsidR="00433194" w:rsidRPr="00433194" w14:paraId="443E3CF5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13D9A6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358850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14.19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5F45F3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821.3962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AF6B77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821.3954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5E970A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7938C6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451.32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27D840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Licoricesaponin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E2</w:t>
            </w:r>
          </w:p>
        </w:tc>
      </w:tr>
      <w:tr w:rsidR="00433194" w:rsidRPr="00433194" w14:paraId="397CD6D2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2B562F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3A3518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7.24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B7BD58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595.16632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8BA7C7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595.1658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544FF4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5302F74D" w14:textId="53A9180A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577.155, 409.0947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D6260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Vicenin 2</w:t>
            </w:r>
          </w:p>
        </w:tc>
      </w:tr>
      <w:tr w:rsidR="00433194" w:rsidRPr="00433194" w14:paraId="530CCA06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54A03B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37C692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6D9E9E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581.18722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0F0529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581.1865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E9D196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BE3BD1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273.0758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AD9DD5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Naringin</w:t>
            </w:r>
          </w:p>
        </w:tc>
      </w:tr>
      <w:tr w:rsidR="00433194" w:rsidRPr="00433194" w14:paraId="7ED5D5FD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CAF3CE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9C0DD0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6ED728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565.15554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E50467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565.1552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8AD1D4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447F332" w14:textId="1E6486C8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547.1413, 529.1166, 529.1383,</w:t>
            </w:r>
            <w:r w:rsidR="00FA32B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499.1148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49A1EE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Isoschaftoside</w:t>
            </w:r>
            <w:proofErr w:type="spellEnd"/>
          </w:p>
        </w:tc>
      </w:tr>
      <w:tr w:rsidR="00433194" w:rsidRPr="00433194" w14:paraId="5126F99C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C7F436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949568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D8954F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565.15554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88DF62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565.1552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9290F4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73B2FB2" w14:textId="7D4E30E1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547.1413, 529.1166, 529.1383, 499.1148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A17589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Schaftoside</w:t>
            </w:r>
            <w:proofErr w:type="spellEnd"/>
          </w:p>
        </w:tc>
      </w:tr>
      <w:tr w:rsidR="00433194" w:rsidRPr="00433194" w14:paraId="2A5687EF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F42C4A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F7EA1C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10.72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811B6E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563.17596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AA25A5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563.1759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1708BB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55AC58E6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269.0799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DB4799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Glycyroside</w:t>
            </w:r>
            <w:proofErr w:type="spellEnd"/>
          </w:p>
        </w:tc>
      </w:tr>
      <w:tr w:rsidR="00433194" w:rsidRPr="00433194" w14:paraId="42C92E99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4A99D0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9F956F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8.92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D8A9B5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551.17628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975853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551.1759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C843C1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801FF2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257.0818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FA6F31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Licuraside</w:t>
            </w:r>
            <w:proofErr w:type="spellEnd"/>
          </w:p>
        </w:tc>
      </w:tr>
      <w:tr w:rsidR="00433194" w:rsidRPr="00433194" w14:paraId="1070EC7E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B0D6AB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CC2CA3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8.92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7D55A0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551.17628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EEABC0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551.1759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E3BD59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87F0B6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257.0818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CE4612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Isoliquiritin 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apioside</w:t>
            </w:r>
            <w:proofErr w:type="spellEnd"/>
          </w:p>
        </w:tc>
      </w:tr>
      <w:tr w:rsidR="00433194" w:rsidRPr="00433194" w14:paraId="0A100AD6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72D5C0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230C34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8.92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C1286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551.17628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436EF0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551.1759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A7DA01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073481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257.0818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A10A2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Liquiritin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apioside</w:t>
            </w:r>
            <w:proofErr w:type="spellEnd"/>
          </w:p>
        </w:tc>
      </w:tr>
      <w:tr w:rsidR="00433194" w:rsidRPr="00433194" w14:paraId="58B08C62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47C66D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38241A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10.82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71DDE6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515.22739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FE96EA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515.2276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947E69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6655550" w14:textId="748B86A0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469.2213, 455.2021, 413.1872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886DBF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Nomilin</w:t>
            </w:r>
            <w:proofErr w:type="spellEnd"/>
          </w:p>
        </w:tc>
      </w:tr>
      <w:tr w:rsidR="00433194" w:rsidRPr="00433194" w14:paraId="09D5131C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80671A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A42FCA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14.86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E30BC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471.34725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F478FD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471.3469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766B82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AB4545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13634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Glycyrrhetinic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acid</w:t>
            </w:r>
          </w:p>
        </w:tc>
      </w:tr>
      <w:tr w:rsidR="00433194" w:rsidRPr="00433194" w14:paraId="45C05F03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E4ACB0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65A90D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15.65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72AF9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471.20171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9C8066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471.2013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9A9AA4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CF5528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425.1944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6D14B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Limonin</w:t>
            </w:r>
          </w:p>
        </w:tc>
      </w:tr>
      <w:tr w:rsidR="00433194" w:rsidRPr="00433194" w14:paraId="692456EC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009C84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2557C5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17.98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48F53E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437.19391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992543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437.1959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DB5E2D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-4.5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5CC9E5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E40F1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Kanzonol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K</w:t>
            </w:r>
          </w:p>
        </w:tc>
      </w:tr>
      <w:tr w:rsidR="00433194" w:rsidRPr="00433194" w14:paraId="6256595D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2278CF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25731B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16.97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61B722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433.14977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5F81EB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433.1493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ABFEBD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FC74CF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403.1026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E103A9" w14:textId="4B5BC20B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3, 3', 4', 5, 6, 7, 8-Heptamethoxyflavone</w:t>
            </w:r>
          </w:p>
        </w:tc>
      </w:tr>
      <w:tr w:rsidR="00433194" w:rsidRPr="00433194" w14:paraId="630F7125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5AF1F0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A45112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11.02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6AFC9F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431.1334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0E365B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431.1337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EC2E42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5B81DA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269.0798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56C6A4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Isoononin</w:t>
            </w:r>
            <w:proofErr w:type="spellEnd"/>
          </w:p>
        </w:tc>
      </w:tr>
      <w:tr w:rsidR="00433194" w:rsidRPr="00433194" w14:paraId="51548903" w14:textId="77777777" w:rsidTr="0022492D">
        <w:trPr>
          <w:trHeight w:val="54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274841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AFD270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19.58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CFE16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425.23261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E06474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425.2323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1E8CD4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B18D565" w14:textId="0A27DC86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369.1849, 369.1622, 369.1323, 313.1235, 313.1056, 313.0896,   313.0682, 221.115, 191.1077, 165.0563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BF560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Kanzonol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H</w:t>
            </w:r>
          </w:p>
        </w:tc>
      </w:tr>
      <w:tr w:rsidR="00433194" w:rsidRPr="00433194" w14:paraId="6613E08A" w14:textId="77777777" w:rsidTr="0022492D">
        <w:trPr>
          <w:trHeight w:val="55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319079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244FAF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19.58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B5D41D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425.23261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3B3494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425.2323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00E9B1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B604541" w14:textId="6FB71CEF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369.1849, 369.1622, 369.1323,   313.1235, 313.1056, 313.0896,   313.0682, 221.115, 191.1077, 165.0563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4D932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Licoricidin</w:t>
            </w:r>
            <w:proofErr w:type="spellEnd"/>
          </w:p>
        </w:tc>
      </w:tr>
      <w:tr w:rsidR="00433194" w:rsidRPr="00433194" w14:paraId="1B339E4D" w14:textId="77777777" w:rsidTr="0022492D">
        <w:trPr>
          <w:trHeight w:val="81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399FB0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53F2C4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392949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419.13382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95BDEF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419.1337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4858FB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0.4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ABA0BCA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401.1966, 401.1244, 383.1101, 315.0987, 315.091, 315.0764, </w:t>
            </w:r>
          </w:p>
          <w:p w14:paraId="12E6F4C3" w14:textId="2FD648F8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263.055, 257.0789, 165.0185, 147.0629, 147.0415, 129.0536, 85.0268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48A6C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Isoliquiritin</w:t>
            </w:r>
          </w:p>
        </w:tc>
      </w:tr>
      <w:tr w:rsidR="00433194" w:rsidRPr="00433194" w14:paraId="230B82DA" w14:textId="77777777" w:rsidTr="0022492D">
        <w:trPr>
          <w:trHeight w:val="84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64CC0A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988520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DBF1A8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419.13382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76973E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419.1337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3911E7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0.4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AC20B6F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401.1966, 401.1244, 383.1101,   315.0987, 315.091, 273.0746,   257.0789, 165.0185,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147.0629, 147.0415, 129.0536, 71.0485, </w:t>
            </w:r>
          </w:p>
          <w:p w14:paraId="314BA7FC" w14:textId="5E6318FA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69.0334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E782AB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Neoisoliquiritigenin</w:t>
            </w:r>
            <w:proofErr w:type="spellEnd"/>
          </w:p>
        </w:tc>
      </w:tr>
      <w:tr w:rsidR="00433194" w:rsidRPr="00433194" w14:paraId="135528C2" w14:textId="77777777" w:rsidTr="0022492D">
        <w:trPr>
          <w:trHeight w:val="84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BA7ACE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AA0ED3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ABA166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419.13382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FFA2DB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419.1337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BB84CC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0.4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8652CFB" w14:textId="786B5D35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401.1966, 401.1244, 383.1101, 315.0987, 315.091, 315.0764,   257.0789, 165.0185, 147.0629, 147.0415, 71.0485, 69.0334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7B5AB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Liquiritin</w:t>
            </w:r>
            <w:proofErr w:type="spellEnd"/>
          </w:p>
        </w:tc>
      </w:tr>
      <w:tr w:rsidR="00433194" w:rsidRPr="00433194" w14:paraId="5C444492" w14:textId="77777777" w:rsidTr="0022492D">
        <w:trPr>
          <w:trHeight w:val="81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509460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FCFA90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C940D0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419.13382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6C52BD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419.1337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530F1C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0.4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BD66C85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401.1966, 401.1244, 383.1101,   315.0987, 315.091, 315.0764,   273.0746, 257.0789, 165.0185,</w:t>
            </w:r>
            <w:r w:rsidR="00FA32B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147.0629, 147.0415, 71.0485, </w:t>
            </w:r>
          </w:p>
          <w:p w14:paraId="11B89BD1" w14:textId="213D6849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69.0334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23E54B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Neoliquiritin</w:t>
            </w:r>
            <w:proofErr w:type="spellEnd"/>
          </w:p>
        </w:tc>
      </w:tr>
      <w:tr w:rsidR="00433194" w:rsidRPr="00433194" w14:paraId="7AE63EB7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207847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5715A2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16.31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89CD90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403.13918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43F686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403.1387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F94A5A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4A41C5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373.0911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E0D8B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Nobiletin</w:t>
            </w:r>
          </w:p>
        </w:tc>
      </w:tr>
      <w:tr w:rsidR="00433194" w:rsidRPr="00433194" w14:paraId="33BDF75B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E00DDB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246198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18.78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4E59D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385.1647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6D9420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385.1646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7C6035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27B1EC9" w14:textId="7F786F24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367.0649, 329.0957, 339.1231, 339.1112, 311.1161, 247.0931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58DA5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Kanzonol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N</w:t>
            </w:r>
          </w:p>
        </w:tc>
      </w:tr>
      <w:tr w:rsidR="00433194" w:rsidRPr="00433194" w14:paraId="395E79FB" w14:textId="77777777" w:rsidTr="0022492D">
        <w:trPr>
          <w:trHeight w:val="6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9C7222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776A9B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18.78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E5A4A2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385.1647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8DC284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385.1646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102829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85991CE" w14:textId="79AD4E5A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367.0649, 329.0957, 339.1231, 339.1112, 311.1161, 279.0074, 267.0374, 267.0101, 266.9862, 247.0931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3B84B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Glicoisoflavanone</w:t>
            </w:r>
            <w:proofErr w:type="spellEnd"/>
          </w:p>
        </w:tc>
      </w:tr>
      <w:tr w:rsidR="00433194" w:rsidRPr="00433194" w14:paraId="44344EAC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87A597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8C613E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17.77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1F736D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383.1492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400152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383.1489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23919D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3A22E3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327.0864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D4DD2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Kanzonol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O</w:t>
            </w:r>
          </w:p>
        </w:tc>
      </w:tr>
      <w:tr w:rsidR="00433194" w:rsidRPr="00433194" w14:paraId="2637B9AE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5BAF6D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09CBEE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17.77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855204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383.1492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4C414A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383.1489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158B10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28CC83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327.0864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E8C76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Licoricone</w:t>
            </w:r>
            <w:proofErr w:type="spellEnd"/>
          </w:p>
        </w:tc>
      </w:tr>
      <w:tr w:rsidR="00433194" w:rsidRPr="00433194" w14:paraId="3CBF326F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2DAFF3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67D7A8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17.77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D28AE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383.1492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6285F9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383.1489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5E723C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F555F6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327.0864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3A4D96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Glycyrin</w:t>
            </w:r>
            <w:proofErr w:type="spellEnd"/>
          </w:p>
        </w:tc>
      </w:tr>
      <w:tr w:rsidR="00433194" w:rsidRPr="00433194" w14:paraId="1581B4D5" w14:textId="77777777" w:rsidTr="0022492D">
        <w:trPr>
          <w:trHeight w:val="5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DFE95F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ACC86D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12.9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35EAD7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375.18054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2319EB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375.1802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4A2052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6AC97FD" w14:textId="29706FAE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375.1766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375.0934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357.1582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356.8731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177.0931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163.0718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137.0592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4F912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Hexahydrocurcumin</w:t>
            </w:r>
            <w:proofErr w:type="spellEnd"/>
          </w:p>
        </w:tc>
      </w:tr>
      <w:tr w:rsidR="00433194" w:rsidRPr="00433194" w14:paraId="31194661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C03136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D0CA0A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17.32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87BE3A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373.1285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3D99EB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373.1282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EA9AD0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5E60301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343.0808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B2121C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Sinensetin</w:t>
            </w:r>
            <w:proofErr w:type="spellEnd"/>
          </w:p>
        </w:tc>
      </w:tr>
      <w:tr w:rsidR="00433194" w:rsidRPr="00433194" w14:paraId="7FAF7F15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1ADB97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0B146A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17.32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BF12E0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373.1285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E7F414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373.1282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2F7CA8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721B4C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343.0808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20E2F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Tangeretin</w:t>
            </w:r>
            <w:proofErr w:type="spellEnd"/>
          </w:p>
        </w:tc>
      </w:tr>
      <w:tr w:rsidR="00433194" w:rsidRPr="00433194" w14:paraId="664D0CD9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AAB3DA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669987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17.32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C0B1B2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373.1285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11D355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373.1282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893BE1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6F06BC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343.0808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0624DBC" w14:textId="46610BF9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5, 7, 3', 4', 5'-Pentamethoxyflavone</w:t>
            </w:r>
          </w:p>
        </w:tc>
      </w:tr>
      <w:tr w:rsidR="00433194" w:rsidRPr="00433194" w14:paraId="16500671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4F2BBB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F18685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17.32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67E46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373.1285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AB1A3C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373.1282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BE5B04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5A8BEEE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343.0808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B18534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Isosinensetin</w:t>
            </w:r>
            <w:proofErr w:type="spellEnd"/>
          </w:p>
        </w:tc>
      </w:tr>
      <w:tr w:rsidR="00433194" w:rsidRPr="00433194" w14:paraId="403A1B51" w14:textId="77777777" w:rsidTr="0022492D">
        <w:trPr>
          <w:trHeight w:val="5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713DBC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FE2C95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19.33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A51FD7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371.18559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675C4B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371.1853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F08EF2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4CAC3D8" w14:textId="0F1CB735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315.1355, 315.1194, 303.1216, 235.1333, 167.0706, 149.0593, 123.0424, 69.069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C7FCCE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Glyasperin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D</w:t>
            </w:r>
          </w:p>
        </w:tc>
      </w:tr>
      <w:tr w:rsidR="00433194" w:rsidRPr="00433194" w14:paraId="47776CD3" w14:textId="77777777" w:rsidTr="0022492D">
        <w:trPr>
          <w:trHeight w:val="6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036B9E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E86DE1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19.33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701CB0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371.18559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AD7974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371.1853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BD250D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E72F7E1" w14:textId="75C70D5B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315.1355, 315.1194, 303.1216, 235.1333, 181.0905, 167.0706, 149.0593, 123.0424, 69.069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B9C550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Kanzonol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R</w:t>
            </w:r>
          </w:p>
        </w:tc>
      </w:tr>
      <w:tr w:rsidR="00433194" w:rsidRPr="00433194" w14:paraId="6848DAA9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B96AEB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EB9C16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73D703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B07127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95B942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94F75DB" w14:textId="70584C4C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313.0722, 285.0778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8693CA9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Glycycoumarin</w:t>
            </w:r>
            <w:proofErr w:type="spellEnd"/>
          </w:p>
        </w:tc>
      </w:tr>
      <w:tr w:rsidR="00433194" w:rsidRPr="00433194" w14:paraId="0894B96E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DF9793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lastRenderedPageBreak/>
              <w:t>39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6ACC59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25270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557AE2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FC01FB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88DE03C" w14:textId="067403B6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313.0722, 285.0778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E04A7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Isoglycycoumarin</w:t>
            </w:r>
            <w:proofErr w:type="spellEnd"/>
          </w:p>
        </w:tc>
      </w:tr>
      <w:tr w:rsidR="00433194" w:rsidRPr="00433194" w14:paraId="3F64C298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C9A656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A314CA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057796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6D8C46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4F44DE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B5E967B" w14:textId="2BBF1996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313.0722, 285.0778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BF993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Glycyrrhisoflavanone</w:t>
            </w:r>
            <w:proofErr w:type="spellEnd"/>
          </w:p>
        </w:tc>
      </w:tr>
      <w:tr w:rsidR="00433194" w:rsidRPr="00433194" w14:paraId="1B74785B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78A1A3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81D418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6851D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E1908A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16E2DE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AE325EC" w14:textId="5D45595F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313.0722, 285.0778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7329B16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B</w:t>
            </w:r>
          </w:p>
        </w:tc>
      </w:tr>
      <w:tr w:rsidR="00433194" w:rsidRPr="00433194" w14:paraId="5D97FE3F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E39FAF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15DF9F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D4BA54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A10EE0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687B2A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EDE3232" w14:textId="48826F19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313.0722, 285.0778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388D7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N</w:t>
            </w:r>
          </w:p>
        </w:tc>
      </w:tr>
      <w:tr w:rsidR="00433194" w:rsidRPr="00433194" w14:paraId="7E0E9BE6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B01A5E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9477CA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858FF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CF1089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5E461F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58F7FB8" w14:textId="4EECE6E6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313.0722, 285.0778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23B62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Glisoflavone</w:t>
            </w:r>
            <w:proofErr w:type="spellEnd"/>
          </w:p>
        </w:tc>
      </w:tr>
      <w:tr w:rsidR="00433194" w:rsidRPr="00433194" w14:paraId="27FD27D7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17FC23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D497A2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E1599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E3764F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E28AFB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9E9FFFB" w14:textId="7162F711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313.0722, 285.0778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0E2DBA" w14:textId="1FA939C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5, 2', 4'-Trihydroxy-7-methoxy-6-prenylisoflavone</w:t>
            </w:r>
          </w:p>
        </w:tc>
      </w:tr>
      <w:tr w:rsidR="00433194" w:rsidRPr="00433194" w14:paraId="7105AAC9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5EE32D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E20D30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C4D39A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9A930F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AC7DB7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03AD0A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64470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Curcumin</w:t>
            </w:r>
          </w:p>
        </w:tc>
      </w:tr>
      <w:tr w:rsidR="00433194" w:rsidRPr="00433194" w14:paraId="31E4736E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175D9A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12BC69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18.03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76E706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367.11791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2DB648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367.1176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5AC018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2C31A2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311.0556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CEB43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Isoglycyrol</w:t>
            </w:r>
            <w:proofErr w:type="spellEnd"/>
          </w:p>
        </w:tc>
      </w:tr>
      <w:tr w:rsidR="00433194" w:rsidRPr="00433194" w14:paraId="45201DEC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42D077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E837B0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18.03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129FF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367.11791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690A9D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367.1176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6CF88E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2C3AE9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311.0556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80E3BF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Glycyrol</w:t>
            </w:r>
            <w:proofErr w:type="spellEnd"/>
          </w:p>
        </w:tc>
      </w:tr>
      <w:tr w:rsidR="00433194" w:rsidRPr="00433194" w14:paraId="04DD5259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C28BC6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1CFA05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5461D9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359.14912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DE90AD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359.1489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05262D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3A62ED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5ECCA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Glicophenone</w:t>
            </w:r>
            <w:proofErr w:type="spellEnd"/>
          </w:p>
        </w:tc>
      </w:tr>
      <w:tr w:rsidR="00433194" w:rsidRPr="00433194" w14:paraId="31CBB364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9ACDE9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7E46B4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13.75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0F33DA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359.11275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E9133D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359.1125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37EA8D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D1FB22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02FDB3" w14:textId="40B2923E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4'-Hydroxy-5, 6, 7, 8-tetramethoxyflavone</w:t>
            </w:r>
          </w:p>
        </w:tc>
      </w:tr>
      <w:tr w:rsidR="00433194" w:rsidRPr="00433194" w14:paraId="4BBEAE62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EADC47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B55F6F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13.75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BF072B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359.11275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26DC28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359.1125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7CC8C0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D250AA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17DE79" w14:textId="142D31A0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6-Hydroxyluteolin 5, 6, 3', 4'-tetramethyl ether</w:t>
            </w:r>
          </w:p>
        </w:tc>
      </w:tr>
      <w:tr w:rsidR="00433194" w:rsidRPr="00433194" w14:paraId="22BBB6AA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D34CB0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D5EAFA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13.75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48666B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359.11275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31FB01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359.1125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1B3E10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5CCCFF5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6BB997" w14:textId="6E6120B8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5-Hydroxy-6, 7, 3', 4'-tetramethoxyflavone</w:t>
            </w:r>
          </w:p>
        </w:tc>
      </w:tr>
      <w:tr w:rsidR="00433194" w:rsidRPr="00433194" w14:paraId="1EF3EE92" w14:textId="77777777" w:rsidTr="0022492D">
        <w:trPr>
          <w:trHeight w:val="67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65B655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B4A617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17.05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F89DCE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357.16996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6ED9A5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357.1697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446A31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4EB9EFE" w14:textId="4CB99119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338.9212, 301.1107, 301.0773, 221.1198, 191.1084, 165.0537, 153.056, 135.0488, 135.0417, 123.0421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E3F56D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Glyasperin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C</w:t>
            </w:r>
          </w:p>
        </w:tc>
      </w:tr>
      <w:tr w:rsidR="00433194" w:rsidRPr="00433194" w14:paraId="41DE8DA0" w14:textId="77777777" w:rsidTr="0022492D">
        <w:trPr>
          <w:trHeight w:val="61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F1416C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0BBA66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17.05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9EC189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357.16996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177F16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357.1697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175F8F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5DD7DDE" w14:textId="0EF98939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338.9212, 301.1107, 301.0773, 221.1198, 191.1084, 165.0537, 153.056, 135.0488, 135.0417, 123.0421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32687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Gingerenone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A</w:t>
            </w:r>
          </w:p>
        </w:tc>
      </w:tr>
      <w:tr w:rsidR="00433194" w:rsidRPr="00433194" w14:paraId="47E707E4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1EBF84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4A0D51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91BEBF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355.15411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F38FC7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355.154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83A138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70B377F" w14:textId="0BD66A3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299.0912, 299.0566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5CD1B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Arizonicanol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E</w:t>
            </w:r>
          </w:p>
        </w:tc>
      </w:tr>
      <w:tr w:rsidR="00433194" w:rsidRPr="00433194" w14:paraId="241EDB70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526939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3F7DE1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70F1B7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355.15411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99CEC7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355.154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429257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9902173" w14:textId="3AC934DD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299.0912, 299.0566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6007F9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I</w:t>
            </w:r>
          </w:p>
        </w:tc>
      </w:tr>
      <w:tr w:rsidR="00433194" w:rsidRPr="00433194" w14:paraId="3A73D051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ED5147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F7E8BE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4C99D4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355.15411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5A41C9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355.154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3E8A3B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EDE8B4A" w14:textId="4A5A872C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299.0912, 299.0566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A92528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Licobenzofuran</w:t>
            </w:r>
            <w:proofErr w:type="spellEnd"/>
          </w:p>
        </w:tc>
      </w:tr>
      <w:tr w:rsidR="00433194" w:rsidRPr="00433194" w14:paraId="01D3F858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80B88C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D8AC32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F6CD9D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355.15411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DED51C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355.154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466851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C0BFE93" w14:textId="429F2963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299.0912, 299.0566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320AC6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3'-Methoxyglabridin</w:t>
            </w:r>
          </w:p>
        </w:tc>
      </w:tr>
      <w:tr w:rsidR="00433194" w:rsidRPr="00433194" w14:paraId="4B03BFAA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BEAF41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FA362C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A10B11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D66F94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274FF1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D6BE6E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299.0559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863749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L</w:t>
            </w:r>
          </w:p>
        </w:tc>
      </w:tr>
      <w:tr w:rsidR="00433194" w:rsidRPr="00433194" w14:paraId="4F574AA6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9DCB5E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33BFE6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F9C26F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49082C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6F55E4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5E2F027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299.0559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7F6BC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Isolicoflavonol</w:t>
            </w:r>
            <w:proofErr w:type="spellEnd"/>
          </w:p>
        </w:tc>
      </w:tr>
      <w:tr w:rsidR="00433194" w:rsidRPr="00433194" w14:paraId="153837EF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2D79E7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4E7251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87498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B1CE69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EC7C05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02AC95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299.0559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47B9CB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O</w:t>
            </w:r>
          </w:p>
        </w:tc>
      </w:tr>
      <w:tr w:rsidR="00433194" w:rsidRPr="00433194" w14:paraId="7AFC4D5E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8C67BB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183FAD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F3C1CB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02720A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81D788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DA560D4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808F0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C</w:t>
            </w:r>
          </w:p>
        </w:tc>
      </w:tr>
      <w:tr w:rsidR="00433194" w:rsidRPr="00433194" w14:paraId="7ED23A67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C310E1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0F5E3B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42DC42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ACA58B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FB9604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5B080A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299.0559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F446B3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Glycyrrhisoflavone</w:t>
            </w:r>
            <w:proofErr w:type="spellEnd"/>
          </w:p>
        </w:tc>
      </w:tr>
      <w:tr w:rsidR="00433194" w:rsidRPr="00433194" w14:paraId="32D04937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217736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8B25B1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D5CFE5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396DF1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DF8929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41CE85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299.0559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0A865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Licoflavonol</w:t>
            </w:r>
            <w:proofErr w:type="spellEnd"/>
          </w:p>
        </w:tc>
      </w:tr>
      <w:tr w:rsidR="00433194" w:rsidRPr="00433194" w14:paraId="47255AEB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B9590C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3DF2AC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3791F7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8B7CAE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DF0CBA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9C097B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299.0559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C87F74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Licoisoflavanone</w:t>
            </w:r>
            <w:proofErr w:type="spellEnd"/>
          </w:p>
        </w:tc>
      </w:tr>
      <w:tr w:rsidR="00433194" w:rsidRPr="00433194" w14:paraId="32377459" w14:textId="77777777" w:rsidTr="0022492D">
        <w:trPr>
          <w:trHeight w:val="3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F1DCF3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5A2AB9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23.88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C9DDEE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353.26794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F7E1BD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353.2686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3FED69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-2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27BC770" w14:textId="0128FA2E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291.2327, 99.0694, 99.0615,   73.0466, 59.0309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9EBFF9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[10]-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Gingerdiol</w:t>
            </w:r>
            <w:proofErr w:type="spellEnd"/>
          </w:p>
        </w:tc>
      </w:tr>
      <w:tr w:rsidR="00433194" w:rsidRPr="00433194" w14:paraId="0B6076F4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477395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CDFDBF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18.67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060A8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353.13828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9D017D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353.1384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F308CA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-0.2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49160F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38.9629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8421D0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G</w:t>
            </w:r>
          </w:p>
        </w:tc>
      </w:tr>
      <w:tr w:rsidR="00433194" w:rsidRPr="00433194" w14:paraId="2E050202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EC0273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CAD21C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18.67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8F59CF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353.13828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194A40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353.1384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E66502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-0.2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61DC24F" w14:textId="3BAF1396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189.0925, 153.0515, 38.9629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B417E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A</w:t>
            </w:r>
          </w:p>
        </w:tc>
      </w:tr>
      <w:tr w:rsidR="00433194" w:rsidRPr="00433194" w14:paraId="69FD27AE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12AD67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371DDC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18.67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57147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353.13828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1B99B0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353.1384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87E694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-0.2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4990EE1" w14:textId="468F2D9F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189.0925, 153.0515, 38.9629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DC718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M</w:t>
            </w:r>
          </w:p>
        </w:tc>
      </w:tr>
      <w:tr w:rsidR="00433194" w:rsidRPr="00433194" w14:paraId="29EA7D3F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FE828F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8791F2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9AD835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351.12295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095A9C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351.1227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89E2D9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7473FF0" w14:textId="4810EDB5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295.0611, 265.0528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6CA45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Glycyrrhizol B</w:t>
            </w:r>
          </w:p>
        </w:tc>
      </w:tr>
      <w:tr w:rsidR="00433194" w:rsidRPr="00433194" w14:paraId="6A4121A8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3D39E4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lastRenderedPageBreak/>
              <w:t>70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86C9D3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15.31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9D8AF2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343.11803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8C5743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343.1176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A09440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1.2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08330F6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313.0704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FA093C" w14:textId="63C14E99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5, 7, 3', 4'-Tetramethoxyflavone</w:t>
            </w:r>
          </w:p>
        </w:tc>
      </w:tr>
      <w:tr w:rsidR="00433194" w:rsidRPr="00433194" w14:paraId="7C0DA067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FB50DA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FDAE2B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11.23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B3969A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341.1381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496918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341.1384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F59661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3AE8B59" w14:textId="3C7DD480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322.8974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311.1327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24ACF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8-Prenylnaringenin</w:t>
            </w:r>
          </w:p>
        </w:tc>
      </w:tr>
      <w:tr w:rsidR="00433194" w:rsidRPr="00433194" w14:paraId="4E07D35F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1CF939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35DF19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11.23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099FE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341.1381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A48DC7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341.1384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83E1F1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23A893E" w14:textId="71E1A40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322.8974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311.1327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B006F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Licocoumarone</w:t>
            </w:r>
            <w:proofErr w:type="spellEnd"/>
          </w:p>
        </w:tc>
      </w:tr>
      <w:tr w:rsidR="00433194" w:rsidRPr="00433194" w14:paraId="7026832A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D44D2C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457126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17.78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B68F74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339.15941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4E2D86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339.1591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D95969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EBE827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none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D9FA269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Gancaonin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X</w:t>
            </w:r>
          </w:p>
        </w:tc>
      </w:tr>
      <w:tr w:rsidR="00433194" w:rsidRPr="00433194" w14:paraId="7A5CEB19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082C73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42049B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17.78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5B7C93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339.15941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6AE37F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339.1591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4A6C0E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C43F9A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6CE108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4'-O-Methylglabridin</w:t>
            </w:r>
          </w:p>
        </w:tc>
      </w:tr>
      <w:tr w:rsidR="00433194" w:rsidRPr="00433194" w14:paraId="155AA7EF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9B4190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D31715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20.44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CD524B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333.24258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7EE56B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333.2424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D81D3A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8A22682" w14:textId="7DD5F53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177.0901, 137.0599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AC057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10-Shogaol</w:t>
            </w:r>
          </w:p>
        </w:tc>
      </w:tr>
      <w:tr w:rsidR="00433194" w:rsidRPr="00433194" w14:paraId="69E0E01E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1E93F6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C3272D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12.81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6C77D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329.10279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A3DABB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329.102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AF0C7E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2.5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28684E4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310.9261,299.0531,248.9338,</w:t>
            </w:r>
          </w:p>
          <w:p w14:paraId="72317C52" w14:textId="5EE49720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174.9896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7B57B6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Salvigenin</w:t>
            </w:r>
            <w:proofErr w:type="spellEnd"/>
          </w:p>
        </w:tc>
      </w:tr>
      <w:tr w:rsidR="00433194" w:rsidRPr="00433194" w14:paraId="5C257EF7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302DA9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F8941E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12.81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FB118F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329.10279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818DAA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329.102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C8A429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2.5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44AACDC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310.9261,299.0531,248.9338,</w:t>
            </w:r>
          </w:p>
          <w:p w14:paraId="3F288A18" w14:textId="7DA4BF45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174.9896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469742" w14:textId="038C5831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Isoscutellarein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7, 8, 4'-trimethyl ether</w:t>
            </w:r>
          </w:p>
        </w:tc>
      </w:tr>
      <w:tr w:rsidR="00433194" w:rsidRPr="00433194" w14:paraId="3BB85EFC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584A83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D3621B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18.36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0B769B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325.14363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75FEA1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325.1434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5A49FA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78D3942" w14:textId="4D51502C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189.0892, 149.0589, 136.9303, 123.0427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DA7B4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Isobavachalcone</w:t>
            </w:r>
            <w:proofErr w:type="spellEnd"/>
          </w:p>
        </w:tc>
      </w:tr>
      <w:tr w:rsidR="00433194" w:rsidRPr="00433194" w14:paraId="6A4A5869" w14:textId="77777777" w:rsidTr="0022492D">
        <w:trPr>
          <w:trHeight w:val="8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B20BD9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217289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7D330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323.22201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71B44E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323.2217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C2FE02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1188053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277.1837, 221.1296, 221.1137,   193.1195, 175.1189, 175.1075, 133.0976, 129.0629, 129.0534, 101.0226, 85.027, 57.0693, </w:t>
            </w:r>
          </w:p>
          <w:p w14:paraId="03B84BD0" w14:textId="7C0E0666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57.0336, 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0410AD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(S)-8-Gingerol</w:t>
            </w:r>
          </w:p>
        </w:tc>
      </w:tr>
      <w:tr w:rsidR="00433194" w:rsidRPr="00433194" w14:paraId="3E7A1642" w14:textId="77777777" w:rsidTr="0022492D">
        <w:trPr>
          <w:trHeight w:val="3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12EA0B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4D86DE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21.81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FC7C6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307.22699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A3D343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307.2268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908EFD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6E58DA8" w14:textId="276DB970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260.9651, 195.1043, 149.0602, 115.0682, 107.05, 57.0697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F78203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[8]-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Paradol</w:t>
            </w:r>
            <w:proofErr w:type="spellEnd"/>
          </w:p>
        </w:tc>
      </w:tr>
      <w:tr w:rsidR="00433194" w:rsidRPr="00433194" w14:paraId="1CFD8954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CB4C81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E6D7D6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18.74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970273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305.21128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E9C4FC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305.2111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DAC679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0.5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A0E1851" w14:textId="462A7D9A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177.0908, 175.0754, 137.0596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C7B1D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[8]-Shogaol</w:t>
            </w:r>
          </w:p>
        </w:tc>
      </w:tr>
      <w:tr w:rsidR="00433194" w:rsidRPr="00433194" w14:paraId="47AF7903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58A0C4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C067C9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10.16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FE6F43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303.08609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A34AF4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303.0863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23474C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170F586" w14:textId="03E03C25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287.1003, 177.0547, 153.0178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87D97E" w14:textId="20BF896C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3, 4, 3', 4'-Tetrahydroxy-2-methoxychalcone</w:t>
            </w:r>
          </w:p>
        </w:tc>
      </w:tr>
      <w:tr w:rsidR="00433194" w:rsidRPr="00433194" w14:paraId="69439B18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1C2317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1EFB59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10.16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41606C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303.08609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C0F88A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303.0863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AF9E5D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FF2BF39" w14:textId="1696D8D1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287.1003, 177.0547, 153.0178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E9EB2F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Carpusin</w:t>
            </w:r>
            <w:proofErr w:type="spellEnd"/>
          </w:p>
        </w:tc>
      </w:tr>
      <w:tr w:rsidR="00433194" w:rsidRPr="00433194" w14:paraId="6B083D4C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1A1D5D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896599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AF7318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277.18028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833A25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277.1798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FE7DA7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CB3FE0A" w14:textId="34088B30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177.0914, 137.0594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25891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[6]-Shogaol</w:t>
            </w:r>
          </w:p>
        </w:tc>
      </w:tr>
      <w:tr w:rsidR="00433194" w:rsidRPr="00433194" w14:paraId="118CA5B1" w14:textId="77777777" w:rsidTr="0022492D">
        <w:trPr>
          <w:trHeight w:val="8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6246AA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E1C144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16.36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642EDE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275.16413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0AE091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275.1642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F9FA47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-0.2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A74BB99" w14:textId="48D60CE6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256.9234, 229.141, 229.1212, 201.1303, 191.0667, 187.1112,   173.0962, 159.1128, 149.0965,   136.9331, 133.1006, 131.0861,   109.0266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4DC509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[6]-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Dehydroshogaol</w:t>
            </w:r>
            <w:proofErr w:type="spellEnd"/>
          </w:p>
        </w:tc>
      </w:tr>
      <w:tr w:rsidR="00433194" w:rsidRPr="00433194" w14:paraId="2B71481E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BBD2C5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35B434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9.64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F2FBDD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273.07598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5921DB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273.0758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18BF6E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18C3045" w14:textId="46D0924B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153.0162, 147.0442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A24A8E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Naringenin</w:t>
            </w:r>
          </w:p>
        </w:tc>
      </w:tr>
      <w:tr w:rsidR="00433194" w:rsidRPr="00433194" w14:paraId="1EEF1BC5" w14:textId="77777777" w:rsidTr="0022492D">
        <w:trPr>
          <w:trHeight w:val="33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3E86D5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6B725D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13.17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B33089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271.09664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FDD42E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271.0965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65D4F4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4B5F2DC" w14:textId="7FB62FE2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229.0848, 177.0577, 123.0424,   121.0261, 107.0485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32CCF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Echinatin</w:t>
            </w:r>
            <w:proofErr w:type="spellEnd"/>
          </w:p>
        </w:tc>
      </w:tr>
      <w:tr w:rsidR="00433194" w:rsidRPr="00433194" w14:paraId="337A803C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60912D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5244D0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14.66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AC8CC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269.08095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2A1190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269.0808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94971D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0.4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1A01DB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6A0D79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Formononetin</w:t>
            </w:r>
          </w:p>
        </w:tc>
      </w:tr>
      <w:tr w:rsidR="00433194" w:rsidRPr="00433194" w14:paraId="5700A1D2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D965E3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CA9CE8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8.96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964196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257.08126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02E9B5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257.0808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70B4C0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7706B14" w14:textId="0B0ECBED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147.0455, 137.0247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C8C37E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Liquiritigenin</w:t>
            </w:r>
          </w:p>
        </w:tc>
      </w:tr>
      <w:tr w:rsidR="00433194" w:rsidRPr="00433194" w14:paraId="5188556C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E4CE87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77E8AF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8.96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A559D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257.08126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E73F3D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257.0808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15EEA3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1.6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14CB2F8" w14:textId="51B1ECAF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147.0455, 137.0247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7AD69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Isoliquiritigenin</w:t>
            </w:r>
            <w:proofErr w:type="spellEnd"/>
          </w:p>
        </w:tc>
      </w:tr>
      <w:tr w:rsidR="00433194" w:rsidRPr="00433194" w14:paraId="7B2CAEC3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641EAE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9DD4B2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18.24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998E9A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219.17462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A48F81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219.1743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C61B82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BE2CCC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203.1437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6D66D5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beta-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Sinensal</w:t>
            </w:r>
            <w:proofErr w:type="spellEnd"/>
          </w:p>
        </w:tc>
      </w:tr>
      <w:tr w:rsidR="00433194" w:rsidRPr="00433194" w14:paraId="5FACEFF5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C39761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373FE9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18.24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3FA9D2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219.17462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06CBBA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219.1743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667327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0078EF6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203.1437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04794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Zerumbone</w:t>
            </w:r>
            <w:proofErr w:type="spellEnd"/>
          </w:p>
        </w:tc>
      </w:tr>
      <w:tr w:rsidR="00433194" w:rsidRPr="00433194" w14:paraId="43FD9130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87E642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3D4A69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18.24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009110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219.17462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6DF2FB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219.1743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B35F76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1.3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5060797D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203.1437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21992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alpha-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Sinensal</w:t>
            </w:r>
            <w:proofErr w:type="spellEnd"/>
          </w:p>
        </w:tc>
      </w:tr>
      <w:tr w:rsidR="00433194" w:rsidRPr="00433194" w14:paraId="51970B70" w14:textId="77777777" w:rsidTr="0022492D">
        <w:trPr>
          <w:trHeight w:val="70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1B7A95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DE9473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95D577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CF0D48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E15511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59BF676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149.134, 149.1235, 149.0232, 147.0199, 135.1253, 135.1137, 69.0687, 57.0707, 55.051, </w:t>
            </w:r>
          </w:p>
          <w:p w14:paraId="12D6008F" w14:textId="63FFC100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E02FD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Zonarene</w:t>
            </w:r>
            <w:proofErr w:type="spellEnd"/>
          </w:p>
        </w:tc>
      </w:tr>
      <w:tr w:rsidR="00433194" w:rsidRPr="00433194" w14:paraId="26F62412" w14:textId="77777777" w:rsidTr="0022492D">
        <w:trPr>
          <w:trHeight w:val="107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A9EAF7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lastRenderedPageBreak/>
              <w:t>95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4BE31A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F83FA8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52F20F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C0FF98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88F053A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149.134, 149.1235, 149.0232, 135.1253, 135.1137, 123.1238, 123.1128, 122.9511, 109.0983, 107.0834, 105.0705, 104.9401, 95.0842, 93.0698, 81.0706, </w:t>
            </w:r>
          </w:p>
          <w:p w14:paraId="7BE53FA8" w14:textId="2B4B086D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79.0543, 69.0687, 57.0707, 55.051,39.0232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C7FB0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beta-Bisabolene</w:t>
            </w:r>
          </w:p>
        </w:tc>
      </w:tr>
      <w:tr w:rsidR="00433194" w:rsidRPr="00433194" w14:paraId="050DB74E" w14:textId="77777777" w:rsidTr="0022492D">
        <w:trPr>
          <w:trHeight w:val="109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BD288E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6DBC36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E39E4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23B160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FC8F26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2352075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149.134, 149.1235, 149.0232, 140.9581, 135.1253, 135.1137, 123.1238, 123.1128, 122.9511, 109.0983, 107.0834, 105.0705, 104.9401, 95.0842, 93.0698,</w:t>
            </w:r>
          </w:p>
          <w:p w14:paraId="3765B5B5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81.0706, 79.0543, 69.0687, </w:t>
            </w:r>
          </w:p>
          <w:p w14:paraId="5B07DD17" w14:textId="692E7C5C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57.0707, 55.051, 39.0232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B9917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(-)-Zingiberene</w:t>
            </w:r>
          </w:p>
        </w:tc>
      </w:tr>
      <w:tr w:rsidR="00433194" w:rsidRPr="00433194" w14:paraId="34D67422" w14:textId="77777777" w:rsidTr="0022492D">
        <w:trPr>
          <w:trHeight w:val="101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A3DEC9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4AA8B7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B42A3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3C47AB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3A4863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9BCB2C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149.134, 149.1235, 149.0232, 135.1253, 135.1137, 123.1238, 123.1128, 122.9511, 109.0983, 107.0834, 105.0705, 104.9401, 95.0842, 93.0698, 81.0706, 69.0687, 57.0707, 55.051, 39.0232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72295B7" w14:textId="31D1C825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(E, E)-alpha-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Farnesene</w:t>
            </w:r>
            <w:proofErr w:type="spellEnd"/>
          </w:p>
        </w:tc>
      </w:tr>
      <w:tr w:rsidR="00433194" w:rsidRPr="00433194" w14:paraId="363F45CB" w14:textId="77777777" w:rsidTr="0022492D">
        <w:trPr>
          <w:trHeight w:val="7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232105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5A9F18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3A4E2E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7A082D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3C764C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4B43215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149.134, 149.1235, 149.0232, 140.9581, 135.1253, 135.1137, 123.1238, 123.1128, 122.9511, 109.0983, 107.0834, 105.0705, 104.9401, 95.0842, 93.0698, </w:t>
            </w:r>
          </w:p>
          <w:p w14:paraId="4FC4B321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81.0706, 79.0543, 69.0687, </w:t>
            </w:r>
          </w:p>
          <w:p w14:paraId="3372838F" w14:textId="0FF1F15A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57.0707, 55.051, 39.0232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B2DC72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beta-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Sesquiphellandrene</w:t>
            </w:r>
            <w:proofErr w:type="spellEnd"/>
          </w:p>
        </w:tc>
      </w:tr>
      <w:tr w:rsidR="00433194" w:rsidRPr="00433194" w14:paraId="27D1C3C2" w14:textId="77777777" w:rsidTr="0022492D">
        <w:trPr>
          <w:trHeight w:val="91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4654FE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DB7B5A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C1766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7E73A7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CBB796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DEF2312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149.134, 149.1235, 149.0232, 147.0199, 135.1253, 135.1137, 123.1238, 123.1128, 122.9511, 109.0983, 95.0842, 93.0698, </w:t>
            </w:r>
          </w:p>
          <w:p w14:paraId="0F2CE313" w14:textId="4818E3FC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69.0687, 57.0707, 55.051, 39.0232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0FF90A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gamma-Cadinene</w:t>
            </w:r>
          </w:p>
        </w:tc>
      </w:tr>
      <w:tr w:rsidR="00433194" w:rsidRPr="00433194" w14:paraId="5266193F" w14:textId="77777777" w:rsidTr="0022492D">
        <w:trPr>
          <w:trHeight w:val="112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54FBC2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EF0D88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8AEFEF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C7840B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C57976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B5EB853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149.134, 149.1235, 149.0232, 135.1253, 135.1137, 123.1238, 123.1128, 122.9511, 109.0983, 107.0834, 105.0705, 104.9401, 95.0842, 93.0698, 81.0706, </w:t>
            </w:r>
          </w:p>
          <w:p w14:paraId="174980A1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79.0543, 69.0687, 57.0707, </w:t>
            </w:r>
          </w:p>
          <w:p w14:paraId="77582BF9" w14:textId="0BD22105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55.051, 39.0232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C9BDC7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Sesquithujene</w:t>
            </w:r>
            <w:proofErr w:type="spellEnd"/>
          </w:p>
        </w:tc>
      </w:tr>
      <w:tr w:rsidR="00433194" w:rsidRPr="00433194" w14:paraId="31B1D1F1" w14:textId="77777777" w:rsidTr="0022492D">
        <w:trPr>
          <w:trHeight w:val="84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1E3796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EB627E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D24E86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BF4DFC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C39DB1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D5042EC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，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93.0698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</w:p>
          <w:p w14:paraId="0B516F52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</w:p>
          <w:p w14:paraId="5297D142" w14:textId="0B245159" w:rsidR="000E617A" w:rsidRPr="00433194" w:rsidRDefault="00E210E3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="000E617A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543B635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alpha-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Muurolene</w:t>
            </w:r>
            <w:proofErr w:type="spellEnd"/>
          </w:p>
        </w:tc>
      </w:tr>
      <w:tr w:rsidR="00433194" w:rsidRPr="00433194" w14:paraId="5B72145B" w14:textId="77777777" w:rsidTr="0022492D">
        <w:trPr>
          <w:trHeight w:val="84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DCFD75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985788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06CBA6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6384E5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9227E0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9714B55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205.1883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205.1556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2B48C5C1" w14:textId="4E2841CE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D74B5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(+)-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Cyclosativene</w:t>
            </w:r>
            <w:proofErr w:type="spellEnd"/>
          </w:p>
        </w:tc>
      </w:tr>
      <w:tr w:rsidR="00433194" w:rsidRPr="00433194" w14:paraId="214BDC21" w14:textId="77777777" w:rsidTr="0022492D">
        <w:trPr>
          <w:trHeight w:val="91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283D96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737FEF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A3C11B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D80226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7B46E2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72F75CC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2FF1E857" w14:textId="0A63F15F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81.0706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6B3136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gamma-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Elemene</w:t>
            </w:r>
            <w:proofErr w:type="spellEnd"/>
          </w:p>
        </w:tc>
      </w:tr>
      <w:tr w:rsidR="00433194" w:rsidRPr="00433194" w14:paraId="349CEEAF" w14:textId="77777777" w:rsidTr="0022492D">
        <w:trPr>
          <w:trHeight w:val="8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648AD0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D23244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834D63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E0B154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A3C5D6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10BFC305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</w:p>
          <w:p w14:paraId="58D8D226" w14:textId="27A94114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81.0706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02D47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delta-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Elemene</w:t>
            </w:r>
            <w:proofErr w:type="spellEnd"/>
          </w:p>
        </w:tc>
      </w:tr>
      <w:tr w:rsidR="00433194" w:rsidRPr="00433194" w14:paraId="4B91553C" w14:textId="77777777" w:rsidTr="0022492D">
        <w:trPr>
          <w:trHeight w:val="122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9FC8169" w14:textId="752E8616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6FD7BE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870FD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97719B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922A2A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20C6AF58" w14:textId="0B1EDD73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105.0705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104.9401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93.0698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81.0706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141922C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(E)-beta-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Farnesene</w:t>
            </w:r>
            <w:proofErr w:type="spellEnd"/>
          </w:p>
        </w:tc>
      </w:tr>
      <w:tr w:rsidR="00433194" w:rsidRPr="00433194" w14:paraId="5AE339DF" w14:textId="77777777" w:rsidTr="0022492D">
        <w:trPr>
          <w:trHeight w:val="95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17FC1EE" w14:textId="2DBA98FD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D3F925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ADCF28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950513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947E18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5EB96035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15A4B7C4" w14:textId="233260D4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81.0706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2A900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beta-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Elemene</w:t>
            </w:r>
            <w:proofErr w:type="spellEnd"/>
          </w:p>
        </w:tc>
      </w:tr>
      <w:tr w:rsidR="00433194" w:rsidRPr="00433194" w14:paraId="2EC30A82" w14:textId="77777777" w:rsidTr="0022492D">
        <w:trPr>
          <w:trHeight w:val="112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498F5A7" w14:textId="12C51A49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B14B9A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522CEB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360884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958470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AA25C75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107.0834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105.0705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104.9401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E210E3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93.0698</w:t>
            </w:r>
            <w:r w:rsidR="00E210E3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81.0706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3AA8FB4F" w14:textId="70B85504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79.0543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FBDC88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beta-Bisabolene</w:t>
            </w:r>
          </w:p>
        </w:tc>
      </w:tr>
      <w:tr w:rsidR="00433194" w:rsidRPr="00433194" w14:paraId="1B6309AE" w14:textId="77777777" w:rsidTr="0022492D">
        <w:trPr>
          <w:trHeight w:val="84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B76F5DF" w14:textId="64F5BB7B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lastRenderedPageBreak/>
              <w:t>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DC31AE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EC77F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AC353C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271449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367430D8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107.0834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81.0706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7E6246FF" w14:textId="71C1E4D2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4AB08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Germacrene B</w:t>
            </w:r>
          </w:p>
        </w:tc>
      </w:tr>
      <w:tr w:rsidR="00433194" w:rsidRPr="00433194" w14:paraId="5B3AF99E" w14:textId="77777777" w:rsidTr="0022492D">
        <w:trPr>
          <w:trHeight w:val="109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41771B7F" w14:textId="568E35FE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166B55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C46F0F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89810D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CCA2C3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826BFE5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107.0834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33102C34" w14:textId="22829F52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81.0706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7C8D0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alpha-Selinene</w:t>
            </w:r>
          </w:p>
        </w:tc>
      </w:tr>
      <w:tr w:rsidR="00433194" w:rsidRPr="00433194" w14:paraId="77083E25" w14:textId="77777777" w:rsidTr="0022492D">
        <w:trPr>
          <w:trHeight w:val="84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0870575" w14:textId="07E6F6CA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6E911E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61825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5D1653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D240E1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78FA4CF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93.0698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1B3DB43E" w14:textId="519C6305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387C6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gamma-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Muurolene</w:t>
            </w:r>
            <w:proofErr w:type="spellEnd"/>
          </w:p>
        </w:tc>
      </w:tr>
      <w:tr w:rsidR="00433194" w:rsidRPr="00433194" w14:paraId="4824162D" w14:textId="77777777" w:rsidTr="0022492D">
        <w:trPr>
          <w:trHeight w:val="125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2451864" w14:textId="1E18D5E1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FC56D0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3F5527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56917F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BC920D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8AE6D71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107.0834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5DFCD3B5" w14:textId="5CB28BEA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81.0706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752A22B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beta-Selinene</w:t>
            </w:r>
          </w:p>
        </w:tc>
      </w:tr>
      <w:tr w:rsidR="00433194" w:rsidRPr="00433194" w14:paraId="3263A4D3" w14:textId="77777777" w:rsidTr="0022492D">
        <w:trPr>
          <w:trHeight w:val="84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B738BEC" w14:textId="4223B9AD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ACBB2D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3983D8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27DBEC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D0BFA5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F8F7142" w14:textId="3364A0BF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165EC4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165EC4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CF8DDD9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Copaene</w:t>
            </w:r>
          </w:p>
        </w:tc>
      </w:tr>
      <w:tr w:rsidR="00433194" w:rsidRPr="00433194" w14:paraId="387E8B8F" w14:textId="77777777" w:rsidTr="0022492D">
        <w:trPr>
          <w:trHeight w:val="84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3B70812" w14:textId="0E95BCDD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FBD771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28DFA4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BC66E1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67A90DF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E05B802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93.0698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7714820A" w14:textId="66A9754B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CDC15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beta-Cadinene</w:t>
            </w:r>
          </w:p>
        </w:tc>
      </w:tr>
      <w:tr w:rsidR="00433194" w:rsidRPr="00433194" w14:paraId="7A639B3B" w14:textId="77777777" w:rsidTr="0022492D">
        <w:trPr>
          <w:trHeight w:val="5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9BCB0D5" w14:textId="0A799BCB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6D8CAF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EE918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C51222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F97607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D5DC293" w14:textId="4ADD4B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0FE648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alpha-Cedrene</w:t>
            </w:r>
          </w:p>
        </w:tc>
      </w:tr>
      <w:tr w:rsidR="00433194" w:rsidRPr="00433194" w14:paraId="12E9B1B2" w14:textId="77777777" w:rsidTr="0022492D">
        <w:trPr>
          <w:trHeight w:val="112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A4720DD" w14:textId="057A1B70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5C4B6F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6AD200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205.19522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AB2091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205.1951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B14078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1176991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149.134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149.1235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149.0232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147.0199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135.1253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135.1137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123.1238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123.1128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122.9511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109.0983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107.0834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95.0842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7A70D0A1" w14:textId="0C70DE93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93.0698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81.0706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69.0687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57.0707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55.051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39.0232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009890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beta-Caryophyllene</w:t>
            </w:r>
          </w:p>
        </w:tc>
      </w:tr>
      <w:tr w:rsidR="00433194" w:rsidRPr="00433194" w14:paraId="3AD855F8" w14:textId="77777777" w:rsidTr="0022492D">
        <w:trPr>
          <w:trHeight w:val="5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A52A3ED" w14:textId="6A2AFC84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lastRenderedPageBreak/>
              <w:t>11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F677FA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8.79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099319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193.04945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010345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193.0495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8B5AAB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-0.4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4C629557" w14:textId="2314F878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175.0166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147.019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137.0645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118.9904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72.9844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57.0335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44.9914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D0819F2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Scopoletin</w:t>
            </w:r>
            <w:proofErr w:type="spellEnd"/>
          </w:p>
        </w:tc>
      </w:tr>
      <w:tr w:rsidR="00433194" w:rsidRPr="00433194" w14:paraId="648C19C7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1866EB14" w14:textId="6FCD9052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F552BE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5.4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181AA90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163.07518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6791CE6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163.0754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F565B1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-1.1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EF0D897" w14:textId="751C6E74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135.0806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123.0834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116.9895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116.9757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45.0322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B2203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Safrole</w:t>
            </w:r>
          </w:p>
        </w:tc>
      </w:tr>
      <w:tr w:rsidR="00433194" w:rsidRPr="00433194" w14:paraId="66C988EF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6DC5E219" w14:textId="3957384C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B7FCE1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1134A9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C222A3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5BAA79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87CB5D9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107.0847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106.9907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81.0674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14BC58CC" w14:textId="5A39DA68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70.9775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43.017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A75737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(E)-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Citral</w:t>
            </w:r>
            <w:proofErr w:type="spellEnd"/>
          </w:p>
        </w:tc>
      </w:tr>
      <w:tr w:rsidR="00433194" w:rsidRPr="00433194" w14:paraId="4F5A83B2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EE6AB3E" w14:textId="258487C0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2443EF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F2F801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C51B25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533B89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6C3DD59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44.9905, 43.017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38066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Camphor</w:t>
            </w:r>
          </w:p>
        </w:tc>
      </w:tr>
      <w:tr w:rsidR="00433194" w:rsidRPr="00433194" w14:paraId="6ABE775F" w14:textId="77777777" w:rsidTr="0022492D">
        <w:trPr>
          <w:trHeight w:val="28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5E7B1B2E" w14:textId="2B5BE2A0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3CE938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6FF218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4B6E0D5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6DC379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1E68431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107.0847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106.9907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81.0674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494CE755" w14:textId="63593F84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70.9775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43.017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53750F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(Z)-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Citral</w:t>
            </w:r>
            <w:proofErr w:type="spellEnd"/>
          </w:p>
        </w:tc>
      </w:tr>
      <w:tr w:rsidR="00433194" w:rsidRPr="00433194" w14:paraId="26043F61" w14:textId="77777777" w:rsidTr="0022492D">
        <w:trPr>
          <w:trHeight w:val="41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7F656D3" w14:textId="6C256272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06D91E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84108E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37C012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745593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C1E604A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107.0847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106.9907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81.0674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0A7B515F" w14:textId="336A3274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70.9775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43.017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ED4F34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(E)-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Citral</w:t>
            </w:r>
            <w:proofErr w:type="spellEnd"/>
          </w:p>
        </w:tc>
      </w:tr>
      <w:tr w:rsidR="00433194" w:rsidRPr="00433194" w14:paraId="311B23AB" w14:textId="77777777" w:rsidTr="0022492D">
        <w:trPr>
          <w:trHeight w:val="61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0C003CA4" w14:textId="0AD329F2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0230F3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C0C385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BDAC07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2159EEA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B5A7E43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107.0847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106.9907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95.0838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488C87E4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93.0685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81.0674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72.9851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427E7E7A" w14:textId="44C8059F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70.9775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44.9905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43.017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C6F7C0" w14:textId="6E94DF22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p-Mentha-1, 8-dien-6-ol</w:t>
            </w:r>
          </w:p>
        </w:tc>
      </w:tr>
      <w:tr w:rsidR="00433194" w:rsidRPr="00433194" w14:paraId="70C7CBFC" w14:textId="77777777" w:rsidTr="0022492D">
        <w:trPr>
          <w:trHeight w:val="5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79342352" w14:textId="3C43BE24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03BF693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76F53E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4F35B8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70A2488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7DD3A502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107.0847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106.9907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0D4D9D93" w14:textId="72D20340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95.0838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</w:p>
          <w:p w14:paraId="22D22494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93.0685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81.0674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70.9775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2B281F84" w14:textId="0D0F663F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43.017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4DE7F1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cis-Ocimene</w:t>
            </w:r>
          </w:p>
        </w:tc>
      </w:tr>
      <w:tr w:rsidR="00433194" w:rsidRPr="00433194" w14:paraId="5A1CDFEB" w14:textId="77777777" w:rsidTr="0022492D">
        <w:trPr>
          <w:trHeight w:val="36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3BE96EAB" w14:textId="392DA311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5477429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13FFAC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E853CE7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153.1274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87E26C2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-1.9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02E4E206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107.0847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106.9907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81.0674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2AA1CD33" w14:textId="75A2D57C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70.9775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43.017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C49E683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Citral</w:t>
            </w:r>
            <w:proofErr w:type="spellEnd"/>
          </w:p>
        </w:tc>
      </w:tr>
      <w:tr w:rsidR="00433194" w:rsidRPr="00433194" w14:paraId="7A77369B" w14:textId="77777777" w:rsidTr="00646EB9">
        <w:trPr>
          <w:trHeight w:val="420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14:paraId="20C71A48" w14:textId="697D1093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14802D1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8.45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2A0CA6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135.11667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D823114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135.1168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6A1ADA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-1.2</w:t>
            </w:r>
          </w:p>
        </w:tc>
        <w:tc>
          <w:tcPr>
            <w:tcW w:w="3466" w:type="dxa"/>
            <w:shd w:val="clear" w:color="auto" w:fill="auto"/>
            <w:vAlign w:val="center"/>
            <w:hideMark/>
          </w:tcPr>
          <w:p w14:paraId="50E65684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91.0543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79.0535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78.9979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</w:p>
          <w:p w14:paraId="43907E6B" w14:textId="21BFA9EB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77.0383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44.9916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4EAE08" w14:textId="77777777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p-Cymene</w:t>
            </w:r>
          </w:p>
        </w:tc>
      </w:tr>
      <w:tr w:rsidR="00433194" w:rsidRPr="00433194" w14:paraId="7DFA7B4B" w14:textId="77777777" w:rsidTr="00646EB9">
        <w:trPr>
          <w:trHeight w:val="280"/>
        </w:trPr>
        <w:tc>
          <w:tcPr>
            <w:tcW w:w="95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76C002" w14:textId="3FBB8012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</w:t>
            </w:r>
            <w:r w:rsidR="00646EB9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B0F58D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8.45</w:t>
            </w:r>
          </w:p>
        </w:tc>
        <w:tc>
          <w:tcPr>
            <w:tcW w:w="123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C9007B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135.11667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245BD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135.1168</w:t>
            </w:r>
          </w:p>
        </w:tc>
        <w:tc>
          <w:tcPr>
            <w:tcW w:w="72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E4ACFC" w14:textId="77777777" w:rsidR="000E617A" w:rsidRPr="00433194" w:rsidRDefault="000E617A" w:rsidP="000E617A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-1.2</w:t>
            </w:r>
          </w:p>
        </w:tc>
        <w:tc>
          <w:tcPr>
            <w:tcW w:w="3466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D70BBD2" w14:textId="77777777" w:rsidR="0022492D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91.0543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79.0535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78.9979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05CD23E1" w14:textId="2F91F500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77.0383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E62A88" w14:textId="243128C4" w:rsidR="000E617A" w:rsidRPr="00433194" w:rsidRDefault="000E617A" w:rsidP="000E617A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2, 6-Dimethyl-1, 3, 5, 7-octatetraene</w:t>
            </w:r>
          </w:p>
        </w:tc>
      </w:tr>
      <w:bookmarkEnd w:id="2"/>
    </w:tbl>
    <w:p w14:paraId="728DF5E7" w14:textId="1533D5B0" w:rsidR="003B1A87" w:rsidRPr="00433194" w:rsidRDefault="003B1A87"/>
    <w:tbl>
      <w:tblPr>
        <w:tblW w:w="11346" w:type="dxa"/>
        <w:tblInd w:w="-142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151"/>
        <w:gridCol w:w="1236"/>
        <w:gridCol w:w="1236"/>
        <w:gridCol w:w="723"/>
        <w:gridCol w:w="2464"/>
        <w:gridCol w:w="3544"/>
      </w:tblGrid>
      <w:tr w:rsidR="00433194" w:rsidRPr="00433194" w14:paraId="53ECFCDD" w14:textId="77777777" w:rsidTr="000E15B6">
        <w:trPr>
          <w:trHeight w:val="280"/>
        </w:trPr>
        <w:tc>
          <w:tcPr>
            <w:tcW w:w="992" w:type="dxa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  <w:hideMark/>
          </w:tcPr>
          <w:p w14:paraId="1C4C2E19" w14:textId="77777777" w:rsidR="003B1A87" w:rsidRPr="00433194" w:rsidRDefault="003B1A87" w:rsidP="003B1A87">
            <w:pPr>
              <w:widowControl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Serial number</w:t>
            </w:r>
          </w:p>
        </w:tc>
        <w:tc>
          <w:tcPr>
            <w:tcW w:w="1151" w:type="dxa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  <w:hideMark/>
          </w:tcPr>
          <w:p w14:paraId="3191458E" w14:textId="77777777" w:rsidR="003B1A87" w:rsidRPr="00433194" w:rsidRDefault="003B1A87" w:rsidP="003B1A8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Retention time (min)</w:t>
            </w:r>
          </w:p>
        </w:tc>
        <w:tc>
          <w:tcPr>
            <w:tcW w:w="5659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263593" w14:textId="77777777" w:rsidR="003B1A87" w:rsidRPr="00433194" w:rsidRDefault="003B1A87" w:rsidP="003B1A8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Mass spectrum information</w:t>
            </w:r>
          </w:p>
        </w:tc>
        <w:tc>
          <w:tcPr>
            <w:tcW w:w="3544" w:type="dxa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DE20BD7" w14:textId="77777777" w:rsidR="003B1A87" w:rsidRPr="00433194" w:rsidRDefault="003B1A87" w:rsidP="003B1A8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Chemical composition name</w:t>
            </w:r>
          </w:p>
        </w:tc>
      </w:tr>
      <w:tr w:rsidR="00433194" w:rsidRPr="00433194" w14:paraId="6D500ACD" w14:textId="77777777" w:rsidTr="000E15B6">
        <w:trPr>
          <w:trHeight w:val="560"/>
        </w:trPr>
        <w:tc>
          <w:tcPr>
            <w:tcW w:w="992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45AD883F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51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2D50AA2F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2D072" w14:textId="77777777" w:rsidR="003F0568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Mass </w:t>
            </w:r>
          </w:p>
          <w:p w14:paraId="0A9DA9FD" w14:textId="1A8785C0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[M-H]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F0B60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Calc. Mass</w:t>
            </w:r>
          </w:p>
        </w:tc>
        <w:tc>
          <w:tcPr>
            <w:tcW w:w="72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3B4521E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Error (Da)</w:t>
            </w:r>
          </w:p>
        </w:tc>
        <w:tc>
          <w:tcPr>
            <w:tcW w:w="24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7BF267C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Fragment peak</w:t>
            </w:r>
          </w:p>
        </w:tc>
        <w:tc>
          <w:tcPr>
            <w:tcW w:w="3544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0B3437DF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</w:p>
        </w:tc>
      </w:tr>
      <w:tr w:rsidR="00433194" w:rsidRPr="00433194" w14:paraId="116AD3FA" w14:textId="77777777" w:rsidTr="000E15B6">
        <w:trPr>
          <w:trHeight w:val="280"/>
        </w:trPr>
        <w:tc>
          <w:tcPr>
            <w:tcW w:w="992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2BB3B6E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3E3C699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13.31</w:t>
            </w:r>
          </w:p>
        </w:tc>
        <w:tc>
          <w:tcPr>
            <w:tcW w:w="1236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446BB0A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485.32614</w:t>
            </w:r>
          </w:p>
        </w:tc>
        <w:tc>
          <w:tcPr>
            <w:tcW w:w="1236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8825836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485.32615</w:t>
            </w:r>
          </w:p>
        </w:tc>
        <w:tc>
          <w:tcPr>
            <w:tcW w:w="723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B7EC079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2464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18AAA5EB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5ABF88B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Poricoic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acid B</w:t>
            </w:r>
          </w:p>
        </w:tc>
      </w:tr>
      <w:tr w:rsidR="00433194" w:rsidRPr="00433194" w14:paraId="2CC7BFEB" w14:textId="77777777" w:rsidTr="000E15B6">
        <w:trPr>
          <w:trHeight w:val="280"/>
        </w:trPr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A52CB60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5510C7F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14.66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159502E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483.34648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A65F212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483.34689</w:t>
            </w:r>
          </w:p>
        </w:tc>
        <w:tc>
          <w:tcPr>
            <w:tcW w:w="72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4044BAC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-0.8</w:t>
            </w:r>
          </w:p>
        </w:tc>
        <w:tc>
          <w:tcPr>
            <w:tcW w:w="2464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3D7C2A0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752565A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Polyporenic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acid C</w:t>
            </w:r>
          </w:p>
        </w:tc>
      </w:tr>
      <w:tr w:rsidR="00433194" w:rsidRPr="00433194" w14:paraId="67C49D30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1A72B7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FAF8FE0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9.16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D2F6375" w14:textId="77777777" w:rsidR="003B1A87" w:rsidRPr="00433194" w:rsidRDefault="003B1A87" w:rsidP="003F0568">
            <w:pPr>
              <w:widowControl/>
              <w:ind w:right="120"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463.1235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E076C9A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463.12349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DDE1567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7BE7F8DD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0D433E95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Mumenin</w:t>
            </w:r>
            <w:proofErr w:type="spellEnd"/>
          </w:p>
        </w:tc>
      </w:tr>
      <w:tr w:rsidR="00433194" w:rsidRPr="00433194" w14:paraId="1BE693C3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CF2A14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28E33D5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9.9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46741E1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433.14923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85723DD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433.14931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207A7EF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-0.2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1AC23CB7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289FF77F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3,3',4',5,6,7,8-Heptamethoxyflavone</w:t>
            </w:r>
          </w:p>
        </w:tc>
      </w:tr>
      <w:tr w:rsidR="00433194" w:rsidRPr="00433194" w14:paraId="439A8A68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BF6465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47B7E9E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13.57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0B513B2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381.13368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C15228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381.13327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4C798EBD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1.1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6E65CA10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351.0868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5205CD1C" w14:textId="278DA5BB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4'-Hydroxy-3,6-dimethoxy-6'',6''-</w:t>
            </w:r>
            <w:proofErr w:type="gram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dimethylpyrano[</w:t>
            </w:r>
            <w:proofErr w:type="gram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2,3:7,8]flavone</w:t>
            </w:r>
          </w:p>
        </w:tc>
      </w:tr>
      <w:tr w:rsidR="00433194" w:rsidRPr="00433194" w14:paraId="47A174B3" w14:textId="77777777" w:rsidTr="000E15B6">
        <w:trPr>
          <w:trHeight w:val="56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BC8C74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E64FB5B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12.69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30BBB43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369.13352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41BADB7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369.13327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4E41E0B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6E6180A8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337.1058, 267.0301, 229.0841, 161.0232, 109.0285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2D91A631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Curcumin</w:t>
            </w:r>
          </w:p>
        </w:tc>
      </w:tr>
      <w:tr w:rsidR="00433194" w:rsidRPr="00433194" w14:paraId="15575C16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06DB22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A11749A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AB31C32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361.09094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44DABB6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361.09179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2C1677E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-2.4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30AC28B6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57A2A316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Acerosin</w:t>
            </w:r>
            <w:proofErr w:type="spellEnd"/>
          </w:p>
        </w:tc>
      </w:tr>
      <w:tr w:rsidR="00433194" w:rsidRPr="00433194" w14:paraId="2DBBE468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746A58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34208E35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0.79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FFC51BB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361.09094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D861E6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361.09179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2130B522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-2.4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64A1A780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28A3C4A6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Sudachitin</w:t>
            </w:r>
            <w:proofErr w:type="spellEnd"/>
          </w:p>
        </w:tc>
      </w:tr>
      <w:tr w:rsidR="00433194" w:rsidRPr="00433194" w14:paraId="28DB0FFA" w14:textId="77777777" w:rsidTr="000E15B6">
        <w:trPr>
          <w:trHeight w:val="112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3623EE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lastRenderedPageBreak/>
              <w:t>9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640D1323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6.48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4A40FF6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355.10315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053FF0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355.10236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5729F6C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2.2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095AC5C8" w14:textId="6382F8CC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308.8903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295.0809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265.0745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265.0654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235.0599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218.945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207.0654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193.0503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191.0696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175.0376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149.0755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7A62516F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Chlorogenic acid</w:t>
            </w:r>
          </w:p>
        </w:tc>
      </w:tr>
      <w:tr w:rsidR="00433194" w:rsidRPr="00433194" w14:paraId="17B65769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00BF03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72ACC415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8EB4C58" w14:textId="77777777" w:rsidR="003B1A87" w:rsidRPr="00433194" w:rsidRDefault="003B1A87" w:rsidP="003F0568">
            <w:pPr>
              <w:widowControl/>
              <w:ind w:right="360"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347.22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DCA968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347.22169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D5BC1AA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-4.9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64216A27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70F23A60" w14:textId="3AD04FF1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1-Dehydro- [10]-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gingerdione</w:t>
            </w:r>
            <w:proofErr w:type="spellEnd"/>
          </w:p>
        </w:tc>
      </w:tr>
      <w:tr w:rsidR="00433194" w:rsidRPr="00433194" w14:paraId="05E93ABB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44053A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18950BF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17.18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BEB7E97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323.22067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4641A1C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323.22169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F4A60EF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-3.2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6375BCF0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36DE36CE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(S)-8-Gingerol</w:t>
            </w:r>
          </w:p>
        </w:tc>
      </w:tr>
      <w:tr w:rsidR="00433194" w:rsidRPr="00433194" w14:paraId="234F0D0B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7ECCC2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1E820A7E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13.45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D93958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309.20714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179E04E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309.20604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0B9EC337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3.6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64B3D544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209.1544, 99.0078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62098C0F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[7]-Gingerol</w:t>
            </w:r>
          </w:p>
        </w:tc>
      </w:tr>
      <w:tr w:rsidR="00433194" w:rsidRPr="00433194" w14:paraId="296C05E0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B4208F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B51E550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16.37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FD72652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307.22795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BE60616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307.22677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2843BDB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3.8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15F90D70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0E85431A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[8]-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Paradol</w:t>
            </w:r>
            <w:proofErr w:type="spellEnd"/>
          </w:p>
        </w:tc>
      </w:tr>
      <w:tr w:rsidR="00433194" w:rsidRPr="00433194" w14:paraId="6CBACAAF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2A3C84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F605B22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15.77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E9516A0" w14:textId="77777777" w:rsidR="003B1A87" w:rsidRPr="00433194" w:rsidRDefault="003B1A87" w:rsidP="003F0568">
            <w:pPr>
              <w:widowControl/>
              <w:ind w:right="120"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305.2111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891A17D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305.21112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55ECF613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-0.1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7EA9238B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39C59A3C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[8]-Shogaol</w:t>
            </w:r>
          </w:p>
        </w:tc>
      </w:tr>
      <w:tr w:rsidR="00433194" w:rsidRPr="00433194" w14:paraId="1564AD42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FE8213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42D0FF53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8.76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6DFE69F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301.07017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9F48F0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301.07066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17BDFD9A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-1.6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6EB6AB53" w14:textId="090C4FA9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151.0028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,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70D779B3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Takakin</w:t>
            </w:r>
            <w:proofErr w:type="spellEnd"/>
          </w:p>
        </w:tc>
      </w:tr>
      <w:tr w:rsidR="00433194" w:rsidRPr="00433194" w14:paraId="2D44A5C8" w14:textId="77777777" w:rsidTr="000E15B6">
        <w:trPr>
          <w:trHeight w:val="84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577FBD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01CC496F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14.22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529DDA6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293.21136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228F73D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293.21112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78A17FAD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66AC099B" w14:textId="50DBB092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275.2002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249.1887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235.1691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221.1559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205.1314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205.122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193.1589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191.0672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70F97684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[7]-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Paradol</w:t>
            </w:r>
            <w:proofErr w:type="spellEnd"/>
          </w:p>
        </w:tc>
      </w:tr>
      <w:tr w:rsidR="00433194" w:rsidRPr="00433194" w14:paraId="0A9FE071" w14:textId="77777777" w:rsidTr="000E15B6">
        <w:trPr>
          <w:trHeight w:val="84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98BF00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7E43892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14.22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95AFD25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293.21136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AE78EA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293.21112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6A61883D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3AB48731" w14:textId="0B2EEC9B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275.2002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249.1887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235.1691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221.1559</w:t>
            </w:r>
            <w:r w:rsidR="00625B2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625B2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205.1314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205.122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193.1589</w:t>
            </w:r>
            <w:r w:rsidR="003177A8" w:rsidRPr="00433194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,</w:t>
            </w:r>
            <w:r w:rsidR="003177A8"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191.0672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3AB34662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Methyl [6]-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paradol</w:t>
            </w:r>
            <w:proofErr w:type="spellEnd"/>
          </w:p>
        </w:tc>
      </w:tr>
      <w:tr w:rsidR="00433194" w:rsidRPr="00433194" w14:paraId="01949074" w14:textId="77777777" w:rsidTr="000E15B6">
        <w:trPr>
          <w:trHeight w:val="28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72036D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5AFA4529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13.05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E3C2A8F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293.17577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3982AB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293.17474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14:paraId="3A56C857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3.5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14:paraId="2E5092F0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221.155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6421D927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[6]-</w:t>
            </w: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Gingerdione</w:t>
            </w:r>
            <w:proofErr w:type="spellEnd"/>
          </w:p>
        </w:tc>
      </w:tr>
      <w:tr w:rsidR="00433194" w:rsidRPr="00433194" w14:paraId="3258EC31" w14:textId="77777777" w:rsidTr="000E15B6">
        <w:trPr>
          <w:trHeight w:val="280"/>
        </w:trPr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B76591B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11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64525AB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14.6</w:t>
            </w:r>
          </w:p>
        </w:tc>
        <w:tc>
          <w:tcPr>
            <w:tcW w:w="123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5C2F3A6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277.18049</w:t>
            </w:r>
          </w:p>
        </w:tc>
        <w:tc>
          <w:tcPr>
            <w:tcW w:w="123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30A220B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277.17982</w:t>
            </w:r>
          </w:p>
        </w:tc>
        <w:tc>
          <w:tcPr>
            <w:tcW w:w="72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6C8A157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2.4</w:t>
            </w:r>
          </w:p>
        </w:tc>
        <w:tc>
          <w:tcPr>
            <w:tcW w:w="2464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9E259EE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233.19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BA0C958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[6]-Shogaol</w:t>
            </w:r>
          </w:p>
        </w:tc>
      </w:tr>
      <w:tr w:rsidR="00433194" w:rsidRPr="00433194" w14:paraId="7BDC0628" w14:textId="77777777" w:rsidTr="000E15B6">
        <w:trPr>
          <w:trHeight w:val="280"/>
        </w:trPr>
        <w:tc>
          <w:tcPr>
            <w:tcW w:w="99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69E89F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0DE6EA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13.52</w:t>
            </w:r>
          </w:p>
        </w:tc>
        <w:tc>
          <w:tcPr>
            <w:tcW w:w="123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607FF7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195.13854</w:t>
            </w:r>
          </w:p>
        </w:tc>
        <w:tc>
          <w:tcPr>
            <w:tcW w:w="123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1A0238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195.13796</w:t>
            </w:r>
          </w:p>
        </w:tc>
        <w:tc>
          <w:tcPr>
            <w:tcW w:w="72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D3EFDD" w14:textId="77777777" w:rsidR="003B1A87" w:rsidRPr="00433194" w:rsidRDefault="003B1A87" w:rsidP="003B1A87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246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8A5E319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109.0663</w:t>
            </w:r>
          </w:p>
        </w:tc>
        <w:tc>
          <w:tcPr>
            <w:tcW w:w="354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0632EA" w14:textId="77777777" w:rsidR="003B1A87" w:rsidRPr="00433194" w:rsidRDefault="003B1A87" w:rsidP="003B1A87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Carvyl</w:t>
            </w:r>
            <w:proofErr w:type="spellEnd"/>
            <w:r w:rsidRPr="00433194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acetate</w:t>
            </w:r>
          </w:p>
        </w:tc>
      </w:tr>
    </w:tbl>
    <w:p w14:paraId="266D374F" w14:textId="5A14E082" w:rsidR="007C524D" w:rsidRPr="00433194" w:rsidRDefault="007C524D" w:rsidP="009E5C8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667E04F" w14:textId="27485393" w:rsidR="007C524D" w:rsidRPr="00433194" w:rsidRDefault="007C524D" w:rsidP="009E5C8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3319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D221014" w14:textId="7A9CD096" w:rsidR="003A7CED" w:rsidRPr="00433194" w:rsidRDefault="00625B28" w:rsidP="009E5C8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43319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7C524D" w:rsidRPr="0043319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331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33194">
        <w:rPr>
          <w:rFonts w:ascii="Times New Roman" w:hAnsi="Times New Roman" w:cs="Times New Roman"/>
          <w:sz w:val="24"/>
          <w:szCs w:val="24"/>
        </w:rPr>
        <w:t xml:space="preserve">The LDA score and </w:t>
      </w:r>
      <w:r w:rsidRPr="0043319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33194">
        <w:rPr>
          <w:rFonts w:ascii="Times New Roman" w:hAnsi="Times New Roman" w:cs="Times New Roman"/>
          <w:sz w:val="24"/>
          <w:szCs w:val="24"/>
        </w:rPr>
        <w:t>-value of genus that changed significantly during the development of obesity and formed a significant difference from group L at 9 weeks of age.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945"/>
        <w:gridCol w:w="2127"/>
        <w:gridCol w:w="1341"/>
        <w:gridCol w:w="76"/>
        <w:gridCol w:w="1284"/>
        <w:gridCol w:w="76"/>
      </w:tblGrid>
      <w:tr w:rsidR="00433194" w:rsidRPr="00433194" w14:paraId="19F4E268" w14:textId="77777777" w:rsidTr="00AD0C28">
        <w:trPr>
          <w:gridAfter w:val="1"/>
          <w:wAfter w:w="76" w:type="dxa"/>
        </w:trPr>
        <w:tc>
          <w:tcPr>
            <w:tcW w:w="1457" w:type="dxa"/>
            <w:tcBorders>
              <w:top w:val="single" w:sz="12" w:space="0" w:color="auto"/>
              <w:bottom w:val="single" w:sz="8" w:space="0" w:color="auto"/>
            </w:tcBorders>
          </w:tcPr>
          <w:p w14:paraId="3ADF54FB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</w:tcPr>
          <w:p w14:paraId="24CBEFE6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Phylum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8" w:space="0" w:color="auto"/>
            </w:tcBorders>
          </w:tcPr>
          <w:p w14:paraId="3EBF0A18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Genus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8" w:space="0" w:color="auto"/>
            </w:tcBorders>
          </w:tcPr>
          <w:p w14:paraId="41F315C2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LDA Score</w:t>
            </w:r>
          </w:p>
        </w:tc>
        <w:tc>
          <w:tcPr>
            <w:tcW w:w="1360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2596818E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</w:tr>
      <w:tr w:rsidR="00433194" w:rsidRPr="00433194" w14:paraId="5A558B0E" w14:textId="77777777" w:rsidTr="00AD0C28">
        <w:tc>
          <w:tcPr>
            <w:tcW w:w="1457" w:type="dxa"/>
            <w:vMerge w:val="restart"/>
            <w:tcBorders>
              <w:top w:val="single" w:sz="8" w:space="0" w:color="auto"/>
            </w:tcBorders>
          </w:tcPr>
          <w:p w14:paraId="629E5DA3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 xml:space="preserve">Gut microbiota increased gradually with the development of obesity </w:t>
            </w:r>
          </w:p>
        </w:tc>
        <w:tc>
          <w:tcPr>
            <w:tcW w:w="1945" w:type="dxa"/>
            <w:tcBorders>
              <w:top w:val="single" w:sz="8" w:space="0" w:color="auto"/>
            </w:tcBorders>
          </w:tcPr>
          <w:p w14:paraId="707B1658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Bacteroidetes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127" w:type="dxa"/>
            <w:tcBorders>
              <w:top w:val="single" w:sz="8" w:space="0" w:color="auto"/>
            </w:tcBorders>
          </w:tcPr>
          <w:p w14:paraId="3D152FE5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Prevotella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</w:tcPr>
          <w:p w14:paraId="70DB3CD4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4.614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</w:tcBorders>
          </w:tcPr>
          <w:p w14:paraId="25B98CA6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1.629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E-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433194" w:rsidRPr="00433194" w14:paraId="5D66AAFF" w14:textId="77777777" w:rsidTr="00AD0C28">
        <w:tc>
          <w:tcPr>
            <w:tcW w:w="1457" w:type="dxa"/>
            <w:vMerge/>
          </w:tcPr>
          <w:p w14:paraId="1EC46E41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70C6891B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14:paraId="0B86B451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Blautia</w:t>
            </w:r>
            <w:proofErr w:type="spellEnd"/>
          </w:p>
        </w:tc>
        <w:tc>
          <w:tcPr>
            <w:tcW w:w="1417" w:type="dxa"/>
            <w:gridSpan w:val="2"/>
          </w:tcPr>
          <w:p w14:paraId="49C0434B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4.420</w:t>
            </w:r>
          </w:p>
        </w:tc>
        <w:tc>
          <w:tcPr>
            <w:tcW w:w="1360" w:type="dxa"/>
            <w:gridSpan w:val="2"/>
          </w:tcPr>
          <w:p w14:paraId="6FE2731A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7.500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E-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33194" w:rsidRPr="00433194" w14:paraId="65FC83F7" w14:textId="77777777" w:rsidTr="00AD0C28">
        <w:tc>
          <w:tcPr>
            <w:tcW w:w="1457" w:type="dxa"/>
            <w:vMerge/>
          </w:tcPr>
          <w:p w14:paraId="46BAF0E6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0CB86F7D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14:paraId="1A99D046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Dorea</w:t>
            </w:r>
            <w:proofErr w:type="spellEnd"/>
          </w:p>
        </w:tc>
        <w:tc>
          <w:tcPr>
            <w:tcW w:w="1417" w:type="dxa"/>
            <w:gridSpan w:val="2"/>
          </w:tcPr>
          <w:p w14:paraId="19D7DA4F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3.553</w:t>
            </w:r>
          </w:p>
        </w:tc>
        <w:tc>
          <w:tcPr>
            <w:tcW w:w="1360" w:type="dxa"/>
            <w:gridSpan w:val="2"/>
          </w:tcPr>
          <w:p w14:paraId="08DECA1E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216E-03</w:t>
            </w:r>
          </w:p>
        </w:tc>
      </w:tr>
      <w:tr w:rsidR="00433194" w:rsidRPr="00433194" w14:paraId="252B23CC" w14:textId="77777777" w:rsidTr="00AD0C28">
        <w:tc>
          <w:tcPr>
            <w:tcW w:w="1457" w:type="dxa"/>
            <w:vMerge/>
          </w:tcPr>
          <w:p w14:paraId="235F74DF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20135632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14:paraId="20DE8512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SMB53</w:t>
            </w:r>
          </w:p>
        </w:tc>
        <w:tc>
          <w:tcPr>
            <w:tcW w:w="1417" w:type="dxa"/>
            <w:gridSpan w:val="2"/>
          </w:tcPr>
          <w:p w14:paraId="13A3D344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3.508</w:t>
            </w:r>
          </w:p>
        </w:tc>
        <w:tc>
          <w:tcPr>
            <w:tcW w:w="1360" w:type="dxa"/>
            <w:gridSpan w:val="2"/>
          </w:tcPr>
          <w:p w14:paraId="0EEC955F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3.301E-02</w:t>
            </w:r>
          </w:p>
        </w:tc>
      </w:tr>
      <w:tr w:rsidR="00433194" w:rsidRPr="00433194" w14:paraId="1845C2F8" w14:textId="77777777" w:rsidTr="00AD0C28">
        <w:tc>
          <w:tcPr>
            <w:tcW w:w="1457" w:type="dxa"/>
            <w:vMerge/>
          </w:tcPr>
          <w:p w14:paraId="03090B20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0CFC7F14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</w:p>
        </w:tc>
        <w:tc>
          <w:tcPr>
            <w:tcW w:w="2127" w:type="dxa"/>
          </w:tcPr>
          <w:p w14:paraId="4DA3DB70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Allobaculum</w:t>
            </w:r>
            <w:proofErr w:type="spellEnd"/>
          </w:p>
        </w:tc>
        <w:tc>
          <w:tcPr>
            <w:tcW w:w="1417" w:type="dxa"/>
            <w:gridSpan w:val="2"/>
          </w:tcPr>
          <w:p w14:paraId="222638DD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3.175</w:t>
            </w:r>
          </w:p>
        </w:tc>
        <w:tc>
          <w:tcPr>
            <w:tcW w:w="1360" w:type="dxa"/>
            <w:gridSpan w:val="2"/>
          </w:tcPr>
          <w:p w14:paraId="2F603108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5.590E-04</w:t>
            </w:r>
          </w:p>
        </w:tc>
      </w:tr>
      <w:tr w:rsidR="00433194" w:rsidRPr="00433194" w14:paraId="77274CF1" w14:textId="77777777" w:rsidTr="00AD0C28">
        <w:tc>
          <w:tcPr>
            <w:tcW w:w="1457" w:type="dxa"/>
            <w:vMerge/>
          </w:tcPr>
          <w:p w14:paraId="47556D60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3351C814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</w:p>
        </w:tc>
        <w:tc>
          <w:tcPr>
            <w:tcW w:w="2127" w:type="dxa"/>
          </w:tcPr>
          <w:p w14:paraId="637576B0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Coprobacillus</w:t>
            </w:r>
            <w:proofErr w:type="spellEnd"/>
          </w:p>
        </w:tc>
        <w:tc>
          <w:tcPr>
            <w:tcW w:w="1417" w:type="dxa"/>
            <w:gridSpan w:val="2"/>
          </w:tcPr>
          <w:p w14:paraId="2C572C75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3.155</w:t>
            </w:r>
          </w:p>
        </w:tc>
        <w:tc>
          <w:tcPr>
            <w:tcW w:w="1360" w:type="dxa"/>
            <w:gridSpan w:val="2"/>
          </w:tcPr>
          <w:p w14:paraId="27515B46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6.770E-04</w:t>
            </w:r>
          </w:p>
        </w:tc>
      </w:tr>
      <w:tr w:rsidR="00433194" w:rsidRPr="00433194" w14:paraId="6E3760C6" w14:textId="77777777" w:rsidTr="00AD0C28">
        <w:tc>
          <w:tcPr>
            <w:tcW w:w="1457" w:type="dxa"/>
            <w:vMerge/>
          </w:tcPr>
          <w:p w14:paraId="39BFA273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07C7FB02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F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irmicutes</w:t>
            </w:r>
          </w:p>
        </w:tc>
        <w:tc>
          <w:tcPr>
            <w:tcW w:w="2127" w:type="dxa"/>
          </w:tcPr>
          <w:p w14:paraId="1DF53E6A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Ruminococcus</w:t>
            </w:r>
            <w:proofErr w:type="spellEnd"/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417" w:type="dxa"/>
            <w:gridSpan w:val="2"/>
          </w:tcPr>
          <w:p w14:paraId="6468354F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3.129</w:t>
            </w:r>
          </w:p>
        </w:tc>
        <w:tc>
          <w:tcPr>
            <w:tcW w:w="1360" w:type="dxa"/>
            <w:gridSpan w:val="2"/>
          </w:tcPr>
          <w:p w14:paraId="0CD1F883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3.515E-02</w:t>
            </w:r>
          </w:p>
        </w:tc>
      </w:tr>
      <w:tr w:rsidR="00433194" w:rsidRPr="00433194" w14:paraId="61A61450" w14:textId="77777777" w:rsidTr="00AD0C28">
        <w:tc>
          <w:tcPr>
            <w:tcW w:w="1457" w:type="dxa"/>
            <w:vMerge/>
          </w:tcPr>
          <w:p w14:paraId="5D888C0E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5A71E64D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14:paraId="5E9D036B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Holdemania</w:t>
            </w:r>
            <w:proofErr w:type="spellEnd"/>
          </w:p>
        </w:tc>
        <w:tc>
          <w:tcPr>
            <w:tcW w:w="1417" w:type="dxa"/>
            <w:gridSpan w:val="2"/>
          </w:tcPr>
          <w:p w14:paraId="48990BD8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3.016</w:t>
            </w:r>
          </w:p>
        </w:tc>
        <w:tc>
          <w:tcPr>
            <w:tcW w:w="1360" w:type="dxa"/>
            <w:gridSpan w:val="2"/>
          </w:tcPr>
          <w:p w14:paraId="32682D7E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2.533E-03</w:t>
            </w:r>
          </w:p>
        </w:tc>
      </w:tr>
      <w:tr w:rsidR="00433194" w:rsidRPr="00433194" w14:paraId="0B089AF7" w14:textId="77777777" w:rsidTr="00AD0C28">
        <w:tc>
          <w:tcPr>
            <w:tcW w:w="1457" w:type="dxa"/>
            <w:vMerge/>
          </w:tcPr>
          <w:p w14:paraId="3B661D3A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577BFD94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Proteobacteria</w:t>
            </w:r>
          </w:p>
        </w:tc>
        <w:tc>
          <w:tcPr>
            <w:tcW w:w="2127" w:type="dxa"/>
          </w:tcPr>
          <w:p w14:paraId="4ABC09DB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Sutterella</w:t>
            </w:r>
            <w:proofErr w:type="spellEnd"/>
          </w:p>
        </w:tc>
        <w:tc>
          <w:tcPr>
            <w:tcW w:w="1417" w:type="dxa"/>
            <w:gridSpan w:val="2"/>
          </w:tcPr>
          <w:p w14:paraId="2AD2F066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2.926</w:t>
            </w:r>
          </w:p>
        </w:tc>
        <w:tc>
          <w:tcPr>
            <w:tcW w:w="1360" w:type="dxa"/>
            <w:gridSpan w:val="2"/>
          </w:tcPr>
          <w:p w14:paraId="795D4AB9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2.077E-02</w:t>
            </w:r>
          </w:p>
        </w:tc>
      </w:tr>
      <w:tr w:rsidR="00433194" w:rsidRPr="00433194" w14:paraId="0D66478F" w14:textId="77777777" w:rsidTr="00AD0C28">
        <w:tc>
          <w:tcPr>
            <w:tcW w:w="1457" w:type="dxa"/>
            <w:vMerge w:val="restart"/>
          </w:tcPr>
          <w:p w14:paraId="642D9DAA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Gut microbiota reduced gradually with the development of obesity</w:t>
            </w:r>
          </w:p>
        </w:tc>
        <w:tc>
          <w:tcPr>
            <w:tcW w:w="1945" w:type="dxa"/>
          </w:tcPr>
          <w:p w14:paraId="45067BD8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Verrucomicrobia</w:t>
            </w:r>
            <w:proofErr w:type="spellEnd"/>
          </w:p>
        </w:tc>
        <w:tc>
          <w:tcPr>
            <w:tcW w:w="2127" w:type="dxa"/>
          </w:tcPr>
          <w:p w14:paraId="24C9D554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Akkermansia</w:t>
            </w:r>
            <w:proofErr w:type="spellEnd"/>
          </w:p>
        </w:tc>
        <w:tc>
          <w:tcPr>
            <w:tcW w:w="1417" w:type="dxa"/>
            <w:gridSpan w:val="2"/>
          </w:tcPr>
          <w:p w14:paraId="6E09B268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3.641</w:t>
            </w:r>
          </w:p>
        </w:tc>
        <w:tc>
          <w:tcPr>
            <w:tcW w:w="1360" w:type="dxa"/>
            <w:gridSpan w:val="2"/>
          </w:tcPr>
          <w:p w14:paraId="050E3725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1.066E-02</w:t>
            </w:r>
          </w:p>
        </w:tc>
      </w:tr>
      <w:tr w:rsidR="00433194" w:rsidRPr="00433194" w14:paraId="65B53C4E" w14:textId="77777777" w:rsidTr="00AD0C28">
        <w:tc>
          <w:tcPr>
            <w:tcW w:w="1457" w:type="dxa"/>
            <w:vMerge/>
          </w:tcPr>
          <w:p w14:paraId="27D3E682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073ECD7D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14:paraId="0F5DFA19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Oscillospira</w:t>
            </w:r>
            <w:proofErr w:type="spellEnd"/>
          </w:p>
        </w:tc>
        <w:tc>
          <w:tcPr>
            <w:tcW w:w="1417" w:type="dxa"/>
            <w:gridSpan w:val="2"/>
          </w:tcPr>
          <w:p w14:paraId="235041B6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3.462</w:t>
            </w:r>
          </w:p>
        </w:tc>
        <w:tc>
          <w:tcPr>
            <w:tcW w:w="1360" w:type="dxa"/>
            <w:gridSpan w:val="2"/>
          </w:tcPr>
          <w:p w14:paraId="58F5B889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2.086E-02</w:t>
            </w:r>
          </w:p>
        </w:tc>
      </w:tr>
      <w:tr w:rsidR="00433194" w:rsidRPr="00433194" w14:paraId="6997BE3E" w14:textId="77777777" w:rsidTr="00AD0C28">
        <w:tc>
          <w:tcPr>
            <w:tcW w:w="1457" w:type="dxa"/>
            <w:vMerge/>
          </w:tcPr>
          <w:p w14:paraId="74D762AF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05F1D86D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Actinobacteria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14:paraId="2A088306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Adlercreutzia</w:t>
            </w:r>
            <w:proofErr w:type="spellEnd"/>
          </w:p>
        </w:tc>
        <w:tc>
          <w:tcPr>
            <w:tcW w:w="1417" w:type="dxa"/>
            <w:gridSpan w:val="2"/>
          </w:tcPr>
          <w:p w14:paraId="23974437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3.350</w:t>
            </w:r>
          </w:p>
        </w:tc>
        <w:tc>
          <w:tcPr>
            <w:tcW w:w="1360" w:type="dxa"/>
            <w:gridSpan w:val="2"/>
          </w:tcPr>
          <w:p w14:paraId="7D20ACF2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1.578E-03</w:t>
            </w:r>
          </w:p>
        </w:tc>
      </w:tr>
      <w:tr w:rsidR="00433194" w:rsidRPr="00433194" w14:paraId="7FF7F76B" w14:textId="77777777" w:rsidTr="00AD0C28">
        <w:tc>
          <w:tcPr>
            <w:tcW w:w="1457" w:type="dxa"/>
            <w:vMerge/>
          </w:tcPr>
          <w:p w14:paraId="7D6A33F3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</w:tcPr>
          <w:p w14:paraId="6E57F2E7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14:paraId="3F0E6B0C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Dehalobacterium</w:t>
            </w:r>
            <w:proofErr w:type="spellEnd"/>
          </w:p>
        </w:tc>
        <w:tc>
          <w:tcPr>
            <w:tcW w:w="1417" w:type="dxa"/>
            <w:gridSpan w:val="2"/>
          </w:tcPr>
          <w:p w14:paraId="272D9130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3.139</w:t>
            </w:r>
          </w:p>
        </w:tc>
        <w:tc>
          <w:tcPr>
            <w:tcW w:w="1360" w:type="dxa"/>
            <w:gridSpan w:val="2"/>
          </w:tcPr>
          <w:p w14:paraId="1A27B282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2.043E-02</w:t>
            </w:r>
          </w:p>
        </w:tc>
      </w:tr>
      <w:tr w:rsidR="00433194" w:rsidRPr="00433194" w14:paraId="2FD93127" w14:textId="77777777" w:rsidTr="00B0483A">
        <w:tc>
          <w:tcPr>
            <w:tcW w:w="1457" w:type="dxa"/>
            <w:vMerge/>
            <w:tcBorders>
              <w:bottom w:val="single" w:sz="12" w:space="0" w:color="auto"/>
            </w:tcBorders>
          </w:tcPr>
          <w:p w14:paraId="66DBCE09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bottom w:val="single" w:sz="12" w:space="0" w:color="auto"/>
            </w:tcBorders>
          </w:tcPr>
          <w:p w14:paraId="197C2D60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2127" w:type="dxa"/>
            <w:tcBorders>
              <w:bottom w:val="single" w:sz="12" w:space="0" w:color="auto"/>
            </w:tcBorders>
          </w:tcPr>
          <w:p w14:paraId="4BE58A40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f_Erysipelotrichaceae-g_Clostridium</w:t>
            </w:r>
            <w:proofErr w:type="spellEnd"/>
          </w:p>
        </w:tc>
        <w:tc>
          <w:tcPr>
            <w:tcW w:w="1417" w:type="dxa"/>
            <w:gridSpan w:val="2"/>
            <w:tcBorders>
              <w:bottom w:val="single" w:sz="12" w:space="0" w:color="auto"/>
            </w:tcBorders>
          </w:tcPr>
          <w:p w14:paraId="3FF592F1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3.091</w:t>
            </w:r>
          </w:p>
        </w:tc>
        <w:tc>
          <w:tcPr>
            <w:tcW w:w="1360" w:type="dxa"/>
            <w:gridSpan w:val="2"/>
            <w:tcBorders>
              <w:bottom w:val="single" w:sz="12" w:space="0" w:color="auto"/>
            </w:tcBorders>
          </w:tcPr>
          <w:p w14:paraId="4B12EB49" w14:textId="77777777" w:rsidR="00B0483A" w:rsidRPr="00433194" w:rsidRDefault="00B0483A" w:rsidP="00AD0C2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1.564E-02</w:t>
            </w:r>
          </w:p>
        </w:tc>
      </w:tr>
    </w:tbl>
    <w:p w14:paraId="6762DAE1" w14:textId="77777777" w:rsidR="00625B28" w:rsidRPr="00433194" w:rsidRDefault="00625B28">
      <w:pPr>
        <w:widowControl/>
        <w:jc w:val="left"/>
      </w:pPr>
      <w:r w:rsidRPr="00433194">
        <w:br w:type="page"/>
      </w:r>
    </w:p>
    <w:p w14:paraId="109C8378" w14:textId="21720296" w:rsidR="00625B28" w:rsidRPr="00433194" w:rsidRDefault="00625B28" w:rsidP="00625B28">
      <w:r w:rsidRPr="0043319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7C524D" w:rsidRPr="0043319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331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33194">
        <w:rPr>
          <w:rFonts w:ascii="Times New Roman" w:hAnsi="Times New Roman" w:cs="Times New Roman"/>
          <w:sz w:val="24"/>
          <w:szCs w:val="24"/>
        </w:rPr>
        <w:t xml:space="preserve"> The LDA score and </w:t>
      </w:r>
      <w:r w:rsidRPr="0043319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33194">
        <w:rPr>
          <w:rFonts w:ascii="Times New Roman" w:hAnsi="Times New Roman" w:cs="Times New Roman"/>
          <w:sz w:val="24"/>
          <w:szCs w:val="24"/>
        </w:rPr>
        <w:t xml:space="preserve">-value of </w:t>
      </w:r>
      <w:r w:rsidRPr="00433194">
        <w:rPr>
          <w:rFonts w:ascii="Times New Roman" w:hAnsi="Times New Roman" w:cs="Times New Roman" w:hint="eastAsia"/>
          <w:sz w:val="24"/>
          <w:szCs w:val="24"/>
        </w:rPr>
        <w:t>genus</w:t>
      </w:r>
      <w:r w:rsidRPr="00433194">
        <w:rPr>
          <w:rFonts w:ascii="Times New Roman" w:hAnsi="Times New Roman" w:cs="Times New Roman"/>
          <w:sz w:val="24"/>
          <w:szCs w:val="24"/>
        </w:rPr>
        <w:t xml:space="preserve"> </w:t>
      </w:r>
      <w:r w:rsidRPr="00433194">
        <w:rPr>
          <w:rFonts w:ascii="Times New Roman" w:hAnsi="Times New Roman" w:cs="Times New Roman" w:hint="eastAsia"/>
          <w:sz w:val="24"/>
          <w:szCs w:val="24"/>
        </w:rPr>
        <w:t>with</w:t>
      </w:r>
      <w:r w:rsidRPr="00433194">
        <w:rPr>
          <w:rFonts w:ascii="Times New Roman" w:hAnsi="Times New Roman" w:cs="Times New Roman"/>
          <w:sz w:val="24"/>
          <w:szCs w:val="24"/>
        </w:rPr>
        <w:t xml:space="preserve"> significant difference among 3 groups due to ECD intervention at 9 weeks of age </w:t>
      </w:r>
      <w:r w:rsidRPr="00433194">
        <w:rPr>
          <w:rFonts w:ascii="Times New Roman" w:hAnsi="Times New Roman" w:cs="Times New Roman" w:hint="eastAsia"/>
          <w:sz w:val="24"/>
          <w:szCs w:val="24"/>
        </w:rPr>
        <w:t>in</w:t>
      </w:r>
      <w:r w:rsidRPr="00433194">
        <w:rPr>
          <w:rFonts w:ascii="Times New Roman" w:hAnsi="Times New Roman" w:cs="Times New Roman"/>
          <w:sz w:val="24"/>
          <w:szCs w:val="24"/>
        </w:rPr>
        <w:t xml:space="preserve"> Fig. 5E.</w:t>
      </w:r>
      <w:r w:rsidRPr="00433194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634"/>
        <w:gridCol w:w="1059"/>
        <w:gridCol w:w="1246"/>
        <w:gridCol w:w="1043"/>
        <w:gridCol w:w="1476"/>
      </w:tblGrid>
      <w:tr w:rsidR="00433194" w:rsidRPr="00433194" w14:paraId="2EDADA25" w14:textId="77777777" w:rsidTr="00625B28">
        <w:tc>
          <w:tcPr>
            <w:tcW w:w="1838" w:type="dxa"/>
            <w:vMerge w:val="restart"/>
            <w:tcBorders>
              <w:top w:val="single" w:sz="12" w:space="0" w:color="auto"/>
            </w:tcBorders>
          </w:tcPr>
          <w:p w14:paraId="41F61575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Phylum</w:t>
            </w:r>
          </w:p>
        </w:tc>
        <w:tc>
          <w:tcPr>
            <w:tcW w:w="1634" w:type="dxa"/>
            <w:vMerge w:val="restart"/>
            <w:tcBorders>
              <w:top w:val="single" w:sz="12" w:space="0" w:color="auto"/>
            </w:tcBorders>
          </w:tcPr>
          <w:p w14:paraId="18A21448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Genus</w:t>
            </w:r>
          </w:p>
        </w:tc>
        <w:tc>
          <w:tcPr>
            <w:tcW w:w="2305" w:type="dxa"/>
            <w:gridSpan w:val="2"/>
            <w:tcBorders>
              <w:top w:val="single" w:sz="12" w:space="0" w:color="auto"/>
            </w:tcBorders>
          </w:tcPr>
          <w:p w14:paraId="1CF0BB6A" w14:textId="77777777" w:rsidR="00625B28" w:rsidRPr="00433194" w:rsidRDefault="00625B28" w:rsidP="00625B28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 xml:space="preserve"> vs. Z</w:t>
            </w:r>
          </w:p>
        </w:tc>
        <w:tc>
          <w:tcPr>
            <w:tcW w:w="2519" w:type="dxa"/>
            <w:gridSpan w:val="2"/>
            <w:tcBorders>
              <w:top w:val="single" w:sz="12" w:space="0" w:color="auto"/>
            </w:tcBorders>
          </w:tcPr>
          <w:p w14:paraId="5A52A042" w14:textId="77777777" w:rsidR="00625B28" w:rsidRPr="00433194" w:rsidRDefault="00625B28" w:rsidP="00625B28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Z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v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s. EC</w:t>
            </w:r>
          </w:p>
        </w:tc>
      </w:tr>
      <w:tr w:rsidR="00433194" w:rsidRPr="00433194" w14:paraId="3FD7C552" w14:textId="77777777" w:rsidTr="00625B28">
        <w:tc>
          <w:tcPr>
            <w:tcW w:w="1838" w:type="dxa"/>
            <w:vMerge/>
            <w:tcBorders>
              <w:bottom w:val="single" w:sz="8" w:space="0" w:color="auto"/>
            </w:tcBorders>
          </w:tcPr>
          <w:p w14:paraId="1CEF92F0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bottom w:val="single" w:sz="8" w:space="0" w:color="auto"/>
            </w:tcBorders>
          </w:tcPr>
          <w:p w14:paraId="2DE4BE55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bottom w:val="single" w:sz="8" w:space="0" w:color="auto"/>
            </w:tcBorders>
          </w:tcPr>
          <w:p w14:paraId="3B667EBF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LDA score</w:t>
            </w:r>
          </w:p>
        </w:tc>
        <w:tc>
          <w:tcPr>
            <w:tcW w:w="1246" w:type="dxa"/>
            <w:tcBorders>
              <w:bottom w:val="single" w:sz="8" w:space="0" w:color="auto"/>
            </w:tcBorders>
          </w:tcPr>
          <w:p w14:paraId="6619443E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P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  <w:tc>
          <w:tcPr>
            <w:tcW w:w="1043" w:type="dxa"/>
            <w:tcBorders>
              <w:bottom w:val="single" w:sz="8" w:space="0" w:color="auto"/>
            </w:tcBorders>
          </w:tcPr>
          <w:p w14:paraId="725BFD13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LDA score</w:t>
            </w:r>
          </w:p>
        </w:tc>
        <w:tc>
          <w:tcPr>
            <w:tcW w:w="1476" w:type="dxa"/>
            <w:tcBorders>
              <w:bottom w:val="single" w:sz="8" w:space="0" w:color="auto"/>
            </w:tcBorders>
          </w:tcPr>
          <w:p w14:paraId="4E08BA16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P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</w:tr>
      <w:tr w:rsidR="00433194" w:rsidRPr="00433194" w14:paraId="6528FCED" w14:textId="77777777" w:rsidTr="00625B28">
        <w:tc>
          <w:tcPr>
            <w:tcW w:w="1838" w:type="dxa"/>
            <w:tcBorders>
              <w:top w:val="single" w:sz="8" w:space="0" w:color="auto"/>
            </w:tcBorders>
          </w:tcPr>
          <w:p w14:paraId="53B9A0C5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Bacteroidetes</w:t>
            </w:r>
          </w:p>
        </w:tc>
        <w:tc>
          <w:tcPr>
            <w:tcW w:w="1634" w:type="dxa"/>
            <w:tcBorders>
              <w:top w:val="single" w:sz="8" w:space="0" w:color="auto"/>
            </w:tcBorders>
          </w:tcPr>
          <w:p w14:paraId="1359986F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Prevotella</w:t>
            </w:r>
            <w:proofErr w:type="spellEnd"/>
          </w:p>
        </w:tc>
        <w:tc>
          <w:tcPr>
            <w:tcW w:w="1059" w:type="dxa"/>
            <w:tcBorders>
              <w:top w:val="single" w:sz="8" w:space="0" w:color="auto"/>
            </w:tcBorders>
          </w:tcPr>
          <w:p w14:paraId="6F399F41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4.650</w:t>
            </w:r>
          </w:p>
        </w:tc>
        <w:tc>
          <w:tcPr>
            <w:tcW w:w="1246" w:type="dxa"/>
            <w:tcBorders>
              <w:top w:val="single" w:sz="8" w:space="0" w:color="auto"/>
            </w:tcBorders>
          </w:tcPr>
          <w:p w14:paraId="109F8504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.946E-03</w:t>
            </w:r>
          </w:p>
        </w:tc>
        <w:tc>
          <w:tcPr>
            <w:tcW w:w="1043" w:type="dxa"/>
            <w:tcBorders>
              <w:top w:val="single" w:sz="8" w:space="0" w:color="auto"/>
            </w:tcBorders>
          </w:tcPr>
          <w:p w14:paraId="52BE9C6E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4.542</w:t>
            </w:r>
          </w:p>
        </w:tc>
        <w:tc>
          <w:tcPr>
            <w:tcW w:w="1476" w:type="dxa"/>
            <w:tcBorders>
              <w:top w:val="single" w:sz="8" w:space="0" w:color="auto"/>
            </w:tcBorders>
          </w:tcPr>
          <w:p w14:paraId="758407B7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6.323E-03</w:t>
            </w:r>
          </w:p>
        </w:tc>
      </w:tr>
      <w:tr w:rsidR="00433194" w:rsidRPr="00433194" w14:paraId="07265C51" w14:textId="77777777" w:rsidTr="00625B28">
        <w:tc>
          <w:tcPr>
            <w:tcW w:w="1838" w:type="dxa"/>
          </w:tcPr>
          <w:p w14:paraId="707BFD44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</w:p>
        </w:tc>
        <w:tc>
          <w:tcPr>
            <w:tcW w:w="1634" w:type="dxa"/>
          </w:tcPr>
          <w:p w14:paraId="5FB00C7E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Blautia</w:t>
            </w:r>
            <w:proofErr w:type="spellEnd"/>
          </w:p>
        </w:tc>
        <w:tc>
          <w:tcPr>
            <w:tcW w:w="1059" w:type="dxa"/>
          </w:tcPr>
          <w:p w14:paraId="7FDC2219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4.461</w:t>
            </w:r>
          </w:p>
        </w:tc>
        <w:tc>
          <w:tcPr>
            <w:tcW w:w="1246" w:type="dxa"/>
          </w:tcPr>
          <w:p w14:paraId="3B15219A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.923E-03</w:t>
            </w:r>
          </w:p>
        </w:tc>
        <w:tc>
          <w:tcPr>
            <w:tcW w:w="1043" w:type="dxa"/>
          </w:tcPr>
          <w:p w14:paraId="34B6E8FD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4.344</w:t>
            </w:r>
          </w:p>
        </w:tc>
        <w:tc>
          <w:tcPr>
            <w:tcW w:w="1476" w:type="dxa"/>
          </w:tcPr>
          <w:p w14:paraId="6814F5CB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.574E-03</w:t>
            </w:r>
          </w:p>
        </w:tc>
      </w:tr>
      <w:tr w:rsidR="00433194" w:rsidRPr="00433194" w14:paraId="189E256A" w14:textId="77777777" w:rsidTr="00625B28">
        <w:tc>
          <w:tcPr>
            <w:tcW w:w="1838" w:type="dxa"/>
          </w:tcPr>
          <w:p w14:paraId="65B054A8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</w:p>
        </w:tc>
        <w:tc>
          <w:tcPr>
            <w:tcW w:w="1634" w:type="dxa"/>
          </w:tcPr>
          <w:p w14:paraId="38ACAAF1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Ruminococcus</w:t>
            </w:r>
            <w:proofErr w:type="spellEnd"/>
          </w:p>
        </w:tc>
        <w:tc>
          <w:tcPr>
            <w:tcW w:w="1059" w:type="dxa"/>
          </w:tcPr>
          <w:p w14:paraId="5326A755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3.919</w:t>
            </w:r>
          </w:p>
        </w:tc>
        <w:tc>
          <w:tcPr>
            <w:tcW w:w="1246" w:type="dxa"/>
          </w:tcPr>
          <w:p w14:paraId="0CEE422C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.509E-03</w:t>
            </w:r>
          </w:p>
        </w:tc>
        <w:tc>
          <w:tcPr>
            <w:tcW w:w="1043" w:type="dxa"/>
          </w:tcPr>
          <w:p w14:paraId="2B6D40BE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3.942</w:t>
            </w:r>
          </w:p>
        </w:tc>
        <w:tc>
          <w:tcPr>
            <w:tcW w:w="1476" w:type="dxa"/>
          </w:tcPr>
          <w:p w14:paraId="195979B0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1.629E-03</w:t>
            </w:r>
          </w:p>
        </w:tc>
      </w:tr>
      <w:tr w:rsidR="00433194" w:rsidRPr="00433194" w14:paraId="4B31FD57" w14:textId="77777777" w:rsidTr="00625B28">
        <w:tc>
          <w:tcPr>
            <w:tcW w:w="1838" w:type="dxa"/>
          </w:tcPr>
          <w:p w14:paraId="060E0A22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</w:p>
        </w:tc>
        <w:tc>
          <w:tcPr>
            <w:tcW w:w="1634" w:type="dxa"/>
          </w:tcPr>
          <w:p w14:paraId="63A77DC9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Holdemania</w:t>
            </w:r>
            <w:proofErr w:type="spellEnd"/>
          </w:p>
        </w:tc>
        <w:tc>
          <w:tcPr>
            <w:tcW w:w="1059" w:type="dxa"/>
          </w:tcPr>
          <w:p w14:paraId="2B917425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3.400</w:t>
            </w:r>
          </w:p>
        </w:tc>
        <w:tc>
          <w:tcPr>
            <w:tcW w:w="1246" w:type="dxa"/>
          </w:tcPr>
          <w:p w14:paraId="0621670B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.391E-03</w:t>
            </w:r>
          </w:p>
        </w:tc>
        <w:tc>
          <w:tcPr>
            <w:tcW w:w="1043" w:type="dxa"/>
          </w:tcPr>
          <w:p w14:paraId="4A7ABBEE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2.896</w:t>
            </w:r>
          </w:p>
        </w:tc>
        <w:tc>
          <w:tcPr>
            <w:tcW w:w="1476" w:type="dxa"/>
          </w:tcPr>
          <w:p w14:paraId="6188765F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.053E-03</w:t>
            </w:r>
          </w:p>
        </w:tc>
      </w:tr>
      <w:tr w:rsidR="00433194" w:rsidRPr="00433194" w14:paraId="24107774" w14:textId="77777777" w:rsidTr="00625B28">
        <w:tc>
          <w:tcPr>
            <w:tcW w:w="1838" w:type="dxa"/>
          </w:tcPr>
          <w:p w14:paraId="57D0E2D9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Firmicutes</w:t>
            </w:r>
          </w:p>
        </w:tc>
        <w:tc>
          <w:tcPr>
            <w:tcW w:w="1634" w:type="dxa"/>
          </w:tcPr>
          <w:p w14:paraId="039B7C6C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Coprobacillus</w:t>
            </w:r>
            <w:proofErr w:type="spellEnd"/>
          </w:p>
        </w:tc>
        <w:tc>
          <w:tcPr>
            <w:tcW w:w="1059" w:type="dxa"/>
          </w:tcPr>
          <w:p w14:paraId="7F00E9B0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3.288</w:t>
            </w:r>
          </w:p>
        </w:tc>
        <w:tc>
          <w:tcPr>
            <w:tcW w:w="1246" w:type="dxa"/>
          </w:tcPr>
          <w:p w14:paraId="6111F674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.118E-03</w:t>
            </w:r>
          </w:p>
        </w:tc>
        <w:tc>
          <w:tcPr>
            <w:tcW w:w="1043" w:type="dxa"/>
          </w:tcPr>
          <w:p w14:paraId="0928A12D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2.933</w:t>
            </w:r>
          </w:p>
        </w:tc>
        <w:tc>
          <w:tcPr>
            <w:tcW w:w="1476" w:type="dxa"/>
          </w:tcPr>
          <w:p w14:paraId="76BBF770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.768E-02</w:t>
            </w:r>
          </w:p>
        </w:tc>
      </w:tr>
      <w:tr w:rsidR="00625B28" w:rsidRPr="00433194" w14:paraId="2CE8FA08" w14:textId="77777777" w:rsidTr="00625B28">
        <w:tc>
          <w:tcPr>
            <w:tcW w:w="1838" w:type="dxa"/>
            <w:tcBorders>
              <w:bottom w:val="single" w:sz="12" w:space="0" w:color="auto"/>
            </w:tcBorders>
          </w:tcPr>
          <w:p w14:paraId="26C3690B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Verrucomicrobia</w:t>
            </w:r>
            <w:proofErr w:type="spellEnd"/>
          </w:p>
        </w:tc>
        <w:tc>
          <w:tcPr>
            <w:tcW w:w="1634" w:type="dxa"/>
            <w:tcBorders>
              <w:bottom w:val="single" w:sz="12" w:space="0" w:color="auto"/>
            </w:tcBorders>
          </w:tcPr>
          <w:p w14:paraId="31A1A4E9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331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Akkermansia</w:t>
            </w:r>
            <w:proofErr w:type="spellEnd"/>
          </w:p>
        </w:tc>
        <w:tc>
          <w:tcPr>
            <w:tcW w:w="1059" w:type="dxa"/>
            <w:tcBorders>
              <w:bottom w:val="single" w:sz="12" w:space="0" w:color="auto"/>
            </w:tcBorders>
          </w:tcPr>
          <w:p w14:paraId="21405749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3.442</w:t>
            </w:r>
          </w:p>
        </w:tc>
        <w:tc>
          <w:tcPr>
            <w:tcW w:w="1246" w:type="dxa"/>
            <w:tcBorders>
              <w:bottom w:val="single" w:sz="12" w:space="0" w:color="auto"/>
            </w:tcBorders>
          </w:tcPr>
          <w:p w14:paraId="3C6160CA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.111E-02</w:t>
            </w:r>
          </w:p>
        </w:tc>
        <w:tc>
          <w:tcPr>
            <w:tcW w:w="1043" w:type="dxa"/>
            <w:tcBorders>
              <w:bottom w:val="single" w:sz="12" w:space="0" w:color="auto"/>
            </w:tcBorders>
          </w:tcPr>
          <w:p w14:paraId="7ECAF3FB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3.223</w:t>
            </w:r>
          </w:p>
        </w:tc>
        <w:tc>
          <w:tcPr>
            <w:tcW w:w="1476" w:type="dxa"/>
            <w:tcBorders>
              <w:bottom w:val="single" w:sz="12" w:space="0" w:color="auto"/>
            </w:tcBorders>
          </w:tcPr>
          <w:p w14:paraId="4AFED2C7" w14:textId="77777777" w:rsidR="00625B28" w:rsidRPr="00433194" w:rsidRDefault="00625B28" w:rsidP="00625B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94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433194">
              <w:rPr>
                <w:rFonts w:ascii="Times New Roman" w:hAnsi="Times New Roman" w:cs="Times New Roman"/>
                <w:sz w:val="24"/>
                <w:szCs w:val="24"/>
              </w:rPr>
              <w:t>.776E-03</w:t>
            </w:r>
          </w:p>
        </w:tc>
      </w:tr>
    </w:tbl>
    <w:p w14:paraId="586EBCE3" w14:textId="77777777" w:rsidR="00625B28" w:rsidRPr="00433194" w:rsidRDefault="00625B28" w:rsidP="009E5C8A">
      <w:pPr>
        <w:widowControl/>
        <w:jc w:val="left"/>
      </w:pPr>
    </w:p>
    <w:sectPr w:rsidR="00625B28" w:rsidRPr="00433194" w:rsidSect="00433194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BC6AA" w14:textId="77777777" w:rsidR="00F06E29" w:rsidRDefault="00F06E29" w:rsidP="007A5478">
      <w:r>
        <w:separator/>
      </w:r>
    </w:p>
  </w:endnote>
  <w:endnote w:type="continuationSeparator" w:id="0">
    <w:p w14:paraId="20A56BC6" w14:textId="77777777" w:rsidR="00F06E29" w:rsidRDefault="00F06E29" w:rsidP="007A5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21386165"/>
      <w:docPartObj>
        <w:docPartGallery w:val="Page Numbers (Bottom of Page)"/>
        <w:docPartUnique/>
      </w:docPartObj>
    </w:sdtPr>
    <w:sdtEndPr/>
    <w:sdtContent>
      <w:p w14:paraId="6CFA3A68" w14:textId="41D79017" w:rsidR="008C388D" w:rsidRDefault="008C388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23937B9" w14:textId="77777777" w:rsidR="008C388D" w:rsidRDefault="008C3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490915" w14:textId="77777777" w:rsidR="00F06E29" w:rsidRDefault="00F06E29" w:rsidP="007A5478">
      <w:r>
        <w:separator/>
      </w:r>
    </w:p>
  </w:footnote>
  <w:footnote w:type="continuationSeparator" w:id="0">
    <w:p w14:paraId="45B0DFA4" w14:textId="77777777" w:rsidR="00F06E29" w:rsidRDefault="00F06E29" w:rsidP="007A54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445"/>
    <w:rsid w:val="000C10D3"/>
    <w:rsid w:val="000E15B6"/>
    <w:rsid w:val="000E617A"/>
    <w:rsid w:val="001206C1"/>
    <w:rsid w:val="00165EC4"/>
    <w:rsid w:val="001A316C"/>
    <w:rsid w:val="002033DE"/>
    <w:rsid w:val="0022492D"/>
    <w:rsid w:val="00225648"/>
    <w:rsid w:val="00310CAF"/>
    <w:rsid w:val="00316993"/>
    <w:rsid w:val="003177A8"/>
    <w:rsid w:val="00397343"/>
    <w:rsid w:val="003A7CED"/>
    <w:rsid w:val="003B1A87"/>
    <w:rsid w:val="003F0568"/>
    <w:rsid w:val="00433194"/>
    <w:rsid w:val="00471CED"/>
    <w:rsid w:val="004C3771"/>
    <w:rsid w:val="005138A6"/>
    <w:rsid w:val="005D2F92"/>
    <w:rsid w:val="005F3F0A"/>
    <w:rsid w:val="00625B28"/>
    <w:rsid w:val="00646EB9"/>
    <w:rsid w:val="006B0EEE"/>
    <w:rsid w:val="006E1252"/>
    <w:rsid w:val="006E6AF2"/>
    <w:rsid w:val="00731DA1"/>
    <w:rsid w:val="007A5478"/>
    <w:rsid w:val="007C524D"/>
    <w:rsid w:val="00813361"/>
    <w:rsid w:val="008348D0"/>
    <w:rsid w:val="008C071C"/>
    <w:rsid w:val="008C388D"/>
    <w:rsid w:val="009E5C8A"/>
    <w:rsid w:val="009E6F83"/>
    <w:rsid w:val="009F2B6E"/>
    <w:rsid w:val="00A3660E"/>
    <w:rsid w:val="00A77A04"/>
    <w:rsid w:val="00A84415"/>
    <w:rsid w:val="00AA3CBD"/>
    <w:rsid w:val="00AD0C28"/>
    <w:rsid w:val="00B0483A"/>
    <w:rsid w:val="00BB36D4"/>
    <w:rsid w:val="00BB74CC"/>
    <w:rsid w:val="00BE7AE3"/>
    <w:rsid w:val="00CB15F8"/>
    <w:rsid w:val="00CE54A5"/>
    <w:rsid w:val="00D1557E"/>
    <w:rsid w:val="00D640E7"/>
    <w:rsid w:val="00DF1092"/>
    <w:rsid w:val="00E210E3"/>
    <w:rsid w:val="00EB0445"/>
    <w:rsid w:val="00F06E29"/>
    <w:rsid w:val="00F44C7D"/>
    <w:rsid w:val="00F45E73"/>
    <w:rsid w:val="00F70487"/>
    <w:rsid w:val="00FA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6FA77"/>
  <w15:chartTrackingRefBased/>
  <w15:docId w15:val="{54420678-84E4-4DF8-BC3B-2B8147E3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ListParagraph"/>
    <w:next w:val="Normal"/>
    <w:link w:val="Heading1Char"/>
    <w:uiPriority w:val="2"/>
    <w:qFormat/>
    <w:rsid w:val="000E617A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0E617A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0E617A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0E617A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0E617A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54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547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54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547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57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57E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0E617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0E617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0E617A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0E617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0E617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0E617A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0E617A"/>
    <w:pPr>
      <w:ind w:firstLineChars="200" w:firstLine="420"/>
    </w:pPr>
  </w:style>
  <w:style w:type="table" w:styleId="TableGrid">
    <w:name w:val="Table Grid"/>
    <w:basedOn w:val="TableNormal"/>
    <w:uiPriority w:val="59"/>
    <w:rsid w:val="000E6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617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617A"/>
    <w:rPr>
      <w:color w:val="954F72"/>
      <w:u w:val="single"/>
    </w:rPr>
  </w:style>
  <w:style w:type="paragraph" w:customStyle="1" w:styleId="msonormal0">
    <w:name w:val="msonormal"/>
    <w:basedOn w:val="Normal"/>
    <w:rsid w:val="000E617A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Normal"/>
    <w:rsid w:val="000E617A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3">
    <w:name w:val="xl63"/>
    <w:basedOn w:val="Normal"/>
    <w:rsid w:val="000E61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4">
    <w:name w:val="xl64"/>
    <w:basedOn w:val="Normal"/>
    <w:rsid w:val="000E61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5">
    <w:name w:val="xl65"/>
    <w:basedOn w:val="Normal"/>
    <w:rsid w:val="000E61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6">
    <w:name w:val="xl66"/>
    <w:basedOn w:val="Normal"/>
    <w:rsid w:val="000E61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7">
    <w:name w:val="xl67"/>
    <w:basedOn w:val="Normal"/>
    <w:rsid w:val="000E61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8">
    <w:name w:val="xl68"/>
    <w:basedOn w:val="Normal"/>
    <w:rsid w:val="000E61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9">
    <w:name w:val="xl69"/>
    <w:basedOn w:val="Normal"/>
    <w:rsid w:val="000E617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0">
    <w:name w:val="xl70"/>
    <w:basedOn w:val="Normal"/>
    <w:rsid w:val="000E61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3F0568"/>
    <w:pPr>
      <w:widowControl/>
      <w:suppressLineNumbers/>
      <w:spacing w:before="240" w:after="360"/>
      <w:jc w:val="center"/>
    </w:pPr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rsid w:val="003F0568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F0568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120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35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sljsszyy@126.com" TargetMode="Externa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lbnj@njucm.edu.cn" TargetMode="Externa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2808</Words>
  <Characters>16007</Characters>
  <Application>Microsoft Office Word</Application>
  <DocSecurity>0</DocSecurity>
  <Lines>133</Lines>
  <Paragraphs>37</Paragraphs>
  <ScaleCrop>false</ScaleCrop>
  <Company/>
  <LinksUpToDate>false</LinksUpToDate>
  <CharactersWithSpaces>18778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</dc:creator>
  <cp:keywords/>
  <dc:description/>
  <cp:lastModifiedBy>Florine Lièvre</cp:lastModifiedBy>
  <cp:revision>9</cp:revision>
  <dcterms:created xsi:type="dcterms:W3CDTF">2021-05-05T11:50:00Z</dcterms:created>
  <dcterms:modified xsi:type="dcterms:W3CDTF">2021-07-13T15:21:00Z</dcterms:modified>
</cp:coreProperties>
</file>