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BD5A427" w14:textId="77777777" w:rsidR="00EA3D3C" w:rsidRPr="00994A3D" w:rsidRDefault="00654E8F" w:rsidP="0001436A">
      <w:pPr>
        <w:pStyle w:val="1"/>
      </w:pPr>
      <w:r w:rsidRPr="00994A3D">
        <w:t>Supplementary Data</w:t>
      </w:r>
    </w:p>
    <w:p w14:paraId="16373F4E" w14:textId="1AC6B556" w:rsidR="00A864A7" w:rsidRPr="00A864A7" w:rsidRDefault="00A864A7" w:rsidP="00A864A7">
      <w:pPr>
        <w:rPr>
          <w:rFonts w:ascii="宋体" w:eastAsia="宋体" w:hAnsi="宋体"/>
          <w:b/>
          <w:bCs/>
        </w:rPr>
      </w:pPr>
      <w:r>
        <w:rPr>
          <w:rFonts w:ascii="宋体" w:eastAsia="宋体" w:hAnsi="宋体"/>
          <w:b/>
          <w:bCs/>
        </w:rPr>
        <w:t>A list of 47 historical</w:t>
      </w:r>
      <w:bookmarkStart w:id="0" w:name="_GoBack"/>
      <w:bookmarkEnd w:id="0"/>
      <w:r>
        <w:rPr>
          <w:rFonts w:ascii="宋体" w:eastAsia="宋体" w:hAnsi="宋体"/>
          <w:b/>
          <w:bCs/>
        </w:rPr>
        <w:t xml:space="preserve"> celebrities from Henan</w:t>
      </w:r>
      <w:r>
        <w:rPr>
          <w:rFonts w:ascii="宋体" w:eastAsia="宋体" w:hAnsi="宋体" w:hint="eastAsia"/>
          <w:b/>
          <w:bCs/>
        </w:rPr>
        <w:t>：</w:t>
      </w:r>
    </w:p>
    <w:tbl>
      <w:tblPr>
        <w:tblW w:w="10295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470"/>
        <w:gridCol w:w="807"/>
        <w:gridCol w:w="1134"/>
        <w:gridCol w:w="5342"/>
        <w:gridCol w:w="792"/>
        <w:gridCol w:w="1750"/>
      </w:tblGrid>
      <w:tr w:rsidR="00A864A7" w:rsidRPr="00A864A7" w14:paraId="6C70A44A" w14:textId="77777777" w:rsidTr="00A864A7">
        <w:trPr>
          <w:trHeight w:val="24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45EF0" w14:textId="77777777" w:rsidR="00A864A7" w:rsidRPr="00A864A7" w:rsidRDefault="00A864A7" w:rsidP="00C239EF">
            <w:pPr>
              <w:jc w:val="center"/>
              <w:rPr>
                <w:rFonts w:eastAsia="宋体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A864A7">
              <w:rPr>
                <w:rFonts w:eastAsia="宋体" w:cs="Times New Roman"/>
                <w:b/>
                <w:bCs/>
                <w:color w:val="000000"/>
                <w:sz w:val="21"/>
                <w:szCs w:val="21"/>
              </w:rPr>
              <w:t>序号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B0197" w14:textId="77777777" w:rsidR="00A864A7" w:rsidRPr="00A864A7" w:rsidRDefault="00A864A7" w:rsidP="00C239EF">
            <w:pPr>
              <w:jc w:val="center"/>
              <w:rPr>
                <w:rFonts w:eastAsia="宋体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A864A7">
              <w:rPr>
                <w:rFonts w:eastAsia="宋体" w:cs="Times New Roman"/>
                <w:b/>
                <w:bCs/>
                <w:color w:val="000000"/>
                <w:sz w:val="21"/>
                <w:szCs w:val="21"/>
              </w:rPr>
              <w:t>历史时期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8E6FA" w14:textId="77777777" w:rsidR="00A864A7" w:rsidRPr="00A864A7" w:rsidRDefault="00A864A7" w:rsidP="00C239EF">
            <w:pPr>
              <w:jc w:val="center"/>
              <w:rPr>
                <w:rFonts w:eastAsia="宋体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A864A7">
              <w:rPr>
                <w:rFonts w:eastAsia="宋体" w:cs="Times New Roman"/>
                <w:b/>
                <w:bCs/>
                <w:color w:val="000000"/>
                <w:sz w:val="21"/>
                <w:szCs w:val="21"/>
              </w:rPr>
              <w:t>姓名</w:t>
            </w:r>
            <w:proofErr w:type="spellEnd"/>
          </w:p>
        </w:tc>
        <w:tc>
          <w:tcPr>
            <w:tcW w:w="5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1FEF4" w14:textId="77777777" w:rsidR="00A864A7" w:rsidRPr="00A864A7" w:rsidRDefault="00A864A7" w:rsidP="00C239EF">
            <w:pPr>
              <w:rPr>
                <w:rFonts w:eastAsia="宋体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A864A7">
              <w:rPr>
                <w:rFonts w:eastAsia="宋体" w:cs="Times New Roman"/>
                <w:b/>
                <w:bCs/>
                <w:color w:val="000000"/>
                <w:sz w:val="21"/>
                <w:szCs w:val="21"/>
              </w:rPr>
              <w:t>介绍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EB354" w14:textId="77777777" w:rsidR="00A864A7" w:rsidRPr="00A864A7" w:rsidRDefault="00A864A7" w:rsidP="00C239EF">
            <w:pPr>
              <w:jc w:val="center"/>
              <w:rPr>
                <w:rFonts w:eastAsia="宋体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A864A7">
              <w:rPr>
                <w:rFonts w:eastAsia="宋体" w:cs="Times New Roman"/>
                <w:b/>
                <w:bCs/>
                <w:color w:val="000000"/>
                <w:sz w:val="21"/>
                <w:szCs w:val="21"/>
              </w:rPr>
              <w:t>性别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26B71" w14:textId="77777777" w:rsidR="00A864A7" w:rsidRPr="00A864A7" w:rsidRDefault="00A864A7" w:rsidP="00C239EF">
            <w:pPr>
              <w:jc w:val="center"/>
              <w:rPr>
                <w:rFonts w:eastAsia="宋体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A864A7">
              <w:rPr>
                <w:rFonts w:eastAsia="宋体" w:cs="Times New Roman"/>
                <w:b/>
                <w:bCs/>
                <w:color w:val="000000"/>
                <w:sz w:val="21"/>
                <w:szCs w:val="21"/>
              </w:rPr>
              <w:t>出生年月</w:t>
            </w:r>
            <w:proofErr w:type="spellEnd"/>
          </w:p>
        </w:tc>
      </w:tr>
      <w:tr w:rsidR="00A864A7" w:rsidRPr="00A864A7" w14:paraId="76D968AF" w14:textId="77777777" w:rsidTr="00A864A7">
        <w:trPr>
          <w:trHeight w:val="24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BADB5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3D84A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D590F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Lao Tzu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E8DE8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the founder of the Taoist school. born in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Kuxian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 county of Chu (today's Luyi, Henan) during the Spring and Autumn Period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6E7FA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Male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E54D6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Unknown</w:t>
            </w:r>
          </w:p>
        </w:tc>
      </w:tr>
      <w:tr w:rsidR="00A864A7" w:rsidRPr="00A864A7" w14:paraId="71DFB083" w14:textId="77777777" w:rsidTr="00A864A7">
        <w:trPr>
          <w:trHeight w:val="24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204B4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B1C12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0BE99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Zi Gong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CC82D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the ancestor of Chinese Confucian merchants, born in Wei (present-day Jun County, Henan)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842F6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Male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D9E52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BC520- Unknown</w:t>
            </w:r>
          </w:p>
        </w:tc>
      </w:tr>
      <w:tr w:rsidR="00A864A7" w:rsidRPr="00A864A7" w14:paraId="31967CEC" w14:textId="77777777" w:rsidTr="00A864A7">
        <w:trPr>
          <w:trHeight w:val="24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39431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8E65B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A00A2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Mozi</w:t>
            </w:r>
            <w:proofErr w:type="spellEnd"/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71CF3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Mozi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, an outstanding thinker, educator and founder of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mohist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 school, born in Lushan, Henan province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E3E71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Male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E3650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BC468-BC376</w:t>
            </w:r>
          </w:p>
        </w:tc>
      </w:tr>
      <w:tr w:rsidR="00A864A7" w:rsidRPr="00A864A7" w14:paraId="2B685421" w14:textId="77777777" w:rsidTr="00A864A7">
        <w:trPr>
          <w:trHeight w:val="24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325C0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C238C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C81CE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Li Fan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CB4C6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a famous statesman, strategist and merchant in ancient China, was honored as the saint of Commerce by later generations. born in Wan of Chu State (now Nanyang, Henan Province).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FC9DA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Male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F7356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Unknown</w:t>
            </w:r>
          </w:p>
        </w:tc>
      </w:tr>
      <w:tr w:rsidR="00A864A7" w:rsidRPr="00A864A7" w14:paraId="58DB993B" w14:textId="77777777" w:rsidTr="00A864A7">
        <w:trPr>
          <w:trHeight w:val="33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03E11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A0856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EB63D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Qin Su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22AB0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a famous strategist, born in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Xuanli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, Luoyang (today's Luoyang, Henan) during the Eastern Zhou Dynasty.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C6466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Male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47B50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Unknown -BC284</w:t>
            </w:r>
          </w:p>
        </w:tc>
      </w:tr>
      <w:tr w:rsidR="00A864A7" w:rsidRPr="00A864A7" w14:paraId="75A578AB" w14:textId="77777777" w:rsidTr="00A864A7">
        <w:trPr>
          <w:trHeight w:val="24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25F4C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ED1E8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78F52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Yi Zhang 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1EEB2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a political strategist in the Warring States Period, born in the State of Wei (now Kaifeng, Henan province).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ED516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Male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1B690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Unknown -BC310</w:t>
            </w:r>
          </w:p>
        </w:tc>
      </w:tr>
      <w:tr w:rsidR="00A864A7" w:rsidRPr="00A864A7" w14:paraId="2C6C054E" w14:textId="77777777" w:rsidTr="00A864A7">
        <w:trPr>
          <w:trHeight w:val="24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32776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DD713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0BB62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Zi Chan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18362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A well-known politician, thinker, and pioneer of Legalism,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Zichan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, born in Zheng Guo (now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Xinzheng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, Henan).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A05EC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Male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1CE82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Unknown -BC520</w:t>
            </w:r>
          </w:p>
        </w:tc>
      </w:tr>
      <w:tr w:rsidR="00A864A7" w:rsidRPr="00A864A7" w14:paraId="77EC4340" w14:textId="77777777" w:rsidTr="00A864A7">
        <w:trPr>
          <w:trHeight w:val="24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45508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EE99F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5712C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Zhuangzi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37AED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Famous thinker, philosopher, Taoist school representative Zhuangzi, Meng of Song state, born in Min Quan County, Henan province. Also called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ZhuangZhou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FBD0C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Male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4653A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BC369-BC286</w:t>
            </w:r>
          </w:p>
        </w:tc>
      </w:tr>
      <w:tr w:rsidR="00A864A7" w:rsidRPr="00A864A7" w14:paraId="184E3110" w14:textId="77777777" w:rsidTr="00A864A7">
        <w:trPr>
          <w:trHeight w:val="24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CDEA5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62519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A2306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Buwei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 Lu 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E6914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A famous businessman and </w:t>
            </w:r>
            <w:proofErr w:type="spellStart"/>
            <w:proofErr w:type="gram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statesman,born</w:t>
            </w:r>
            <w:proofErr w:type="spellEnd"/>
            <w:proofErr w:type="gram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 in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Puyang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 city of Wei (in present-day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Yanshi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 county, Henan Province). His tomb </w:t>
            </w:r>
            <w:proofErr w:type="gram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is located in</w:t>
            </w:r>
            <w:proofErr w:type="gram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Yanshi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 City, Luoyang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2248A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Male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0C123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Unknown -BC235</w:t>
            </w:r>
          </w:p>
        </w:tc>
      </w:tr>
      <w:tr w:rsidR="00A864A7" w:rsidRPr="00A864A7" w14:paraId="567B468F" w14:textId="77777777" w:rsidTr="00A864A7">
        <w:trPr>
          <w:trHeight w:val="24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CE205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79DEE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26B34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Han Fei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7AF7D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the master of legalist thought, was a man of Korea in the late Warring States Period (now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xinzheng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, Henan province, has a different opinion)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42327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Male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579B7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BC280-BC233</w:t>
            </w:r>
          </w:p>
        </w:tc>
      </w:tr>
      <w:tr w:rsidR="00A864A7" w:rsidRPr="00A864A7" w14:paraId="2DD2F570" w14:textId="77777777" w:rsidTr="00A864A7">
        <w:trPr>
          <w:trHeight w:val="24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EB710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lastRenderedPageBreak/>
              <w:t>11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1B5DB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A729D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Yang Shang 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BEBFD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an outstanding statesman and reformer in ancient China, = born in the middle of the Warring States Period in Wei (now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Neihuang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, Henan)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94BF5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Male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3EA5F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BC390-BC338</w:t>
            </w:r>
          </w:p>
        </w:tc>
      </w:tr>
      <w:tr w:rsidR="00A864A7" w:rsidRPr="00A864A7" w14:paraId="23829684" w14:textId="77777777" w:rsidTr="00A864A7">
        <w:trPr>
          <w:trHeight w:val="24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E82A3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65C7D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706DE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Ping Chen 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F5C3A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the founder of the Western Han Dynasty and a famous strategist, was a man of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Yangwu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 (now Yuan Yang, Henan, has a different opinion)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1CDFF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Male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8A0ED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Unknown -BC178</w:t>
            </w:r>
          </w:p>
        </w:tc>
      </w:tr>
      <w:tr w:rsidR="00A864A7" w:rsidRPr="00A864A7" w14:paraId="1AF8313B" w14:textId="77777777" w:rsidTr="00A864A7">
        <w:trPr>
          <w:trHeight w:val="24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50783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E2A51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A5DB0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Liang Zhang 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8F0F1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one of the three outstanding statesmen and strategists in the late Qin and early Han Dynasties, was a native of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Baofeng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, Henan province. has a different opinion.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03CBE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Male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73424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Unknown -BC185</w:t>
            </w:r>
          </w:p>
        </w:tc>
      </w:tr>
      <w:tr w:rsidR="00A864A7" w:rsidRPr="00A864A7" w14:paraId="18D067EE" w14:textId="77777777" w:rsidTr="00A864A7">
        <w:trPr>
          <w:trHeight w:val="24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56A58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D7781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E58EA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Cuo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 Zhao 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60D08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The Western Han Dynasty statesman, a native of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Yingchuan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 (now Yuzhou, Henan), has the tomb on the west side of the Martyrs Cemetery in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Xuchang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EC7D7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Male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57E70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BC200-BC154</w:t>
            </w:r>
          </w:p>
        </w:tc>
      </w:tr>
      <w:tr w:rsidR="00A864A7" w:rsidRPr="00A864A7" w14:paraId="3D4D022C" w14:textId="77777777" w:rsidTr="00A864A7">
        <w:trPr>
          <w:trHeight w:val="24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FD5C1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7FABE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B3C9E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Shizhi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 Zhang 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13AF7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who was famous for his impartial law enforcement, was born in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Duyang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 (now south of Henan) in the Western Han </w:t>
            </w:r>
            <w:proofErr w:type="gram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Dynasty.</w:t>
            </w:r>
            <w:proofErr w:type="gram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 There are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Shizhi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 Zhang’s Tomb and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Shizhi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 Zhang’s Temple in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Fangcheng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nowy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FC6BB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Male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7EC31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Unknown</w:t>
            </w:r>
          </w:p>
        </w:tc>
      </w:tr>
      <w:tr w:rsidR="00A864A7" w:rsidRPr="00A864A7" w14:paraId="06711CF3" w14:textId="77777777" w:rsidTr="00A864A7">
        <w:trPr>
          <w:trHeight w:val="24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91AE4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96C8D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64141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Yi Jia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220E6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an outstanding political commentator and writer in the early Western Han Dynasty, was from Luoyang.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4D991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Male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B6A7D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BC200-BC168</w:t>
            </w:r>
          </w:p>
        </w:tc>
      </w:tr>
      <w:tr w:rsidR="00A864A7" w:rsidRPr="00A864A7" w14:paraId="5E5195DA" w14:textId="77777777" w:rsidTr="00A864A7">
        <w:trPr>
          <w:trHeight w:val="24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03A18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17DD1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47F42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Yi Feng 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2F9FD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 the founding hero of the Eastern Han Dynasty and a famous military strategist, born in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Yingchuan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 Father City (now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Baofeng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, Henan), and his tomb is in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Baofeng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 County today.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D5837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Male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E391B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Unknown -34</w:t>
            </w:r>
          </w:p>
        </w:tc>
      </w:tr>
      <w:tr w:rsidR="00A864A7" w:rsidRPr="00A864A7" w14:paraId="7110B350" w14:textId="77777777" w:rsidTr="00A864A7">
        <w:trPr>
          <w:trHeight w:val="24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EAC40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30E35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4E3F0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Shao Yuan 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9627B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Shu Yuan and Shao Yuan, the heroes of the late Han Dynasty, were both from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Runan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Ruyang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 (now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Shangshui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, Henan).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3B890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Male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C48C7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Unknown -202</w:t>
            </w:r>
          </w:p>
        </w:tc>
      </w:tr>
      <w:tr w:rsidR="00A864A7" w:rsidRPr="00A864A7" w14:paraId="563C9FC4" w14:textId="77777777" w:rsidTr="00A864A7">
        <w:trPr>
          <w:trHeight w:val="24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BE6AB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D0975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0B773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You Xun 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AB0D6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Father Xun Yi (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yí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) is Xun Yu’s uncle brother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ED789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Male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F7BC9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157-214</w:t>
            </w:r>
          </w:p>
        </w:tc>
      </w:tr>
      <w:tr w:rsidR="00A864A7" w:rsidRPr="00A864A7" w14:paraId="2ABABA21" w14:textId="77777777" w:rsidTr="00A864A7">
        <w:trPr>
          <w:trHeight w:val="24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A028F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1186A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28D13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Yu Xun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AE154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An outstanding politician, strategist, Cao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Cao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 adviser Xun or, from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Yingchuan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Yingyin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 (now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Xuchang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, Henan).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31BAD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Male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96C3F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162-212</w:t>
            </w:r>
          </w:p>
        </w:tc>
      </w:tr>
      <w:tr w:rsidR="00A864A7" w:rsidRPr="00A864A7" w14:paraId="0D7675B9" w14:textId="77777777" w:rsidTr="00A864A7">
        <w:trPr>
          <w:trHeight w:val="24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34699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847C7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68238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Yong Cai 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E91E1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Famous writer and calligrapher,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Liuyu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 people of </w:t>
            </w:r>
            <w:proofErr w:type="gram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Chen(</w:t>
            </w:r>
            <w:proofErr w:type="gram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now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Qixian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 County, Henan Province, or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Weishi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 County).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F688A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Male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A3D17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132-192</w:t>
            </w:r>
          </w:p>
        </w:tc>
      </w:tr>
      <w:tr w:rsidR="00A864A7" w:rsidRPr="00A864A7" w14:paraId="2B3FF2F9" w14:textId="77777777" w:rsidTr="00A864A7">
        <w:trPr>
          <w:trHeight w:val="24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EEFEF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7605E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8C6FF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Heng Zhang 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6FE19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An outstanding scientist and writer in ancient times, known as the saint of science, born in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Xi'e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, Nanyang (now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Shiqiao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 Town, Nanyang City, Henan)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F00A4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Male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85B35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78-139</w:t>
            </w:r>
          </w:p>
        </w:tc>
      </w:tr>
      <w:tr w:rsidR="00A864A7" w:rsidRPr="00A864A7" w14:paraId="56CEBBD8" w14:textId="77777777" w:rsidTr="00A864A7">
        <w:trPr>
          <w:trHeight w:val="24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8F174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lastRenderedPageBreak/>
              <w:t>23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3D56B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F4163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Yi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Sima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C52CC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An outstanding statesman and military strategist in the Wei Kingdom, he </w:t>
            </w:r>
            <w:proofErr w:type="gram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founder</w:t>
            </w:r>
            <w:proofErr w:type="gram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 of the Western Jin Dynasty, born in Wen County, Hanoi (now Wen County, Henan)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1422A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Male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407DE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179-251</w:t>
            </w:r>
          </w:p>
        </w:tc>
      </w:tr>
      <w:tr w:rsidR="00A864A7" w:rsidRPr="00A864A7" w14:paraId="5BFE7605" w14:textId="77777777" w:rsidTr="00A864A7">
        <w:trPr>
          <w:trHeight w:val="24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93265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F403A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FF4B8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Ai Deng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C163B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an outstanding military strategist and general of the Wei Kingdom, born in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Jiyang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 (now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Xinye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, Henan) in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Yiyang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D91AD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Male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A752F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197-264</w:t>
            </w:r>
          </w:p>
        </w:tc>
      </w:tr>
      <w:tr w:rsidR="00A864A7" w:rsidRPr="00A864A7" w14:paraId="56957A60" w14:textId="77777777" w:rsidTr="00A864A7">
        <w:trPr>
          <w:trHeight w:val="24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29806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F01D6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6388B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Ji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Ruan</w:t>
            </w:r>
            <w:proofErr w:type="spellEnd"/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4297A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a writer of the Wei Dynasty and one of the seven sages of the bamboo forest, born in the Wei clan of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Chenliu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 (now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Weishi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, Henan). There are Ji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Ruan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 tomb and Ji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Ruan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 shouting platform in current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Weishi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80642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Male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5031F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210-263</w:t>
            </w:r>
          </w:p>
        </w:tc>
      </w:tr>
      <w:tr w:rsidR="00A864A7" w:rsidRPr="00A864A7" w14:paraId="57DF95FD" w14:textId="77777777" w:rsidTr="00A864A7">
        <w:trPr>
          <w:trHeight w:val="24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4A4F8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98DBE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F8F16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Yao Zhong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10966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a famous calligrapher and politician in Cao </w:t>
            </w:r>
            <w:proofErr w:type="gram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Wei .He</w:t>
            </w:r>
            <w:proofErr w:type="gram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 was the ancestor of calligraphy history and the originator of regular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script,born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 in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Yingchuan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Changshe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 (now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Changge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, Henan).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24FB1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Male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817A2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151-230</w:t>
            </w:r>
          </w:p>
        </w:tc>
      </w:tr>
      <w:tr w:rsidR="00A864A7" w:rsidRPr="00A864A7" w14:paraId="18988A3F" w14:textId="77777777" w:rsidTr="00A864A7">
        <w:trPr>
          <w:trHeight w:val="24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9F9BB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E4736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EB902" w14:textId="77777777" w:rsidR="00A864A7" w:rsidRPr="00A864A7" w:rsidRDefault="00A864A7" w:rsidP="00C239EF">
            <w:pPr>
              <w:rPr>
                <w:rFonts w:eastAsia="宋体" w:cs="Times New Roman"/>
                <w:b/>
                <w:bCs/>
                <w:color w:val="FF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Jun Wang 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C6C20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born in Hu County,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Hongnong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 County (now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Lingbao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 City, Henan Province). Famous general in the Western Jin Dynasty.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CDEC5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Male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AE88E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206-285</w:t>
            </w:r>
          </w:p>
        </w:tc>
      </w:tr>
      <w:tr w:rsidR="00A864A7" w:rsidRPr="00A864A7" w14:paraId="56EFC679" w14:textId="77777777" w:rsidTr="00A864A7">
        <w:trPr>
          <w:trHeight w:val="24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C53B3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3D870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3156E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Xuan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Xie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A0781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a famous general in the Eastern Jin Dynasty, born in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Taikang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, Henan.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EEB74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Male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BAA43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343-388</w:t>
            </w:r>
          </w:p>
        </w:tc>
      </w:tr>
      <w:tr w:rsidR="00A864A7" w:rsidRPr="00A864A7" w14:paraId="20D1F6D2" w14:textId="77777777" w:rsidTr="00A864A7">
        <w:trPr>
          <w:trHeight w:val="24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DECA5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C43DF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471E3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Yue Pan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2144A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a writer and beautiful man, born in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Zhongmu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 (now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Zhongmu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 County, Henan).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13A6A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Male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AE50E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247-300</w:t>
            </w:r>
          </w:p>
        </w:tc>
      </w:tr>
      <w:tr w:rsidR="00A864A7" w:rsidRPr="00A864A7" w14:paraId="4CE69F23" w14:textId="77777777" w:rsidTr="00A864A7">
        <w:trPr>
          <w:trHeight w:val="24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69AA0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6B8C6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B7D2B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Lingyun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Xie</w:t>
            </w:r>
            <w:proofErr w:type="spellEnd"/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D8A0E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the founder of the School of Landscape Poetry in the history of Chinese literature, and the great historical </w:t>
            </w:r>
            <w:proofErr w:type="spellStart"/>
            <w:proofErr w:type="gram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traveler,born</w:t>
            </w:r>
            <w:proofErr w:type="spellEnd"/>
            <w:proofErr w:type="gram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 in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Taikang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5EDBC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Male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E3D68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385-433</w:t>
            </w:r>
          </w:p>
        </w:tc>
      </w:tr>
      <w:tr w:rsidR="00A864A7" w:rsidRPr="00A864A7" w14:paraId="1AC787C3" w14:textId="77777777" w:rsidTr="00A864A7">
        <w:trPr>
          <w:trHeight w:val="24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3F22F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EC133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6B058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Ye Fan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8129C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The famous historian and writer, born in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Shunyang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 (now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Xichuan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, Henan) in the Southern Song Dynasty.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EC111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Male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16D36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398-445</w:t>
            </w:r>
          </w:p>
        </w:tc>
      </w:tr>
      <w:tr w:rsidR="00A864A7" w:rsidRPr="00A864A7" w14:paraId="0FF52A25" w14:textId="77777777" w:rsidTr="00A864A7">
        <w:trPr>
          <w:trHeight w:val="24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000D4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CBFAC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210A9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Zhen Fan 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601CE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a thinker and outstanding atheist in the Southern Dynasties between Qi and Liang, was from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Nanxiang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Wuyin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 (now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Biyang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, Henan) (with different opinions)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01094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Male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8E850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450-510</w:t>
            </w:r>
          </w:p>
        </w:tc>
      </w:tr>
      <w:tr w:rsidR="00A864A7" w:rsidRPr="00A864A7" w14:paraId="3B4451D2" w14:textId="77777777" w:rsidTr="00A864A7">
        <w:trPr>
          <w:trHeight w:val="24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E8231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566D9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74C86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Yan Jiang 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FABA4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Famous minister of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Qiliang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 in the Southern Dynasties, famous writer, with allusions such as the brilliant writing of flowers, Jiang Lang, etc., a native of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Jiyang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Kaocheng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 (now Henan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Minquan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868D4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Male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A53FA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444-505</w:t>
            </w:r>
          </w:p>
        </w:tc>
      </w:tr>
      <w:tr w:rsidR="00A864A7" w:rsidRPr="00A864A7" w14:paraId="2E5B5762" w14:textId="77777777" w:rsidTr="00A864A7">
        <w:trPr>
          <w:trHeight w:val="24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3C160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E62C7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06382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Chong Yao 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62568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a famous minister known as the prime minister at the time of rescue, was from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Xiashi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Shanzhou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 (now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Shanxian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 County, Henan).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5BC94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Male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063A4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650-721</w:t>
            </w:r>
          </w:p>
        </w:tc>
      </w:tr>
      <w:tr w:rsidR="00A864A7" w:rsidRPr="00A864A7" w14:paraId="27E0D597" w14:textId="77777777" w:rsidTr="00A864A7">
        <w:trPr>
          <w:trHeight w:val="24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4050D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lastRenderedPageBreak/>
              <w:t>35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26AE9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C4669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Rengui Liu 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60051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Minister and famous military general, from Zhou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Weishi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 (now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Weishi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, Henan).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6D28F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Male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87518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601-685</w:t>
            </w:r>
          </w:p>
        </w:tc>
      </w:tr>
      <w:tr w:rsidR="00A864A7" w:rsidRPr="00A864A7" w14:paraId="7A7C3F77" w14:textId="77777777" w:rsidTr="00A864A7">
        <w:trPr>
          <w:trHeight w:val="24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EBA59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FE6E2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9645D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Jing Wu 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C0BCA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born in Bianzhou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Junyi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 (now Kaifeng, Henan). Minister of the Tang Dynasty, a famous historian.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D3394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Male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07D85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670-749</w:t>
            </w:r>
          </w:p>
        </w:tc>
      </w:tr>
      <w:tr w:rsidR="00A864A7" w:rsidRPr="00A864A7" w14:paraId="696F3F61" w14:textId="77777777" w:rsidTr="00A864A7">
        <w:trPr>
          <w:trHeight w:val="24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BA4A8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86E36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8FBC2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Xun Zhang 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F4246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Born in Nanyang,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Dengzhou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 in "New Tang Book". Famous minister in the middle of Tang Dynasty.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E80ED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Male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4C390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709-757</w:t>
            </w:r>
          </w:p>
        </w:tc>
      </w:tr>
      <w:tr w:rsidR="00A864A7" w:rsidRPr="00A864A7" w14:paraId="187D2FBB" w14:textId="77777777" w:rsidTr="00A864A7">
        <w:trPr>
          <w:trHeight w:val="24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F64CC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AC9E9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0EDC0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Shuo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 Zhang 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DAD33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Literary and </w:t>
            </w:r>
            <w:proofErr w:type="spellStart"/>
            <w:proofErr w:type="gram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politician,originally</w:t>
            </w:r>
            <w:proofErr w:type="spellEnd"/>
            <w:proofErr w:type="gram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 from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Fanyang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 and later moved to Luoyang, Henan.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A5E2F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Male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C170D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667-730</w:t>
            </w:r>
          </w:p>
        </w:tc>
      </w:tr>
      <w:tr w:rsidR="00A864A7" w:rsidRPr="00A864A7" w14:paraId="49167CD6" w14:textId="77777777" w:rsidTr="00A864A7">
        <w:trPr>
          <w:trHeight w:val="24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CE2E4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90305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5A783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Juyi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 Bai 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83E7C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The well-known realist </w:t>
            </w:r>
            <w:proofErr w:type="spellStart"/>
            <w:proofErr w:type="gram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poet,born</w:t>
            </w:r>
            <w:proofErr w:type="spellEnd"/>
            <w:proofErr w:type="gram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 in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Xinzheng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, Henan.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1D21F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Male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6B624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772-846</w:t>
            </w:r>
          </w:p>
        </w:tc>
      </w:tr>
      <w:tr w:rsidR="00A864A7" w:rsidRPr="00A864A7" w14:paraId="3B1FB2F3" w14:textId="77777777" w:rsidTr="00A864A7">
        <w:trPr>
          <w:trHeight w:val="24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FFE06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115AE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98476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Jie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 Yuan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B6AF2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pioneer of the ancient prose movement and writer Yuan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Jie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, born in Lushan, Henan.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2BC13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Male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60FFA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719-772</w:t>
            </w:r>
          </w:p>
        </w:tc>
      </w:tr>
      <w:tr w:rsidR="00A864A7" w:rsidRPr="00A864A7" w14:paraId="07110FA0" w14:textId="77777777" w:rsidTr="00A864A7">
        <w:trPr>
          <w:trHeight w:val="24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0F8E8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9B3F2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938B0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Yu Han 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06F77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Outstanding writer, thinker and politician, from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Heyang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 (now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Mengzhou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, Henan), Hanoi (with different opinions)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0CC32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Male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67B32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768-824</w:t>
            </w:r>
          </w:p>
        </w:tc>
      </w:tr>
      <w:tr w:rsidR="00A864A7" w:rsidRPr="00A864A7" w14:paraId="1109BDA6" w14:textId="77777777" w:rsidTr="00A864A7">
        <w:trPr>
          <w:trHeight w:val="24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1142A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F5B16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62DF1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Yuxi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 Liu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D2CF3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The famous poet, known as a poet, born in Luoyang (with different terms).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23B2B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Male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4D91A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772-842</w:t>
            </w:r>
          </w:p>
        </w:tc>
      </w:tr>
      <w:tr w:rsidR="00A864A7" w:rsidRPr="00A864A7" w14:paraId="5EDD7C1A" w14:textId="77777777" w:rsidTr="00A864A7">
        <w:trPr>
          <w:trHeight w:val="24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D3EE1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212B6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482D8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Jian Wang 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C712F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written as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Zhongchu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, born in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Yingchuan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, Xuzhou (now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Xuchang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 City, Henan Province), minister and poet of the Tang Dynasty.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EF450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Male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F6B8C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767-830</w:t>
            </w:r>
          </w:p>
        </w:tc>
      </w:tr>
      <w:tr w:rsidR="00A864A7" w:rsidRPr="00A864A7" w14:paraId="4A0F4009" w14:textId="77777777" w:rsidTr="00A864A7">
        <w:trPr>
          <w:trHeight w:val="24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ECBA8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7EC02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5EBDB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Zhen Yuan 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61664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Famous poet Yuan Zhen, from Luoyang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5A809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Male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C3377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779-831</w:t>
            </w:r>
          </w:p>
        </w:tc>
      </w:tr>
      <w:tr w:rsidR="00A864A7" w:rsidRPr="00A864A7" w14:paraId="090401A9" w14:textId="77777777" w:rsidTr="00A864A7">
        <w:trPr>
          <w:trHeight w:val="24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87103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44E77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304EB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Pu Zhao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09579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The famous minister, born in Ji County,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Youzhou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 (now Beijing), and later moved to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Changshan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 (now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Zhengding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, Hebei) and Luoyang (now Luoyang, Henan).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2FE3B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Male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FC48C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922-992</w:t>
            </w:r>
          </w:p>
        </w:tc>
      </w:tr>
      <w:tr w:rsidR="00A864A7" w:rsidRPr="00A864A7" w14:paraId="515379B0" w14:textId="77777777" w:rsidTr="00A864A7">
        <w:trPr>
          <w:trHeight w:val="24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058DA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DA6B1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0CC1D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Guang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Sima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33905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a politician, writer, and historian, born in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Sushui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 Township, Xia County, Shanxi Province, and born in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Guangshan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 County, Henan Province.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F4F67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Male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61369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1019-1086</w:t>
            </w:r>
          </w:p>
        </w:tc>
      </w:tr>
      <w:tr w:rsidR="00A864A7" w:rsidRPr="00A864A7" w14:paraId="3CA97989" w14:textId="77777777" w:rsidTr="00A864A7">
        <w:trPr>
          <w:trHeight w:val="24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026EA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1878C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9C399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Fei Yue 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1B833" w14:textId="77777777" w:rsidR="00A864A7" w:rsidRPr="00A864A7" w:rsidRDefault="00A864A7" w:rsidP="00C239EF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a famous strategist, military strategist, and anti-gold warrior in my country’s history, born in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Tangyin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 (now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Tangyin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, Henan Province) in </w:t>
            </w:r>
            <w:proofErr w:type="spellStart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Xiangzhou</w:t>
            </w:r>
            <w:proofErr w:type="spellEnd"/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 xml:space="preserve"> in the Northern Song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43A6A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Male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1F610" w14:textId="77777777" w:rsidR="00A864A7" w:rsidRPr="00A864A7" w:rsidRDefault="00A864A7" w:rsidP="00C239EF">
            <w:pPr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A864A7">
              <w:rPr>
                <w:rFonts w:eastAsia="宋体" w:cs="Times New Roman"/>
                <w:color w:val="000000"/>
                <w:sz w:val="21"/>
                <w:szCs w:val="21"/>
              </w:rPr>
              <w:t>1103-1142</w:t>
            </w:r>
          </w:p>
        </w:tc>
      </w:tr>
    </w:tbl>
    <w:p w14:paraId="4CA85FAD" w14:textId="77777777" w:rsidR="00A864A7" w:rsidRDefault="00A864A7" w:rsidP="00A864A7">
      <w:pPr>
        <w:rPr>
          <w:rFonts w:eastAsia="宋体"/>
          <w:sz w:val="15"/>
          <w:szCs w:val="15"/>
        </w:rPr>
      </w:pPr>
      <w:r>
        <w:rPr>
          <w:rFonts w:eastAsia="宋体"/>
          <w:sz w:val="15"/>
          <w:szCs w:val="15"/>
        </w:rPr>
        <w:t>Note:1=</w:t>
      </w:r>
      <w:r>
        <w:rPr>
          <w:rFonts w:eastAsia="宋体"/>
          <w:color w:val="000000"/>
          <w:sz w:val="15"/>
          <w:szCs w:val="15"/>
        </w:rPr>
        <w:t>Spring-Autumn Period and Warring States Period;2= Han</w:t>
      </w:r>
      <w:r>
        <w:rPr>
          <w:rFonts w:eastAsia="宋体"/>
          <w:sz w:val="15"/>
          <w:szCs w:val="15"/>
        </w:rPr>
        <w:t xml:space="preserve"> </w:t>
      </w:r>
      <w:r>
        <w:rPr>
          <w:rFonts w:eastAsia="宋体"/>
          <w:color w:val="000000"/>
          <w:sz w:val="15"/>
          <w:szCs w:val="15"/>
        </w:rPr>
        <w:t>Dynasty;3= The Three Kingdoms and Jin and Southern and Northern Dynasties;4= Tang Dynasty;5= Song Dynasty</w:t>
      </w: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4072A" w14:textId="77777777" w:rsidR="00E6468C" w:rsidRDefault="00E6468C" w:rsidP="00117666">
      <w:pPr>
        <w:spacing w:after="0"/>
      </w:pPr>
      <w:r>
        <w:separator/>
      </w:r>
    </w:p>
  </w:endnote>
  <w:endnote w:type="continuationSeparator" w:id="0">
    <w:p w14:paraId="08924DF3" w14:textId="77777777" w:rsidR="00E6468C" w:rsidRDefault="00E6468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EFF71" w14:textId="77777777" w:rsidR="00E6468C" w:rsidRDefault="00E6468C" w:rsidP="00117666">
      <w:pPr>
        <w:spacing w:after="0"/>
      </w:pPr>
      <w:r>
        <w:separator/>
      </w:r>
    </w:p>
  </w:footnote>
  <w:footnote w:type="continuationSeparator" w:id="0">
    <w:p w14:paraId="592D4E74" w14:textId="77777777" w:rsidR="00E6468C" w:rsidRDefault="00E6468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864A7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68C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1726BFC-8762-4AAC-93C9-6D0641780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3</TotalTime>
  <Pages>4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14327</cp:lastModifiedBy>
  <cp:revision>3</cp:revision>
  <cp:lastPrinted>2013-10-03T12:51:00Z</cp:lastPrinted>
  <dcterms:created xsi:type="dcterms:W3CDTF">2018-11-23T08:58:00Z</dcterms:created>
  <dcterms:modified xsi:type="dcterms:W3CDTF">2021-01-01T07:44:00Z</dcterms:modified>
</cp:coreProperties>
</file>