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C13" w:rsidRDefault="008F435A">
      <w:pPr>
        <w:rPr>
          <w:lang w:val="en-US"/>
        </w:rPr>
      </w:pPr>
      <w:r w:rsidRPr="00BA7C44">
        <w:rPr>
          <w:lang w:val="en-US"/>
        </w:rPr>
        <w:t>Annex Table 2. Species of the different families of lichenized fungi</w:t>
      </w:r>
      <w:r>
        <w:rPr>
          <w:lang w:val="en-US"/>
        </w:rPr>
        <w:t xml:space="preserve">, bryophytes and vascular plants present in the forefront of the Humboldt Peak (Mérida, Venezuela). The table shows the growth forms for each species, as well as their presence in the four study sites along the chronosequence (10, 21, 67 and 109 years) and whether it is a new record for the country (Ven) or an endemic species from Venezuela (Ven), the Páramo ecosystem (P) or tropical Andes (TA). Average cover of each species is shown when it was registered in the 5 x 5 m plots; The presence of each species when recorded with other sampling methods is indicated (In: Inventory by free sampling, FS: Facilitation Sampling, and BSC: Biological Soil Crusts sampling). Absent species in each site are marked as “0.00” and “?” symbolizes species with no confirmed taxonomy. </w:t>
      </w:r>
    </w:p>
    <w:tbl>
      <w:tblPr>
        <w:tblW w:w="13907" w:type="dxa"/>
        <w:tblInd w:w="-450" w:type="dxa"/>
        <w:tblLayout w:type="fixed"/>
        <w:tblCellMar>
          <w:left w:w="70" w:type="dxa"/>
          <w:right w:w="70" w:type="dxa"/>
        </w:tblCellMar>
        <w:tblLook w:val="04A0" w:firstRow="1" w:lastRow="0" w:firstColumn="1" w:lastColumn="0" w:noHBand="0" w:noVBand="1"/>
      </w:tblPr>
      <w:tblGrid>
        <w:gridCol w:w="1008"/>
        <w:gridCol w:w="1842"/>
        <w:gridCol w:w="3104"/>
        <w:gridCol w:w="1674"/>
        <w:gridCol w:w="915"/>
        <w:gridCol w:w="1418"/>
        <w:gridCol w:w="1317"/>
        <w:gridCol w:w="892"/>
        <w:gridCol w:w="745"/>
        <w:gridCol w:w="992"/>
      </w:tblGrid>
      <w:tr w:rsidR="005E2300" w:rsidRPr="005E2300" w:rsidTr="006C2D57">
        <w:trPr>
          <w:trHeight w:val="300"/>
        </w:trPr>
        <w:tc>
          <w:tcPr>
            <w:tcW w:w="1008" w:type="dxa"/>
            <w:vMerge w:val="restart"/>
            <w:tcBorders>
              <w:top w:val="single" w:sz="4" w:space="0" w:color="auto"/>
              <w:left w:val="nil"/>
              <w:bottom w:val="single" w:sz="4" w:space="0" w:color="000000"/>
              <w:right w:val="nil"/>
            </w:tcBorders>
            <w:shd w:val="clear" w:color="auto" w:fill="auto"/>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r w:rsidRPr="005E2300">
              <w:rPr>
                <w:rFonts w:ascii="Calibri" w:eastAsia="Times New Roman" w:hAnsi="Calibri" w:cs="Times New Roman"/>
                <w:color w:val="000000"/>
                <w:lang w:eastAsia="es-VE"/>
              </w:rPr>
              <w:t>Type of organism</w:t>
            </w:r>
          </w:p>
        </w:tc>
        <w:tc>
          <w:tcPr>
            <w:tcW w:w="1842" w:type="dxa"/>
            <w:vMerge w:val="restart"/>
            <w:tcBorders>
              <w:top w:val="single" w:sz="4" w:space="0" w:color="auto"/>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r w:rsidRPr="005E2300">
              <w:rPr>
                <w:rFonts w:ascii="Calibri" w:eastAsia="Times New Roman" w:hAnsi="Calibri" w:cs="Times New Roman"/>
                <w:color w:val="000000"/>
                <w:lang w:eastAsia="es-VE"/>
              </w:rPr>
              <w:t>Family</w:t>
            </w:r>
          </w:p>
        </w:tc>
        <w:tc>
          <w:tcPr>
            <w:tcW w:w="3104" w:type="dxa"/>
            <w:vMerge w:val="restart"/>
            <w:tcBorders>
              <w:top w:val="single" w:sz="4" w:space="0" w:color="auto"/>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r w:rsidRPr="005E2300">
              <w:rPr>
                <w:rFonts w:ascii="Calibri" w:eastAsia="Times New Roman" w:hAnsi="Calibri" w:cs="Times New Roman"/>
                <w:color w:val="000000"/>
                <w:lang w:eastAsia="es-VE"/>
              </w:rPr>
              <w:t>Scientific name</w:t>
            </w:r>
          </w:p>
        </w:tc>
        <w:tc>
          <w:tcPr>
            <w:tcW w:w="1674" w:type="dxa"/>
            <w:vMerge w:val="restart"/>
            <w:tcBorders>
              <w:top w:val="single" w:sz="4" w:space="0" w:color="auto"/>
              <w:left w:val="nil"/>
              <w:bottom w:val="single" w:sz="4" w:space="0" w:color="000000"/>
              <w:right w:val="nil"/>
            </w:tcBorders>
            <w:shd w:val="clear" w:color="auto" w:fill="auto"/>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r w:rsidRPr="005E2300">
              <w:rPr>
                <w:rFonts w:ascii="Calibri" w:eastAsia="Times New Roman" w:hAnsi="Calibri" w:cs="Times New Roman"/>
                <w:color w:val="000000"/>
                <w:lang w:eastAsia="es-VE"/>
              </w:rPr>
              <w:t>Life form / Growth form</w:t>
            </w:r>
          </w:p>
        </w:tc>
        <w:tc>
          <w:tcPr>
            <w:tcW w:w="4542" w:type="dxa"/>
            <w:gridSpan w:val="4"/>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r w:rsidRPr="005E2300">
              <w:rPr>
                <w:rFonts w:ascii="Calibri" w:eastAsia="Times New Roman" w:hAnsi="Calibri" w:cs="Times New Roman"/>
                <w:color w:val="000000"/>
                <w:lang w:eastAsia="es-VE"/>
              </w:rPr>
              <w:t>Average cover (%)</w:t>
            </w:r>
          </w:p>
        </w:tc>
        <w:tc>
          <w:tcPr>
            <w:tcW w:w="745" w:type="dxa"/>
            <w:vMerge w:val="restart"/>
            <w:tcBorders>
              <w:top w:val="single" w:sz="4" w:space="0" w:color="auto"/>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r w:rsidRPr="005E2300">
              <w:rPr>
                <w:rFonts w:ascii="Calibri" w:eastAsia="Times New Roman" w:hAnsi="Calibri" w:cs="Times New Roman"/>
                <w:color w:val="000000"/>
                <w:lang w:eastAsia="es-VE"/>
              </w:rPr>
              <w:t>New record</w:t>
            </w:r>
          </w:p>
        </w:tc>
        <w:tc>
          <w:tcPr>
            <w:tcW w:w="992" w:type="dxa"/>
            <w:vMerge w:val="restart"/>
            <w:tcBorders>
              <w:top w:val="single" w:sz="4" w:space="0" w:color="auto"/>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r w:rsidRPr="005E2300">
              <w:rPr>
                <w:rFonts w:ascii="Calibri" w:eastAsia="Times New Roman" w:hAnsi="Calibri" w:cs="Times New Roman"/>
                <w:color w:val="000000"/>
                <w:lang w:eastAsia="es-VE"/>
              </w:rPr>
              <w:t>Endemic</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p>
        </w:tc>
        <w:tc>
          <w:tcPr>
            <w:tcW w:w="3104"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p>
        </w:tc>
        <w:tc>
          <w:tcPr>
            <w:tcW w:w="1674"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r w:rsidRPr="005E2300">
              <w:rPr>
                <w:rFonts w:ascii="Calibri" w:eastAsia="Times New Roman" w:hAnsi="Calibri" w:cs="Times New Roman"/>
                <w:color w:val="000000"/>
                <w:lang w:eastAsia="es-VE"/>
              </w:rPr>
              <w:t>10 years</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r w:rsidRPr="005E2300">
              <w:rPr>
                <w:rFonts w:ascii="Calibri" w:eastAsia="Times New Roman" w:hAnsi="Calibri" w:cs="Times New Roman"/>
                <w:color w:val="000000"/>
                <w:lang w:eastAsia="es-VE"/>
              </w:rPr>
              <w:t>21 years</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r w:rsidRPr="005E2300">
              <w:rPr>
                <w:rFonts w:ascii="Calibri" w:eastAsia="Times New Roman" w:hAnsi="Calibri" w:cs="Times New Roman"/>
                <w:color w:val="000000"/>
                <w:lang w:eastAsia="es-VE"/>
              </w:rPr>
              <w:t>67 years</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r w:rsidRPr="005E2300">
              <w:rPr>
                <w:rFonts w:ascii="Calibri" w:eastAsia="Times New Roman" w:hAnsi="Calibri" w:cs="Times New Roman"/>
                <w:color w:val="000000"/>
                <w:lang w:eastAsia="es-VE"/>
              </w:rPr>
              <w:t>109 years</w:t>
            </w:r>
          </w:p>
        </w:tc>
        <w:tc>
          <w:tcPr>
            <w:tcW w:w="745"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p>
        </w:tc>
        <w:tc>
          <w:tcPr>
            <w:tcW w:w="99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lang w:eastAsia="es-VE"/>
              </w:rPr>
            </w:pPr>
          </w:p>
        </w:tc>
      </w:tr>
      <w:tr w:rsidR="005E2300" w:rsidRPr="005E2300" w:rsidTr="006C2D57">
        <w:trPr>
          <w:trHeight w:val="300"/>
        </w:trPr>
        <w:tc>
          <w:tcPr>
            <w:tcW w:w="1008"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Lichen</w:t>
            </w:r>
            <w:r>
              <w:rPr>
                <w:rFonts w:ascii="Calibri" w:eastAsia="Times New Roman" w:hAnsi="Calibri" w:cs="Times New Roman"/>
                <w:color w:val="000000"/>
                <w:sz w:val="20"/>
                <w:szCs w:val="20"/>
                <w:lang w:eastAsia="es-VE"/>
              </w:rPr>
              <w:t>ized fungi</w:t>
            </w: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Acarosporaceae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Acarospora </w:t>
            </w:r>
            <w:r w:rsidRPr="005E2300">
              <w:rPr>
                <w:rFonts w:ascii="Calibri" w:eastAsia="Times New Roman" w:hAnsi="Calibri" w:cs="Times New Roman"/>
                <w:color w:val="000000"/>
                <w:sz w:val="20"/>
                <w:szCs w:val="20"/>
                <w:lang w:eastAsia="es-VE"/>
              </w:rPr>
              <w:t>sp.</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Crustose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 FS</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Arthrorhaphidaceae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Arthrorhaphis alpina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Crustose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0.08, In, FS</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0.12, In, FS, BSC</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0.004,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Cadelariaceae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Placomaronea fuegiana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Crustose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Caliciaceae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Amandinea </w:t>
            </w:r>
            <w:r w:rsidRPr="005E2300">
              <w:rPr>
                <w:rFonts w:ascii="Calibri" w:eastAsia="Times New Roman" w:hAnsi="Calibri" w:cs="Times New Roman"/>
                <w:color w:val="000000"/>
                <w:sz w:val="20"/>
                <w:szCs w:val="20"/>
                <w:lang w:eastAsia="es-VE"/>
              </w:rPr>
              <w:t xml:space="preserve">aff. </w:t>
            </w:r>
            <w:r w:rsidRPr="005E2300">
              <w:rPr>
                <w:rFonts w:ascii="Calibri" w:eastAsia="Times New Roman" w:hAnsi="Calibri" w:cs="Times New Roman"/>
                <w:i/>
                <w:iCs/>
                <w:color w:val="000000"/>
                <w:sz w:val="20"/>
                <w:szCs w:val="20"/>
                <w:lang w:eastAsia="es-VE"/>
              </w:rPr>
              <w:t>submontana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Crustose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0.14,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0.75,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Amandinea megaspora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Crustose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Cladoniaceae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Cladonia </w:t>
            </w:r>
            <w:r w:rsidRPr="005E2300">
              <w:rPr>
                <w:rFonts w:ascii="Calibri" w:eastAsia="Times New Roman" w:hAnsi="Calibri" w:cs="Times New Roman"/>
                <w:color w:val="000000"/>
                <w:sz w:val="20"/>
                <w:szCs w:val="20"/>
                <w:lang w:eastAsia="es-VE"/>
              </w:rPr>
              <w:t xml:space="preserve">aff. </w:t>
            </w:r>
            <w:r w:rsidRPr="005E2300">
              <w:rPr>
                <w:rFonts w:ascii="Calibri" w:eastAsia="Times New Roman" w:hAnsi="Calibri" w:cs="Times New Roman"/>
                <w:i/>
                <w:iCs/>
                <w:color w:val="000000"/>
                <w:sz w:val="20"/>
                <w:szCs w:val="20"/>
                <w:lang w:eastAsia="es-VE"/>
              </w:rPr>
              <w:t>furcata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Dimorphic</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0.18,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Cladonia aleuropoda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Dimorphic</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0.23,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Cladonia humilis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Dimorphic</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0.02,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0.004,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Cladonia isabellina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Dimorphic</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0.17,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Cladonia </w:t>
            </w:r>
            <w:r w:rsidRPr="005E2300">
              <w:rPr>
                <w:rFonts w:ascii="Calibri" w:eastAsia="Times New Roman" w:hAnsi="Calibri" w:cs="Times New Roman"/>
                <w:color w:val="000000"/>
                <w:sz w:val="20"/>
                <w:szCs w:val="20"/>
                <w:lang w:eastAsia="es-VE"/>
              </w:rPr>
              <w:t>sp.</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Dimorphic</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FS</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Cladonia subsquamosa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Dimorphic</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FS</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Graphidaceae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Diploschistes </w:t>
            </w:r>
            <w:r w:rsidRPr="005E2300">
              <w:rPr>
                <w:rFonts w:ascii="Calibri" w:eastAsia="Times New Roman" w:hAnsi="Calibri" w:cs="Times New Roman"/>
                <w:color w:val="000000"/>
                <w:sz w:val="20"/>
                <w:szCs w:val="20"/>
                <w:lang w:eastAsia="es-VE"/>
              </w:rPr>
              <w:t xml:space="preserve">aff. </w:t>
            </w:r>
            <w:r w:rsidRPr="005E2300">
              <w:rPr>
                <w:rFonts w:ascii="Calibri" w:eastAsia="Times New Roman" w:hAnsi="Calibri" w:cs="Times New Roman"/>
                <w:i/>
                <w:iCs/>
                <w:color w:val="000000"/>
                <w:sz w:val="20"/>
                <w:szCs w:val="20"/>
                <w:lang w:eastAsia="es-VE"/>
              </w:rPr>
              <w:t>scruposus</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Crustose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0.67,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Hygrophoraceae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Cora squamiformis</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0.44, In, FS, BSC</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Hymeneliaceae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Tremolecia atrata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Crustose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0.17, In</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0.80, In, FS</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2.83, In, FS</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2.08,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Lobariaceae</w:t>
            </w:r>
          </w:p>
        </w:tc>
        <w:tc>
          <w:tcPr>
            <w:tcW w:w="3104"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Sticta </w:t>
            </w:r>
            <w:r w:rsidRPr="005E2300">
              <w:rPr>
                <w:rFonts w:ascii="Calibri" w:eastAsia="Times New Roman" w:hAnsi="Calibri" w:cs="Times New Roman"/>
                <w:color w:val="000000"/>
                <w:sz w:val="20"/>
                <w:szCs w:val="20"/>
                <w:lang w:eastAsia="es-VE"/>
              </w:rPr>
              <w:t xml:space="preserve">cf. </w:t>
            </w:r>
            <w:r w:rsidRPr="005E2300">
              <w:rPr>
                <w:rFonts w:ascii="Calibri" w:eastAsia="Times New Roman" w:hAnsi="Calibri" w:cs="Times New Roman"/>
                <w:i/>
                <w:iCs/>
                <w:color w:val="000000"/>
                <w:sz w:val="20"/>
                <w:szCs w:val="20"/>
                <w:lang w:eastAsia="es-VE"/>
              </w:rPr>
              <w:t>paralimbata</w:t>
            </w:r>
          </w:p>
        </w:tc>
        <w:tc>
          <w:tcPr>
            <w:tcW w:w="1674"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74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Parmeliaceae</w:t>
            </w:r>
          </w:p>
        </w:tc>
        <w:tc>
          <w:tcPr>
            <w:tcW w:w="3104"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Hypotrachyna </w:t>
            </w:r>
            <w:r w:rsidRPr="005E2300">
              <w:rPr>
                <w:rFonts w:ascii="Calibri" w:eastAsia="Times New Roman" w:hAnsi="Calibri" w:cs="Times New Roman"/>
                <w:color w:val="000000"/>
                <w:sz w:val="20"/>
                <w:szCs w:val="20"/>
                <w:lang w:eastAsia="es-VE"/>
              </w:rPr>
              <w:t xml:space="preserve">aff. </w:t>
            </w:r>
            <w:r w:rsidRPr="005E2300">
              <w:rPr>
                <w:rFonts w:ascii="Calibri" w:eastAsia="Times New Roman" w:hAnsi="Calibri" w:cs="Times New Roman"/>
                <w:i/>
                <w:iCs/>
                <w:color w:val="000000"/>
                <w:sz w:val="20"/>
                <w:szCs w:val="20"/>
                <w:lang w:eastAsia="es-VE"/>
              </w:rPr>
              <w:t>sinuosa</w:t>
            </w:r>
          </w:p>
        </w:tc>
        <w:tc>
          <w:tcPr>
            <w:tcW w:w="1674"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w:t>
            </w:r>
          </w:p>
        </w:tc>
        <w:tc>
          <w:tcPr>
            <w:tcW w:w="74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Hypotrachyna livida</w:t>
            </w:r>
          </w:p>
        </w:tc>
        <w:tc>
          <w:tcPr>
            <w:tcW w:w="1674"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0.08, In</w:t>
            </w:r>
          </w:p>
        </w:tc>
        <w:tc>
          <w:tcPr>
            <w:tcW w:w="1317"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Hypotrachyna subsaxatilis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0.26,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Usnea </w:t>
            </w:r>
            <w:r w:rsidRPr="005E2300">
              <w:rPr>
                <w:rFonts w:ascii="Calibri" w:eastAsia="Times New Roman" w:hAnsi="Calibri" w:cs="Times New Roman"/>
                <w:color w:val="000000"/>
                <w:sz w:val="20"/>
                <w:szCs w:val="20"/>
                <w:lang w:eastAsia="es-VE"/>
              </w:rPr>
              <w:t>sp.</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Fructiculose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Xanthoparmelia skottsbergiana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0.63, In, FS</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 FS</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Xanthoparmelia submougeotii</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Peltigeraceae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Peltigera ulcerata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0.21, In, FS</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0.03, In, BSC</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0.10,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Psoraceae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Psora </w:t>
            </w:r>
            <w:r w:rsidRPr="005E2300">
              <w:rPr>
                <w:rFonts w:ascii="Calibri" w:eastAsia="Times New Roman" w:hAnsi="Calibri" w:cs="Times New Roman"/>
                <w:color w:val="000000"/>
                <w:sz w:val="20"/>
                <w:szCs w:val="20"/>
                <w:lang w:eastAsia="es-VE"/>
              </w:rPr>
              <w:t>sp.</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FS, BSC</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Rhizocarpaceae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Rhizocarpon geographicum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Crustose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0.21, In, FS</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0.80, In, FS</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0.23,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Rhizocarpon umbilicatum</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Crustose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9.04</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13.50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2.19</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1.21</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Stereocaulaceae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Lepraria albicans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Fructiculose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FS</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Lepraria caesioalba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Crustose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0.38,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Lepraria </w:t>
            </w:r>
            <w:r w:rsidRPr="005E2300">
              <w:rPr>
                <w:rFonts w:ascii="Calibri" w:eastAsia="Times New Roman" w:hAnsi="Calibri" w:cs="Times New Roman"/>
                <w:color w:val="000000"/>
                <w:sz w:val="20"/>
                <w:szCs w:val="20"/>
                <w:lang w:eastAsia="es-VE"/>
              </w:rPr>
              <w:t xml:space="preserve">cf. </w:t>
            </w:r>
            <w:r w:rsidRPr="005E2300">
              <w:rPr>
                <w:rFonts w:ascii="Calibri" w:eastAsia="Times New Roman" w:hAnsi="Calibri" w:cs="Times New Roman"/>
                <w:i/>
                <w:iCs/>
                <w:color w:val="000000"/>
                <w:sz w:val="20"/>
                <w:szCs w:val="20"/>
                <w:lang w:eastAsia="es-VE"/>
              </w:rPr>
              <w:t>caesioalba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Crustose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0.04,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Lepraria </w:t>
            </w:r>
            <w:r w:rsidRPr="005E2300">
              <w:rPr>
                <w:rFonts w:ascii="Calibri" w:eastAsia="Times New Roman" w:hAnsi="Calibri" w:cs="Times New Roman"/>
                <w:color w:val="000000"/>
                <w:sz w:val="20"/>
                <w:szCs w:val="20"/>
                <w:lang w:eastAsia="es-VE"/>
              </w:rPr>
              <w:t xml:space="preserve">cf. </w:t>
            </w:r>
            <w:r w:rsidRPr="005E2300">
              <w:rPr>
                <w:rFonts w:ascii="Calibri" w:eastAsia="Times New Roman" w:hAnsi="Calibri" w:cs="Times New Roman"/>
                <w:i/>
                <w:iCs/>
                <w:color w:val="000000"/>
                <w:sz w:val="20"/>
                <w:szCs w:val="20"/>
                <w:lang w:eastAsia="es-VE"/>
              </w:rPr>
              <w:t>neglecta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Crustose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0.21,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0.55, In, 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0.08,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Leprocaulon congestum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Fructiculose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Leprocaulon gracilescens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Fructiculose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Leprocaulon subalbicans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Fructiculose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Stereocaulon </w:t>
            </w:r>
            <w:r w:rsidRPr="005E2300">
              <w:rPr>
                <w:rFonts w:ascii="Calibri" w:eastAsia="Times New Roman" w:hAnsi="Calibri" w:cs="Times New Roman"/>
                <w:color w:val="000000"/>
                <w:sz w:val="20"/>
                <w:szCs w:val="20"/>
                <w:lang w:eastAsia="es-VE"/>
              </w:rPr>
              <w:t xml:space="preserve">cf. </w:t>
            </w:r>
            <w:r w:rsidRPr="005E2300">
              <w:rPr>
                <w:rFonts w:ascii="Calibri" w:eastAsia="Times New Roman" w:hAnsi="Calibri" w:cs="Times New Roman"/>
                <w:i/>
                <w:iCs/>
                <w:color w:val="000000"/>
                <w:sz w:val="20"/>
                <w:szCs w:val="20"/>
                <w:lang w:eastAsia="es-VE"/>
              </w:rPr>
              <w:t>vesuvianum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Fructiculose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Stereocaulon delisei</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Fructiculose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0.08,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Stereocaulon glareosum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Fructiculose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3.13, 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12.29, In, FS, BSC</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0.02, In, FS, 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1.7,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Stereocaulon ramulosum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Fructiculose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0.08,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0.02,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Stereocaulon </w:t>
            </w:r>
            <w:r w:rsidRPr="005E2300">
              <w:rPr>
                <w:rFonts w:ascii="Calibri" w:eastAsia="Times New Roman" w:hAnsi="Calibri" w:cs="Times New Roman"/>
                <w:color w:val="000000"/>
                <w:sz w:val="20"/>
                <w:szCs w:val="20"/>
                <w:lang w:eastAsia="es-VE"/>
              </w:rPr>
              <w:t>sp. 1</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Fructiculose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Stereocaulon </w:t>
            </w:r>
            <w:r w:rsidRPr="005E2300">
              <w:rPr>
                <w:rFonts w:ascii="Calibri" w:eastAsia="Times New Roman" w:hAnsi="Calibri" w:cs="Times New Roman"/>
                <w:color w:val="000000"/>
                <w:sz w:val="20"/>
                <w:szCs w:val="20"/>
                <w:lang w:eastAsia="es-VE"/>
              </w:rPr>
              <w:t>sp. 2</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Fructiculose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0.02,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Stereocaulon verruciferum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Fructiculose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0.04, In, FS, BSC</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2.43, In, FS, 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0.42,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Stereocaulon vesuvianum</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Fructiculose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0.03,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Trapeliaceae</w:t>
            </w:r>
          </w:p>
        </w:tc>
        <w:tc>
          <w:tcPr>
            <w:tcW w:w="3104" w:type="dxa"/>
            <w:tcBorders>
              <w:top w:val="nil"/>
              <w:left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Placopsis contortuplicata</w:t>
            </w:r>
          </w:p>
        </w:tc>
        <w:tc>
          <w:tcPr>
            <w:tcW w:w="1674" w:type="dxa"/>
            <w:tcBorders>
              <w:top w:val="nil"/>
              <w:left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nil"/>
              <w:left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1.28, In</w:t>
            </w:r>
          </w:p>
        </w:tc>
        <w:tc>
          <w:tcPr>
            <w:tcW w:w="1418" w:type="dxa"/>
            <w:tcBorders>
              <w:top w:val="nil"/>
              <w:left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0.77, In, FS, BSC</w:t>
            </w:r>
          </w:p>
        </w:tc>
        <w:tc>
          <w:tcPr>
            <w:tcW w:w="1317" w:type="dxa"/>
            <w:tcBorders>
              <w:top w:val="nil"/>
              <w:left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 FS, BSC</w:t>
            </w:r>
          </w:p>
        </w:tc>
        <w:tc>
          <w:tcPr>
            <w:tcW w:w="892" w:type="dxa"/>
            <w:tcBorders>
              <w:top w:val="nil"/>
              <w:left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0.45, In</w:t>
            </w:r>
          </w:p>
        </w:tc>
        <w:tc>
          <w:tcPr>
            <w:tcW w:w="745" w:type="dxa"/>
            <w:tcBorders>
              <w:top w:val="nil"/>
              <w:left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Placopsis dusenii</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Placopsis </w:t>
            </w:r>
            <w:r w:rsidRPr="005E2300">
              <w:rPr>
                <w:rFonts w:ascii="Calibri" w:eastAsia="Times New Roman" w:hAnsi="Calibri" w:cs="Times New Roman"/>
                <w:color w:val="000000"/>
                <w:sz w:val="20"/>
                <w:szCs w:val="20"/>
                <w:lang w:eastAsia="es-VE"/>
              </w:rPr>
              <w:t>sp.</w:t>
            </w:r>
          </w:p>
        </w:tc>
        <w:tc>
          <w:tcPr>
            <w:tcW w:w="1674"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0.04, In</w:t>
            </w:r>
          </w:p>
        </w:tc>
        <w:tc>
          <w:tcPr>
            <w:tcW w:w="8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Umbilicariaceae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Umbilicaria africana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0.04,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 FS</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Umbilicaria polyrrhiza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NoID</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Cianolichen sp. 1</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NoID</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Cianolichen sp. 2</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Foliose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BSC</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Bryophyte</w:t>
            </w: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Andreaeaceae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Andreaea acutifolia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Small cushion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0.003, 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1.08, In, FS, 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0.20,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Andreaea rupestris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Small cushion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0.08,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0.31, In, FS, 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0.28,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Andreaea </w:t>
            </w:r>
            <w:r w:rsidRPr="005E2300">
              <w:rPr>
                <w:rFonts w:ascii="Calibri" w:eastAsia="Times New Roman" w:hAnsi="Calibri" w:cs="Times New Roman"/>
                <w:color w:val="000000"/>
                <w:sz w:val="20"/>
                <w:szCs w:val="20"/>
                <w:lang w:eastAsia="es-VE"/>
              </w:rPr>
              <w:t>sp.</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Small cushion</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0.19, In</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Bartramiaceae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Bartramia brevifolia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0.23,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Bartramia longifolia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Tall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FS</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Bartramia mathewsii</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0.03,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Bartramia potosica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0.02,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Bartramia potosica </w:t>
            </w:r>
            <w:r w:rsidRPr="005E2300">
              <w:rPr>
                <w:rFonts w:ascii="Calibri" w:eastAsia="Times New Roman" w:hAnsi="Calibri" w:cs="Times New Roman"/>
                <w:color w:val="000000"/>
                <w:sz w:val="20"/>
                <w:szCs w:val="20"/>
                <w:lang w:eastAsia="es-VE"/>
              </w:rPr>
              <w:t xml:space="preserve">var. </w:t>
            </w:r>
            <w:r w:rsidRPr="005E2300">
              <w:rPr>
                <w:rFonts w:ascii="Calibri" w:eastAsia="Times New Roman" w:hAnsi="Calibri" w:cs="Times New Roman"/>
                <w:i/>
                <w:iCs/>
                <w:color w:val="000000"/>
                <w:sz w:val="20"/>
                <w:szCs w:val="20"/>
                <w:lang w:eastAsia="es-VE"/>
              </w:rPr>
              <w:t>synoica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FS, BSC</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Brachytheciaceae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Brachythecium praelongum</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Loose mat</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0.21, In</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TA</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Bryaceaea</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Anomobryum julaceum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0.08, In, 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0.52,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Bryum andicola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0.15, In, FS, BSC</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Bryum argentium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0.06, 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0.03,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Bryum </w:t>
            </w:r>
            <w:r w:rsidRPr="005E2300">
              <w:rPr>
                <w:rFonts w:ascii="Calibri" w:eastAsia="Times New Roman" w:hAnsi="Calibri" w:cs="Times New Roman"/>
                <w:color w:val="000000"/>
                <w:sz w:val="20"/>
                <w:szCs w:val="20"/>
                <w:lang w:eastAsia="es-VE"/>
              </w:rPr>
              <w:t xml:space="preserve">cf. </w:t>
            </w:r>
            <w:r w:rsidRPr="005E2300">
              <w:rPr>
                <w:rFonts w:ascii="Calibri" w:eastAsia="Times New Roman" w:hAnsi="Calibri" w:cs="Times New Roman"/>
                <w:i/>
                <w:iCs/>
                <w:color w:val="000000"/>
                <w:sz w:val="20"/>
                <w:szCs w:val="20"/>
                <w:lang w:eastAsia="es-VE"/>
              </w:rPr>
              <w:t>chryseum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FS, BSC</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FS</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Bryum </w:t>
            </w:r>
            <w:r w:rsidRPr="005E2300">
              <w:rPr>
                <w:rFonts w:ascii="Calibri" w:eastAsia="Times New Roman" w:hAnsi="Calibri" w:cs="Times New Roman"/>
                <w:color w:val="000000"/>
                <w:sz w:val="20"/>
                <w:szCs w:val="20"/>
                <w:lang w:eastAsia="es-VE"/>
              </w:rPr>
              <w:t xml:space="preserve">cf. </w:t>
            </w:r>
            <w:r w:rsidRPr="005E2300">
              <w:rPr>
                <w:rFonts w:ascii="Calibri" w:eastAsia="Times New Roman" w:hAnsi="Calibri" w:cs="Times New Roman"/>
                <w:i/>
                <w:iCs/>
                <w:color w:val="000000"/>
                <w:sz w:val="20"/>
                <w:szCs w:val="20"/>
                <w:lang w:eastAsia="es-VE"/>
              </w:rPr>
              <w:t>dichotomum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0.05, 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Bryum </w:t>
            </w:r>
            <w:r w:rsidRPr="005E2300">
              <w:rPr>
                <w:rFonts w:ascii="Calibri" w:eastAsia="Times New Roman" w:hAnsi="Calibri" w:cs="Times New Roman"/>
                <w:color w:val="000000"/>
                <w:sz w:val="20"/>
                <w:szCs w:val="20"/>
                <w:lang w:eastAsia="es-VE"/>
              </w:rPr>
              <w:t xml:space="preserve">cf. </w:t>
            </w:r>
            <w:r w:rsidRPr="005E2300">
              <w:rPr>
                <w:rFonts w:ascii="Calibri" w:eastAsia="Times New Roman" w:hAnsi="Calibri" w:cs="Times New Roman"/>
                <w:i/>
                <w:iCs/>
                <w:color w:val="000000"/>
                <w:sz w:val="20"/>
                <w:szCs w:val="20"/>
                <w:lang w:eastAsia="es-VE"/>
              </w:rPr>
              <w:t>lymbatum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Bryum chryseum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0.25, 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0.68, In, BSC</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0.02,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0.05,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Pholia papillosa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Open turf</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0.06,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Cephaloziellaceae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Cephaloziella </w:t>
            </w:r>
            <w:r w:rsidRPr="005E2300">
              <w:rPr>
                <w:rFonts w:ascii="Calibri" w:eastAsia="Times New Roman" w:hAnsi="Calibri" w:cs="Times New Roman"/>
                <w:color w:val="000000"/>
                <w:sz w:val="20"/>
                <w:szCs w:val="20"/>
                <w:lang w:eastAsia="es-VE"/>
              </w:rPr>
              <w:t xml:space="preserve">cf. </w:t>
            </w:r>
            <w:r w:rsidRPr="005E2300">
              <w:rPr>
                <w:rFonts w:ascii="Calibri" w:eastAsia="Times New Roman" w:hAnsi="Calibri" w:cs="Times New Roman"/>
                <w:i/>
                <w:iCs/>
                <w:color w:val="000000"/>
                <w:sz w:val="20"/>
                <w:szCs w:val="20"/>
                <w:lang w:eastAsia="es-VE"/>
              </w:rPr>
              <w:t>fragillima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Thread like mat</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0.16, In</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 BSC</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0.22,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Dicranaceae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Aognstroemia julacea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Open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0.81, In, FS, 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0.43,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nil"/>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Campylopus amboroensis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Dense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0.023, 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TA</w:t>
            </w:r>
          </w:p>
        </w:tc>
      </w:tr>
      <w:tr w:rsidR="005E2300" w:rsidRPr="005E2300" w:rsidTr="006C2D57">
        <w:trPr>
          <w:trHeight w:val="300"/>
        </w:trPr>
        <w:tc>
          <w:tcPr>
            <w:tcW w:w="1008" w:type="dxa"/>
            <w:vMerge/>
            <w:tcBorders>
              <w:top w:val="nil"/>
              <w:left w:val="nil"/>
              <w:bottom w:val="single" w:sz="4" w:space="0" w:color="auto"/>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auto"/>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Campylopus areodictyon</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Open turf</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0.03,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TA</w:t>
            </w:r>
          </w:p>
        </w:tc>
      </w:tr>
      <w:tr w:rsidR="005E2300" w:rsidRPr="005E2300" w:rsidTr="006C2D57">
        <w:trPr>
          <w:trHeight w:val="300"/>
        </w:trPr>
        <w:tc>
          <w:tcPr>
            <w:tcW w:w="1008" w:type="dxa"/>
            <w:vMerge/>
            <w:tcBorders>
              <w:top w:val="single" w:sz="4" w:space="0" w:color="auto"/>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single" w:sz="4" w:space="0" w:color="auto"/>
              <w:left w:val="nil"/>
              <w:bottom w:val="nil"/>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Campylopus flexuosus </w:t>
            </w:r>
            <w:r w:rsidRPr="005E2300">
              <w:rPr>
                <w:rFonts w:ascii="Calibri" w:eastAsia="Times New Roman" w:hAnsi="Calibri" w:cs="Times New Roman"/>
                <w:color w:val="000000"/>
                <w:sz w:val="20"/>
                <w:szCs w:val="20"/>
                <w:lang w:eastAsia="es-VE"/>
              </w:rPr>
              <w:t xml:space="preserve">var. </w:t>
            </w:r>
            <w:r w:rsidRPr="005E2300">
              <w:rPr>
                <w:rFonts w:ascii="Calibri" w:eastAsia="Times New Roman" w:hAnsi="Calibri" w:cs="Times New Roman"/>
                <w:i/>
                <w:iCs/>
                <w:color w:val="000000"/>
                <w:sz w:val="20"/>
                <w:szCs w:val="20"/>
                <w:lang w:eastAsia="es-VE"/>
              </w:rPr>
              <w:t>flexuosus</w:t>
            </w:r>
          </w:p>
        </w:tc>
        <w:tc>
          <w:tcPr>
            <w:tcW w:w="1674"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Open turf</w:t>
            </w:r>
          </w:p>
        </w:tc>
        <w:tc>
          <w:tcPr>
            <w:tcW w:w="915"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0.78, In, FS, BSC</w:t>
            </w:r>
          </w:p>
        </w:tc>
        <w:tc>
          <w:tcPr>
            <w:tcW w:w="1317"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0.90, In, FS, BSC</w:t>
            </w:r>
          </w:p>
        </w:tc>
        <w:tc>
          <w:tcPr>
            <w:tcW w:w="892"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w:t>
            </w:r>
          </w:p>
        </w:tc>
        <w:tc>
          <w:tcPr>
            <w:tcW w:w="745"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nil"/>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Campylopus fragilis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Dense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0.21, In, FS, BSC</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0.43, In, 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0.27,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nil"/>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Dicranella </w:t>
            </w:r>
            <w:r w:rsidRPr="005E2300">
              <w:rPr>
                <w:rFonts w:ascii="Calibri" w:eastAsia="Times New Roman" w:hAnsi="Calibri" w:cs="Times New Roman"/>
                <w:color w:val="000000"/>
                <w:sz w:val="20"/>
                <w:szCs w:val="20"/>
                <w:lang w:eastAsia="es-VE"/>
              </w:rPr>
              <w:t xml:space="preserve">cf. </w:t>
            </w:r>
            <w:r w:rsidRPr="005E2300">
              <w:rPr>
                <w:rFonts w:ascii="Calibri" w:eastAsia="Times New Roman" w:hAnsi="Calibri" w:cs="Times New Roman"/>
                <w:i/>
                <w:iCs/>
                <w:color w:val="000000"/>
                <w:sz w:val="20"/>
                <w:szCs w:val="20"/>
                <w:lang w:eastAsia="es-VE"/>
              </w:rPr>
              <w:t>callosa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 FS</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0.18,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0.06,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nil"/>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Dicranella vaginata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0.05, 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0.33,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0.04,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nil"/>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Oreiweisia brasilensis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Open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Ditrichaceae</w:t>
            </w:r>
          </w:p>
        </w:tc>
        <w:tc>
          <w:tcPr>
            <w:tcW w:w="3104"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Ditrichum crinale</w:t>
            </w:r>
          </w:p>
        </w:tc>
        <w:tc>
          <w:tcPr>
            <w:tcW w:w="1674"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Open turf</w:t>
            </w:r>
          </w:p>
        </w:tc>
        <w:tc>
          <w:tcPr>
            <w:tcW w:w="91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0.17, In</w:t>
            </w:r>
          </w:p>
        </w:tc>
        <w:tc>
          <w:tcPr>
            <w:tcW w:w="74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TA</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Grimmiaceae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Grimmia atrata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Small cushion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0.04, In, FS</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BSC</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0.15, In, 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Grimmia australasiae</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Small cushion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0.14,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TA</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Grimmia austrofunalis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Small cushion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TA</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Grimmia </w:t>
            </w:r>
            <w:r w:rsidRPr="005E2300">
              <w:rPr>
                <w:rFonts w:ascii="Calibri" w:eastAsia="Times New Roman" w:hAnsi="Calibri" w:cs="Times New Roman"/>
                <w:color w:val="000000"/>
                <w:sz w:val="20"/>
                <w:szCs w:val="20"/>
                <w:lang w:eastAsia="es-VE"/>
              </w:rPr>
              <w:t xml:space="preserve">cf. </w:t>
            </w:r>
            <w:r w:rsidRPr="005E2300">
              <w:rPr>
                <w:rFonts w:ascii="Calibri" w:eastAsia="Times New Roman" w:hAnsi="Calibri" w:cs="Times New Roman"/>
                <w:i/>
                <w:iCs/>
                <w:color w:val="000000"/>
                <w:sz w:val="20"/>
                <w:szCs w:val="20"/>
                <w:lang w:eastAsia="es-VE"/>
              </w:rPr>
              <w:t>austrofunalis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Small cushion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FS, BSC</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FS, 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TA</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Grimmia </w:t>
            </w:r>
            <w:r w:rsidRPr="005E2300">
              <w:rPr>
                <w:rFonts w:ascii="Calibri" w:eastAsia="Times New Roman" w:hAnsi="Calibri" w:cs="Times New Roman"/>
                <w:color w:val="000000"/>
                <w:sz w:val="20"/>
                <w:szCs w:val="20"/>
                <w:lang w:eastAsia="es-VE"/>
              </w:rPr>
              <w:t xml:space="preserve">cf. </w:t>
            </w:r>
            <w:r w:rsidRPr="005E2300">
              <w:rPr>
                <w:rFonts w:ascii="Calibri" w:eastAsia="Times New Roman" w:hAnsi="Calibri" w:cs="Times New Roman"/>
                <w:i/>
                <w:iCs/>
                <w:color w:val="000000"/>
                <w:sz w:val="20"/>
                <w:szCs w:val="20"/>
                <w:lang w:eastAsia="es-VE"/>
              </w:rPr>
              <w:t>elongata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Small cushion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FS, 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Grimmia </w:t>
            </w:r>
            <w:r w:rsidRPr="005E2300">
              <w:rPr>
                <w:rFonts w:ascii="Calibri" w:eastAsia="Times New Roman" w:hAnsi="Calibri" w:cs="Times New Roman"/>
                <w:color w:val="000000"/>
                <w:sz w:val="20"/>
                <w:szCs w:val="20"/>
                <w:lang w:eastAsia="es-VE"/>
              </w:rPr>
              <w:t xml:space="preserve">cf. </w:t>
            </w:r>
            <w:r w:rsidRPr="005E2300">
              <w:rPr>
                <w:rFonts w:ascii="Calibri" w:eastAsia="Times New Roman" w:hAnsi="Calibri" w:cs="Times New Roman"/>
                <w:i/>
                <w:iCs/>
                <w:color w:val="000000"/>
                <w:sz w:val="20"/>
                <w:szCs w:val="20"/>
                <w:lang w:eastAsia="es-VE"/>
              </w:rPr>
              <w:t>sessitana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Small cushion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Grimmia </w:t>
            </w:r>
            <w:r w:rsidRPr="005E2300">
              <w:rPr>
                <w:rFonts w:ascii="Calibri" w:eastAsia="Times New Roman" w:hAnsi="Calibri" w:cs="Times New Roman"/>
                <w:color w:val="000000"/>
                <w:sz w:val="20"/>
                <w:szCs w:val="20"/>
                <w:lang w:eastAsia="es-VE"/>
              </w:rPr>
              <w:t xml:space="preserve">cf. </w:t>
            </w:r>
            <w:r w:rsidRPr="005E2300">
              <w:rPr>
                <w:rFonts w:ascii="Calibri" w:eastAsia="Times New Roman" w:hAnsi="Calibri" w:cs="Times New Roman"/>
                <w:i/>
                <w:iCs/>
                <w:color w:val="000000"/>
                <w:sz w:val="20"/>
                <w:szCs w:val="20"/>
                <w:lang w:eastAsia="es-VE"/>
              </w:rPr>
              <w:t>tortuosa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Small cushion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0.08, 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0.02,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FS</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Grimmia elongata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Small cushion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0.08,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0.19,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0.80,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Grimmia fusculutea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Small cushion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0.09, 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0.39,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0.18,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Grimmia longirostris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Small cushion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0.004, In, FS, BSC</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0.73, In, FS</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0.16,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Racomitrium crispipilum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Dense mat</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0.19, 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2.78, In, FS, BSC</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1.50, In, FS, 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3.29,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Racomitrium subsecundum</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Dense mat</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0.05, In</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2.52, In, FS, BSC</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2.31, In, FS, BSC</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7.92,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Gymnomitriaceae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Gymnomitrium </w:t>
            </w:r>
            <w:r w:rsidRPr="005E2300">
              <w:rPr>
                <w:rFonts w:ascii="Calibri" w:eastAsia="Times New Roman" w:hAnsi="Calibri" w:cs="Times New Roman"/>
                <w:color w:val="000000"/>
                <w:sz w:val="20"/>
                <w:szCs w:val="20"/>
                <w:lang w:eastAsia="es-VE"/>
              </w:rPr>
              <w:t>sp.</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Dense mat</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0.004,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Marsupella </w:t>
            </w:r>
            <w:r w:rsidRPr="005E2300">
              <w:rPr>
                <w:rFonts w:ascii="Calibri" w:eastAsia="Times New Roman" w:hAnsi="Calibri" w:cs="Times New Roman"/>
                <w:color w:val="000000"/>
                <w:sz w:val="20"/>
                <w:szCs w:val="20"/>
                <w:lang w:eastAsia="es-VE"/>
              </w:rPr>
              <w:t>sp.</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Dense mat</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FS, BSC</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 FS, BSC</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0.02,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Jungermanniaceae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Anastrophyllum </w:t>
            </w:r>
            <w:r w:rsidRPr="005E2300">
              <w:rPr>
                <w:rFonts w:ascii="Calibri" w:eastAsia="Times New Roman" w:hAnsi="Calibri" w:cs="Times New Roman"/>
                <w:color w:val="000000"/>
                <w:sz w:val="20"/>
                <w:szCs w:val="20"/>
                <w:lang w:eastAsia="es-VE"/>
              </w:rPr>
              <w:t>sp.</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Loose mat</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0.04, In</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1.80,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Lepidoziaceae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Kurzia </w:t>
            </w:r>
            <w:r w:rsidRPr="005E2300">
              <w:rPr>
                <w:rFonts w:ascii="Calibri" w:eastAsia="Times New Roman" w:hAnsi="Calibri" w:cs="Times New Roman"/>
                <w:color w:val="000000"/>
                <w:sz w:val="20"/>
                <w:szCs w:val="20"/>
                <w:lang w:eastAsia="es-VE"/>
              </w:rPr>
              <w:t>sp.</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Thread like mat</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Metzgeriaceae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Metzgeria </w:t>
            </w:r>
            <w:r w:rsidRPr="005E2300">
              <w:rPr>
                <w:rFonts w:ascii="Calibri" w:eastAsia="Times New Roman" w:hAnsi="Calibri" w:cs="Times New Roman"/>
                <w:color w:val="000000"/>
                <w:sz w:val="20"/>
                <w:szCs w:val="20"/>
                <w:lang w:eastAsia="es-VE"/>
              </w:rPr>
              <w:t>sp.</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Loose mat</w:t>
            </w:r>
          </w:p>
        </w:tc>
        <w:tc>
          <w:tcPr>
            <w:tcW w:w="91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0.04,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Mniaceae</w:t>
            </w:r>
          </w:p>
        </w:tc>
        <w:tc>
          <w:tcPr>
            <w:tcW w:w="3104"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Schizimenium </w:t>
            </w:r>
            <w:r w:rsidRPr="005E2300">
              <w:rPr>
                <w:rFonts w:ascii="Calibri" w:eastAsia="Times New Roman" w:hAnsi="Calibri" w:cs="Times New Roman"/>
                <w:color w:val="000000"/>
                <w:sz w:val="20"/>
                <w:szCs w:val="20"/>
                <w:lang w:eastAsia="es-VE"/>
              </w:rPr>
              <w:t>sp.</w:t>
            </w:r>
          </w:p>
        </w:tc>
        <w:tc>
          <w:tcPr>
            <w:tcW w:w="1674"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Dense turf</w:t>
            </w:r>
          </w:p>
        </w:tc>
        <w:tc>
          <w:tcPr>
            <w:tcW w:w="91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w:t>
            </w:r>
          </w:p>
        </w:tc>
        <w:tc>
          <w:tcPr>
            <w:tcW w:w="74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single" w:sz="4" w:space="0" w:color="auto"/>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Orthotrichaceae</w:t>
            </w:r>
          </w:p>
        </w:tc>
        <w:tc>
          <w:tcPr>
            <w:tcW w:w="3104"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Orthotrichum pycnophyllum</w:t>
            </w:r>
          </w:p>
        </w:tc>
        <w:tc>
          <w:tcPr>
            <w:tcW w:w="1674"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Open turf</w:t>
            </w:r>
          </w:p>
        </w:tc>
        <w:tc>
          <w:tcPr>
            <w:tcW w:w="915"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0.33, In</w:t>
            </w:r>
          </w:p>
        </w:tc>
        <w:tc>
          <w:tcPr>
            <w:tcW w:w="892"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single" w:sz="4" w:space="0" w:color="auto"/>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Zygodon pichinchensis</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Dense turf</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0.17, In, FS</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1.00, In, FS</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0.17,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Polytrichaceae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Polytrichum juniperinum</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Tall turf</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0.05, In</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0.59, In, FS, BSC</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 FS, BSC</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0.15,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Pottiaceae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Didymodon australasiae</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Small cushion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0.05,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sz w:val="20"/>
                <w:szCs w:val="20"/>
                <w:lang w:eastAsia="es-VE"/>
              </w:rPr>
            </w:pPr>
            <w:r w:rsidRPr="005E2300">
              <w:rPr>
                <w:rFonts w:ascii="Calibri" w:eastAsia="Times New Roman" w:hAnsi="Calibri" w:cs="Times New Roman"/>
                <w:i/>
                <w:iCs/>
                <w:sz w:val="20"/>
                <w:szCs w:val="20"/>
                <w:lang w:eastAsia="es-VE"/>
              </w:rPr>
              <w:t xml:space="preserve">Leptodontium </w:t>
            </w:r>
            <w:r w:rsidRPr="005E2300">
              <w:rPr>
                <w:rFonts w:ascii="Calibri" w:eastAsia="Times New Roman" w:hAnsi="Calibri" w:cs="Times New Roman"/>
                <w:sz w:val="20"/>
                <w:szCs w:val="20"/>
                <w:lang w:eastAsia="es-VE"/>
              </w:rPr>
              <w:t xml:space="preserve">cf. </w:t>
            </w:r>
            <w:r w:rsidRPr="005E2300">
              <w:rPr>
                <w:rFonts w:ascii="Calibri" w:eastAsia="Times New Roman" w:hAnsi="Calibri" w:cs="Times New Roman"/>
                <w:i/>
                <w:iCs/>
                <w:sz w:val="20"/>
                <w:szCs w:val="20"/>
                <w:lang w:eastAsia="es-VE"/>
              </w:rPr>
              <w:t>syntrichioides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sz w:val="20"/>
                <w:szCs w:val="20"/>
                <w:lang w:eastAsia="es-VE"/>
              </w:rPr>
            </w:pPr>
            <w:r w:rsidRPr="005E2300">
              <w:rPr>
                <w:rFonts w:ascii="Calibri" w:eastAsia="Times New Roman" w:hAnsi="Calibri" w:cs="Times New Roman"/>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BSC</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BSC</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sz w:val="20"/>
                <w:szCs w:val="20"/>
                <w:lang w:eastAsia="es-VE"/>
              </w:rPr>
            </w:pPr>
            <w:r w:rsidRPr="005E2300">
              <w:rPr>
                <w:rFonts w:ascii="Calibri" w:eastAsia="Times New Roman" w:hAnsi="Calibri" w:cs="Times New Roman"/>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sz w:val="20"/>
                <w:szCs w:val="20"/>
                <w:lang w:eastAsia="es-VE"/>
              </w:rPr>
            </w:pPr>
            <w:r w:rsidRPr="005E2300">
              <w:rPr>
                <w:rFonts w:ascii="Calibri" w:eastAsia="Times New Roman" w:hAnsi="Calibri" w:cs="Times New Roman"/>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Leptodontium erythoneuron</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TA, 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Leptodontium flexifolium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Leptodontium syntrichioides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Molendoa peruviana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Dense turf</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0.23, 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0.21,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Syntrichia andicola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Short turf</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0.01,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val="restart"/>
            <w:tcBorders>
              <w:top w:val="nil"/>
              <w:left w:val="nil"/>
              <w:bottom w:val="single" w:sz="4" w:space="0" w:color="000000"/>
              <w:right w:val="nil"/>
            </w:tcBorders>
            <w:shd w:val="clear" w:color="auto" w:fill="auto"/>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Vascular plants</w:t>
            </w: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Asteraceae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Baccharis tricuneata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Shrub</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Belloa kunthiana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Herb</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0.06,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Belloa radians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Herb</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987E77" w:rsidP="005E2300">
            <w:pPr>
              <w:spacing w:after="0" w:line="240" w:lineRule="auto"/>
              <w:jc w:val="center"/>
              <w:rPr>
                <w:rFonts w:ascii="Calibri" w:eastAsia="Times New Roman" w:hAnsi="Calibri" w:cs="Times New Roman"/>
                <w:i/>
                <w:iCs/>
                <w:color w:val="000000"/>
                <w:sz w:val="20"/>
                <w:szCs w:val="20"/>
                <w:lang w:eastAsia="es-VE"/>
              </w:rPr>
            </w:pPr>
            <w:r>
              <w:rPr>
                <w:rFonts w:ascii="Calibri" w:eastAsia="Times New Roman" w:hAnsi="Calibri" w:cs="Times New Roman"/>
                <w:i/>
                <w:iCs/>
                <w:color w:val="000000"/>
                <w:sz w:val="20"/>
                <w:szCs w:val="20"/>
                <w:lang w:eastAsia="es-VE"/>
              </w:rPr>
              <w:t>E</w:t>
            </w:r>
            <w:r w:rsidR="005E2300" w:rsidRPr="005E2300">
              <w:rPr>
                <w:rFonts w:ascii="Calibri" w:eastAsia="Times New Roman" w:hAnsi="Calibri" w:cs="Times New Roman"/>
                <w:i/>
                <w:iCs/>
                <w:color w:val="000000"/>
                <w:sz w:val="20"/>
                <w:szCs w:val="20"/>
                <w:lang w:eastAsia="es-VE"/>
              </w:rPr>
              <w:t>speletia moritziana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Caulescent rossette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2.00,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 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987E77" w:rsidP="005E2300">
            <w:pPr>
              <w:spacing w:after="0" w:line="240" w:lineRule="auto"/>
              <w:jc w:val="center"/>
              <w:rPr>
                <w:rFonts w:ascii="Calibri" w:eastAsia="Times New Roman" w:hAnsi="Calibri" w:cs="Times New Roman"/>
                <w:i/>
                <w:iCs/>
                <w:color w:val="000000"/>
                <w:sz w:val="20"/>
                <w:szCs w:val="20"/>
                <w:lang w:eastAsia="es-VE"/>
              </w:rPr>
            </w:pPr>
            <w:r>
              <w:rPr>
                <w:rFonts w:ascii="Calibri" w:eastAsia="Times New Roman" w:hAnsi="Calibri" w:cs="Times New Roman"/>
                <w:i/>
                <w:iCs/>
                <w:color w:val="000000"/>
                <w:sz w:val="20"/>
                <w:szCs w:val="20"/>
                <w:lang w:eastAsia="es-VE"/>
              </w:rPr>
              <w:t>E</w:t>
            </w:r>
            <w:r w:rsidR="005E2300" w:rsidRPr="005E2300">
              <w:rPr>
                <w:rFonts w:ascii="Calibri" w:eastAsia="Times New Roman" w:hAnsi="Calibri" w:cs="Times New Roman"/>
                <w:i/>
                <w:iCs/>
                <w:color w:val="000000"/>
                <w:sz w:val="20"/>
                <w:szCs w:val="20"/>
                <w:lang w:eastAsia="es-VE"/>
              </w:rPr>
              <w:t>speletia palustris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Caulescent rossette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 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Gnaphalium meridanum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Herb</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Hieracium frigidum</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Herb</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0.31,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Hinterhubera ericoides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Shrub</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Hypochaeris sessiliflora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Acaulescent rosette</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0.03,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1.81,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Lasiocephalus longipenicillatus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Herb</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0.25,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0.03,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0.59,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Luciliocline longifolia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Herb</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Pentacalia andicola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Shrub</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3.53,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Pentacalia imbricatifolia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Shrub</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0.03,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8.78,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 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Senecio wedglacialis</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Herb</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2.40,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Brassicaceae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Draba bellardii</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Acaulescent rosette</w:t>
            </w:r>
          </w:p>
        </w:tc>
        <w:tc>
          <w:tcPr>
            <w:tcW w:w="91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 P</w:t>
            </w:r>
          </w:p>
        </w:tc>
      </w:tr>
      <w:tr w:rsidR="005E2300" w:rsidRPr="005E2300" w:rsidTr="006F32B3">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single" w:sz="4" w:space="0" w:color="auto"/>
              <w:left w:val="nil"/>
              <w:bottom w:val="single" w:sz="4" w:space="0" w:color="auto"/>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 xml:space="preserve">Draba pulvinata </w:t>
            </w:r>
            <w:r w:rsidRPr="005E2300">
              <w:rPr>
                <w:rFonts w:ascii="Calibri" w:eastAsia="Times New Roman" w:hAnsi="Calibri" w:cs="Times New Roman"/>
                <w:color w:val="000000"/>
                <w:sz w:val="20"/>
                <w:szCs w:val="20"/>
                <w:lang w:eastAsia="es-VE"/>
              </w:rPr>
              <w:t xml:space="preserve">subsp. </w:t>
            </w:r>
            <w:r w:rsidRPr="005E2300">
              <w:rPr>
                <w:rFonts w:ascii="Calibri" w:eastAsia="Times New Roman" w:hAnsi="Calibri" w:cs="Times New Roman"/>
                <w:i/>
                <w:iCs/>
                <w:color w:val="000000"/>
                <w:sz w:val="20"/>
                <w:szCs w:val="20"/>
                <w:lang w:eastAsia="es-VE"/>
              </w:rPr>
              <w:t>pulvinata</w:t>
            </w:r>
          </w:p>
        </w:tc>
        <w:tc>
          <w:tcPr>
            <w:tcW w:w="1674"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Shrub</w:t>
            </w:r>
          </w:p>
        </w:tc>
        <w:tc>
          <w:tcPr>
            <w:tcW w:w="91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74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 P</w:t>
            </w:r>
          </w:p>
        </w:tc>
      </w:tr>
      <w:tr w:rsidR="006F32B3" w:rsidRPr="005E2300" w:rsidTr="006F32B3">
        <w:trPr>
          <w:trHeight w:val="300"/>
        </w:trPr>
        <w:tc>
          <w:tcPr>
            <w:tcW w:w="1008" w:type="dxa"/>
            <w:vMerge/>
            <w:tcBorders>
              <w:top w:val="nil"/>
              <w:left w:val="nil"/>
              <w:bottom w:val="single" w:sz="4" w:space="0" w:color="000000"/>
              <w:right w:val="nil"/>
            </w:tcBorders>
            <w:vAlign w:val="center"/>
          </w:tcPr>
          <w:p w:rsidR="006F32B3" w:rsidRPr="005E2300" w:rsidRDefault="006F32B3"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single" w:sz="4" w:space="0" w:color="auto"/>
              <w:left w:val="nil"/>
              <w:bottom w:val="single" w:sz="4" w:space="0" w:color="auto"/>
              <w:right w:val="nil"/>
            </w:tcBorders>
            <w:vAlign w:val="center"/>
          </w:tcPr>
          <w:p w:rsidR="006F32B3" w:rsidRPr="005E2300" w:rsidRDefault="006F32B3"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single" w:sz="4" w:space="0" w:color="auto"/>
              <w:left w:val="nil"/>
              <w:bottom w:val="single" w:sz="4" w:space="0" w:color="auto"/>
              <w:right w:val="nil"/>
            </w:tcBorders>
            <w:shd w:val="clear" w:color="auto" w:fill="auto"/>
            <w:noWrap/>
            <w:vAlign w:val="center"/>
          </w:tcPr>
          <w:p w:rsidR="006F32B3" w:rsidRPr="005E2300" w:rsidRDefault="006F32B3" w:rsidP="006F32B3">
            <w:pPr>
              <w:spacing w:after="0" w:line="240" w:lineRule="auto"/>
              <w:jc w:val="center"/>
              <w:rPr>
                <w:rFonts w:ascii="Calibri" w:eastAsia="Times New Roman" w:hAnsi="Calibri" w:cs="Times New Roman"/>
                <w:i/>
                <w:iCs/>
                <w:color w:val="000000"/>
                <w:sz w:val="20"/>
                <w:szCs w:val="20"/>
                <w:lang w:eastAsia="es-VE"/>
              </w:rPr>
            </w:pPr>
            <w:r w:rsidRPr="006F32B3">
              <w:rPr>
                <w:rFonts w:ascii="Calibri" w:eastAsia="Times New Roman" w:hAnsi="Calibri" w:cs="Times New Roman"/>
                <w:i/>
                <w:iCs/>
                <w:color w:val="000000"/>
                <w:sz w:val="20"/>
                <w:szCs w:val="20"/>
                <w:lang w:eastAsia="es-VE"/>
              </w:rPr>
              <w:t>Draba lindenii</w:t>
            </w:r>
          </w:p>
        </w:tc>
        <w:tc>
          <w:tcPr>
            <w:tcW w:w="1674" w:type="dxa"/>
            <w:tcBorders>
              <w:top w:val="single" w:sz="4" w:space="0" w:color="auto"/>
              <w:left w:val="nil"/>
              <w:bottom w:val="single" w:sz="4" w:space="0" w:color="auto"/>
              <w:right w:val="nil"/>
            </w:tcBorders>
            <w:shd w:val="clear" w:color="auto" w:fill="auto"/>
            <w:noWrap/>
            <w:vAlign w:val="center"/>
          </w:tcPr>
          <w:p w:rsidR="006F32B3" w:rsidRPr="005E2300" w:rsidRDefault="00773B1B" w:rsidP="005E2300">
            <w:pPr>
              <w:spacing w:after="0" w:line="240" w:lineRule="auto"/>
              <w:jc w:val="center"/>
              <w:rPr>
                <w:rFonts w:ascii="Calibri" w:eastAsia="Times New Roman" w:hAnsi="Calibri" w:cs="Times New Roman"/>
                <w:color w:val="000000"/>
                <w:sz w:val="20"/>
                <w:szCs w:val="20"/>
                <w:lang w:eastAsia="es-VE"/>
              </w:rPr>
            </w:pPr>
            <w:r>
              <w:rPr>
                <w:rFonts w:ascii="Calibri" w:eastAsia="Times New Roman" w:hAnsi="Calibri" w:cs="Times New Roman"/>
                <w:color w:val="000000"/>
                <w:sz w:val="20"/>
                <w:szCs w:val="20"/>
                <w:lang w:eastAsia="es-VE"/>
              </w:rPr>
              <w:t>Shrub</w:t>
            </w:r>
            <w:bookmarkStart w:id="0" w:name="_GoBack"/>
            <w:bookmarkEnd w:id="0"/>
          </w:p>
        </w:tc>
        <w:tc>
          <w:tcPr>
            <w:tcW w:w="915" w:type="dxa"/>
            <w:tcBorders>
              <w:top w:val="single" w:sz="4" w:space="0" w:color="auto"/>
              <w:left w:val="nil"/>
              <w:bottom w:val="single" w:sz="4" w:space="0" w:color="auto"/>
              <w:right w:val="nil"/>
            </w:tcBorders>
            <w:shd w:val="clear" w:color="auto" w:fill="auto"/>
            <w:noWrap/>
            <w:vAlign w:val="center"/>
          </w:tcPr>
          <w:p w:rsidR="006F32B3" w:rsidRPr="005E2300" w:rsidRDefault="0030727D" w:rsidP="005E2300">
            <w:pPr>
              <w:spacing w:after="0" w:line="240" w:lineRule="auto"/>
              <w:jc w:val="center"/>
              <w:rPr>
                <w:rFonts w:ascii="Calibri" w:eastAsia="Times New Roman" w:hAnsi="Calibri" w:cs="Times New Roman"/>
                <w:color w:val="000000"/>
                <w:sz w:val="20"/>
                <w:szCs w:val="20"/>
                <w:lang w:eastAsia="es-VE"/>
              </w:rPr>
            </w:pPr>
            <w:r>
              <w:rPr>
                <w:rFonts w:ascii="Calibri" w:eastAsia="Times New Roman" w:hAnsi="Calibri" w:cs="Times New Roman"/>
                <w:color w:val="000000"/>
                <w:sz w:val="20"/>
                <w:szCs w:val="20"/>
                <w:lang w:eastAsia="es-VE"/>
              </w:rPr>
              <w:t>0.00</w:t>
            </w:r>
          </w:p>
        </w:tc>
        <w:tc>
          <w:tcPr>
            <w:tcW w:w="1418" w:type="dxa"/>
            <w:tcBorders>
              <w:top w:val="single" w:sz="4" w:space="0" w:color="auto"/>
              <w:left w:val="nil"/>
              <w:bottom w:val="single" w:sz="4" w:space="0" w:color="auto"/>
              <w:right w:val="nil"/>
            </w:tcBorders>
            <w:shd w:val="clear" w:color="auto" w:fill="auto"/>
            <w:noWrap/>
            <w:vAlign w:val="center"/>
          </w:tcPr>
          <w:p w:rsidR="006F32B3" w:rsidRPr="005E2300" w:rsidRDefault="0030727D" w:rsidP="005E2300">
            <w:pPr>
              <w:spacing w:after="0" w:line="240" w:lineRule="auto"/>
              <w:jc w:val="center"/>
              <w:rPr>
                <w:rFonts w:ascii="Calibri" w:eastAsia="Times New Roman" w:hAnsi="Calibri" w:cs="Times New Roman"/>
                <w:color w:val="000000"/>
                <w:sz w:val="20"/>
                <w:szCs w:val="20"/>
                <w:lang w:eastAsia="es-VE"/>
              </w:rPr>
            </w:pPr>
            <w:r>
              <w:rPr>
                <w:rFonts w:ascii="Calibri" w:eastAsia="Times New Roman" w:hAnsi="Calibri" w:cs="Times New Roman"/>
                <w:color w:val="000000"/>
                <w:sz w:val="20"/>
                <w:szCs w:val="20"/>
                <w:lang w:eastAsia="es-VE"/>
              </w:rPr>
              <w:t>0.00</w:t>
            </w:r>
          </w:p>
        </w:tc>
        <w:tc>
          <w:tcPr>
            <w:tcW w:w="1317" w:type="dxa"/>
            <w:tcBorders>
              <w:top w:val="single" w:sz="4" w:space="0" w:color="auto"/>
              <w:left w:val="nil"/>
              <w:bottom w:val="single" w:sz="4" w:space="0" w:color="auto"/>
              <w:right w:val="nil"/>
            </w:tcBorders>
            <w:shd w:val="clear" w:color="auto" w:fill="auto"/>
            <w:noWrap/>
            <w:vAlign w:val="center"/>
          </w:tcPr>
          <w:p w:rsidR="006F32B3" w:rsidRPr="005E2300" w:rsidRDefault="0030727D" w:rsidP="005E2300">
            <w:pPr>
              <w:spacing w:after="0" w:line="240" w:lineRule="auto"/>
              <w:jc w:val="center"/>
              <w:rPr>
                <w:rFonts w:ascii="Calibri" w:eastAsia="Times New Roman" w:hAnsi="Calibri" w:cs="Times New Roman"/>
                <w:color w:val="000000"/>
                <w:sz w:val="20"/>
                <w:szCs w:val="20"/>
                <w:lang w:eastAsia="es-VE"/>
              </w:rPr>
            </w:pPr>
            <w:r>
              <w:rPr>
                <w:rFonts w:ascii="Calibri" w:eastAsia="Times New Roman" w:hAnsi="Calibri" w:cs="Times New Roman"/>
                <w:color w:val="000000"/>
                <w:sz w:val="20"/>
                <w:szCs w:val="20"/>
                <w:lang w:eastAsia="es-VE"/>
              </w:rPr>
              <w:t>In</w:t>
            </w:r>
          </w:p>
        </w:tc>
        <w:tc>
          <w:tcPr>
            <w:tcW w:w="892" w:type="dxa"/>
            <w:tcBorders>
              <w:top w:val="single" w:sz="4" w:space="0" w:color="auto"/>
              <w:left w:val="nil"/>
              <w:bottom w:val="single" w:sz="4" w:space="0" w:color="auto"/>
              <w:right w:val="nil"/>
            </w:tcBorders>
            <w:shd w:val="clear" w:color="auto" w:fill="auto"/>
            <w:noWrap/>
            <w:vAlign w:val="center"/>
          </w:tcPr>
          <w:p w:rsidR="006F32B3" w:rsidRPr="005E2300" w:rsidRDefault="0030727D" w:rsidP="005E2300">
            <w:pPr>
              <w:spacing w:after="0" w:line="240" w:lineRule="auto"/>
              <w:jc w:val="center"/>
              <w:rPr>
                <w:rFonts w:ascii="Calibri" w:eastAsia="Times New Roman" w:hAnsi="Calibri" w:cs="Times New Roman"/>
                <w:color w:val="000000"/>
                <w:sz w:val="20"/>
                <w:szCs w:val="20"/>
                <w:lang w:eastAsia="es-VE"/>
              </w:rPr>
            </w:pPr>
            <w:r>
              <w:rPr>
                <w:rFonts w:ascii="Calibri" w:eastAsia="Times New Roman" w:hAnsi="Calibri" w:cs="Times New Roman"/>
                <w:color w:val="000000"/>
                <w:sz w:val="20"/>
                <w:szCs w:val="20"/>
                <w:lang w:eastAsia="es-VE"/>
              </w:rPr>
              <w:t>0.00</w:t>
            </w:r>
          </w:p>
        </w:tc>
        <w:tc>
          <w:tcPr>
            <w:tcW w:w="745" w:type="dxa"/>
            <w:tcBorders>
              <w:top w:val="single" w:sz="4" w:space="0" w:color="auto"/>
              <w:left w:val="nil"/>
              <w:bottom w:val="single" w:sz="4" w:space="0" w:color="auto"/>
              <w:right w:val="nil"/>
            </w:tcBorders>
            <w:shd w:val="clear" w:color="auto" w:fill="auto"/>
            <w:noWrap/>
            <w:vAlign w:val="center"/>
          </w:tcPr>
          <w:p w:rsidR="006F32B3" w:rsidRPr="005E2300" w:rsidRDefault="0030727D" w:rsidP="005E2300">
            <w:pPr>
              <w:spacing w:after="0" w:line="240" w:lineRule="auto"/>
              <w:jc w:val="center"/>
              <w:rPr>
                <w:rFonts w:ascii="Calibri" w:eastAsia="Times New Roman" w:hAnsi="Calibri" w:cs="Times New Roman"/>
                <w:color w:val="000000"/>
                <w:sz w:val="20"/>
                <w:szCs w:val="20"/>
                <w:lang w:eastAsia="es-VE"/>
              </w:rPr>
            </w:pPr>
            <w:r>
              <w:rPr>
                <w:rFonts w:ascii="Calibri" w:eastAsia="Times New Roman" w:hAnsi="Calibri" w:cs="Times New Roman"/>
                <w:color w:val="000000"/>
                <w:sz w:val="20"/>
                <w:szCs w:val="20"/>
                <w:lang w:eastAsia="es-VE"/>
              </w:rPr>
              <w:t>0</w:t>
            </w:r>
          </w:p>
        </w:tc>
        <w:tc>
          <w:tcPr>
            <w:tcW w:w="992" w:type="dxa"/>
            <w:tcBorders>
              <w:top w:val="single" w:sz="4" w:space="0" w:color="auto"/>
              <w:left w:val="nil"/>
              <w:bottom w:val="single" w:sz="4" w:space="0" w:color="auto"/>
              <w:right w:val="nil"/>
            </w:tcBorders>
            <w:shd w:val="clear" w:color="auto" w:fill="auto"/>
            <w:noWrap/>
            <w:vAlign w:val="center"/>
          </w:tcPr>
          <w:p w:rsidR="006F32B3" w:rsidRPr="005E2300" w:rsidRDefault="0015573A" w:rsidP="005E2300">
            <w:pPr>
              <w:spacing w:after="0" w:line="240" w:lineRule="auto"/>
              <w:jc w:val="center"/>
              <w:rPr>
                <w:rFonts w:ascii="Calibri" w:eastAsia="Times New Roman" w:hAnsi="Calibri" w:cs="Times New Roman"/>
                <w:color w:val="000000"/>
                <w:sz w:val="20"/>
                <w:szCs w:val="20"/>
                <w:lang w:eastAsia="es-VE"/>
              </w:rPr>
            </w:pPr>
            <w:r>
              <w:rPr>
                <w:rFonts w:ascii="Calibri" w:eastAsia="Times New Roman" w:hAnsi="Calibri" w:cs="Times New Roman"/>
                <w:color w:val="000000"/>
                <w:sz w:val="20"/>
                <w:szCs w:val="20"/>
                <w:lang w:eastAsia="es-VE"/>
              </w:rPr>
              <w:t>Ven, P</w:t>
            </w:r>
          </w:p>
        </w:tc>
      </w:tr>
      <w:tr w:rsidR="005E2300" w:rsidRPr="005E2300" w:rsidTr="006F32B3">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Caprifoliaceae</w:t>
            </w:r>
          </w:p>
        </w:tc>
        <w:tc>
          <w:tcPr>
            <w:tcW w:w="3104"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Valeriana spicata</w:t>
            </w:r>
          </w:p>
        </w:tc>
        <w:tc>
          <w:tcPr>
            <w:tcW w:w="1674"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Shrub</w:t>
            </w:r>
          </w:p>
        </w:tc>
        <w:tc>
          <w:tcPr>
            <w:tcW w:w="91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Caryophyllaceae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Arenaria musciformis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Cushion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0.03,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0.63,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Cerastium cephalanthum</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Herb</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Dryopteridaceae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Elaphoglossum mathewsii</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Fern</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Polystichum orbiculatum</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Fern</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Gentianaceae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Halenia viridis</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Herb</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0.28,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Hypericaceae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Hypericum brathys</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Shrub</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Lycopodiaceae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Lycopodium clavatum</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Fern</w:t>
            </w:r>
          </w:p>
        </w:tc>
        <w:tc>
          <w:tcPr>
            <w:tcW w:w="915"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single" w:sz="4" w:space="0" w:color="auto"/>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0.94,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Onagraceae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Oenothera epilobifolia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Acaulescent rosette</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0.09,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Orobanchaceae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Bartsia laniflora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Herb</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0.06,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Castilleja fissifolia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Herb</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2.19,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Poaceae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Agrostis tolucensis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Grass</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0.94,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Calamagrostis pisinna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Grass</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0.84,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Ven, 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Cortaderia hapalotricha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Grass</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0.06,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Festuca fragilis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Grass</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0.31,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0.53,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5.63,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Poa petrosa</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Grass</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0.38, In</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1.75, In</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2.75, In</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0.41, 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Poa trachyphylla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Grass</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0.13, In</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0.35, In</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1.03,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Polypodiaceae</w:t>
            </w: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Melpomene moniliformis</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Fern</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0.06, In</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0.06,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val="restart"/>
            <w:tcBorders>
              <w:top w:val="nil"/>
              <w:left w:val="nil"/>
              <w:bottom w:val="single" w:sz="4" w:space="0" w:color="000000"/>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Rosaceae</w:t>
            </w:r>
          </w:p>
        </w:tc>
        <w:tc>
          <w:tcPr>
            <w:tcW w:w="310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Lachemilla polylepis</w:t>
            </w:r>
          </w:p>
        </w:tc>
        <w:tc>
          <w:tcPr>
            <w:tcW w:w="1674"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Shrub</w:t>
            </w:r>
          </w:p>
        </w:tc>
        <w:tc>
          <w:tcPr>
            <w:tcW w:w="91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In</w:t>
            </w:r>
          </w:p>
        </w:tc>
        <w:tc>
          <w:tcPr>
            <w:tcW w:w="745"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nil"/>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r>
      <w:tr w:rsidR="005E2300" w:rsidRPr="005E2300" w:rsidTr="006C2D57">
        <w:trPr>
          <w:trHeight w:val="300"/>
        </w:trPr>
        <w:tc>
          <w:tcPr>
            <w:tcW w:w="1008"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1842" w:type="dxa"/>
            <w:vMerge/>
            <w:tcBorders>
              <w:top w:val="nil"/>
              <w:left w:val="nil"/>
              <w:bottom w:val="single" w:sz="4" w:space="0" w:color="000000"/>
              <w:right w:val="nil"/>
            </w:tcBorders>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p>
        </w:tc>
        <w:tc>
          <w:tcPr>
            <w:tcW w:w="310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i/>
                <w:iCs/>
                <w:color w:val="000000"/>
                <w:sz w:val="20"/>
                <w:szCs w:val="20"/>
                <w:lang w:eastAsia="es-VE"/>
              </w:rPr>
            </w:pPr>
            <w:r w:rsidRPr="005E2300">
              <w:rPr>
                <w:rFonts w:ascii="Calibri" w:eastAsia="Times New Roman" w:hAnsi="Calibri" w:cs="Times New Roman"/>
                <w:i/>
                <w:iCs/>
                <w:color w:val="000000"/>
                <w:sz w:val="20"/>
                <w:szCs w:val="20"/>
                <w:lang w:eastAsia="es-VE"/>
              </w:rPr>
              <w:t>Lachemilla ramosissima</w:t>
            </w:r>
          </w:p>
        </w:tc>
        <w:tc>
          <w:tcPr>
            <w:tcW w:w="1674"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Herb</w:t>
            </w:r>
          </w:p>
        </w:tc>
        <w:tc>
          <w:tcPr>
            <w:tcW w:w="91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418"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1317"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0.00</w:t>
            </w:r>
          </w:p>
        </w:tc>
        <w:tc>
          <w:tcPr>
            <w:tcW w:w="8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0.06, In</w:t>
            </w:r>
          </w:p>
        </w:tc>
        <w:tc>
          <w:tcPr>
            <w:tcW w:w="745"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0</w:t>
            </w:r>
          </w:p>
        </w:tc>
        <w:tc>
          <w:tcPr>
            <w:tcW w:w="992" w:type="dxa"/>
            <w:tcBorders>
              <w:top w:val="nil"/>
              <w:left w:val="nil"/>
              <w:bottom w:val="single" w:sz="4" w:space="0" w:color="auto"/>
              <w:right w:val="nil"/>
            </w:tcBorders>
            <w:shd w:val="clear" w:color="auto" w:fill="auto"/>
            <w:noWrap/>
            <w:vAlign w:val="center"/>
            <w:hideMark/>
          </w:tcPr>
          <w:p w:rsidR="005E2300" w:rsidRPr="005E2300" w:rsidRDefault="005E2300" w:rsidP="005E2300">
            <w:pPr>
              <w:spacing w:after="0" w:line="240" w:lineRule="auto"/>
              <w:jc w:val="center"/>
              <w:rPr>
                <w:rFonts w:ascii="Calibri" w:eastAsia="Times New Roman" w:hAnsi="Calibri" w:cs="Times New Roman"/>
                <w:color w:val="000000"/>
                <w:sz w:val="20"/>
                <w:szCs w:val="20"/>
                <w:lang w:eastAsia="es-VE"/>
              </w:rPr>
            </w:pPr>
            <w:r w:rsidRPr="005E2300">
              <w:rPr>
                <w:rFonts w:ascii="Calibri" w:eastAsia="Times New Roman" w:hAnsi="Calibri" w:cs="Times New Roman"/>
                <w:color w:val="000000"/>
                <w:sz w:val="20"/>
                <w:szCs w:val="20"/>
                <w:lang w:eastAsia="es-VE"/>
              </w:rPr>
              <w:t>P</w:t>
            </w:r>
          </w:p>
        </w:tc>
      </w:tr>
    </w:tbl>
    <w:p w:rsidR="005E2300" w:rsidRPr="00BA7C44" w:rsidRDefault="005E2300">
      <w:pPr>
        <w:rPr>
          <w:lang w:val="en-US"/>
        </w:rPr>
      </w:pPr>
    </w:p>
    <w:sectPr w:rsidR="005E2300" w:rsidRPr="00BA7C44" w:rsidSect="00EB66BE">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BE"/>
    <w:rsid w:val="0015573A"/>
    <w:rsid w:val="00242BE6"/>
    <w:rsid w:val="0030727D"/>
    <w:rsid w:val="003A4E7F"/>
    <w:rsid w:val="004B0CCD"/>
    <w:rsid w:val="005E2300"/>
    <w:rsid w:val="00687E0B"/>
    <w:rsid w:val="006C2D57"/>
    <w:rsid w:val="006F2E08"/>
    <w:rsid w:val="006F32B3"/>
    <w:rsid w:val="00773B1B"/>
    <w:rsid w:val="00780061"/>
    <w:rsid w:val="00816FEF"/>
    <w:rsid w:val="00895C13"/>
    <w:rsid w:val="008F435A"/>
    <w:rsid w:val="00987E77"/>
    <w:rsid w:val="00BA7C44"/>
    <w:rsid w:val="00DD068D"/>
    <w:rsid w:val="00DF0E74"/>
    <w:rsid w:val="00E35823"/>
    <w:rsid w:val="00EB66B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AF9A7-BD4C-4830-A144-9361A8E0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A7C44"/>
    <w:rPr>
      <w:color w:val="0000FF"/>
      <w:u w:val="single"/>
    </w:rPr>
  </w:style>
  <w:style w:type="character" w:styleId="Hipervnculovisitado">
    <w:name w:val="FollowedHyperlink"/>
    <w:basedOn w:val="Fuentedeprrafopredeter"/>
    <w:uiPriority w:val="99"/>
    <w:semiHidden/>
    <w:unhideWhenUsed/>
    <w:rsid w:val="00BA7C44"/>
    <w:rPr>
      <w:color w:val="800080"/>
      <w:u w:val="single"/>
    </w:rPr>
  </w:style>
  <w:style w:type="paragraph" w:customStyle="1" w:styleId="font5">
    <w:name w:val="font5"/>
    <w:basedOn w:val="Normal"/>
    <w:rsid w:val="00BA7C44"/>
    <w:pPr>
      <w:spacing w:before="100" w:beforeAutospacing="1" w:after="100" w:afterAutospacing="1" w:line="240" w:lineRule="auto"/>
    </w:pPr>
    <w:rPr>
      <w:rFonts w:ascii="Calibri" w:eastAsia="Times New Roman" w:hAnsi="Calibri" w:cs="Times New Roman"/>
      <w:color w:val="000000"/>
      <w:sz w:val="20"/>
      <w:szCs w:val="20"/>
      <w:lang w:eastAsia="es-VE"/>
    </w:rPr>
  </w:style>
  <w:style w:type="paragraph" w:customStyle="1" w:styleId="font6">
    <w:name w:val="font6"/>
    <w:basedOn w:val="Normal"/>
    <w:rsid w:val="00BA7C44"/>
    <w:pPr>
      <w:spacing w:before="100" w:beforeAutospacing="1" w:after="100" w:afterAutospacing="1" w:line="240" w:lineRule="auto"/>
    </w:pPr>
    <w:rPr>
      <w:rFonts w:ascii="Calibri" w:eastAsia="Times New Roman" w:hAnsi="Calibri" w:cs="Times New Roman"/>
      <w:sz w:val="20"/>
      <w:szCs w:val="20"/>
      <w:lang w:eastAsia="es-VE"/>
    </w:rPr>
  </w:style>
  <w:style w:type="paragraph" w:customStyle="1" w:styleId="font7">
    <w:name w:val="font7"/>
    <w:basedOn w:val="Normal"/>
    <w:rsid w:val="00BA7C44"/>
    <w:pPr>
      <w:spacing w:before="100" w:beforeAutospacing="1" w:after="100" w:afterAutospacing="1" w:line="240" w:lineRule="auto"/>
    </w:pPr>
    <w:rPr>
      <w:rFonts w:ascii="Calibri" w:eastAsia="Times New Roman" w:hAnsi="Calibri" w:cs="Times New Roman"/>
      <w:i/>
      <w:iCs/>
      <w:color w:val="000000"/>
      <w:sz w:val="20"/>
      <w:szCs w:val="20"/>
      <w:lang w:eastAsia="es-VE"/>
    </w:rPr>
  </w:style>
  <w:style w:type="paragraph" w:customStyle="1" w:styleId="font8">
    <w:name w:val="font8"/>
    <w:basedOn w:val="Normal"/>
    <w:rsid w:val="00BA7C44"/>
    <w:pPr>
      <w:spacing w:before="100" w:beforeAutospacing="1" w:after="100" w:afterAutospacing="1" w:line="240" w:lineRule="auto"/>
    </w:pPr>
    <w:rPr>
      <w:rFonts w:ascii="Calibri" w:eastAsia="Times New Roman" w:hAnsi="Calibri" w:cs="Times New Roman"/>
      <w:i/>
      <w:iCs/>
      <w:sz w:val="20"/>
      <w:szCs w:val="20"/>
      <w:lang w:eastAsia="es-VE"/>
    </w:rPr>
  </w:style>
  <w:style w:type="paragraph" w:customStyle="1" w:styleId="xl63">
    <w:name w:val="xl63"/>
    <w:basedOn w:val="Normal"/>
    <w:rsid w:val="00BA7C44"/>
    <w:pPr>
      <w:spacing w:before="100" w:beforeAutospacing="1" w:after="100" w:afterAutospacing="1" w:line="240" w:lineRule="auto"/>
      <w:jc w:val="center"/>
    </w:pPr>
    <w:rPr>
      <w:rFonts w:ascii="Times New Roman" w:eastAsia="Times New Roman" w:hAnsi="Times New Roman" w:cs="Times New Roman"/>
      <w:sz w:val="24"/>
      <w:szCs w:val="24"/>
      <w:lang w:eastAsia="es-VE"/>
    </w:rPr>
  </w:style>
  <w:style w:type="paragraph" w:customStyle="1" w:styleId="xl64">
    <w:name w:val="xl64"/>
    <w:basedOn w:val="Normal"/>
    <w:rsid w:val="00BA7C44"/>
    <w:pPr>
      <w:spacing w:before="100" w:beforeAutospacing="1" w:after="100" w:afterAutospacing="1" w:line="240" w:lineRule="auto"/>
      <w:jc w:val="center"/>
    </w:pPr>
    <w:rPr>
      <w:rFonts w:ascii="Times New Roman" w:eastAsia="Times New Roman" w:hAnsi="Times New Roman" w:cs="Times New Roman"/>
      <w:sz w:val="20"/>
      <w:szCs w:val="20"/>
      <w:lang w:eastAsia="es-VE"/>
    </w:rPr>
  </w:style>
  <w:style w:type="paragraph" w:customStyle="1" w:styleId="xl65">
    <w:name w:val="xl65"/>
    <w:basedOn w:val="Normal"/>
    <w:rsid w:val="00BA7C44"/>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VE"/>
    </w:rPr>
  </w:style>
  <w:style w:type="paragraph" w:customStyle="1" w:styleId="xl66">
    <w:name w:val="xl66"/>
    <w:basedOn w:val="Normal"/>
    <w:rsid w:val="00BA7C44"/>
    <w:pPr>
      <w:spacing w:before="100" w:beforeAutospacing="1" w:after="100" w:afterAutospacing="1" w:line="240" w:lineRule="auto"/>
      <w:jc w:val="center"/>
    </w:pPr>
    <w:rPr>
      <w:rFonts w:ascii="Times New Roman" w:eastAsia="Times New Roman" w:hAnsi="Times New Roman" w:cs="Times New Roman"/>
      <w:sz w:val="20"/>
      <w:szCs w:val="20"/>
      <w:lang w:eastAsia="es-VE"/>
    </w:rPr>
  </w:style>
  <w:style w:type="paragraph" w:customStyle="1" w:styleId="xl67">
    <w:name w:val="xl67"/>
    <w:basedOn w:val="Normal"/>
    <w:rsid w:val="00BA7C4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VE"/>
    </w:rPr>
  </w:style>
  <w:style w:type="paragraph" w:customStyle="1" w:styleId="xl68">
    <w:name w:val="xl68"/>
    <w:basedOn w:val="Normal"/>
    <w:rsid w:val="00BA7C4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VE"/>
    </w:rPr>
  </w:style>
  <w:style w:type="paragraph" w:customStyle="1" w:styleId="xl69">
    <w:name w:val="xl69"/>
    <w:basedOn w:val="Normal"/>
    <w:rsid w:val="00BA7C4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VE"/>
    </w:rPr>
  </w:style>
  <w:style w:type="paragraph" w:customStyle="1" w:styleId="xl70">
    <w:name w:val="xl70"/>
    <w:basedOn w:val="Normal"/>
    <w:rsid w:val="00BA7C4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VE"/>
    </w:rPr>
  </w:style>
  <w:style w:type="paragraph" w:customStyle="1" w:styleId="xl71">
    <w:name w:val="xl71"/>
    <w:basedOn w:val="Normal"/>
    <w:rsid w:val="00BA7C4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VE"/>
    </w:rPr>
  </w:style>
  <w:style w:type="paragraph" w:customStyle="1" w:styleId="xl72">
    <w:name w:val="xl72"/>
    <w:basedOn w:val="Normal"/>
    <w:rsid w:val="00BA7C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VE"/>
    </w:rPr>
  </w:style>
  <w:style w:type="paragraph" w:customStyle="1" w:styleId="xl73">
    <w:name w:val="xl73"/>
    <w:basedOn w:val="Normal"/>
    <w:rsid w:val="00BA7C44"/>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es-VE"/>
    </w:rPr>
  </w:style>
  <w:style w:type="paragraph" w:customStyle="1" w:styleId="xl74">
    <w:name w:val="xl74"/>
    <w:basedOn w:val="Normal"/>
    <w:rsid w:val="00BA7C44"/>
    <w:pPr>
      <w:spacing w:before="100" w:beforeAutospacing="1" w:after="100" w:afterAutospacing="1" w:line="240" w:lineRule="auto"/>
      <w:jc w:val="center"/>
    </w:pPr>
    <w:rPr>
      <w:rFonts w:ascii="Times New Roman" w:eastAsia="Times New Roman" w:hAnsi="Times New Roman" w:cs="Times New Roman"/>
      <w:i/>
      <w:iCs/>
      <w:sz w:val="20"/>
      <w:szCs w:val="20"/>
      <w:lang w:eastAsia="es-VE"/>
    </w:rPr>
  </w:style>
  <w:style w:type="paragraph" w:customStyle="1" w:styleId="xl75">
    <w:name w:val="xl75"/>
    <w:basedOn w:val="Normal"/>
    <w:rsid w:val="00BA7C44"/>
    <w:pPr>
      <w:pBdr>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es-VE"/>
    </w:rPr>
  </w:style>
  <w:style w:type="paragraph" w:customStyle="1" w:styleId="xl76">
    <w:name w:val="xl76"/>
    <w:basedOn w:val="Normal"/>
    <w:rsid w:val="00BA7C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es-VE"/>
    </w:rPr>
  </w:style>
  <w:style w:type="paragraph" w:customStyle="1" w:styleId="xl77">
    <w:name w:val="xl77"/>
    <w:basedOn w:val="Normal"/>
    <w:rsid w:val="00BA7C4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es-VE"/>
    </w:rPr>
  </w:style>
  <w:style w:type="paragraph" w:customStyle="1" w:styleId="xl78">
    <w:name w:val="xl78"/>
    <w:basedOn w:val="Normal"/>
    <w:rsid w:val="00BA7C44"/>
    <w:pPr>
      <w:spacing w:before="100" w:beforeAutospacing="1" w:after="100" w:afterAutospacing="1" w:line="240" w:lineRule="auto"/>
      <w:jc w:val="center"/>
    </w:pPr>
    <w:rPr>
      <w:rFonts w:ascii="Times New Roman" w:eastAsia="Times New Roman" w:hAnsi="Times New Roman" w:cs="Times New Roman"/>
      <w:i/>
      <w:iCs/>
      <w:sz w:val="20"/>
      <w:szCs w:val="20"/>
      <w:lang w:eastAsia="es-VE"/>
    </w:rPr>
  </w:style>
  <w:style w:type="paragraph" w:customStyle="1" w:styleId="xl79">
    <w:name w:val="xl79"/>
    <w:basedOn w:val="Normal"/>
    <w:rsid w:val="00BA7C44"/>
    <w:pPr>
      <w:spacing w:before="100" w:beforeAutospacing="1" w:after="100" w:afterAutospacing="1" w:line="240" w:lineRule="auto"/>
      <w:jc w:val="center"/>
    </w:pPr>
    <w:rPr>
      <w:rFonts w:ascii="Times New Roman" w:eastAsia="Times New Roman" w:hAnsi="Times New Roman" w:cs="Times New Roman"/>
      <w:sz w:val="20"/>
      <w:szCs w:val="20"/>
      <w:lang w:eastAsia="es-VE"/>
    </w:rPr>
  </w:style>
  <w:style w:type="paragraph" w:customStyle="1" w:styleId="xl80">
    <w:name w:val="xl80"/>
    <w:basedOn w:val="Normal"/>
    <w:rsid w:val="00BA7C4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VE"/>
    </w:rPr>
  </w:style>
  <w:style w:type="paragraph" w:customStyle="1" w:styleId="xl81">
    <w:name w:val="xl81"/>
    <w:basedOn w:val="Normal"/>
    <w:rsid w:val="00BA7C4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VE"/>
    </w:rPr>
  </w:style>
  <w:style w:type="paragraph" w:customStyle="1" w:styleId="xl82">
    <w:name w:val="xl82"/>
    <w:basedOn w:val="Normal"/>
    <w:rsid w:val="00BA7C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VE"/>
    </w:rPr>
  </w:style>
  <w:style w:type="paragraph" w:customStyle="1" w:styleId="xl83">
    <w:name w:val="xl83"/>
    <w:basedOn w:val="Normal"/>
    <w:rsid w:val="00BA7C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VE"/>
    </w:rPr>
  </w:style>
  <w:style w:type="paragraph" w:customStyle="1" w:styleId="xl84">
    <w:name w:val="xl84"/>
    <w:basedOn w:val="Normal"/>
    <w:rsid w:val="00BA7C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VE"/>
    </w:rPr>
  </w:style>
  <w:style w:type="paragraph" w:customStyle="1" w:styleId="xl85">
    <w:name w:val="xl85"/>
    <w:basedOn w:val="Normal"/>
    <w:rsid w:val="00BA7C4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VE"/>
    </w:rPr>
  </w:style>
  <w:style w:type="paragraph" w:customStyle="1" w:styleId="xl86">
    <w:name w:val="xl86"/>
    <w:basedOn w:val="Normal"/>
    <w:rsid w:val="00BA7C4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VE"/>
    </w:rPr>
  </w:style>
  <w:style w:type="paragraph" w:customStyle="1" w:styleId="xl87">
    <w:name w:val="xl87"/>
    <w:basedOn w:val="Normal"/>
    <w:rsid w:val="00BA7C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VE"/>
    </w:rPr>
  </w:style>
  <w:style w:type="paragraph" w:customStyle="1" w:styleId="xl88">
    <w:name w:val="xl88"/>
    <w:basedOn w:val="Normal"/>
    <w:rsid w:val="00BA7C4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VE"/>
    </w:rPr>
  </w:style>
  <w:style w:type="paragraph" w:customStyle="1" w:styleId="xl89">
    <w:name w:val="xl89"/>
    <w:basedOn w:val="Normal"/>
    <w:rsid w:val="00BA7C4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VE"/>
    </w:rPr>
  </w:style>
  <w:style w:type="paragraph" w:customStyle="1" w:styleId="xl90">
    <w:name w:val="xl90"/>
    <w:basedOn w:val="Normal"/>
    <w:rsid w:val="00BA7C44"/>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VE"/>
    </w:rPr>
  </w:style>
  <w:style w:type="paragraph" w:customStyle="1" w:styleId="xl91">
    <w:name w:val="xl91"/>
    <w:basedOn w:val="Normal"/>
    <w:rsid w:val="00BA7C4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VE"/>
    </w:rPr>
  </w:style>
  <w:style w:type="paragraph" w:customStyle="1" w:styleId="xl92">
    <w:name w:val="xl92"/>
    <w:basedOn w:val="Normal"/>
    <w:rsid w:val="00BA7C44"/>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11450">
      <w:bodyDiv w:val="1"/>
      <w:marLeft w:val="0"/>
      <w:marRight w:val="0"/>
      <w:marTop w:val="0"/>
      <w:marBottom w:val="0"/>
      <w:divBdr>
        <w:top w:val="none" w:sz="0" w:space="0" w:color="auto"/>
        <w:left w:val="none" w:sz="0" w:space="0" w:color="auto"/>
        <w:bottom w:val="none" w:sz="0" w:space="0" w:color="auto"/>
        <w:right w:val="none" w:sz="0" w:space="0" w:color="auto"/>
      </w:divBdr>
    </w:div>
    <w:div w:id="150174977">
      <w:bodyDiv w:val="1"/>
      <w:marLeft w:val="0"/>
      <w:marRight w:val="0"/>
      <w:marTop w:val="0"/>
      <w:marBottom w:val="0"/>
      <w:divBdr>
        <w:top w:val="none" w:sz="0" w:space="0" w:color="auto"/>
        <w:left w:val="none" w:sz="0" w:space="0" w:color="auto"/>
        <w:bottom w:val="none" w:sz="0" w:space="0" w:color="auto"/>
        <w:right w:val="none" w:sz="0" w:space="0" w:color="auto"/>
      </w:divBdr>
    </w:div>
    <w:div w:id="181869026">
      <w:bodyDiv w:val="1"/>
      <w:marLeft w:val="0"/>
      <w:marRight w:val="0"/>
      <w:marTop w:val="0"/>
      <w:marBottom w:val="0"/>
      <w:divBdr>
        <w:top w:val="none" w:sz="0" w:space="0" w:color="auto"/>
        <w:left w:val="none" w:sz="0" w:space="0" w:color="auto"/>
        <w:bottom w:val="none" w:sz="0" w:space="0" w:color="auto"/>
        <w:right w:val="none" w:sz="0" w:space="0" w:color="auto"/>
      </w:divBdr>
    </w:div>
    <w:div w:id="627862254">
      <w:bodyDiv w:val="1"/>
      <w:marLeft w:val="0"/>
      <w:marRight w:val="0"/>
      <w:marTop w:val="0"/>
      <w:marBottom w:val="0"/>
      <w:divBdr>
        <w:top w:val="none" w:sz="0" w:space="0" w:color="auto"/>
        <w:left w:val="none" w:sz="0" w:space="0" w:color="auto"/>
        <w:bottom w:val="none" w:sz="0" w:space="0" w:color="auto"/>
        <w:right w:val="none" w:sz="0" w:space="0" w:color="auto"/>
      </w:divBdr>
    </w:div>
    <w:div w:id="795608669">
      <w:bodyDiv w:val="1"/>
      <w:marLeft w:val="0"/>
      <w:marRight w:val="0"/>
      <w:marTop w:val="0"/>
      <w:marBottom w:val="0"/>
      <w:divBdr>
        <w:top w:val="none" w:sz="0" w:space="0" w:color="auto"/>
        <w:left w:val="none" w:sz="0" w:space="0" w:color="auto"/>
        <w:bottom w:val="none" w:sz="0" w:space="0" w:color="auto"/>
        <w:right w:val="none" w:sz="0" w:space="0" w:color="auto"/>
      </w:divBdr>
    </w:div>
    <w:div w:id="838235854">
      <w:bodyDiv w:val="1"/>
      <w:marLeft w:val="0"/>
      <w:marRight w:val="0"/>
      <w:marTop w:val="0"/>
      <w:marBottom w:val="0"/>
      <w:divBdr>
        <w:top w:val="none" w:sz="0" w:space="0" w:color="auto"/>
        <w:left w:val="none" w:sz="0" w:space="0" w:color="auto"/>
        <w:bottom w:val="none" w:sz="0" w:space="0" w:color="auto"/>
        <w:right w:val="none" w:sz="0" w:space="0" w:color="auto"/>
      </w:divBdr>
    </w:div>
    <w:div w:id="912010357">
      <w:bodyDiv w:val="1"/>
      <w:marLeft w:val="0"/>
      <w:marRight w:val="0"/>
      <w:marTop w:val="0"/>
      <w:marBottom w:val="0"/>
      <w:divBdr>
        <w:top w:val="none" w:sz="0" w:space="0" w:color="auto"/>
        <w:left w:val="none" w:sz="0" w:space="0" w:color="auto"/>
        <w:bottom w:val="none" w:sz="0" w:space="0" w:color="auto"/>
        <w:right w:val="none" w:sz="0" w:space="0" w:color="auto"/>
      </w:divBdr>
    </w:div>
    <w:div w:id="932251143">
      <w:bodyDiv w:val="1"/>
      <w:marLeft w:val="0"/>
      <w:marRight w:val="0"/>
      <w:marTop w:val="0"/>
      <w:marBottom w:val="0"/>
      <w:divBdr>
        <w:top w:val="none" w:sz="0" w:space="0" w:color="auto"/>
        <w:left w:val="none" w:sz="0" w:space="0" w:color="auto"/>
        <w:bottom w:val="none" w:sz="0" w:space="0" w:color="auto"/>
        <w:right w:val="none" w:sz="0" w:space="0" w:color="auto"/>
      </w:divBdr>
    </w:div>
    <w:div w:id="1042288020">
      <w:bodyDiv w:val="1"/>
      <w:marLeft w:val="0"/>
      <w:marRight w:val="0"/>
      <w:marTop w:val="0"/>
      <w:marBottom w:val="0"/>
      <w:divBdr>
        <w:top w:val="none" w:sz="0" w:space="0" w:color="auto"/>
        <w:left w:val="none" w:sz="0" w:space="0" w:color="auto"/>
        <w:bottom w:val="none" w:sz="0" w:space="0" w:color="auto"/>
        <w:right w:val="none" w:sz="0" w:space="0" w:color="auto"/>
      </w:divBdr>
    </w:div>
    <w:div w:id="1124427930">
      <w:bodyDiv w:val="1"/>
      <w:marLeft w:val="0"/>
      <w:marRight w:val="0"/>
      <w:marTop w:val="0"/>
      <w:marBottom w:val="0"/>
      <w:divBdr>
        <w:top w:val="none" w:sz="0" w:space="0" w:color="auto"/>
        <w:left w:val="none" w:sz="0" w:space="0" w:color="auto"/>
        <w:bottom w:val="none" w:sz="0" w:space="0" w:color="auto"/>
        <w:right w:val="none" w:sz="0" w:space="0" w:color="auto"/>
      </w:divBdr>
    </w:div>
    <w:div w:id="1209758157">
      <w:bodyDiv w:val="1"/>
      <w:marLeft w:val="0"/>
      <w:marRight w:val="0"/>
      <w:marTop w:val="0"/>
      <w:marBottom w:val="0"/>
      <w:divBdr>
        <w:top w:val="none" w:sz="0" w:space="0" w:color="auto"/>
        <w:left w:val="none" w:sz="0" w:space="0" w:color="auto"/>
        <w:bottom w:val="none" w:sz="0" w:space="0" w:color="auto"/>
        <w:right w:val="none" w:sz="0" w:space="0" w:color="auto"/>
      </w:divBdr>
    </w:div>
    <w:div w:id="128391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1604</Words>
  <Characters>9149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Luis Daniel Llambi Carataya</cp:lastModifiedBy>
  <cp:revision>7</cp:revision>
  <dcterms:created xsi:type="dcterms:W3CDTF">2020-08-19T17:11:00Z</dcterms:created>
  <dcterms:modified xsi:type="dcterms:W3CDTF">2021-03-31T21:18:00Z</dcterms:modified>
</cp:coreProperties>
</file>