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DD6B" w14:textId="77777777" w:rsidR="00CA0E0E" w:rsidRDefault="00CA0E0E" w:rsidP="00CA0E0E">
      <w:pPr>
        <w:spacing w:afterLines="50" w:after="156"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Table</w:t>
      </w:r>
      <w:r w:rsidRPr="00C01D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01DAF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C01DAF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C01D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01DAF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C01DAF">
        <w:rPr>
          <w:rFonts w:ascii="Times New Roman" w:eastAsia="宋体" w:hAnsi="Times New Roman" w:cs="Times New Roman"/>
          <w:sz w:val="24"/>
          <w:szCs w:val="24"/>
        </w:rPr>
        <w:t>ignific</w:t>
      </w:r>
      <w:r w:rsidRPr="003F7D23">
        <w:rPr>
          <w:rFonts w:ascii="Times New Roman" w:eastAsia="宋体" w:hAnsi="Times New Roman" w:cs="Times New Roman"/>
          <w:sz w:val="24"/>
          <w:szCs w:val="24"/>
        </w:rPr>
        <w:t xml:space="preserve">antly up-regulated genes in response to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FeS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in</w:t>
      </w:r>
      <w:r w:rsidRPr="003F7D2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9D3361">
        <w:rPr>
          <w:rFonts w:ascii="Times New Roman" w:eastAsia="宋体" w:hAnsi="Times New Roman" w:cs="Times New Roman"/>
          <w:i/>
          <w:iCs/>
          <w:sz w:val="24"/>
          <w:szCs w:val="24"/>
        </w:rPr>
        <w:t>Dhc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195.</w:t>
      </w:r>
    </w:p>
    <w:tbl>
      <w:tblPr>
        <w:tblStyle w:val="a7"/>
        <w:tblW w:w="835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06"/>
        <w:gridCol w:w="1843"/>
        <w:gridCol w:w="1276"/>
      </w:tblGrid>
      <w:tr w:rsidR="00CA0E0E" w:rsidRPr="00FA2AA9" w14:paraId="732B8191" w14:textId="77777777" w:rsidTr="00BE7D42">
        <w:trPr>
          <w:trHeight w:val="170"/>
        </w:trPr>
        <w:tc>
          <w:tcPr>
            <w:tcW w:w="1134" w:type="dxa"/>
            <w:tcBorders>
              <w:bottom w:val="single" w:sz="4" w:space="0" w:color="auto"/>
            </w:tcBorders>
          </w:tcPr>
          <w:p w14:paraId="038F2E69" w14:textId="77777777" w:rsidR="00CA0E0E" w:rsidRPr="00FA2AA9" w:rsidRDefault="00CA0E0E" w:rsidP="00BE7D4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FA2AA9">
              <w:rPr>
                <w:rFonts w:ascii="Times New Roman" w:eastAsia="宋体" w:hAnsi="Times New Roman" w:cs="Times New Roman"/>
                <w:sz w:val="18"/>
                <w:szCs w:val="18"/>
              </w:rPr>
              <w:t>Gene_ID</w:t>
            </w:r>
            <w:proofErr w:type="spellEnd"/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26F43223" w14:textId="77777777" w:rsidR="00CA0E0E" w:rsidRPr="00FA2AA9" w:rsidRDefault="00CA0E0E" w:rsidP="00BE7D4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2AA9">
              <w:rPr>
                <w:rFonts w:ascii="Times New Roman" w:eastAsia="宋体" w:hAnsi="Times New Roman" w:cs="Times New Roman"/>
                <w:sz w:val="18"/>
                <w:szCs w:val="18"/>
              </w:rPr>
              <w:t>Gene 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3420D7" w14:textId="77777777" w:rsidR="00CA0E0E" w:rsidRPr="00FA2AA9" w:rsidRDefault="00CA0E0E" w:rsidP="00BE7D4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A2AA9">
              <w:rPr>
                <w:rFonts w:ascii="Times New Roman" w:eastAsia="宋体" w:hAnsi="Times New Roman" w:cs="Times New Roman"/>
                <w:sz w:val="18"/>
                <w:szCs w:val="18"/>
              </w:rPr>
              <w:t>FC(D195_FeS/D195)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DC8D74" w14:textId="77777777" w:rsidR="00CA0E0E" w:rsidRPr="00FA2AA9" w:rsidRDefault="00CA0E0E" w:rsidP="00BE7D4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p-</w:t>
            </w:r>
            <w:r w:rsidRPr="00FA2AA9">
              <w:rPr>
                <w:rFonts w:ascii="Times New Roman" w:eastAsia="宋体" w:hAnsi="Times New Roman" w:cs="Times New Roman"/>
                <w:sz w:val="18"/>
                <w:szCs w:val="18"/>
              </w:rPr>
              <w:t>value</w:t>
            </w:r>
          </w:p>
        </w:tc>
      </w:tr>
      <w:tr w:rsidR="00CA0E0E" w:rsidRPr="001504FC" w14:paraId="20A28552" w14:textId="77777777" w:rsidTr="00BE7D42">
        <w:trPr>
          <w:trHeight w:val="170"/>
        </w:trPr>
        <w:tc>
          <w:tcPr>
            <w:tcW w:w="1134" w:type="dxa"/>
            <w:tcBorders>
              <w:bottom w:val="nil"/>
            </w:tcBorders>
            <w:noWrap/>
            <w:hideMark/>
          </w:tcPr>
          <w:p w14:paraId="6716889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DET0023</w:t>
            </w:r>
          </w:p>
        </w:tc>
        <w:tc>
          <w:tcPr>
            <w:tcW w:w="4106" w:type="dxa"/>
            <w:tcBorders>
              <w:bottom w:val="nil"/>
            </w:tcBorders>
            <w:noWrap/>
            <w:hideMark/>
          </w:tcPr>
          <w:p w14:paraId="6682FED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4A7867B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2.334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082F7B8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0.00030602</w:t>
            </w:r>
          </w:p>
        </w:tc>
      </w:tr>
      <w:tr w:rsidR="00CA0E0E" w:rsidRPr="001504FC" w14:paraId="7BF518B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5E152C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DET0068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030D09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BC005B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2.277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0A7AF1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0.005960194</w:t>
            </w:r>
          </w:p>
        </w:tc>
      </w:tr>
      <w:tr w:rsidR="00CA0E0E" w:rsidRPr="001504FC" w14:paraId="1254A6D9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4C2EF8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DET0080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56B615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381030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75E93B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0.000823775</w:t>
            </w:r>
          </w:p>
        </w:tc>
      </w:tr>
      <w:tr w:rsidR="00CA0E0E" w:rsidRPr="001504FC" w14:paraId="3266FC87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491997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DET0086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0BA354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hipB</w:t>
            </w:r>
            <w:proofErr w:type="spellEnd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29A37E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15FC72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0.01781949</w:t>
            </w:r>
          </w:p>
        </w:tc>
      </w:tr>
      <w:tr w:rsidR="00CA0E0E" w:rsidRPr="001504FC" w14:paraId="4F74EAF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3F2A21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DET0107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E40CDB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720569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EA5F35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0.001137121</w:t>
            </w:r>
          </w:p>
        </w:tc>
      </w:tr>
      <w:tr w:rsidR="00CA0E0E" w:rsidRPr="001504FC" w14:paraId="39249ACA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36776A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DET0134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33EB0F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718C41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C27423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0.000358684</w:t>
            </w:r>
          </w:p>
        </w:tc>
      </w:tr>
      <w:tr w:rsidR="00CA0E0E" w:rsidRPr="001504FC" w14:paraId="306944C3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C530AA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DET0174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8CB94C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ipoprotein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516C14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50087D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0.001923897</w:t>
            </w:r>
          </w:p>
        </w:tc>
      </w:tr>
      <w:tr w:rsidR="00CA0E0E" w:rsidRPr="001504FC" w14:paraId="512D230A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17FC31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DET0180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D6BD91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reductive dehalogenase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D7426B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BFF034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4.35998E-06</w:t>
            </w:r>
          </w:p>
        </w:tc>
      </w:tr>
      <w:tr w:rsidR="00CA0E0E" w:rsidRPr="001504FC" w14:paraId="683D50D1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BA6209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DET0256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F3CC7D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9CABF5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21C719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2.3359E-05</w:t>
            </w:r>
          </w:p>
        </w:tc>
      </w:tr>
      <w:tr w:rsidR="00CA0E0E" w:rsidRPr="001504FC" w14:paraId="5687F21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35241E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DET0259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5B7554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membrane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54F18C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677370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0.004605488</w:t>
            </w:r>
          </w:p>
        </w:tc>
      </w:tr>
      <w:tr w:rsidR="00CA0E0E" w:rsidRPr="001504FC" w14:paraId="0D02BF8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860679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DET0275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5735EB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604FE7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8A3550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0.001993277</w:t>
            </w:r>
          </w:p>
        </w:tc>
      </w:tr>
      <w:tr w:rsidR="00CA0E0E" w:rsidRPr="001504FC" w14:paraId="480B1CD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D7B1FF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DET0282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78568B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membrane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40E501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422D9D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0.004605488</w:t>
            </w:r>
          </w:p>
        </w:tc>
      </w:tr>
      <w:tr w:rsidR="00CA0E0E" w:rsidRPr="001504FC" w14:paraId="7B227C51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D5F206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DET0294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569F7C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D52DB7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EBA462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7.0415E-06</w:t>
            </w:r>
          </w:p>
        </w:tc>
      </w:tr>
      <w:tr w:rsidR="00CA0E0E" w:rsidRPr="001504FC" w14:paraId="13269D0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5081F2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DET0313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39FA1B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E0AAF4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AF34EE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0.013261591</w:t>
            </w:r>
          </w:p>
        </w:tc>
      </w:tr>
      <w:tr w:rsidR="00CA0E0E" w:rsidRPr="001504FC" w14:paraId="6639DFC9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B63F14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DET0319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42C572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reductive dehalogenase anchoring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417967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7F4D26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3.56789E-06</w:t>
            </w:r>
          </w:p>
        </w:tc>
      </w:tr>
      <w:tr w:rsidR="00CA0E0E" w:rsidRPr="001504FC" w14:paraId="0188A3E5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54B1EB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DET0469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DE59C7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CB00FC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959B52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0.000565166</w:t>
            </w:r>
          </w:p>
        </w:tc>
      </w:tr>
      <w:tr w:rsidR="00CA0E0E" w:rsidRPr="001504FC" w14:paraId="05540B7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204372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DET0471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6C5688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ribosomal protein S7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E48DF3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2.642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CA8DDD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3.30105E-05</w:t>
            </w:r>
          </w:p>
        </w:tc>
      </w:tr>
      <w:tr w:rsidR="00CA0E0E" w:rsidRPr="001504FC" w14:paraId="11ECB5A0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44916E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DET0476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300254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ribosomal protein L23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7A3300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A76FDA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0.008703819</w:t>
            </w:r>
          </w:p>
        </w:tc>
      </w:tr>
      <w:tr w:rsidR="00CA0E0E" w:rsidRPr="001504FC" w14:paraId="4008ACD7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1006E1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DET0498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88BBC8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ribosomal protein L36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3CC308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7.449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B6F833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6.00335E-12</w:t>
            </w:r>
          </w:p>
        </w:tc>
      </w:tr>
      <w:tr w:rsidR="00CA0E0E" w:rsidRPr="001504FC" w14:paraId="301B2E8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7DB9D3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DET0499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F2BB43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ribosomal protein S13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AAD0B9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2.045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BA1FAB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7.11634E-07</w:t>
            </w:r>
          </w:p>
        </w:tc>
      </w:tr>
      <w:tr w:rsidR="00CA0E0E" w:rsidRPr="001504FC" w14:paraId="04A744E7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DD566F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DET0507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1EDBA46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B3E4C9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00C586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0.000680626</w:t>
            </w:r>
          </w:p>
        </w:tc>
      </w:tr>
      <w:tr w:rsidR="00CA0E0E" w:rsidRPr="001504FC" w14:paraId="58889A3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00B063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DET0548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1FA63F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DNA-binding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DD8E6F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521B0C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0.001342753</w:t>
            </w:r>
          </w:p>
        </w:tc>
      </w:tr>
      <w:tr w:rsidR="00CA0E0E" w:rsidRPr="001504FC" w14:paraId="2D3CB860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B90FF7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DET0634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4A5E0C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AAE37D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8A140B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8.29709E-07</w:t>
            </w:r>
          </w:p>
        </w:tc>
      </w:tr>
      <w:tr w:rsidR="00CA0E0E" w:rsidRPr="001504FC" w14:paraId="399B1C6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D79F31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DET0685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1A6EDC3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ABC-type cobalamin/Fe</w:t>
            </w:r>
            <w:r w:rsidRPr="00674DF7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3+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-siderophores transport systems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permease component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A0332A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7BAF02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1.80706E-08</w:t>
            </w:r>
          </w:p>
        </w:tc>
      </w:tr>
      <w:tr w:rsidR="00CA0E0E" w:rsidRPr="001504FC" w14:paraId="06A27893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E9E2D6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DET0751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541B8C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ribosomal protein L35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55A0EF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AFC284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3.25531E-06</w:t>
            </w:r>
          </w:p>
        </w:tc>
      </w:tr>
      <w:tr w:rsidR="00CA0E0E" w:rsidRPr="001504FC" w14:paraId="485F0E7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1F8632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DET0768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100175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B8C7ED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7E99DF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0.004635589</w:t>
            </w:r>
          </w:p>
        </w:tc>
      </w:tr>
      <w:tr w:rsidR="00CA0E0E" w:rsidRPr="001504FC" w14:paraId="6FC22FF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1BAA20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DET0880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FE5D1B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transcriptional regulator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LuxR</w:t>
            </w:r>
            <w:proofErr w:type="spellEnd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EABFD2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2.382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71C9D1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0.000109979</w:t>
            </w:r>
          </w:p>
        </w:tc>
      </w:tr>
      <w:tr w:rsidR="00CA0E0E" w:rsidRPr="001504FC" w14:paraId="41F62F98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7B84AE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DET0892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41DCD0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membrane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64FEC0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31E718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0.004605488</w:t>
            </w:r>
          </w:p>
        </w:tc>
      </w:tr>
      <w:tr w:rsidR="00CA0E0E" w:rsidRPr="001504FC" w14:paraId="4E554D5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C8CB51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DET0904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D0CCA5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EBA426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A92D72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7.0415E-06</w:t>
            </w:r>
          </w:p>
        </w:tc>
      </w:tr>
      <w:tr w:rsidR="00CA0E0E" w:rsidRPr="001504FC" w14:paraId="760CEA9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98599D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DET0908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56C8C2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arsenical pump membrane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04977F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D8C9A6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0.000347801</w:t>
            </w:r>
          </w:p>
        </w:tc>
      </w:tr>
      <w:tr w:rsidR="00CA0E0E" w:rsidRPr="001504FC" w14:paraId="78637A94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890760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DET0954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90CB60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Hsp20/alpha crystallin family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7AECE1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825ACD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1.06663E-09</w:t>
            </w:r>
          </w:p>
        </w:tc>
      </w:tr>
      <w:tr w:rsidR="00CA0E0E" w:rsidRPr="001504FC" w14:paraId="4676ED14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B6289D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DET0959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E4F8DC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Smr</w:t>
            </w:r>
            <w:proofErr w:type="spellEnd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domain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CFE980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2.051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E1B401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0.000487775</w:t>
            </w:r>
          </w:p>
        </w:tc>
      </w:tr>
      <w:tr w:rsidR="00CA0E0E" w:rsidRPr="001504FC" w14:paraId="508C6552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B71E49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DET1021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B5C5EC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1AC1EC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324A9A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2.58073E-10</w:t>
            </w:r>
          </w:p>
        </w:tc>
      </w:tr>
      <w:tr w:rsidR="00CA0E0E" w:rsidRPr="001504FC" w14:paraId="445ECE49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517E0D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DET1057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019811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D79C87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18.471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40C3BC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5.68897E-09</w:t>
            </w:r>
          </w:p>
        </w:tc>
      </w:tr>
      <w:tr w:rsidR="00CA0E0E" w:rsidRPr="001504FC" w14:paraId="0A9EF0E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41CA3C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DET1058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9C4F52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DNA-binding response regulator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3FD681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2.578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B8EA6B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2.62759E-12</w:t>
            </w:r>
          </w:p>
        </w:tc>
      </w:tr>
      <w:tr w:rsidR="00CA0E0E" w:rsidRPr="001504FC" w14:paraId="568E855A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E8DBF9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DET1067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EFCCC1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site-specific recombinase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phage integrase 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32F6BD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D4837B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7.68041E-10</w:t>
            </w:r>
          </w:p>
        </w:tc>
      </w:tr>
      <w:tr w:rsidR="00CA0E0E" w:rsidRPr="001504FC" w14:paraId="0018CC57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49EC31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DET1068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9AFD4D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site-specific recombinase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phage integrase family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truncation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985743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2.254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FC7D3E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2.08977E-07</w:t>
            </w:r>
          </w:p>
        </w:tc>
      </w:tr>
      <w:tr w:rsidR="00CA0E0E" w:rsidRPr="001504FC" w14:paraId="5FB7B19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263D86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DET1069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B71ED7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site-specific recombinase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phage integrase 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CAFD3F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06437A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3.40442E-10</w:t>
            </w:r>
          </w:p>
        </w:tc>
      </w:tr>
      <w:tr w:rsidR="00CA0E0E" w:rsidRPr="001504FC" w14:paraId="1CD58BA9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26043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DET1071</w:t>
            </w:r>
          </w:p>
        </w:tc>
        <w:tc>
          <w:tcPr>
            <w:tcW w:w="41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7BA71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holin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8C4F3C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2.473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6C98A9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8.84698E-09</w:t>
            </w:r>
          </w:p>
        </w:tc>
      </w:tr>
      <w:tr w:rsidR="00CA0E0E" w:rsidRPr="001504FC" w14:paraId="4A5C3566" w14:textId="77777777" w:rsidTr="00BE7D42">
        <w:trPr>
          <w:trHeight w:val="17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5B819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lastRenderedPageBreak/>
              <w:t>C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ontinued table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87B50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39B83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CA0E0E" w:rsidRPr="001504FC" w14:paraId="2665F332" w14:textId="77777777" w:rsidTr="00BE7D42">
        <w:trPr>
          <w:trHeight w:val="17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E795EB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DET1072</w:t>
            </w:r>
          </w:p>
        </w:tc>
        <w:tc>
          <w:tcPr>
            <w:tcW w:w="41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133C2C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9C4823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3.779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2C4791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4.14275E-23</w:t>
            </w:r>
          </w:p>
        </w:tc>
      </w:tr>
      <w:tr w:rsidR="00CA0E0E" w:rsidRPr="001504FC" w14:paraId="1C0CF6B1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02F937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C390EF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3FF6E8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93EDF6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7.53746E-13</w:t>
            </w:r>
          </w:p>
        </w:tc>
      </w:tr>
      <w:tr w:rsidR="00CA0E0E" w:rsidRPr="001504FC" w14:paraId="385F4EB2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860A55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DET1075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EB3C78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1FB815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2.185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89D5F5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3.04829E-07</w:t>
            </w:r>
          </w:p>
        </w:tc>
      </w:tr>
      <w:tr w:rsidR="00CA0E0E" w:rsidRPr="001504FC" w14:paraId="7CA6F17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B5AD51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6AD7F5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8FAF7F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F084E0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1.76255E-11</w:t>
            </w:r>
          </w:p>
        </w:tc>
      </w:tr>
      <w:tr w:rsidR="00CA0E0E" w:rsidRPr="001504FC" w14:paraId="54FFD4C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B8AF4B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CDA11A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4E3137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2.707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66ED57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7.85495E-12</w:t>
            </w:r>
          </w:p>
        </w:tc>
      </w:tr>
      <w:tr w:rsidR="00CA0E0E" w:rsidRPr="001504FC" w14:paraId="4108269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5939A8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A9B457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tail tape measure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TP901 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1C5CBB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2.978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C24F64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7.23842E-19</w:t>
            </w:r>
          </w:p>
        </w:tc>
      </w:tr>
      <w:tr w:rsidR="00CA0E0E" w:rsidRPr="001504FC" w14:paraId="27253DEA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0BDDFF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DET1079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F46413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5412BF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2.518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040205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6.59759E-07</w:t>
            </w:r>
          </w:p>
        </w:tc>
      </w:tr>
      <w:tr w:rsidR="00CA0E0E" w:rsidRPr="001504FC" w14:paraId="7E67D45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AC4F61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DET1080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12210D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major tail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phi13 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2ED20A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2.252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E0AC65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4.90868E-07</w:t>
            </w:r>
          </w:p>
        </w:tc>
      </w:tr>
      <w:tr w:rsidR="00CA0E0E" w:rsidRPr="001504FC" w14:paraId="752D2DB9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04AEF3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DET1081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5C70AF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FFB4E7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6FDE45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2.39056E-10</w:t>
            </w:r>
          </w:p>
        </w:tc>
      </w:tr>
      <w:tr w:rsidR="00CA0E0E" w:rsidRPr="001504FC" w14:paraId="3EB3E33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1400FC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DET1082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1AA7C5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4710C2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FEBA8B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1.32338E-11</w:t>
            </w:r>
          </w:p>
        </w:tc>
      </w:tr>
      <w:tr w:rsidR="00CA0E0E" w:rsidRPr="001504FC" w14:paraId="4BF6E45A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621CA6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95F3F3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head-tail adaptor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609F53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711ABC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5.9001E-06</w:t>
            </w:r>
          </w:p>
        </w:tc>
      </w:tr>
      <w:tr w:rsidR="00CA0E0E" w:rsidRPr="001504FC" w14:paraId="4FB703A5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9A3375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DET1085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58F255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major capsid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HK97 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F97D2B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E7CAAF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3.71723E-11</w:t>
            </w:r>
          </w:p>
        </w:tc>
      </w:tr>
      <w:tr w:rsidR="00CA0E0E" w:rsidRPr="001504FC" w14:paraId="0382E6B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B13A2D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B5ADA0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portal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HK97 family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76B737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03A9C1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1.41511E-12</w:t>
            </w:r>
          </w:p>
        </w:tc>
      </w:tr>
      <w:tr w:rsidR="00CA0E0E" w:rsidRPr="001504FC" w14:paraId="4AC98E18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FDAA5F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121DF59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terminase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large subunit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264255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2.273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6F9088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1.0904E-10</w:t>
            </w:r>
          </w:p>
        </w:tc>
      </w:tr>
      <w:tr w:rsidR="00CA0E0E" w:rsidRPr="001504FC" w14:paraId="13876249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15D013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DET1089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804744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virulence-related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DEE4ED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A546A8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9.54216E-25</w:t>
            </w:r>
          </w:p>
        </w:tc>
      </w:tr>
      <w:tr w:rsidR="00CA0E0E" w:rsidRPr="001504FC" w14:paraId="7281FB6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BD248A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DET1090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D395EF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CFC398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339265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2.85631E-08</w:t>
            </w:r>
          </w:p>
        </w:tc>
      </w:tr>
      <w:tr w:rsidR="00CA0E0E" w:rsidRPr="001504FC" w14:paraId="65B964D7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F977A9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DET1091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1478FC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virulence-related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164C9A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298A9D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4.71435E-18</w:t>
            </w:r>
          </w:p>
        </w:tc>
      </w:tr>
      <w:tr w:rsidR="00CA0E0E" w:rsidRPr="001504FC" w14:paraId="448145B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45E792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DET1092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759A57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DNA methylase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52E25E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6707D3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1.6763E-06</w:t>
            </w:r>
          </w:p>
        </w:tc>
      </w:tr>
      <w:tr w:rsidR="00CA0E0E" w:rsidRPr="001504FC" w14:paraId="4170459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E5CF61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F59C46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1D1249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F74DDD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2.75073E-21</w:t>
            </w:r>
          </w:p>
        </w:tc>
      </w:tr>
      <w:tr w:rsidR="00CA0E0E" w:rsidRPr="001504FC" w14:paraId="44744563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B2BB29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670005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SNF2 domain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1C8B74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C2C242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8.46504E-13</w:t>
            </w:r>
          </w:p>
        </w:tc>
      </w:tr>
      <w:tr w:rsidR="00CA0E0E" w:rsidRPr="001504FC" w14:paraId="2704E12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3B96B09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1F028C7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FD2AC3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02643D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2.28183E-11</w:t>
            </w:r>
          </w:p>
        </w:tc>
      </w:tr>
      <w:tr w:rsidR="00CA0E0E" w:rsidRPr="001504FC" w14:paraId="4AD4EEA8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13F47E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DET1099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3B71AF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293A8E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5C3FD3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4.46128E-14</w:t>
            </w:r>
          </w:p>
        </w:tc>
      </w:tr>
      <w:tr w:rsidR="00CA0E0E" w:rsidRPr="001504FC" w14:paraId="6132A4C0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5D4832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DET1103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4B8BDD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E56F9C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9B934F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3.68043E-08</w:t>
            </w:r>
          </w:p>
        </w:tc>
      </w:tr>
      <w:tr w:rsidR="00CA0E0E" w:rsidRPr="001504FC" w14:paraId="6F3E3763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EE7479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DET1104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9B276F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E8BFA5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2.477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B0EBB8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3.75684E-06</w:t>
            </w:r>
          </w:p>
        </w:tc>
      </w:tr>
      <w:tr w:rsidR="00CA0E0E" w:rsidRPr="001504FC" w14:paraId="5B47BDAB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40DFB40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DET1106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10A02C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8185EE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2.234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9FDDE5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4.41248E-05</w:t>
            </w:r>
          </w:p>
        </w:tc>
      </w:tr>
      <w:tr w:rsidR="00CA0E0E" w:rsidRPr="001504FC" w14:paraId="636E1555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A4431F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DET1113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53CEF2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domain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DB0582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2.079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132C2F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0.00056796</w:t>
            </w:r>
          </w:p>
        </w:tc>
      </w:tr>
      <w:tr w:rsidR="00CA0E0E" w:rsidRPr="001504FC" w14:paraId="08EF35E1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135400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DET1139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2E6712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cob(I)</w:t>
            </w: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alamin</w:t>
            </w:r>
            <w:proofErr w:type="spellEnd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adenosyltransferase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D900E3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2.172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A7DD8B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0.000120163</w:t>
            </w:r>
          </w:p>
        </w:tc>
      </w:tr>
      <w:tr w:rsidR="00CA0E0E" w:rsidRPr="001504FC" w14:paraId="6165724A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BF2ACF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DET1156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7E24A5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nitrogen regulatory protein P-II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F4B81F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2.122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EC5B2B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0.000785746</w:t>
            </w:r>
          </w:p>
        </w:tc>
      </w:tr>
      <w:tr w:rsidR="00CA0E0E" w:rsidRPr="001504FC" w14:paraId="5F15D00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BDE64F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DET1157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6DD50B2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nitrogen regulatory protein P-II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11A082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EB7752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0.014851774</w:t>
            </w:r>
          </w:p>
        </w:tc>
      </w:tr>
      <w:tr w:rsidR="00CA0E0E" w:rsidRPr="001504FC" w14:paraId="554FF50E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2DA706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DET1161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116699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molybdenum ABC transporter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periplasmic molybdate-binding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3DEC29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3DB0B5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3.84622E-05</w:t>
            </w:r>
          </w:p>
        </w:tc>
      </w:tr>
      <w:tr w:rsidR="00CA0E0E" w:rsidRPr="001504FC" w14:paraId="7DBEE04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779071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DET1166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79127BA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51EEF1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EC81AF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0.013261591</w:t>
            </w:r>
          </w:p>
        </w:tc>
      </w:tr>
      <w:tr w:rsidR="00CA0E0E" w:rsidRPr="001504FC" w14:paraId="773E0B4E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EAFC5C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DET1169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84290F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CBF7C3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90D1DD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0.001811</w:t>
            </w:r>
          </w:p>
        </w:tc>
      </w:tr>
      <w:tr w:rsidR="00CA0E0E" w:rsidRPr="001504FC" w14:paraId="5C206BA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2449F8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DET1220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3DA7EE8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E779D7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DE1D7C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7.46333E-06</w:t>
            </w:r>
          </w:p>
        </w:tc>
      </w:tr>
      <w:tr w:rsidR="00CA0E0E" w:rsidRPr="001504FC" w14:paraId="0BF70D6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2CF991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DET1319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131385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84B166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3A855F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3.61628E-05</w:t>
            </w:r>
          </w:p>
        </w:tc>
      </w:tr>
      <w:tr w:rsidR="00CA0E0E" w:rsidRPr="001504FC" w14:paraId="42348BB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FC9B0A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DET1324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178B1C7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ED099C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3A7AA14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7.229E-05</w:t>
            </w:r>
          </w:p>
        </w:tc>
      </w:tr>
      <w:tr w:rsidR="00CA0E0E" w:rsidRPr="001504FC" w14:paraId="176DCD2F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4E1E6F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DET1348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1967787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RNA polymerase sigma-70 factor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ECF subfamily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186219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1C2561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9.67514E-06</w:t>
            </w:r>
          </w:p>
        </w:tc>
      </w:tr>
      <w:tr w:rsidR="00CA0E0E" w:rsidRPr="001504FC" w14:paraId="68DF71E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6A653E3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DET1369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910D96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6708C2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2.448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6BD57D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3.85961E-06</w:t>
            </w:r>
          </w:p>
        </w:tc>
      </w:tr>
      <w:tr w:rsidR="00CA0E0E" w:rsidRPr="001504FC" w14:paraId="5B26D6C4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F21777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DET1376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1F20F0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E37CC8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DAEEF8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1.91965E-06</w:t>
            </w:r>
          </w:p>
        </w:tc>
      </w:tr>
      <w:tr w:rsidR="00CA0E0E" w:rsidRPr="001504FC" w14:paraId="352CF741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C0A122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DET1384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967C3D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preprotein translocase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YajC</w:t>
            </w:r>
            <w:proofErr w:type="spellEnd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subunit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CD15FE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75A103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0.002200946</w:t>
            </w:r>
          </w:p>
        </w:tc>
      </w:tr>
      <w:tr w:rsidR="00CA0E0E" w:rsidRPr="001504FC" w14:paraId="3732A125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19165A5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DET1443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993D03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6A85C7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3F05D2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7.59681E-05</w:t>
            </w:r>
          </w:p>
        </w:tc>
      </w:tr>
      <w:tr w:rsidR="00CA0E0E" w:rsidRPr="001504FC" w14:paraId="1A1C553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C5CEB9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DET1496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3C625C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3A4A9D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2.948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F14C02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2.07693E-07</w:t>
            </w:r>
          </w:p>
        </w:tc>
      </w:tr>
      <w:tr w:rsidR="00CA0E0E" w:rsidRPr="001504FC" w14:paraId="53629CC8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BFEBA0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DET1503</w:t>
            </w:r>
          </w:p>
        </w:tc>
        <w:tc>
          <w:tcPr>
            <w:tcW w:w="410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634B46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ferrous iron transport protein B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EFAB7C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2.015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36922A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2.73561E-05</w:t>
            </w:r>
          </w:p>
        </w:tc>
      </w:tr>
      <w:tr w:rsidR="00CA0E0E" w:rsidRPr="001504FC" w14:paraId="61967918" w14:textId="77777777" w:rsidTr="00BE7D42">
        <w:trPr>
          <w:trHeight w:val="170"/>
        </w:trPr>
        <w:tc>
          <w:tcPr>
            <w:tcW w:w="5240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09258F2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lastRenderedPageBreak/>
              <w:t>C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ontinued table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</w:tcPr>
          <w:p w14:paraId="00F0C31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</w:tcPr>
          <w:p w14:paraId="2F79755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CA0E0E" w:rsidRPr="001504FC" w14:paraId="08280CA9" w14:textId="77777777" w:rsidTr="00BE7D42">
        <w:trPr>
          <w:trHeight w:val="17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4B07CC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DET1537</w:t>
            </w:r>
          </w:p>
        </w:tc>
        <w:tc>
          <w:tcPr>
            <w:tcW w:w="410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1B095F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reductive dehalogenase anchoring protein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E77231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2.099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B89FFD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0.002039231</w:t>
            </w:r>
          </w:p>
        </w:tc>
      </w:tr>
      <w:tr w:rsidR="00CA0E0E" w:rsidRPr="001504FC" w14:paraId="0D3A312E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37A5C0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DET1553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82A427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8442CEA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A7BDF81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2.84863E-08</w:t>
            </w:r>
          </w:p>
        </w:tc>
      </w:tr>
      <w:tr w:rsidR="00CA0E0E" w:rsidRPr="001504FC" w14:paraId="5A48544D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0C7D78F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DET1568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449691F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F6AA2B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7.505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8F06B12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3.51732E-27</w:t>
            </w:r>
          </w:p>
        </w:tc>
      </w:tr>
      <w:tr w:rsidR="00CA0E0E" w:rsidRPr="001504FC" w14:paraId="23281AA0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3D6E1B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DET1569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59F12B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29D9E0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4.797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3C4E23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4.58336E-12</w:t>
            </w:r>
          </w:p>
        </w:tc>
      </w:tr>
      <w:tr w:rsidR="00CA0E0E" w:rsidRPr="001504FC" w14:paraId="111552B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5492252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DET1582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5A7DF0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conserved domain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424AAB3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DB5589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5.48604E-08</w:t>
            </w:r>
          </w:p>
        </w:tc>
      </w:tr>
      <w:tr w:rsidR="00CA0E0E" w:rsidRPr="001504FC" w14:paraId="6128B7F1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A13A5A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DET1584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5EC6C9B7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B35476D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601E13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4.35745E-05</w:t>
            </w:r>
          </w:p>
        </w:tc>
      </w:tr>
      <w:tr w:rsidR="00CA0E0E" w:rsidRPr="001504FC" w14:paraId="31A4F306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722579A8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DET1597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22B90B7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FF950DC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A9FDB19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0.002925103</w:t>
            </w:r>
          </w:p>
        </w:tc>
      </w:tr>
      <w:tr w:rsidR="00CA0E0E" w:rsidRPr="001504FC" w14:paraId="00F6B68C" w14:textId="77777777" w:rsidTr="00BE7D42">
        <w:trPr>
          <w:trHeight w:val="170"/>
        </w:trPr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14:paraId="200BF5B6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DET1623</w:t>
            </w:r>
          </w:p>
        </w:tc>
        <w:tc>
          <w:tcPr>
            <w:tcW w:w="4106" w:type="dxa"/>
            <w:tcBorders>
              <w:top w:val="nil"/>
              <w:bottom w:val="nil"/>
            </w:tcBorders>
            <w:noWrap/>
            <w:hideMark/>
          </w:tcPr>
          <w:p w14:paraId="05DE1A5E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d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esulforedoxin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putative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4A6340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727E7D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5.68408E-05</w:t>
            </w:r>
          </w:p>
        </w:tc>
      </w:tr>
      <w:tr w:rsidR="00CA0E0E" w:rsidRPr="001504FC" w14:paraId="6A02B679" w14:textId="77777777" w:rsidTr="00BE7D42">
        <w:trPr>
          <w:trHeight w:val="170"/>
        </w:trPr>
        <w:tc>
          <w:tcPr>
            <w:tcW w:w="1134" w:type="dxa"/>
            <w:tcBorders>
              <w:top w:val="nil"/>
            </w:tcBorders>
            <w:noWrap/>
            <w:hideMark/>
          </w:tcPr>
          <w:p w14:paraId="13C5C140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DET1632</w:t>
            </w:r>
          </w:p>
        </w:tc>
        <w:tc>
          <w:tcPr>
            <w:tcW w:w="4106" w:type="dxa"/>
            <w:tcBorders>
              <w:top w:val="nil"/>
            </w:tcBorders>
            <w:noWrap/>
            <w:hideMark/>
          </w:tcPr>
          <w:p w14:paraId="2493640F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NifU</w:t>
            </w:r>
            <w:proofErr w:type="spellEnd"/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-like protein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45724E15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2.11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4D2A476B" w14:textId="77777777" w:rsidR="00CA0E0E" w:rsidRPr="00C24581" w:rsidRDefault="00CA0E0E" w:rsidP="00BE7D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C245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1.17827E-09</w:t>
            </w:r>
          </w:p>
        </w:tc>
      </w:tr>
    </w:tbl>
    <w:p w14:paraId="4B235698" w14:textId="77777777" w:rsidR="00BD02D4" w:rsidRDefault="00BD02D4"/>
    <w:sectPr w:rsidR="00BD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2744" w14:textId="77777777" w:rsidR="00FC59A4" w:rsidRDefault="00FC59A4" w:rsidP="00CA0E0E">
      <w:r>
        <w:separator/>
      </w:r>
    </w:p>
  </w:endnote>
  <w:endnote w:type="continuationSeparator" w:id="0">
    <w:p w14:paraId="35C89C90" w14:textId="77777777" w:rsidR="00FC59A4" w:rsidRDefault="00FC59A4" w:rsidP="00CA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74AC" w14:textId="77777777" w:rsidR="00FC59A4" w:rsidRDefault="00FC59A4" w:rsidP="00CA0E0E">
      <w:r>
        <w:separator/>
      </w:r>
    </w:p>
  </w:footnote>
  <w:footnote w:type="continuationSeparator" w:id="0">
    <w:p w14:paraId="15891FBB" w14:textId="77777777" w:rsidR="00FC59A4" w:rsidRDefault="00FC59A4" w:rsidP="00CA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D4"/>
    <w:rsid w:val="00433F39"/>
    <w:rsid w:val="009D3361"/>
    <w:rsid w:val="00BD02D4"/>
    <w:rsid w:val="00CA0E0E"/>
    <w:rsid w:val="00F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A0DCB-AEB7-43EA-BD9A-ADAFBA4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E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E0E"/>
    <w:rPr>
      <w:sz w:val="18"/>
      <w:szCs w:val="18"/>
    </w:rPr>
  </w:style>
  <w:style w:type="table" w:styleId="a7">
    <w:name w:val="Table Grid"/>
    <w:basedOn w:val="a1"/>
    <w:uiPriority w:val="39"/>
    <w:rsid w:val="00C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亚如 李</dc:creator>
  <cp:keywords/>
  <dc:description/>
  <cp:lastModifiedBy>亚如 李</cp:lastModifiedBy>
  <cp:revision>3</cp:revision>
  <dcterms:created xsi:type="dcterms:W3CDTF">2021-02-07T15:03:00Z</dcterms:created>
  <dcterms:modified xsi:type="dcterms:W3CDTF">2021-03-24T03:58:00Z</dcterms:modified>
</cp:coreProperties>
</file>