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5A" w:rsidRPr="008A52B3" w:rsidRDefault="00A04B5A" w:rsidP="00A04B5A">
      <w:pPr>
        <w:rPr>
          <w:rFonts w:ascii="Times New Roman" w:hAnsi="Times New Roman" w:cs="Times New Roman"/>
          <w:sz w:val="24"/>
        </w:rPr>
      </w:pPr>
      <w:r w:rsidRPr="00A04B5A">
        <w:rPr>
          <w:rFonts w:ascii="Times New Roman" w:hAnsi="Times New Roman" w:cs="Times New Roman"/>
          <w:b/>
          <w:sz w:val="24"/>
        </w:rPr>
        <w:t>Table S11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24859">
        <w:rPr>
          <w:rFonts w:ascii="Times New Roman" w:hAnsi="Times New Roman" w:cs="Times New Roman"/>
          <w:sz w:val="24"/>
        </w:rPr>
        <w:t>The physic</w:t>
      </w:r>
      <w:r>
        <w:rPr>
          <w:rFonts w:ascii="Times New Roman" w:hAnsi="Times New Roman" w:cs="Times New Roman"/>
          <w:sz w:val="24"/>
        </w:rPr>
        <w:t xml:space="preserve">al location </w:t>
      </w:r>
      <w:r w:rsidR="001A5F7B">
        <w:rPr>
          <w:rFonts w:ascii="Times New Roman" w:hAnsi="Times New Roman" w:cs="Times New Roman"/>
          <w:sz w:val="24"/>
        </w:rPr>
        <w:t xml:space="preserve">information </w:t>
      </w:r>
      <w:r>
        <w:rPr>
          <w:rFonts w:ascii="Times New Roman" w:hAnsi="Times New Roman" w:cs="Times New Roman"/>
          <w:sz w:val="24"/>
        </w:rPr>
        <w:t>of the detected major</w:t>
      </w:r>
      <w:r w:rsidRPr="00324859">
        <w:rPr>
          <w:rFonts w:ascii="Times New Roman" w:hAnsi="Times New Roman" w:cs="Times New Roman"/>
          <w:sz w:val="24"/>
        </w:rPr>
        <w:t xml:space="preserve"> QTL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pPr w:leftFromText="180" w:rightFromText="180" w:vertAnchor="page" w:horzAnchor="margin" w:tblpY="2274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2860"/>
        <w:gridCol w:w="2524"/>
        <w:gridCol w:w="1559"/>
        <w:gridCol w:w="2120"/>
        <w:gridCol w:w="237"/>
      </w:tblGrid>
      <w:tr w:rsidR="00A04B5A" w:rsidRPr="00154809" w:rsidTr="00A04B5A">
        <w:tc>
          <w:tcPr>
            <w:tcW w:w="1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4B5A" w:rsidRDefault="00A04B5A" w:rsidP="00A04B5A">
            <w:pPr>
              <w:jc w:val="center"/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Chromosome</w:t>
            </w:r>
          </w:p>
        </w:tc>
        <w:tc>
          <w:tcPr>
            <w:tcW w:w="28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</w:t>
            </w:r>
            <w:r w:rsidRPr="00154809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hysical location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(Mbp)</w:t>
            </w:r>
          </w:p>
        </w:tc>
        <w:tc>
          <w:tcPr>
            <w:tcW w:w="2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TL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Trait</w:t>
            </w:r>
          </w:p>
        </w:tc>
        <w:tc>
          <w:tcPr>
            <w:tcW w:w="21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Environment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1B</w:t>
            </w:r>
            <w:r w:rsidR="00BF340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860" w:type="dxa"/>
            <w:tcBorders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566.6-583.6</w:t>
            </w:r>
          </w:p>
        </w:tc>
        <w:tc>
          <w:tcPr>
            <w:tcW w:w="2524" w:type="dxa"/>
            <w:tcBorders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669CE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QKL.sicau-2SY-1B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KL</w:t>
            </w:r>
          </w:p>
        </w:tc>
        <w:tc>
          <w:tcPr>
            <w:tcW w:w="2120" w:type="dxa"/>
            <w:tcBorders>
              <w:left w:val="nil"/>
              <w:bottom w:val="nil"/>
              <w:right w:val="nil"/>
            </w:tcBorders>
            <w:vAlign w:val="bottom"/>
          </w:tcPr>
          <w:p w:rsidR="00A04B5A" w:rsidRPr="000669CE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E1-E7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566.6-583.6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669CE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QKS.sicau-2SY-1B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KS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5A" w:rsidRPr="000669CE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E1,E3,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</w:rPr>
              <w:t>E6,E7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</w:t>
            </w:r>
            <w:r w:rsidR="00BF340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F45175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481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.5-502.1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669CE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QTKW.sicau-2SY-2D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TKW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5A" w:rsidRPr="000669CE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E1,E2,E3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</w:rPr>
              <w:t>,E5,E6,E7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481.5-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512.8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F45175" w:rsidRDefault="00A04B5A" w:rsidP="00A04B5A">
            <w:pPr>
              <w:jc w:val="center"/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</w:pPr>
            <w:r w:rsidRPr="00F45175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QKS.sicau-2SY-2D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KS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5A" w:rsidRPr="00BC7146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</w:rPr>
              <w:t>E1,E3,E5,E6,E7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487.3-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512.8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0669CE" w:rsidRDefault="00A04B5A" w:rsidP="00A04B5A">
            <w:pPr>
              <w:jc w:val="center"/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</w:pPr>
            <w:r w:rsidRPr="000669CE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QKT.sicau-2SY-2D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KT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5A" w:rsidRPr="000669CE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E1,E3,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</w:rPr>
              <w:t>E4,E5,E6,E7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489.7-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502.1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C7146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QFFD.sicau-2SY-2D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FFD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5A" w:rsidRPr="000669CE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E1,E2,E4,E6,E7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6D</w:t>
            </w:r>
            <w:r w:rsidR="00BF340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45.9-73.3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8A52B3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QKW.sicau-2SY-6D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5A" w:rsidRPr="000669CE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E1,E3,E4,E5,E6,E7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45.9-73.3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8A52B3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QLWR.sicau-2SY-6D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LWR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5A" w:rsidRPr="000669CE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E1,E4,E6,E7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B5A" w:rsidRPr="00154809" w:rsidTr="00A04B5A"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45.9-73.3</w:t>
            </w:r>
          </w:p>
        </w:tc>
        <w:tc>
          <w:tcPr>
            <w:tcW w:w="2524" w:type="dxa"/>
            <w:tcBorders>
              <w:top w:val="nil"/>
              <w:left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8A52B3">
              <w:rPr>
                <w:rFonts w:ascii="Times New Roman" w:eastAsia="宋体" w:hAnsi="Times New Roman"/>
                <w:bCs/>
                <w:i/>
                <w:iCs/>
                <w:color w:val="000000"/>
                <w:kern w:val="0"/>
                <w:sz w:val="24"/>
              </w:rPr>
              <w:t>QKS.sicau-2SY-6D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04B5A" w:rsidRPr="00154809" w:rsidRDefault="00A04B5A" w:rsidP="00A04B5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KS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vAlign w:val="bottom"/>
          </w:tcPr>
          <w:p w:rsidR="00A04B5A" w:rsidRPr="000669CE" w:rsidRDefault="00A04B5A" w:rsidP="00A04B5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E4,E5,E6,E7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A04B5A" w:rsidRPr="00154809" w:rsidRDefault="00A04B5A" w:rsidP="00A04B5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D185E" w:rsidRDefault="00FD185E"/>
    <w:p w:rsidR="00A04B5A" w:rsidRDefault="00A04B5A"/>
    <w:p w:rsidR="00A04B5A" w:rsidRDefault="00A04B5A"/>
    <w:p w:rsidR="00A04B5A" w:rsidRDefault="00A04B5A"/>
    <w:p w:rsidR="00A04B5A" w:rsidRDefault="00A04B5A"/>
    <w:p w:rsidR="00A04B5A" w:rsidRDefault="00A04B5A"/>
    <w:p w:rsidR="00A04B5A" w:rsidRDefault="00A04B5A"/>
    <w:p w:rsidR="00A04B5A" w:rsidRDefault="00A04B5A"/>
    <w:p w:rsidR="00A04B5A" w:rsidRDefault="00A04B5A"/>
    <w:p w:rsidR="00A04B5A" w:rsidRDefault="00A04B5A" w:rsidP="00A04B5A"/>
    <w:p w:rsidR="00A04B5A" w:rsidRDefault="00A04B5A" w:rsidP="00A04B5A"/>
    <w:p w:rsidR="00A04B5A" w:rsidRDefault="00A04B5A" w:rsidP="00A04B5A">
      <w:r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 w:hint="eastAsia"/>
          <w:sz w:val="24"/>
        </w:rPr>
        <w:t xml:space="preserve">ote: </w:t>
      </w:r>
      <w:r>
        <w:rPr>
          <w:rFonts w:ascii="Times New Roman" w:hAnsi="Times New Roman" w:cs="Times New Roman"/>
          <w:sz w:val="24"/>
        </w:rPr>
        <w:t>E1-E7</w:t>
      </w:r>
      <w:r w:rsidRPr="00324859">
        <w:rPr>
          <w:rFonts w:ascii="Times New Roman" w:hAnsi="Times New Roman" w:cs="Times New Roman"/>
          <w:sz w:val="24"/>
        </w:rPr>
        <w:t xml:space="preserve"> represent 2017CZ, 2017YA, 2018CZ, 2018YA, 2019CZ, 2019WJ</w:t>
      </w:r>
      <w:r w:rsidR="000A3065">
        <w:rPr>
          <w:rFonts w:ascii="Times New Roman" w:hAnsi="Times New Roman" w:cs="Times New Roman"/>
          <w:sz w:val="24"/>
        </w:rPr>
        <w:t xml:space="preserve"> </w:t>
      </w:r>
      <w:r w:rsidR="000A3065">
        <w:rPr>
          <w:rFonts w:ascii="Times New Roman" w:hAnsi="Times New Roman" w:cs="Times New Roman" w:hint="eastAsia"/>
          <w:sz w:val="24"/>
        </w:rPr>
        <w:t>and</w:t>
      </w:r>
      <w:r w:rsidRPr="003248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BLUP</w:t>
      </w:r>
      <w:r w:rsidR="000A3065">
        <w:rPr>
          <w:rFonts w:ascii="Times New Roman" w:hAnsi="Times New Roman" w:cs="Times New Roman"/>
          <w:sz w:val="24"/>
        </w:rPr>
        <w:t xml:space="preserve"> </w:t>
      </w:r>
      <w:r w:rsidR="000A3065">
        <w:rPr>
          <w:rFonts w:ascii="Times New Roman" w:hAnsi="Times New Roman"/>
          <w:sz w:val="24"/>
          <w:szCs w:val="24"/>
        </w:rPr>
        <w:t>dataset</w:t>
      </w:r>
      <w:r>
        <w:rPr>
          <w:rFonts w:ascii="Times New Roman" w:hAnsi="Times New Roman" w:cs="Times New Roman"/>
          <w:sz w:val="24"/>
        </w:rPr>
        <w:t xml:space="preserve">, </w:t>
      </w:r>
      <w:r w:rsidRPr="00324859">
        <w:rPr>
          <w:rFonts w:ascii="Times New Roman" w:hAnsi="Times New Roman" w:cs="Times New Roman"/>
          <w:sz w:val="24"/>
        </w:rPr>
        <w:t>respectively</w:t>
      </w:r>
      <w:r>
        <w:rPr>
          <w:rFonts w:ascii="Times New Roman" w:hAnsi="Times New Roman" w:cs="Times New Roman"/>
          <w:sz w:val="24"/>
        </w:rPr>
        <w:t>.</w:t>
      </w:r>
    </w:p>
    <w:p w:rsidR="00A04B5A" w:rsidRDefault="00A04B5A"/>
    <w:sectPr w:rsidR="00A04B5A" w:rsidSect="00A04B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33"/>
    <w:rsid w:val="000A3065"/>
    <w:rsid w:val="001A5F7B"/>
    <w:rsid w:val="00843EC2"/>
    <w:rsid w:val="00A04B5A"/>
    <w:rsid w:val="00BF3401"/>
    <w:rsid w:val="00CA0E2A"/>
    <w:rsid w:val="00D61C33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8720"/>
  <w15:chartTrackingRefBased/>
  <w15:docId w15:val="{E893E9F9-E91D-44AA-A6AE-F8067BB5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2021-03-30T13:10:00Z</dcterms:created>
  <dcterms:modified xsi:type="dcterms:W3CDTF">2021-03-31T04:51:00Z</dcterms:modified>
</cp:coreProperties>
</file>