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C866" w14:textId="77777777" w:rsidR="00863BD4" w:rsidRPr="009E716E" w:rsidRDefault="00863BD4" w:rsidP="00863BD4">
      <w:pPr>
        <w:rPr>
          <w:rFonts w:eastAsia="Times New Roman" w:cs="Times New Roman"/>
          <w:b/>
        </w:rPr>
      </w:pPr>
      <w:r w:rsidRPr="009E716E">
        <w:rPr>
          <w:rFonts w:eastAsia="Times New Roman" w:cs="Times New Roman"/>
          <w:b/>
        </w:rPr>
        <w:t xml:space="preserve">Table 3 - Empathy and </w:t>
      </w:r>
      <w:r>
        <w:rPr>
          <w:rFonts w:eastAsia="Times New Roman" w:cs="Times New Roman"/>
          <w:b/>
        </w:rPr>
        <w:t>s</w:t>
      </w:r>
      <w:r w:rsidRPr="009E716E">
        <w:rPr>
          <w:rFonts w:eastAsia="Times New Roman" w:cs="Times New Roman"/>
          <w:b/>
        </w:rPr>
        <w:t xml:space="preserve">upport assessed in both patients and psychotherapists  </w:t>
      </w:r>
    </w:p>
    <w:p w14:paraId="1DEEB910" w14:textId="77777777" w:rsidR="00863BD4" w:rsidRPr="009E716E" w:rsidRDefault="00863BD4" w:rsidP="00863BD4">
      <w:pPr>
        <w:rPr>
          <w:rFonts w:eastAsia="Times New Roman" w:cs="Times New Roman"/>
        </w:rPr>
      </w:pPr>
    </w:p>
    <w:tbl>
      <w:tblPr>
        <w:tblW w:w="994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301"/>
        <w:gridCol w:w="1297"/>
        <w:gridCol w:w="1297"/>
        <w:gridCol w:w="575"/>
        <w:gridCol w:w="583"/>
        <w:gridCol w:w="1310"/>
        <w:gridCol w:w="1135"/>
        <w:gridCol w:w="576"/>
        <w:gridCol w:w="866"/>
      </w:tblGrid>
      <w:tr w:rsidR="00863BD4" w:rsidRPr="009E716E" w14:paraId="4181DCFC" w14:textId="77777777" w:rsidTr="0002183E">
        <w:trPr>
          <w:trHeight w:val="262"/>
        </w:trPr>
        <w:tc>
          <w:tcPr>
            <w:tcW w:w="2301" w:type="dxa"/>
          </w:tcPr>
          <w:p w14:paraId="6A3E63A4" w14:textId="77777777" w:rsidR="00863BD4" w:rsidRPr="009E716E" w:rsidRDefault="00863BD4" w:rsidP="0002183E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52" w:type="dxa"/>
            <w:gridSpan w:val="4"/>
          </w:tcPr>
          <w:p w14:paraId="768179B2" w14:textId="77777777" w:rsidR="00863BD4" w:rsidRPr="009E716E" w:rsidRDefault="00863BD4" w:rsidP="0002183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E716E">
              <w:rPr>
                <w:rFonts w:eastAsia="Times New Roman" w:cs="Times New Roman"/>
                <w:b/>
                <w:bCs/>
                <w:sz w:val="20"/>
                <w:szCs w:val="20"/>
              </w:rPr>
              <w:t>Psychotherapists</w:t>
            </w:r>
          </w:p>
        </w:tc>
        <w:tc>
          <w:tcPr>
            <w:tcW w:w="3887" w:type="dxa"/>
            <w:gridSpan w:val="4"/>
          </w:tcPr>
          <w:p w14:paraId="602689D0" w14:textId="77777777" w:rsidR="00863BD4" w:rsidRPr="009E716E" w:rsidRDefault="00863BD4" w:rsidP="0002183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E716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Patients </w:t>
            </w:r>
          </w:p>
        </w:tc>
      </w:tr>
      <w:tr w:rsidR="00863BD4" w:rsidRPr="009E716E" w14:paraId="35E54D9B" w14:textId="77777777" w:rsidTr="0002183E">
        <w:trPr>
          <w:trHeight w:val="262"/>
        </w:trPr>
        <w:tc>
          <w:tcPr>
            <w:tcW w:w="2301" w:type="dxa"/>
          </w:tcPr>
          <w:p w14:paraId="2E078305" w14:textId="77777777" w:rsidR="00863BD4" w:rsidRPr="009E716E" w:rsidRDefault="00863BD4" w:rsidP="0002183E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</w:tcPr>
          <w:p w14:paraId="713A17A0" w14:textId="77777777" w:rsidR="00863BD4" w:rsidRPr="009E716E" w:rsidRDefault="00863BD4" w:rsidP="0002183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E716E">
              <w:rPr>
                <w:rFonts w:eastAsia="Times New Roman" w:cs="Times New Roman"/>
                <w:b/>
                <w:bCs/>
                <w:sz w:val="20"/>
                <w:szCs w:val="20"/>
              </w:rPr>
              <w:t>Online sessions</w:t>
            </w:r>
          </w:p>
        </w:tc>
        <w:tc>
          <w:tcPr>
            <w:tcW w:w="1297" w:type="dxa"/>
          </w:tcPr>
          <w:p w14:paraId="5CA959E6" w14:textId="77777777" w:rsidR="00863BD4" w:rsidRPr="009E716E" w:rsidRDefault="00863BD4" w:rsidP="0002183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E716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In-person sessions </w:t>
            </w:r>
          </w:p>
        </w:tc>
        <w:tc>
          <w:tcPr>
            <w:tcW w:w="575" w:type="dxa"/>
          </w:tcPr>
          <w:p w14:paraId="67EAA14C" w14:textId="77777777" w:rsidR="00863BD4" w:rsidRPr="009E716E" w:rsidRDefault="00863BD4" w:rsidP="0002183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E716E">
              <w:rPr>
                <w:rFonts w:eastAsia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81" w:type="dxa"/>
          </w:tcPr>
          <w:p w14:paraId="2F3ACB29" w14:textId="77777777" w:rsidR="00863BD4" w:rsidRPr="009E716E" w:rsidRDefault="00863BD4" w:rsidP="0002183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E716E">
              <w:rPr>
                <w:rFonts w:eastAsia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310" w:type="dxa"/>
          </w:tcPr>
          <w:p w14:paraId="7D90A29B" w14:textId="77777777" w:rsidR="00863BD4" w:rsidRPr="009E716E" w:rsidRDefault="00863BD4" w:rsidP="0002183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E716E">
              <w:rPr>
                <w:rFonts w:eastAsia="Times New Roman" w:cs="Times New Roman"/>
                <w:b/>
                <w:bCs/>
                <w:sz w:val="20"/>
                <w:szCs w:val="20"/>
              </w:rPr>
              <w:t>Online sessions</w:t>
            </w:r>
          </w:p>
        </w:tc>
        <w:tc>
          <w:tcPr>
            <w:tcW w:w="1135" w:type="dxa"/>
          </w:tcPr>
          <w:p w14:paraId="30BB15C9" w14:textId="77777777" w:rsidR="00863BD4" w:rsidRPr="009E716E" w:rsidRDefault="00863BD4" w:rsidP="0002183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E716E">
              <w:rPr>
                <w:rFonts w:eastAsia="Times New Roman" w:cs="Times New Roman"/>
                <w:b/>
                <w:bCs/>
                <w:sz w:val="20"/>
                <w:szCs w:val="20"/>
              </w:rPr>
              <w:t>In-person sessions</w:t>
            </w:r>
          </w:p>
        </w:tc>
        <w:tc>
          <w:tcPr>
            <w:tcW w:w="576" w:type="dxa"/>
          </w:tcPr>
          <w:p w14:paraId="143F9511" w14:textId="77777777" w:rsidR="00863BD4" w:rsidRPr="009E716E" w:rsidRDefault="00863BD4" w:rsidP="0002183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E716E">
              <w:rPr>
                <w:rFonts w:eastAsia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864" w:type="dxa"/>
          </w:tcPr>
          <w:p w14:paraId="664666DE" w14:textId="77777777" w:rsidR="00863BD4" w:rsidRPr="009E716E" w:rsidRDefault="00863BD4" w:rsidP="0002183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E716E">
              <w:rPr>
                <w:rFonts w:eastAsia="Times New Roman" w:cs="Times New Roman"/>
                <w:b/>
                <w:bCs/>
                <w:sz w:val="20"/>
                <w:szCs w:val="20"/>
              </w:rPr>
              <w:t>P</w:t>
            </w:r>
          </w:p>
        </w:tc>
      </w:tr>
      <w:tr w:rsidR="00863BD4" w:rsidRPr="009E716E" w14:paraId="0C969EA7" w14:textId="77777777" w:rsidTr="0002183E">
        <w:trPr>
          <w:trHeight w:val="262"/>
        </w:trPr>
        <w:tc>
          <w:tcPr>
            <w:tcW w:w="2301" w:type="dxa"/>
          </w:tcPr>
          <w:p w14:paraId="38DF0FEC" w14:textId="77777777" w:rsidR="00863BD4" w:rsidRPr="009E716E" w:rsidRDefault="00863BD4" w:rsidP="0002183E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E716E">
              <w:rPr>
                <w:rFonts w:eastAsia="Times New Roman" w:cs="Times New Roman"/>
                <w:b/>
                <w:bCs/>
                <w:sz w:val="20"/>
                <w:szCs w:val="20"/>
              </w:rPr>
              <w:t>ESPS</w:t>
            </w:r>
          </w:p>
          <w:p w14:paraId="607297B1" w14:textId="77777777" w:rsidR="00863BD4" w:rsidRPr="009E716E" w:rsidRDefault="00863BD4" w:rsidP="0002183E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E716E">
              <w:rPr>
                <w:rFonts w:eastAsia="Times New Roman" w:cs="Times New Roman"/>
                <w:b/>
                <w:bCs/>
                <w:sz w:val="20"/>
                <w:szCs w:val="20"/>
              </w:rPr>
              <w:t>A (SD)</w:t>
            </w:r>
          </w:p>
        </w:tc>
        <w:tc>
          <w:tcPr>
            <w:tcW w:w="1297" w:type="dxa"/>
          </w:tcPr>
          <w:p w14:paraId="27323BAB" w14:textId="77777777" w:rsidR="00863BD4" w:rsidRPr="009E716E" w:rsidRDefault="00863BD4" w:rsidP="000218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E716E">
              <w:rPr>
                <w:rFonts w:eastAsia="Times New Roman" w:cs="Times New Roman"/>
                <w:sz w:val="20"/>
                <w:szCs w:val="20"/>
              </w:rPr>
              <w:t>38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9E716E">
              <w:rPr>
                <w:rFonts w:eastAsia="Times New Roman" w:cs="Times New Roman"/>
                <w:sz w:val="20"/>
                <w:szCs w:val="20"/>
              </w:rPr>
              <w:t>84 (3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9E716E">
              <w:rPr>
                <w:rFonts w:eastAsia="Times New Roman" w:cs="Times New Roman"/>
                <w:sz w:val="20"/>
                <w:szCs w:val="20"/>
              </w:rPr>
              <w:t>88)</w:t>
            </w:r>
          </w:p>
        </w:tc>
        <w:tc>
          <w:tcPr>
            <w:tcW w:w="1297" w:type="dxa"/>
          </w:tcPr>
          <w:p w14:paraId="4D27C4D8" w14:textId="77777777" w:rsidR="00863BD4" w:rsidRPr="009E716E" w:rsidRDefault="00863BD4" w:rsidP="000218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E716E">
              <w:rPr>
                <w:rFonts w:eastAsia="Times New Roman" w:cs="Times New Roman"/>
                <w:sz w:val="20"/>
                <w:szCs w:val="20"/>
              </w:rPr>
              <w:t>38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9E716E">
              <w:rPr>
                <w:rFonts w:eastAsia="Times New Roman" w:cs="Times New Roman"/>
                <w:sz w:val="20"/>
                <w:szCs w:val="20"/>
              </w:rPr>
              <w:t>76 (4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9E716E">
              <w:rPr>
                <w:rFonts w:eastAsia="Times New Roman" w:cs="Times New Roman"/>
                <w:sz w:val="20"/>
                <w:szCs w:val="20"/>
              </w:rPr>
              <w:t>37)</w:t>
            </w:r>
          </w:p>
        </w:tc>
        <w:tc>
          <w:tcPr>
            <w:tcW w:w="575" w:type="dxa"/>
          </w:tcPr>
          <w:p w14:paraId="09B77561" w14:textId="77777777" w:rsidR="00863BD4" w:rsidRPr="009E716E" w:rsidRDefault="00863BD4" w:rsidP="000218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E716E">
              <w:rPr>
                <w:rFonts w:eastAsia="Times New Roman" w:cs="Times New Roman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9E716E">
              <w:rPr>
                <w:rFonts w:eastAsia="Times New Roman" w:cs="Times New Roman"/>
                <w:sz w:val="20"/>
                <w:szCs w:val="20"/>
              </w:rPr>
              <w:t>09</w:t>
            </w:r>
          </w:p>
        </w:tc>
        <w:tc>
          <w:tcPr>
            <w:tcW w:w="581" w:type="dxa"/>
          </w:tcPr>
          <w:p w14:paraId="5E1EB4B9" w14:textId="77777777" w:rsidR="00863BD4" w:rsidRPr="009E716E" w:rsidRDefault="00863BD4" w:rsidP="000218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E716E">
              <w:rPr>
                <w:rFonts w:eastAsia="Times New Roman" w:cs="Times New Roman"/>
                <w:sz w:val="20"/>
                <w:szCs w:val="20"/>
              </w:rPr>
              <w:t>N.S.</w:t>
            </w:r>
          </w:p>
        </w:tc>
        <w:tc>
          <w:tcPr>
            <w:tcW w:w="1310" w:type="dxa"/>
          </w:tcPr>
          <w:p w14:paraId="5B07F6AC" w14:textId="77777777" w:rsidR="00863BD4" w:rsidRPr="009E716E" w:rsidRDefault="00863BD4" w:rsidP="0002183E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E716E">
              <w:rPr>
                <w:rFonts w:eastAsia="Times New Roman" w:cs="Times New Roman"/>
                <w:sz w:val="20"/>
                <w:szCs w:val="20"/>
              </w:rPr>
              <w:t>40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9E716E">
              <w:rPr>
                <w:rFonts w:eastAsia="Times New Roman" w:cs="Times New Roman"/>
                <w:sz w:val="20"/>
                <w:szCs w:val="20"/>
              </w:rPr>
              <w:t>44 (3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9E716E">
              <w:rPr>
                <w:rFonts w:eastAsia="Times New Roman" w:cs="Times New Roman"/>
                <w:sz w:val="20"/>
                <w:szCs w:val="20"/>
              </w:rPr>
              <w:t>02)</w:t>
            </w:r>
          </w:p>
        </w:tc>
        <w:tc>
          <w:tcPr>
            <w:tcW w:w="1135" w:type="dxa"/>
          </w:tcPr>
          <w:p w14:paraId="5B8EF9AD" w14:textId="77777777" w:rsidR="00863BD4" w:rsidRPr="009E716E" w:rsidRDefault="00863BD4" w:rsidP="000218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E716E">
              <w:rPr>
                <w:rFonts w:eastAsia="Times New Roman" w:cs="Times New Roman"/>
                <w:sz w:val="20"/>
                <w:szCs w:val="20"/>
              </w:rPr>
              <w:t>37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9E716E">
              <w:rPr>
                <w:rFonts w:eastAsia="Times New Roman" w:cs="Times New Roman"/>
                <w:sz w:val="20"/>
                <w:szCs w:val="20"/>
              </w:rPr>
              <w:t>42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9E716E">
              <w:rPr>
                <w:rFonts w:eastAsia="Times New Roman" w:cs="Times New Roman"/>
                <w:sz w:val="20"/>
                <w:szCs w:val="20"/>
              </w:rPr>
              <w:t>(5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9E716E">
              <w:rPr>
                <w:rFonts w:eastAsia="Times New Roman" w:cs="Times New Roman"/>
                <w:sz w:val="20"/>
                <w:szCs w:val="20"/>
              </w:rPr>
              <w:t>26)</w:t>
            </w:r>
          </w:p>
        </w:tc>
        <w:tc>
          <w:tcPr>
            <w:tcW w:w="576" w:type="dxa"/>
          </w:tcPr>
          <w:p w14:paraId="170D4FD8" w14:textId="77777777" w:rsidR="00863BD4" w:rsidRPr="009E716E" w:rsidRDefault="00863BD4" w:rsidP="000218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E716E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9E716E">
              <w:rPr>
                <w:rFonts w:eastAsia="Times New Roman" w:cs="Times New Roman"/>
                <w:sz w:val="20"/>
                <w:szCs w:val="20"/>
              </w:rPr>
              <w:t>82</w:t>
            </w:r>
          </w:p>
        </w:tc>
        <w:tc>
          <w:tcPr>
            <w:tcW w:w="864" w:type="dxa"/>
          </w:tcPr>
          <w:p w14:paraId="74BCDDD1" w14:textId="77777777" w:rsidR="00863BD4" w:rsidRPr="009E716E" w:rsidRDefault="00863BD4" w:rsidP="000218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E716E">
              <w:rPr>
                <w:rFonts w:eastAsia="Times New Roman" w:cs="Times New Roman"/>
                <w:sz w:val="20"/>
                <w:szCs w:val="20"/>
              </w:rPr>
              <w:t>&lt; 0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9E716E">
              <w:rPr>
                <w:rFonts w:eastAsia="Times New Roman" w:cs="Times New Roman"/>
                <w:sz w:val="20"/>
                <w:szCs w:val="20"/>
              </w:rPr>
              <w:t>01</w:t>
            </w:r>
          </w:p>
        </w:tc>
      </w:tr>
      <w:tr w:rsidR="00863BD4" w:rsidRPr="009E716E" w14:paraId="7317020B" w14:textId="77777777" w:rsidTr="0002183E">
        <w:trPr>
          <w:trHeight w:val="262"/>
        </w:trPr>
        <w:tc>
          <w:tcPr>
            <w:tcW w:w="2301" w:type="dxa"/>
          </w:tcPr>
          <w:p w14:paraId="09512CBC" w14:textId="77777777" w:rsidR="00863BD4" w:rsidRPr="009E716E" w:rsidRDefault="00863BD4" w:rsidP="0002183E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E716E">
              <w:rPr>
                <w:rFonts w:eastAsia="Times New Roman" w:cs="Times New Roman"/>
                <w:b/>
                <w:bCs/>
                <w:sz w:val="20"/>
                <w:szCs w:val="20"/>
              </w:rPr>
              <w:t>ESNS</w:t>
            </w:r>
          </w:p>
          <w:p w14:paraId="0A2DE764" w14:textId="77777777" w:rsidR="00863BD4" w:rsidRPr="009E716E" w:rsidRDefault="00863BD4" w:rsidP="0002183E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E716E">
              <w:rPr>
                <w:rFonts w:eastAsia="Times New Roman" w:cs="Times New Roman"/>
                <w:b/>
                <w:bCs/>
                <w:sz w:val="20"/>
                <w:szCs w:val="20"/>
              </w:rPr>
              <w:t>A (SD)</w:t>
            </w:r>
          </w:p>
        </w:tc>
        <w:tc>
          <w:tcPr>
            <w:tcW w:w="1297" w:type="dxa"/>
          </w:tcPr>
          <w:p w14:paraId="1E12988F" w14:textId="77777777" w:rsidR="00863BD4" w:rsidRPr="009E716E" w:rsidRDefault="00863BD4" w:rsidP="000218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E716E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9E716E">
              <w:rPr>
                <w:rFonts w:eastAsia="Times New Roman" w:cs="Times New Roman"/>
                <w:sz w:val="20"/>
                <w:szCs w:val="20"/>
              </w:rPr>
              <w:t>84 (2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9E716E">
              <w:rPr>
                <w:rFonts w:eastAsia="Times New Roman" w:cs="Times New Roman"/>
                <w:sz w:val="20"/>
                <w:szCs w:val="20"/>
              </w:rPr>
              <w:t>39)</w:t>
            </w:r>
          </w:p>
        </w:tc>
        <w:tc>
          <w:tcPr>
            <w:tcW w:w="1297" w:type="dxa"/>
          </w:tcPr>
          <w:p w14:paraId="4A736663" w14:textId="77777777" w:rsidR="00863BD4" w:rsidRPr="009E716E" w:rsidRDefault="00863BD4" w:rsidP="000218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E716E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9E716E">
              <w:rPr>
                <w:rFonts w:eastAsia="Times New Roman" w:cs="Times New Roman"/>
                <w:sz w:val="20"/>
                <w:szCs w:val="20"/>
              </w:rPr>
              <w:t>27 (3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9E716E">
              <w:rPr>
                <w:rFonts w:eastAsia="Times New Roman" w:cs="Times New Roman"/>
                <w:sz w:val="20"/>
                <w:szCs w:val="20"/>
              </w:rPr>
              <w:t>08)</w:t>
            </w:r>
          </w:p>
        </w:tc>
        <w:tc>
          <w:tcPr>
            <w:tcW w:w="575" w:type="dxa"/>
          </w:tcPr>
          <w:p w14:paraId="482BC5E5" w14:textId="77777777" w:rsidR="00863BD4" w:rsidRPr="009E716E" w:rsidRDefault="00863BD4" w:rsidP="000218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E716E">
              <w:rPr>
                <w:rFonts w:eastAsia="Times New Roman" w:cs="Times New Roman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9E716E">
              <w:rPr>
                <w:rFonts w:eastAsia="Times New Roman" w:cs="Times New Roman"/>
                <w:sz w:val="20"/>
                <w:szCs w:val="20"/>
              </w:rPr>
              <w:t>66</w:t>
            </w:r>
          </w:p>
        </w:tc>
        <w:tc>
          <w:tcPr>
            <w:tcW w:w="581" w:type="dxa"/>
          </w:tcPr>
          <w:p w14:paraId="5253CB8A" w14:textId="77777777" w:rsidR="00863BD4" w:rsidRPr="009E716E" w:rsidRDefault="00863BD4" w:rsidP="000218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E716E">
              <w:rPr>
                <w:rFonts w:eastAsia="Times New Roman" w:cs="Times New Roman"/>
                <w:sz w:val="20"/>
                <w:szCs w:val="20"/>
              </w:rPr>
              <w:t>N.S.</w:t>
            </w:r>
          </w:p>
        </w:tc>
        <w:tc>
          <w:tcPr>
            <w:tcW w:w="1310" w:type="dxa"/>
          </w:tcPr>
          <w:p w14:paraId="73B455CE" w14:textId="77777777" w:rsidR="00863BD4" w:rsidRPr="009E716E" w:rsidRDefault="00863BD4" w:rsidP="0002183E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9E716E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9E716E">
              <w:rPr>
                <w:rFonts w:eastAsia="Times New Roman" w:cs="Times New Roman"/>
                <w:sz w:val="20"/>
                <w:szCs w:val="20"/>
              </w:rPr>
              <w:t>56 (3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9E716E">
              <w:rPr>
                <w:rFonts w:eastAsia="Times New Roman" w:cs="Times New Roman"/>
                <w:sz w:val="20"/>
                <w:szCs w:val="20"/>
              </w:rPr>
              <w:t>20)</w:t>
            </w:r>
          </w:p>
        </w:tc>
        <w:tc>
          <w:tcPr>
            <w:tcW w:w="1135" w:type="dxa"/>
          </w:tcPr>
          <w:p w14:paraId="684CB685" w14:textId="77777777" w:rsidR="00863BD4" w:rsidRPr="009E716E" w:rsidRDefault="00863BD4" w:rsidP="000218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E716E">
              <w:rPr>
                <w:rFonts w:eastAsia="Times New Roman" w:cs="Times New Roman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9E716E">
              <w:rPr>
                <w:rFonts w:eastAsia="Times New Roman" w:cs="Times New Roman"/>
                <w:sz w:val="20"/>
                <w:szCs w:val="20"/>
              </w:rPr>
              <w:t>24 (3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9E716E">
              <w:rPr>
                <w:rFonts w:eastAsia="Times New Roman" w:cs="Times New Roman"/>
                <w:sz w:val="20"/>
                <w:szCs w:val="20"/>
              </w:rPr>
              <w:t>64)</w:t>
            </w:r>
          </w:p>
        </w:tc>
        <w:tc>
          <w:tcPr>
            <w:tcW w:w="576" w:type="dxa"/>
          </w:tcPr>
          <w:p w14:paraId="620301BA" w14:textId="77777777" w:rsidR="00863BD4" w:rsidRPr="009E716E" w:rsidRDefault="00863BD4" w:rsidP="000218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E716E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9E716E">
              <w:rPr>
                <w:rFonts w:eastAsia="Times New Roman" w:cs="Times New Roman"/>
                <w:sz w:val="20"/>
                <w:szCs w:val="20"/>
              </w:rPr>
              <w:t>00</w:t>
            </w:r>
          </w:p>
        </w:tc>
        <w:tc>
          <w:tcPr>
            <w:tcW w:w="864" w:type="dxa"/>
          </w:tcPr>
          <w:p w14:paraId="28662E9D" w14:textId="77777777" w:rsidR="00863BD4" w:rsidRPr="009E716E" w:rsidRDefault="00863BD4" w:rsidP="0002183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E716E">
              <w:rPr>
                <w:rFonts w:eastAsia="Times New Roman" w:cs="Times New Roman"/>
                <w:sz w:val="20"/>
                <w:szCs w:val="20"/>
              </w:rPr>
              <w:t>&lt; 0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9E716E">
              <w:rPr>
                <w:rFonts w:eastAsia="Times New Roman" w:cs="Times New Roman"/>
                <w:sz w:val="20"/>
                <w:szCs w:val="20"/>
              </w:rPr>
              <w:t>04</w:t>
            </w:r>
          </w:p>
        </w:tc>
      </w:tr>
    </w:tbl>
    <w:p w14:paraId="7EAEC810" w14:textId="6F81E524" w:rsidR="00863BD4" w:rsidRPr="00863BD4" w:rsidRDefault="00863BD4" w:rsidP="00863BD4">
      <w:pPr>
        <w:jc w:val="both"/>
        <w:rPr>
          <w:rFonts w:eastAsia="Times New Roman" w:cs="Times New Roman"/>
        </w:rPr>
      </w:pPr>
      <w:r w:rsidRPr="009E716E">
        <w:rPr>
          <w:rFonts w:eastAsia="Times New Roman" w:cs="Times New Roman"/>
          <w:sz w:val="20"/>
          <w:szCs w:val="20"/>
        </w:rPr>
        <w:t xml:space="preserve">Comparison between the group of subjects </w:t>
      </w:r>
      <w:r>
        <w:rPr>
          <w:rFonts w:eastAsia="Times New Roman" w:cs="Times New Roman"/>
          <w:sz w:val="20"/>
          <w:szCs w:val="20"/>
        </w:rPr>
        <w:t xml:space="preserve">treated </w:t>
      </w:r>
      <w:r w:rsidRPr="009E716E">
        <w:rPr>
          <w:rFonts w:eastAsia="Times New Roman" w:cs="Times New Roman"/>
          <w:sz w:val="20"/>
          <w:szCs w:val="20"/>
        </w:rPr>
        <w:t xml:space="preserve">online and those </w:t>
      </w:r>
      <w:r>
        <w:rPr>
          <w:rFonts w:eastAsia="Times New Roman" w:cs="Times New Roman"/>
          <w:sz w:val="20"/>
          <w:szCs w:val="20"/>
        </w:rPr>
        <w:t xml:space="preserve">treated </w:t>
      </w:r>
      <w:r w:rsidRPr="009E716E">
        <w:rPr>
          <w:rFonts w:eastAsia="Times New Roman" w:cs="Times New Roman"/>
          <w:sz w:val="20"/>
          <w:szCs w:val="20"/>
        </w:rPr>
        <w:t>in</w:t>
      </w:r>
      <w:r>
        <w:rPr>
          <w:rFonts w:eastAsia="Times New Roman" w:cs="Times New Roman"/>
          <w:sz w:val="20"/>
          <w:szCs w:val="20"/>
        </w:rPr>
        <w:t xml:space="preserve"> </w:t>
      </w:r>
      <w:r w:rsidRPr="009E716E">
        <w:rPr>
          <w:rFonts w:eastAsia="Times New Roman" w:cs="Times New Roman"/>
          <w:sz w:val="20"/>
          <w:szCs w:val="20"/>
        </w:rPr>
        <w:t xml:space="preserve">person. Student's </w:t>
      </w:r>
      <w:r>
        <w:rPr>
          <w:rFonts w:eastAsia="Times New Roman" w:cs="Times New Roman"/>
          <w:sz w:val="20"/>
          <w:szCs w:val="20"/>
        </w:rPr>
        <w:t>T</w:t>
      </w:r>
      <w:r w:rsidRPr="009E716E">
        <w:rPr>
          <w:rFonts w:eastAsia="Times New Roman" w:cs="Times New Roman"/>
          <w:sz w:val="20"/>
          <w:szCs w:val="20"/>
        </w:rPr>
        <w:t>-test among the means of the scores obtained on the empathy and support subscales.</w:t>
      </w:r>
    </w:p>
    <w:sectPr w:rsidR="00863BD4" w:rsidRPr="00863B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D4"/>
    <w:rsid w:val="0086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E3A145"/>
  <w15:chartTrackingRefBased/>
  <w15:docId w15:val="{C7F606AC-1073-9C47-9F3B-6D860C05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3BD4"/>
    <w:pPr>
      <w:spacing w:before="120" w:after="240"/>
    </w:pPr>
    <w:rPr>
      <w:rFonts w:ascii="Times New Roman" w:hAnsi="Times New Roman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Puzza</dc:creator>
  <cp:keywords/>
  <dc:description/>
  <cp:lastModifiedBy>Luciana Puzza</cp:lastModifiedBy>
  <cp:revision>1</cp:revision>
  <dcterms:created xsi:type="dcterms:W3CDTF">2021-08-20T06:00:00Z</dcterms:created>
  <dcterms:modified xsi:type="dcterms:W3CDTF">2021-08-20T06:00:00Z</dcterms:modified>
</cp:coreProperties>
</file>