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F641B" w14:textId="28AC1C5A" w:rsidR="00E00D74" w:rsidRDefault="00E01664" w:rsidP="00E00D74">
      <w:pPr>
        <w:pStyle w:val="Heading1"/>
        <w:spacing w:line="480" w:lineRule="auto"/>
        <w:jc w:val="left"/>
      </w:pPr>
      <w:r>
        <w:t>Supplementary</w:t>
      </w:r>
      <w:r w:rsidR="00E00D74">
        <w:t xml:space="preserve"> Figures</w:t>
      </w:r>
    </w:p>
    <w:tbl>
      <w:tblPr>
        <w:tblW w:w="11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88"/>
      </w:tblGrid>
      <w:tr w:rsidR="00E00D74" w14:paraId="3790A931" w14:textId="77777777" w:rsidTr="00841925">
        <w:trPr>
          <w:trHeight w:val="11593"/>
        </w:trPr>
        <w:tc>
          <w:tcPr>
            <w:tcW w:w="110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01349" w14:textId="77777777" w:rsidR="00E00D74" w:rsidRDefault="00E00D74" w:rsidP="00841925">
            <w:pPr>
              <w:widowControl w:val="0"/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0C9514" wp14:editId="69C0130E">
                  <wp:extent cx="6565900" cy="724535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4780" cy="727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74" w14:paraId="7509A406" w14:textId="77777777" w:rsidTr="00841925">
        <w:trPr>
          <w:trHeight w:val="201"/>
        </w:trPr>
        <w:tc>
          <w:tcPr>
            <w:tcW w:w="110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79631" w14:textId="25BB04A5" w:rsidR="00E00D74" w:rsidRDefault="00E01664" w:rsidP="00841925">
            <w:pPr>
              <w:pStyle w:val="Subtitle"/>
              <w:widowControl w:val="0"/>
              <w:jc w:val="center"/>
              <w:rPr>
                <w:color w:val="000000"/>
                <w:sz w:val="20"/>
                <w:szCs w:val="20"/>
              </w:rPr>
            </w:pPr>
            <w:bookmarkStart w:id="0" w:name="_jabfur59pjw" w:colFirst="0" w:colLast="0"/>
            <w:bookmarkEnd w:id="0"/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E00D74">
              <w:rPr>
                <w:b/>
                <w:color w:val="000000"/>
                <w:sz w:val="20"/>
                <w:szCs w:val="20"/>
              </w:rPr>
              <w:t xml:space="preserve"> Figure 1. </w:t>
            </w:r>
            <w:r w:rsidR="00E00D74">
              <w:rPr>
                <w:color w:val="000000"/>
                <w:sz w:val="20"/>
                <w:szCs w:val="20"/>
              </w:rPr>
              <w:t xml:space="preserve"> </w:t>
            </w:r>
            <w:r w:rsidR="00E00D74">
              <w:rPr>
                <w:b/>
                <w:color w:val="000000"/>
                <w:sz w:val="20"/>
                <w:szCs w:val="20"/>
              </w:rPr>
              <w:t>ROC-AUCs for specific COVID-19 symptoms</w:t>
            </w:r>
            <w:r w:rsidR="00E00D74"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0DE66C4D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5BD56BA9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00D74" w14:paraId="244BB349" w14:textId="77777777" w:rsidTr="00841925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01A3F" w14:textId="77777777" w:rsidR="00E00D74" w:rsidRDefault="00E00D74" w:rsidP="00841925">
            <w:pPr>
              <w:widowControl w:val="0"/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fr-CH"/>
              </w:rPr>
              <w:drawing>
                <wp:inline distT="114300" distB="114300" distL="114300" distR="114300" wp14:anchorId="08A7E46B" wp14:editId="2BF298AA">
                  <wp:extent cx="5861304" cy="3721608"/>
                  <wp:effectExtent l="0" t="0" r="6350" b="0"/>
                  <wp:docPr id="2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304" cy="3721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fr-CH"/>
              </w:rPr>
              <w:drawing>
                <wp:inline distT="114300" distB="114300" distL="114300" distR="114300" wp14:anchorId="14D789A7" wp14:editId="2BC8819E">
                  <wp:extent cx="5861304" cy="3721608"/>
                  <wp:effectExtent l="0" t="0" r="6350" b="0"/>
                  <wp:docPr id="1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304" cy="3721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fr-CH"/>
              </w:rPr>
              <w:lastRenderedPageBreak/>
              <w:drawing>
                <wp:inline distT="114300" distB="114300" distL="114300" distR="114300" wp14:anchorId="46215BD8" wp14:editId="08CD5852">
                  <wp:extent cx="5861304" cy="3721608"/>
                  <wp:effectExtent l="0" t="0" r="6350" b="0"/>
                  <wp:docPr id="1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304" cy="3721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fr-CH"/>
              </w:rPr>
              <w:drawing>
                <wp:inline distT="114300" distB="114300" distL="114300" distR="114300" wp14:anchorId="48C1F604" wp14:editId="5407C215">
                  <wp:extent cx="5861050" cy="3721100"/>
                  <wp:effectExtent l="0" t="0" r="6350" b="0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0" cy="372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fr-CH"/>
              </w:rPr>
              <w:lastRenderedPageBreak/>
              <w:drawing>
                <wp:inline distT="114300" distB="114300" distL="114300" distR="114300" wp14:anchorId="48AD762C" wp14:editId="419B47F5">
                  <wp:extent cx="5861304" cy="3721608"/>
                  <wp:effectExtent l="0" t="0" r="6350" b="0"/>
                  <wp:docPr id="1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304" cy="3721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fr-CH"/>
              </w:rPr>
              <w:drawing>
                <wp:inline distT="114300" distB="114300" distL="114300" distR="114300" wp14:anchorId="7D2450E6" wp14:editId="75409205">
                  <wp:extent cx="5861304" cy="3721608"/>
                  <wp:effectExtent l="0" t="0" r="6350" b="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304" cy="3721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74" w14:paraId="69BEEEB0" w14:textId="77777777" w:rsidTr="00841925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CD8A" w14:textId="39115978" w:rsidR="00E00D74" w:rsidRDefault="00E01664" w:rsidP="00841925">
            <w:pPr>
              <w:pStyle w:val="Subtitle"/>
              <w:jc w:val="center"/>
              <w:rPr>
                <w:color w:val="000000"/>
                <w:sz w:val="20"/>
                <w:szCs w:val="20"/>
              </w:rPr>
            </w:pPr>
            <w:bookmarkStart w:id="1" w:name="_mg1yl7ulzabq" w:colFirst="0" w:colLast="0"/>
            <w:bookmarkStart w:id="2" w:name="_GoBack"/>
            <w:bookmarkEnd w:id="1"/>
            <w:bookmarkEnd w:id="2"/>
            <w:r>
              <w:rPr>
                <w:b/>
                <w:color w:val="000000"/>
                <w:sz w:val="20"/>
                <w:szCs w:val="20"/>
              </w:rPr>
              <w:lastRenderedPageBreak/>
              <w:t>Supplementary</w:t>
            </w:r>
            <w:r w:rsidR="00E00D74">
              <w:rPr>
                <w:b/>
                <w:color w:val="000000"/>
                <w:sz w:val="20"/>
                <w:szCs w:val="20"/>
              </w:rPr>
              <w:t xml:space="preserve"> Figure 2.</w:t>
            </w:r>
            <w:r w:rsidR="00E00D74">
              <w:rPr>
                <w:color w:val="000000"/>
                <w:sz w:val="20"/>
                <w:szCs w:val="20"/>
              </w:rPr>
              <w:t xml:space="preserve"> </w:t>
            </w:r>
            <w:r w:rsidR="00E00D74">
              <w:rPr>
                <w:b/>
                <w:color w:val="000000"/>
                <w:sz w:val="20"/>
                <w:szCs w:val="20"/>
              </w:rPr>
              <w:t>Performance of ML methods for specific symptoms.</w:t>
            </w:r>
          </w:p>
        </w:tc>
      </w:tr>
    </w:tbl>
    <w:p w14:paraId="5CD7C1AF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5C2E380E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00D74" w14:paraId="70FB02F2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956FC" w14:textId="77777777" w:rsidR="00E00D74" w:rsidRDefault="00E00D74" w:rsidP="00841925">
            <w:pPr>
              <w:widowControl w:val="0"/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2EBD6E" wp14:editId="2126094B">
                  <wp:extent cx="5816600" cy="41535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0" cy="415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74" w14:paraId="38C0915B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CF26D" w14:textId="09F59C06" w:rsidR="00E00D74" w:rsidRDefault="00E01664" w:rsidP="00841925">
            <w:pPr>
              <w:pStyle w:val="Subtitle"/>
              <w:jc w:val="center"/>
              <w:rPr>
                <w:color w:val="000000"/>
                <w:sz w:val="20"/>
                <w:szCs w:val="20"/>
              </w:rPr>
            </w:pPr>
            <w:bookmarkStart w:id="3" w:name="_8zn34sg8qq1" w:colFirst="0" w:colLast="0"/>
            <w:bookmarkEnd w:id="3"/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E00D74">
              <w:rPr>
                <w:b/>
                <w:color w:val="000000"/>
                <w:sz w:val="20"/>
                <w:szCs w:val="20"/>
              </w:rPr>
              <w:t xml:space="preserve"> Figure 3</w:t>
            </w:r>
            <w:r w:rsidR="00E00D74">
              <w:rPr>
                <w:color w:val="000000"/>
                <w:sz w:val="20"/>
                <w:szCs w:val="20"/>
              </w:rPr>
              <w:t xml:space="preserve">. </w:t>
            </w:r>
            <w:r w:rsidR="00E00D74">
              <w:rPr>
                <w:b/>
                <w:color w:val="000000"/>
                <w:sz w:val="20"/>
                <w:szCs w:val="20"/>
              </w:rPr>
              <w:t>Calibration of predicted probability symptoms in the SPM.</w:t>
            </w:r>
          </w:p>
          <w:p w14:paraId="4DDD2AD2" w14:textId="77777777" w:rsidR="00E00D74" w:rsidRDefault="00E00D74" w:rsidP="00841925">
            <w:pPr>
              <w:pStyle w:val="Subtitle"/>
              <w:jc w:val="center"/>
              <w:rPr>
                <w:sz w:val="24"/>
                <w:szCs w:val="24"/>
              </w:rPr>
            </w:pPr>
            <w:bookmarkStart w:id="4" w:name="_xxi7a5kqsmhf" w:colFirst="0" w:colLast="0"/>
            <w:bookmarkEnd w:id="4"/>
          </w:p>
        </w:tc>
      </w:tr>
    </w:tbl>
    <w:p w14:paraId="4E952C72" w14:textId="77777777" w:rsidR="00E00D74" w:rsidRDefault="00E00D74" w:rsidP="00E00D74">
      <w:pPr>
        <w:spacing w:line="480" w:lineRule="auto"/>
        <w:jc w:val="center"/>
      </w:pPr>
    </w:p>
    <w:p w14:paraId="4BD6E9D4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00D74" w14:paraId="288763FD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550BF" w14:textId="77777777" w:rsidR="00E00D74" w:rsidRDefault="00E00D74" w:rsidP="00841925">
            <w:pPr>
              <w:widowControl w:val="0"/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fr-CH"/>
              </w:rPr>
              <w:lastRenderedPageBreak/>
              <w:drawing>
                <wp:inline distT="114300" distB="114300" distL="114300" distR="114300" wp14:anchorId="4B3F3E0A" wp14:editId="543BDD86">
                  <wp:extent cx="5861050" cy="7797800"/>
                  <wp:effectExtent l="0" t="0" r="6350" b="0"/>
                  <wp:docPr id="7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 l="39" r="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433" cy="7798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74" w14:paraId="262189C1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A804" w14:textId="7B57AC27" w:rsidR="00E00D74" w:rsidRDefault="00E01664" w:rsidP="00841925">
            <w:pPr>
              <w:pStyle w:val="Subtitle"/>
              <w:jc w:val="center"/>
              <w:rPr>
                <w:color w:val="000000"/>
                <w:sz w:val="20"/>
                <w:szCs w:val="20"/>
              </w:rPr>
            </w:pPr>
            <w:bookmarkStart w:id="5" w:name="_ljjl77z1jt9h" w:colFirst="0" w:colLast="0"/>
            <w:bookmarkEnd w:id="5"/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E00D74">
              <w:rPr>
                <w:b/>
                <w:color w:val="000000"/>
                <w:sz w:val="20"/>
                <w:szCs w:val="20"/>
              </w:rPr>
              <w:t xml:space="preserve"> Figure 4.</w:t>
            </w:r>
            <w:r w:rsidR="00E00D74">
              <w:rPr>
                <w:color w:val="000000"/>
                <w:sz w:val="20"/>
                <w:szCs w:val="20"/>
              </w:rPr>
              <w:t xml:space="preserve">  </w:t>
            </w:r>
            <w:r w:rsidR="00E00D74">
              <w:rPr>
                <w:b/>
                <w:color w:val="000000"/>
                <w:sz w:val="20"/>
                <w:szCs w:val="20"/>
              </w:rPr>
              <w:t>ROCs of different ML methods which were used to implement the MPM.</w:t>
            </w:r>
            <w:r w:rsidR="00E00D74">
              <w:rPr>
                <w:color w:val="000000"/>
                <w:sz w:val="20"/>
                <w:szCs w:val="20"/>
              </w:rPr>
              <w:t xml:space="preserve"> The ROC curves of each cross-validation fold are depicted.</w:t>
            </w:r>
          </w:p>
        </w:tc>
      </w:tr>
    </w:tbl>
    <w:p w14:paraId="6FAE84F5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152F8EA9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00D74" w14:paraId="506D41E3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0B359" w14:textId="153D98B4" w:rsidR="00E00D74" w:rsidRDefault="00354700" w:rsidP="0084192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fr-CH"/>
              </w:rPr>
              <w:lastRenderedPageBreak/>
              <w:drawing>
                <wp:inline distT="0" distB="0" distL="0" distR="0" wp14:anchorId="6AEB9B00" wp14:editId="239E916C">
                  <wp:extent cx="5816600" cy="5816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0" cy="581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74" w14:paraId="3C7980C9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722B" w14:textId="20A7EB5A" w:rsidR="00E00D74" w:rsidRPr="00354700" w:rsidRDefault="00E01664" w:rsidP="00841925">
            <w:pPr>
              <w:pStyle w:val="Subtitle"/>
              <w:jc w:val="center"/>
              <w:rPr>
                <w:color w:val="000000"/>
                <w:sz w:val="20"/>
                <w:szCs w:val="20"/>
                <w:highlight w:val="cyan"/>
              </w:rPr>
            </w:pPr>
            <w:bookmarkStart w:id="6" w:name="_e7jtwiibzcv" w:colFirst="0" w:colLast="0"/>
            <w:bookmarkEnd w:id="6"/>
            <w:r>
              <w:rPr>
                <w:b/>
                <w:color w:val="000000"/>
                <w:sz w:val="20"/>
                <w:szCs w:val="20"/>
                <w:highlight w:val="cyan"/>
              </w:rPr>
              <w:t>Supplementary</w:t>
            </w:r>
            <w:r w:rsidR="00E00D74" w:rsidRPr="00354700">
              <w:rPr>
                <w:b/>
                <w:color w:val="000000"/>
                <w:sz w:val="20"/>
                <w:szCs w:val="20"/>
                <w:highlight w:val="cyan"/>
              </w:rPr>
              <w:t xml:space="preserve"> Figure 5. </w:t>
            </w:r>
            <w:r w:rsidR="00E00D74" w:rsidRPr="00354700">
              <w:rPr>
                <w:color w:val="000000"/>
                <w:sz w:val="20"/>
                <w:szCs w:val="20"/>
                <w:highlight w:val="cyan"/>
              </w:rPr>
              <w:t xml:space="preserve"> </w:t>
            </w:r>
            <w:r w:rsidR="00E00D74" w:rsidRPr="00354700">
              <w:rPr>
                <w:b/>
                <w:color w:val="000000"/>
                <w:sz w:val="20"/>
                <w:szCs w:val="20"/>
                <w:highlight w:val="cyan"/>
              </w:rPr>
              <w:t>Calibration of predicted probabilities in the MPM.</w:t>
            </w:r>
          </w:p>
        </w:tc>
      </w:tr>
    </w:tbl>
    <w:p w14:paraId="1C4E7C75" w14:textId="77777777" w:rsidR="00E00D74" w:rsidRDefault="00E00D74" w:rsidP="00E00D74">
      <w:pPr>
        <w:spacing w:line="480" w:lineRule="auto"/>
        <w:jc w:val="center"/>
      </w:pPr>
    </w:p>
    <w:p w14:paraId="0A095B64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2403B85D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3DC481A1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36ADE005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4777F42F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5FDF9D24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209C67C4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2B457D15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23DC4EEB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55CC615D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1CC01E61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115A30CE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4C0EFFD7" w14:textId="77777777" w:rsidR="00E00D74" w:rsidRDefault="00E00D74" w:rsidP="00E00D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4"/>
          <w:szCs w:val="24"/>
        </w:rPr>
      </w:pPr>
    </w:p>
    <w:p w14:paraId="7679AD00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00D74" w14:paraId="47607079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EC74C" w14:textId="77777777" w:rsidR="00E00D74" w:rsidRDefault="00E00D74" w:rsidP="0084192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fr-CH"/>
              </w:rPr>
              <w:drawing>
                <wp:inline distT="114300" distB="114300" distL="114300" distR="114300" wp14:anchorId="48E9FBB1" wp14:editId="53698FE3">
                  <wp:extent cx="5810250" cy="3759200"/>
                  <wp:effectExtent l="0" t="0" r="0" b="0"/>
                  <wp:docPr id="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75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74" w14:paraId="5A253927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79ED5" w14:textId="481E9BE1" w:rsidR="00E00D74" w:rsidRDefault="00E01664" w:rsidP="00841925">
            <w:pPr>
              <w:pStyle w:val="Subtitle"/>
              <w:jc w:val="center"/>
              <w:rPr>
                <w:color w:val="000000"/>
                <w:sz w:val="20"/>
                <w:szCs w:val="20"/>
              </w:rPr>
            </w:pPr>
            <w:bookmarkStart w:id="7" w:name="_lv1i7qz8437a" w:colFirst="0" w:colLast="0"/>
            <w:bookmarkEnd w:id="7"/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E00D74">
              <w:rPr>
                <w:b/>
                <w:color w:val="000000"/>
                <w:sz w:val="20"/>
                <w:szCs w:val="20"/>
              </w:rPr>
              <w:t xml:space="preserve"> Figure 6.</w:t>
            </w:r>
            <w:r w:rsidR="00E00D74">
              <w:rPr>
                <w:color w:val="000000"/>
                <w:sz w:val="20"/>
                <w:szCs w:val="20"/>
              </w:rPr>
              <w:t xml:space="preserve"> </w:t>
            </w:r>
            <w:r w:rsidR="00E00D74">
              <w:rPr>
                <w:b/>
                <w:color w:val="000000"/>
                <w:sz w:val="20"/>
                <w:szCs w:val="20"/>
              </w:rPr>
              <w:t xml:space="preserve">Chi2 statistics of categorical PMH factors in the SPM. </w:t>
            </w:r>
            <w:r w:rsidR="00E00D74">
              <w:rPr>
                <w:color w:val="000000"/>
                <w:sz w:val="20"/>
                <w:szCs w:val="20"/>
              </w:rPr>
              <w:t>The larger the radius, the more two parameters are correlated.</w:t>
            </w:r>
          </w:p>
        </w:tc>
      </w:tr>
    </w:tbl>
    <w:p w14:paraId="610E7CF6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03DCC383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47451969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40EC9A0D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4FDEB472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2DBD5D72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54B6A4B2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7DD92909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0F083F73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4A76D7F3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00D74" w14:paraId="66C00E99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74F75" w14:textId="77777777" w:rsidR="00E00D74" w:rsidRDefault="00E00D74" w:rsidP="0084192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fr-CH"/>
              </w:rPr>
              <w:lastRenderedPageBreak/>
              <w:drawing>
                <wp:inline distT="114300" distB="114300" distL="114300" distR="114300" wp14:anchorId="13C1E876" wp14:editId="10FFA70D">
                  <wp:extent cx="5810250" cy="4152900"/>
                  <wp:effectExtent l="0" t="0" r="0" b="0"/>
                  <wp:docPr id="1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15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74" w14:paraId="324E0CCF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CEE47" w14:textId="440448AD" w:rsidR="00E00D74" w:rsidRDefault="00E01664" w:rsidP="00841925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bookmarkStart w:id="8" w:name="_igevyhwx87b2" w:colFirst="0" w:colLast="0"/>
            <w:bookmarkEnd w:id="8"/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E00D74">
              <w:rPr>
                <w:b/>
                <w:color w:val="000000"/>
                <w:sz w:val="20"/>
                <w:szCs w:val="20"/>
              </w:rPr>
              <w:t xml:space="preserve"> Figure 7.</w:t>
            </w:r>
            <w:r w:rsidR="00E00D74">
              <w:rPr>
                <w:color w:val="000000"/>
                <w:sz w:val="20"/>
                <w:szCs w:val="20"/>
              </w:rPr>
              <w:t xml:space="preserve"> </w:t>
            </w:r>
            <w:r w:rsidR="00E00D74">
              <w:rPr>
                <w:b/>
                <w:color w:val="000000"/>
                <w:sz w:val="20"/>
                <w:szCs w:val="20"/>
              </w:rPr>
              <w:t>F-test statistics of age in the SPM.</w:t>
            </w:r>
          </w:p>
        </w:tc>
      </w:tr>
    </w:tbl>
    <w:p w14:paraId="774E3424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0E334C35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60FF3BEF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3AAB1FE2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51F2F5B2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70C88A46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586D8CC0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7DBD7C2F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p w14:paraId="6952207E" w14:textId="77777777" w:rsidR="00E00D74" w:rsidRDefault="00E00D74" w:rsidP="00E00D74">
      <w:pPr>
        <w:spacing w:line="480" w:lineRule="auto"/>
        <w:jc w:val="center"/>
        <w:rPr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00D74" w14:paraId="5F4BDEE9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560B6" w14:textId="77777777" w:rsidR="00E00D74" w:rsidRDefault="00E00D74" w:rsidP="0084192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fr-CH"/>
              </w:rPr>
              <w:lastRenderedPageBreak/>
              <w:drawing>
                <wp:inline distT="114300" distB="114300" distL="114300" distR="114300" wp14:anchorId="3AB84955" wp14:editId="4AE210C7">
                  <wp:extent cx="5810250" cy="4152900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15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74" w14:paraId="0DF6FB75" w14:textId="77777777" w:rsidTr="0084192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384B4" w14:textId="029E622F" w:rsidR="00E00D74" w:rsidRDefault="00E01664" w:rsidP="00841925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bookmarkStart w:id="9" w:name="_ddyk85pqbpqa" w:colFirst="0" w:colLast="0"/>
            <w:bookmarkEnd w:id="9"/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E00D74">
              <w:rPr>
                <w:b/>
                <w:color w:val="000000"/>
                <w:sz w:val="20"/>
                <w:szCs w:val="20"/>
              </w:rPr>
              <w:t xml:space="preserve"> Figure 8. Chi2 statistics of categorical past medical history factors in the MPM.</w:t>
            </w:r>
          </w:p>
        </w:tc>
      </w:tr>
    </w:tbl>
    <w:p w14:paraId="571979F7" w14:textId="77777777" w:rsidR="00E00D74" w:rsidRDefault="00E00D74" w:rsidP="00E00D74">
      <w:pPr>
        <w:pStyle w:val="Heading1"/>
        <w:jc w:val="center"/>
        <w:rPr>
          <w:sz w:val="24"/>
          <w:szCs w:val="24"/>
        </w:rPr>
      </w:pPr>
      <w:bookmarkStart w:id="10" w:name="_578ryqts2b5u" w:colFirst="0" w:colLast="0"/>
      <w:bookmarkEnd w:id="10"/>
    </w:p>
    <w:p w14:paraId="0768D6FE" w14:textId="01CE55C1" w:rsidR="00E00D74" w:rsidRDefault="00E00D74" w:rsidP="00E00D74">
      <w:pPr>
        <w:jc w:val="center"/>
      </w:pPr>
    </w:p>
    <w:p w14:paraId="63BC7A71" w14:textId="50B23D22" w:rsidR="00E00D74" w:rsidRDefault="00E00D74" w:rsidP="00E00D74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7DA79A5E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822B1" w14:textId="7E79956B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8BB4913" wp14:editId="1A16F9CB">
                  <wp:extent cx="5817235" cy="58172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432EE5A6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9FF96" w14:textId="77348D8E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9. 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 gastrointestinal 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60E02A66" w14:textId="12C77E39" w:rsidR="00E00D74" w:rsidRDefault="00E00D74" w:rsidP="00E00D74">
      <w:pPr>
        <w:jc w:val="center"/>
      </w:pPr>
    </w:p>
    <w:p w14:paraId="41B6317F" w14:textId="2944B4DB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57642126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9AE6" w14:textId="19D79920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DB7E17D" wp14:editId="081146D9">
                  <wp:extent cx="5817235" cy="58172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5EF70024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8A677" w14:textId="20EFA050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10.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 </w:t>
            </w:r>
            <w:r w:rsid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fever or chill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44CD47E9" w14:textId="77777777" w:rsidR="00354700" w:rsidRDefault="00354700" w:rsidP="00354700">
      <w:pPr>
        <w:jc w:val="center"/>
      </w:pPr>
    </w:p>
    <w:p w14:paraId="124C7F87" w14:textId="77777777" w:rsidR="00354700" w:rsidRDefault="00354700" w:rsidP="00354700">
      <w:pPr>
        <w:jc w:val="center"/>
      </w:pPr>
    </w:p>
    <w:p w14:paraId="1BC51545" w14:textId="77777777" w:rsidR="00354700" w:rsidRDefault="00354700" w:rsidP="00354700">
      <w:pPr>
        <w:jc w:val="center"/>
      </w:pPr>
    </w:p>
    <w:p w14:paraId="72CDA685" w14:textId="77777777" w:rsidR="00354700" w:rsidRDefault="00354700" w:rsidP="00354700">
      <w:pPr>
        <w:jc w:val="center"/>
      </w:pPr>
    </w:p>
    <w:p w14:paraId="567A2DD5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4CD10F9A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D256A" w14:textId="6A6B3CAA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89DFA15" wp14:editId="46FCC701">
                  <wp:extent cx="5817235" cy="58172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23C0A629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0545A" w14:textId="43F69EDD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11.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 </w:t>
            </w:r>
            <w:r w:rsidR="00354700">
              <w:rPr>
                <w:b/>
                <w:color w:val="000000"/>
                <w:sz w:val="20"/>
                <w:szCs w:val="20"/>
              </w:rPr>
              <w:t>pain and fatigue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symptom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  <w:proofErr w:type="gramEnd"/>
          </w:p>
        </w:tc>
      </w:tr>
    </w:tbl>
    <w:p w14:paraId="30B345D7" w14:textId="77777777" w:rsidR="00354700" w:rsidRDefault="00354700" w:rsidP="00354700">
      <w:pPr>
        <w:jc w:val="center"/>
      </w:pPr>
    </w:p>
    <w:p w14:paraId="688B25DD" w14:textId="77777777" w:rsidR="00354700" w:rsidRDefault="00354700" w:rsidP="00354700">
      <w:pPr>
        <w:jc w:val="center"/>
      </w:pPr>
    </w:p>
    <w:p w14:paraId="3D388A8B" w14:textId="77777777" w:rsidR="00354700" w:rsidRDefault="00354700" w:rsidP="00354700">
      <w:pPr>
        <w:jc w:val="center"/>
      </w:pPr>
    </w:p>
    <w:p w14:paraId="3D27C89E" w14:textId="77777777" w:rsidR="00354700" w:rsidRDefault="00354700" w:rsidP="00354700">
      <w:pPr>
        <w:jc w:val="center"/>
      </w:pPr>
    </w:p>
    <w:p w14:paraId="3A48323C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0DE53866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03A8" w14:textId="69F1BE4C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9ABD860" wp14:editId="4889CFB2">
                  <wp:extent cx="5817235" cy="58172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0788F122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57FB" w14:textId="1E6128DC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12.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 </w:t>
            </w:r>
            <w:r w:rsidR="00354700">
              <w:rPr>
                <w:b/>
                <w:color w:val="000000"/>
                <w:sz w:val="20"/>
                <w:szCs w:val="20"/>
              </w:rPr>
              <w:t>sore throat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2B975AA1" w14:textId="77777777" w:rsidR="00354700" w:rsidRDefault="00354700" w:rsidP="00354700">
      <w:pPr>
        <w:jc w:val="center"/>
      </w:pPr>
    </w:p>
    <w:p w14:paraId="687C8B95" w14:textId="77777777" w:rsidR="00354700" w:rsidRDefault="00354700" w:rsidP="00354700">
      <w:pPr>
        <w:jc w:val="center"/>
      </w:pPr>
    </w:p>
    <w:p w14:paraId="0D03BCB5" w14:textId="27C2D30B" w:rsidR="00354700" w:rsidRDefault="00354700" w:rsidP="00354700">
      <w:pPr>
        <w:jc w:val="center"/>
      </w:pPr>
    </w:p>
    <w:p w14:paraId="78271DEA" w14:textId="0FB3A0CF" w:rsidR="00354700" w:rsidRDefault="00354700" w:rsidP="00354700">
      <w:pPr>
        <w:jc w:val="center"/>
      </w:pPr>
    </w:p>
    <w:p w14:paraId="792CCFFB" w14:textId="4733C585" w:rsidR="00354700" w:rsidRDefault="00354700" w:rsidP="00354700">
      <w:pPr>
        <w:jc w:val="center"/>
      </w:pPr>
    </w:p>
    <w:p w14:paraId="282D6A8A" w14:textId="715D0732" w:rsidR="00354700" w:rsidRDefault="00354700" w:rsidP="00354700">
      <w:pPr>
        <w:jc w:val="center"/>
      </w:pPr>
    </w:p>
    <w:p w14:paraId="18EA0BEB" w14:textId="65D7E87F" w:rsidR="00354700" w:rsidRDefault="00354700" w:rsidP="00354700">
      <w:pPr>
        <w:jc w:val="center"/>
      </w:pPr>
    </w:p>
    <w:p w14:paraId="26FF3DD5" w14:textId="28F3EB39" w:rsidR="00354700" w:rsidRDefault="00354700" w:rsidP="00354700">
      <w:pPr>
        <w:jc w:val="center"/>
      </w:pPr>
    </w:p>
    <w:p w14:paraId="3093B131" w14:textId="2D016338" w:rsidR="00354700" w:rsidRDefault="00354700" w:rsidP="00354700">
      <w:pPr>
        <w:jc w:val="center"/>
      </w:pPr>
    </w:p>
    <w:p w14:paraId="29481A96" w14:textId="4E30ABA8" w:rsidR="00354700" w:rsidRDefault="00354700" w:rsidP="00354700">
      <w:pPr>
        <w:jc w:val="center"/>
      </w:pPr>
    </w:p>
    <w:p w14:paraId="3C362A97" w14:textId="77777777" w:rsidR="00354700" w:rsidRDefault="00354700" w:rsidP="00354700">
      <w:pPr>
        <w:jc w:val="center"/>
      </w:pPr>
    </w:p>
    <w:p w14:paraId="636B1C9B" w14:textId="77777777" w:rsidR="00354700" w:rsidRDefault="00354700" w:rsidP="00354700">
      <w:pPr>
        <w:jc w:val="center"/>
      </w:pPr>
    </w:p>
    <w:p w14:paraId="1F3550A2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05DCF8A9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2706" w14:textId="7BB87DA1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3022A6" wp14:editId="6D694CE9">
                  <wp:extent cx="5817235" cy="58172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61960CE6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18F4" w14:textId="32639982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</w:t>
            </w:r>
            <w:r w:rsidR="00735541">
              <w:rPr>
                <w:b/>
                <w:color w:val="000000"/>
                <w:sz w:val="20"/>
                <w:szCs w:val="20"/>
              </w:rPr>
              <w:t>13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. 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 </w:t>
            </w:r>
            <w:r w:rsidR="00735541">
              <w:rPr>
                <w:b/>
                <w:color w:val="000000"/>
                <w:sz w:val="20"/>
                <w:szCs w:val="20"/>
              </w:rPr>
              <w:t>chest pain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symptom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735541">
              <w:rPr>
                <w:b/>
                <w:color w:val="000000"/>
                <w:sz w:val="20"/>
                <w:szCs w:val="20"/>
              </w:rPr>
              <w:t>prediction</w:t>
            </w:r>
          </w:p>
        </w:tc>
      </w:tr>
    </w:tbl>
    <w:p w14:paraId="5479BF9A" w14:textId="77777777" w:rsidR="00354700" w:rsidRDefault="00354700" w:rsidP="00354700">
      <w:pPr>
        <w:jc w:val="center"/>
      </w:pPr>
    </w:p>
    <w:p w14:paraId="5DB84DF0" w14:textId="77777777" w:rsidR="00354700" w:rsidRDefault="00354700" w:rsidP="00354700">
      <w:pPr>
        <w:jc w:val="center"/>
      </w:pPr>
    </w:p>
    <w:p w14:paraId="0292C59C" w14:textId="77777777" w:rsidR="00354700" w:rsidRDefault="00354700" w:rsidP="00354700">
      <w:pPr>
        <w:jc w:val="center"/>
      </w:pPr>
    </w:p>
    <w:p w14:paraId="53B3A7D8" w14:textId="77777777" w:rsidR="00354700" w:rsidRDefault="00354700" w:rsidP="00354700">
      <w:pPr>
        <w:jc w:val="center"/>
      </w:pPr>
    </w:p>
    <w:p w14:paraId="2E3AEFD3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3234E4F1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F40C7" w14:textId="2A16B4CC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D5F34FA" wp14:editId="1047B5D0">
                  <wp:extent cx="5817235" cy="581723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50AD5811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FB271" w14:textId="7F2A5BA6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</w:t>
            </w:r>
            <w:r w:rsidR="00735541">
              <w:rPr>
                <w:b/>
                <w:color w:val="000000"/>
                <w:sz w:val="20"/>
                <w:szCs w:val="20"/>
              </w:rPr>
              <w:t>14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.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</w:t>
            </w:r>
            <w:r w:rsid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pararesis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251854CD" w14:textId="77777777" w:rsidR="00354700" w:rsidRDefault="00354700" w:rsidP="00354700">
      <w:pPr>
        <w:jc w:val="center"/>
      </w:pPr>
    </w:p>
    <w:p w14:paraId="317A0109" w14:textId="77777777" w:rsidR="00354700" w:rsidRDefault="00354700" w:rsidP="00354700">
      <w:pPr>
        <w:jc w:val="center"/>
      </w:pPr>
    </w:p>
    <w:p w14:paraId="30867177" w14:textId="77777777" w:rsidR="00354700" w:rsidRDefault="00354700" w:rsidP="00354700">
      <w:pPr>
        <w:jc w:val="center"/>
      </w:pPr>
    </w:p>
    <w:p w14:paraId="30BBA8BD" w14:textId="77777777" w:rsidR="00354700" w:rsidRDefault="00354700" w:rsidP="00354700">
      <w:pPr>
        <w:jc w:val="center"/>
      </w:pPr>
    </w:p>
    <w:p w14:paraId="2A453194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7CB323A2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C937" w14:textId="755D00CB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D51C7B8" wp14:editId="5AF49DF7">
                  <wp:extent cx="5817235" cy="58172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4872DBE2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B0A30" w14:textId="1A0EBA7D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</w:t>
            </w:r>
            <w:r w:rsidR="00735541">
              <w:rPr>
                <w:b/>
                <w:color w:val="000000"/>
                <w:sz w:val="20"/>
                <w:szCs w:val="20"/>
              </w:rPr>
              <w:t>15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.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</w:t>
            </w:r>
            <w:r w:rsid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vertigo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796A3E19" w14:textId="77777777" w:rsidR="00354700" w:rsidRDefault="00354700" w:rsidP="00354700">
      <w:pPr>
        <w:jc w:val="center"/>
      </w:pPr>
    </w:p>
    <w:p w14:paraId="7BDD2C7B" w14:textId="77777777" w:rsidR="00354700" w:rsidRDefault="00354700" w:rsidP="00354700">
      <w:pPr>
        <w:jc w:val="center"/>
      </w:pPr>
    </w:p>
    <w:p w14:paraId="6F005DFF" w14:textId="77777777" w:rsidR="00354700" w:rsidRDefault="00354700" w:rsidP="00354700">
      <w:pPr>
        <w:jc w:val="center"/>
      </w:pPr>
    </w:p>
    <w:p w14:paraId="7C22EE74" w14:textId="77777777" w:rsidR="00354700" w:rsidRDefault="00354700" w:rsidP="00354700">
      <w:pPr>
        <w:jc w:val="center"/>
      </w:pPr>
    </w:p>
    <w:p w14:paraId="6322CADB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7E11CD84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D10FE" w14:textId="1DC0FD4D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85999CB" wp14:editId="3331EF95">
                  <wp:extent cx="5817235" cy="581723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66073866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63AB7" w14:textId="3F05C5A4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</w:t>
            </w:r>
            <w:r w:rsidR="00735541">
              <w:rPr>
                <w:b/>
                <w:color w:val="000000"/>
                <w:sz w:val="20"/>
                <w:szCs w:val="20"/>
              </w:rPr>
              <w:t>16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. 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 </w:t>
            </w:r>
            <w:r w:rsid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headache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3E0B8A8E" w14:textId="77777777" w:rsidR="00354700" w:rsidRDefault="00354700" w:rsidP="00354700">
      <w:pPr>
        <w:jc w:val="center"/>
      </w:pPr>
    </w:p>
    <w:p w14:paraId="5BCF39D5" w14:textId="77777777" w:rsidR="00354700" w:rsidRDefault="00354700" w:rsidP="00354700">
      <w:pPr>
        <w:jc w:val="center"/>
      </w:pPr>
    </w:p>
    <w:p w14:paraId="37EA8ED3" w14:textId="77777777" w:rsidR="00354700" w:rsidRDefault="00354700" w:rsidP="00354700">
      <w:pPr>
        <w:jc w:val="center"/>
      </w:pPr>
    </w:p>
    <w:p w14:paraId="3C760474" w14:textId="77777777" w:rsidR="00354700" w:rsidRDefault="00354700" w:rsidP="00354700">
      <w:pPr>
        <w:jc w:val="center"/>
      </w:pPr>
    </w:p>
    <w:p w14:paraId="16959AC7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5FB5F8E4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F8675" w14:textId="634AFBD6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7280839" wp14:editId="34635F47">
                  <wp:extent cx="5817235" cy="58172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7B68E230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1A1E" w14:textId="3D2A1412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</w:t>
            </w:r>
            <w:r w:rsidR="00735541">
              <w:rPr>
                <w:b/>
                <w:color w:val="000000"/>
                <w:sz w:val="20"/>
                <w:szCs w:val="20"/>
              </w:rPr>
              <w:t>17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. 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</w:t>
            </w:r>
            <w:r w:rsid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loss of smell or taste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01BA3DDB" w14:textId="77777777" w:rsidR="00354700" w:rsidRDefault="00354700" w:rsidP="00354700">
      <w:pPr>
        <w:jc w:val="center"/>
      </w:pPr>
    </w:p>
    <w:p w14:paraId="60E3BC1F" w14:textId="77777777" w:rsidR="00354700" w:rsidRDefault="00354700" w:rsidP="00354700">
      <w:pPr>
        <w:jc w:val="center"/>
      </w:pPr>
    </w:p>
    <w:p w14:paraId="1BB4C8A2" w14:textId="77777777" w:rsidR="00354700" w:rsidRDefault="00354700" w:rsidP="00354700">
      <w:pPr>
        <w:jc w:val="center"/>
      </w:pPr>
    </w:p>
    <w:p w14:paraId="0181B164" w14:textId="77777777" w:rsidR="00354700" w:rsidRDefault="00354700" w:rsidP="00354700">
      <w:pPr>
        <w:jc w:val="center"/>
      </w:pPr>
    </w:p>
    <w:p w14:paraId="677F0831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76AE0B75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A28DB" w14:textId="77466FA6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9EC58C9" wp14:editId="5D35E2B0">
                  <wp:extent cx="5817235" cy="581723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5F0CBE4F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A86A9" w14:textId="428A7D13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</w:t>
            </w:r>
            <w:r w:rsidR="00735541">
              <w:rPr>
                <w:b/>
                <w:color w:val="000000"/>
                <w:sz w:val="20"/>
                <w:szCs w:val="20"/>
              </w:rPr>
              <w:t>18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.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</w:t>
            </w:r>
            <w:r w:rsid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consciousness disorder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06EDD064" w14:textId="77777777" w:rsidR="00354700" w:rsidRDefault="00354700" w:rsidP="00354700">
      <w:pPr>
        <w:jc w:val="center"/>
      </w:pPr>
    </w:p>
    <w:p w14:paraId="6C60512F" w14:textId="77777777" w:rsidR="00354700" w:rsidRDefault="00354700" w:rsidP="00354700">
      <w:pPr>
        <w:jc w:val="center"/>
      </w:pPr>
    </w:p>
    <w:p w14:paraId="46177581" w14:textId="77777777" w:rsidR="00354700" w:rsidRDefault="00354700" w:rsidP="00354700">
      <w:pPr>
        <w:jc w:val="center"/>
      </w:pPr>
    </w:p>
    <w:p w14:paraId="0D03B267" w14:textId="77777777" w:rsidR="00354700" w:rsidRDefault="00354700" w:rsidP="00354700">
      <w:pPr>
        <w:jc w:val="center"/>
      </w:pPr>
    </w:p>
    <w:p w14:paraId="61DFD968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309B916B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44944" w14:textId="5A45A77E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F198E36" wp14:editId="0D0D821F">
                  <wp:extent cx="5817235" cy="581723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6D873746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675EF" w14:textId="01659B32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</w:t>
            </w:r>
            <w:r w:rsidR="00735541">
              <w:rPr>
                <w:b/>
                <w:color w:val="000000"/>
                <w:sz w:val="20"/>
                <w:szCs w:val="20"/>
              </w:rPr>
              <w:t>1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9.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 </w:t>
            </w:r>
            <w:r w:rsid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respiratory distress </w:t>
            </w:r>
            <w:r w:rsidR="00354700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77607662" w14:textId="77777777" w:rsidR="00354700" w:rsidRDefault="00354700" w:rsidP="00354700">
      <w:pPr>
        <w:jc w:val="center"/>
      </w:pPr>
    </w:p>
    <w:p w14:paraId="4AAA747A" w14:textId="77777777" w:rsidR="00354700" w:rsidRDefault="00354700" w:rsidP="00354700">
      <w:pPr>
        <w:jc w:val="center"/>
      </w:pPr>
    </w:p>
    <w:p w14:paraId="0843554C" w14:textId="77777777" w:rsidR="00354700" w:rsidRDefault="00354700" w:rsidP="00354700">
      <w:pPr>
        <w:jc w:val="center"/>
      </w:pPr>
    </w:p>
    <w:p w14:paraId="1A2C0A72" w14:textId="77777777" w:rsidR="00354700" w:rsidRDefault="00354700" w:rsidP="00354700">
      <w:pPr>
        <w:jc w:val="center"/>
      </w:pPr>
    </w:p>
    <w:p w14:paraId="269975FB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5D0505B5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FEB5C" w14:textId="75CFBF74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B542F35" wp14:editId="19DE076E">
                  <wp:extent cx="5817235" cy="58172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6112D173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D011" w14:textId="30E011CC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</w:t>
            </w:r>
            <w:r w:rsidR="00735541">
              <w:rPr>
                <w:b/>
                <w:color w:val="000000"/>
                <w:sz w:val="20"/>
                <w:szCs w:val="20"/>
              </w:rPr>
              <w:t>20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. </w:t>
            </w:r>
            <w:r w:rsidR="00735541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735541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 </w:t>
            </w:r>
            <w:r w:rsidR="00735541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cough </w:t>
            </w:r>
            <w:r w:rsidR="00735541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symptom</w:t>
            </w:r>
            <w:r w:rsidR="00735541">
              <w:rPr>
                <w:b/>
                <w:color w:val="000000"/>
                <w:sz w:val="20"/>
                <w:szCs w:val="20"/>
              </w:rPr>
              <w:t xml:space="preserve"> prediction</w:t>
            </w:r>
          </w:p>
        </w:tc>
      </w:tr>
    </w:tbl>
    <w:p w14:paraId="29FA083D" w14:textId="77777777" w:rsidR="00354700" w:rsidRDefault="00354700" w:rsidP="00354700">
      <w:pPr>
        <w:jc w:val="center"/>
      </w:pPr>
    </w:p>
    <w:p w14:paraId="781ACF5E" w14:textId="77777777" w:rsidR="00354700" w:rsidRDefault="00354700" w:rsidP="00354700">
      <w:pPr>
        <w:jc w:val="center"/>
      </w:pPr>
    </w:p>
    <w:p w14:paraId="379246BB" w14:textId="77777777" w:rsidR="00354700" w:rsidRDefault="00354700" w:rsidP="00354700">
      <w:pPr>
        <w:jc w:val="center"/>
      </w:pPr>
    </w:p>
    <w:p w14:paraId="01B037E6" w14:textId="77777777" w:rsidR="00354700" w:rsidRDefault="00354700" w:rsidP="00354700">
      <w:pPr>
        <w:jc w:val="center"/>
      </w:pPr>
    </w:p>
    <w:p w14:paraId="605D1C5D" w14:textId="77777777" w:rsidR="00354700" w:rsidRDefault="00354700" w:rsidP="00354700">
      <w:pPr>
        <w:jc w:val="center"/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54700" w14:paraId="3A880C43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60343" w14:textId="2968EA59" w:rsidR="00354700" w:rsidRDefault="00354700" w:rsidP="00176E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34D5BC0" wp14:editId="7A1C43FB">
                  <wp:extent cx="5817235" cy="581723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581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00" w14:paraId="3314E8EF" w14:textId="77777777" w:rsidTr="00176E0E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B47FA" w14:textId="65A5B748" w:rsidR="00354700" w:rsidRDefault="00E01664" w:rsidP="00176E0E">
            <w:pPr>
              <w:pStyle w:val="Subtitle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Supplementary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 Figure </w:t>
            </w:r>
            <w:r w:rsidR="00735541">
              <w:rPr>
                <w:b/>
                <w:color w:val="000000"/>
                <w:sz w:val="20"/>
                <w:szCs w:val="20"/>
              </w:rPr>
              <w:t>21</w:t>
            </w:r>
            <w:r w:rsidR="00354700">
              <w:rPr>
                <w:b/>
                <w:color w:val="000000"/>
                <w:sz w:val="20"/>
                <w:szCs w:val="20"/>
              </w:rPr>
              <w:t xml:space="preserve">. </w:t>
            </w:r>
            <w:r w:rsidR="00735541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DeLong's test</w:t>
            </w:r>
            <w:r w:rsidR="00735541" w:rsidRPr="0035470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for </w:t>
            </w:r>
            <w:r w:rsidR="00735541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mortality risk prediction</w:t>
            </w:r>
          </w:p>
        </w:tc>
      </w:tr>
    </w:tbl>
    <w:p w14:paraId="4438EB9F" w14:textId="77777777" w:rsidR="00354700" w:rsidRDefault="00354700" w:rsidP="00354700">
      <w:pPr>
        <w:jc w:val="center"/>
      </w:pPr>
    </w:p>
    <w:p w14:paraId="56B40196" w14:textId="77777777" w:rsidR="00354700" w:rsidRDefault="00354700" w:rsidP="00354700">
      <w:pPr>
        <w:jc w:val="center"/>
      </w:pPr>
    </w:p>
    <w:p w14:paraId="44829635" w14:textId="77777777" w:rsidR="00354700" w:rsidRDefault="00354700" w:rsidP="00354700"/>
    <w:p w14:paraId="60C94173" w14:textId="77777777" w:rsidR="00354700" w:rsidRDefault="00354700" w:rsidP="00354700">
      <w:pPr>
        <w:jc w:val="center"/>
      </w:pPr>
    </w:p>
    <w:p w14:paraId="0276D2F2" w14:textId="23874A15" w:rsidR="00E00D74" w:rsidRDefault="00E00D74" w:rsidP="00354700"/>
    <w:p w14:paraId="1831DC01" w14:textId="4BD1CAB5" w:rsidR="00E00D74" w:rsidRDefault="00E00D74" w:rsidP="00E00D74">
      <w:pPr>
        <w:jc w:val="center"/>
      </w:pPr>
    </w:p>
    <w:p w14:paraId="4A5A725F" w14:textId="0AE28094" w:rsidR="00E00D74" w:rsidRDefault="00E00D74" w:rsidP="00E00D74">
      <w:pPr>
        <w:jc w:val="center"/>
      </w:pPr>
    </w:p>
    <w:p w14:paraId="2E6B6DFB" w14:textId="6A670335" w:rsidR="00E00D74" w:rsidRDefault="00E00D74" w:rsidP="00E00D74">
      <w:pPr>
        <w:jc w:val="center"/>
      </w:pPr>
    </w:p>
    <w:p w14:paraId="0CF2FDF8" w14:textId="77777777" w:rsidR="00E00D74" w:rsidRDefault="00E00D74" w:rsidP="00E00D74">
      <w:pPr>
        <w:jc w:val="center"/>
      </w:pPr>
    </w:p>
    <w:p w14:paraId="2A49EFF5" w14:textId="77777777" w:rsidR="00925512" w:rsidRDefault="00925512" w:rsidP="00E26754">
      <w:pPr>
        <w:spacing w:line="480" w:lineRule="auto"/>
        <w:rPr>
          <w:b/>
          <w:bCs/>
          <w:sz w:val="24"/>
          <w:szCs w:val="24"/>
        </w:rPr>
      </w:pPr>
    </w:p>
    <w:p w14:paraId="5E45AE1B" w14:textId="285939FF" w:rsidR="00925512" w:rsidRPr="00925512" w:rsidRDefault="00E01664" w:rsidP="00925512">
      <w:pPr>
        <w:pStyle w:val="Heading1"/>
        <w:spacing w:line="480" w:lineRule="auto"/>
      </w:pPr>
      <w:r>
        <w:lastRenderedPageBreak/>
        <w:t>Supplementary</w:t>
      </w:r>
      <w:r w:rsidR="00925512">
        <w:t xml:space="preserve"> </w:t>
      </w:r>
      <w:r w:rsidR="00925512" w:rsidRPr="00925512">
        <w:t>Tables</w:t>
      </w:r>
    </w:p>
    <w:p w14:paraId="68C412FB" w14:textId="2349B8DD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t>Table 1. Comparison</w:t>
      </w:r>
      <w:r>
        <w:rPr>
          <w:b/>
          <w:sz w:val="24"/>
          <w:szCs w:val="24"/>
        </w:rPr>
        <w:t xml:space="preserve"> of characteristics between</w:t>
      </w:r>
      <w:r w:rsidR="007F714B">
        <w:rPr>
          <w:rFonts w:hint="cs"/>
          <w:b/>
          <w:sz w:val="24"/>
          <w:szCs w:val="24"/>
          <w:rtl/>
        </w:rPr>
        <w:t xml:space="preserve"> </w:t>
      </w:r>
      <w:r>
        <w:rPr>
          <w:b/>
          <w:sz w:val="24"/>
          <w:szCs w:val="24"/>
        </w:rPr>
        <w:t>COVID-</w:t>
      </w:r>
      <w:proofErr w:type="gramStart"/>
      <w:r>
        <w:rPr>
          <w:b/>
          <w:sz w:val="24"/>
          <w:szCs w:val="24"/>
        </w:rPr>
        <w:t>19  patients</w:t>
      </w:r>
      <w:proofErr w:type="gramEnd"/>
      <w:r>
        <w:rPr>
          <w:b/>
          <w:sz w:val="24"/>
          <w:szCs w:val="24"/>
        </w:rPr>
        <w:t xml:space="preserve"> with and without cough symptom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6D993A35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1075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Cough</w:t>
            </w:r>
          </w:p>
        </w:tc>
      </w:tr>
      <w:tr w:rsidR="00E26754" w14:paraId="7FD17A8F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AFE1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4CE65D6F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7BC7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6905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B19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8EE3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746D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72EC326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3A6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B408E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 (±30)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84C98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(±29)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F4838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35.32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286DB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&lt;0.001</w:t>
            </w:r>
          </w:p>
        </w:tc>
      </w:tr>
      <w:tr w:rsidR="00E26754" w14:paraId="4179F4F7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7B2F9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0B561738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780E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8B0E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6599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6E18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5AC7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3952025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5657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30AFB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91D38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D11C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D0694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6754" w14:paraId="127DCAB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2571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6255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6,169 (52.48%)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414E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6,428 (53.59%)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23FED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4A57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0.243</w:t>
            </w:r>
          </w:p>
        </w:tc>
      </w:tr>
      <w:tr w:rsidR="00E26754" w14:paraId="29CB81E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760B7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6453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5,585 (47.52%)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9344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5,567 (46.41%)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6781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0988A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0.214</w:t>
            </w:r>
          </w:p>
        </w:tc>
      </w:tr>
      <w:tr w:rsidR="00E26754" w14:paraId="75F6439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22BB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4E8C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1,253 (10.66%)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3ACC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1,218 (10.15%)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74F5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C885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0.227</w:t>
            </w:r>
          </w:p>
        </w:tc>
      </w:tr>
      <w:tr w:rsidR="00E26754" w14:paraId="537BA3B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D0D7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995F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935 (7.95%)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B36D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1,133 (9.45%)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3B79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6DB6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4B5F044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5284E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281D5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992 (8.44%)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A66C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1,012 (8.44%)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4ACF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D4C9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0.994</w:t>
            </w:r>
          </w:p>
        </w:tc>
      </w:tr>
      <w:tr w:rsidR="00E26754" w14:paraId="1A4B2A0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515E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70D0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229 (1.95%)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DB768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317 (2.64%)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FAAC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12.45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69C6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20C5089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75B9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20AB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256 (2.18%)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8224A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221 (1.84%)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45B5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1793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0.068</w:t>
            </w:r>
          </w:p>
        </w:tc>
      </w:tr>
      <w:tr w:rsidR="00E26754" w14:paraId="1AD6EFE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6F36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578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204 (1.74%)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834F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212 (1.77%)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5FBF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0310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0.853</w:t>
            </w:r>
          </w:p>
        </w:tc>
      </w:tr>
      <w:tr w:rsidR="00E26754" w14:paraId="436A660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D661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1D0D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137 (1.17%)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60EE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 (1.06%)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6169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7EAAC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0.435</w:t>
            </w:r>
          </w:p>
        </w:tc>
      </w:tr>
      <w:tr w:rsidR="00E26754" w14:paraId="1D9C58E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6DF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D736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 (0.71%)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01C5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 (0.79%)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D0A9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CA89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0.445</w:t>
            </w:r>
          </w:p>
        </w:tc>
      </w:tr>
      <w:tr w:rsidR="00E26754" w14:paraId="318B957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AC08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7C5A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 (0.62%)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607F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 (0.66%)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B301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1D5F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0.718</w:t>
            </w:r>
          </w:p>
        </w:tc>
      </w:tr>
      <w:tr w:rsidR="00E26754" w14:paraId="789B341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0E8F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7230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 (0.71%)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88E3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 (0.47%)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42AB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5.81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6C54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0.016</w:t>
            </w:r>
          </w:p>
        </w:tc>
      </w:tr>
      <w:tr w:rsidR="00E26754" w14:paraId="0463AC0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A6DD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5758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 (0.53%)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B79F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 (0.48%)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2C72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0107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0.569</w:t>
            </w:r>
          </w:p>
        </w:tc>
      </w:tr>
      <w:tr w:rsidR="00E26754" w14:paraId="3DE59DE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338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7660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 (0.35%)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813BC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 (0.47%)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E63E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2.03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C953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0.155</w:t>
            </w:r>
          </w:p>
        </w:tc>
      </w:tr>
      <w:tr w:rsidR="00E26754" w14:paraId="66D2C51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7538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B324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(0.14%)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4093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 (0.11%)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314E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6583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0.541</w:t>
            </w:r>
          </w:p>
        </w:tc>
      </w:tr>
      <w:tr w:rsidR="00E26754" w14:paraId="06A218B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F4F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2F5E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(0.05%)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1A6D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 (0.11%)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B72B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C5E8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0.118</w:t>
            </w:r>
          </w:p>
        </w:tc>
      </w:tr>
      <w:tr w:rsidR="00E26754" w14:paraId="0C16522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D6A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C9FC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A90B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(0.07%)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E031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9379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0.827</w:t>
            </w:r>
          </w:p>
        </w:tc>
      </w:tr>
      <w:tr w:rsidR="00E26754" w14:paraId="7B19A05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B7CB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C2F5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081D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(0.04%)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28E5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DA988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0.974</w:t>
            </w:r>
          </w:p>
        </w:tc>
      </w:tr>
    </w:tbl>
    <w:p w14:paraId="1484A8EB" w14:textId="77777777" w:rsidR="00E26754" w:rsidRDefault="00E26754" w:rsidP="00E26754">
      <w:pPr>
        <w:spacing w:line="480" w:lineRule="auto"/>
        <w:rPr>
          <w:sz w:val="24"/>
          <w:szCs w:val="24"/>
        </w:rPr>
      </w:pPr>
      <w:bookmarkStart w:id="11" w:name="_yog94f4oa6q4" w:colFirst="0" w:colLast="0"/>
      <w:bookmarkEnd w:id="11"/>
      <w:r>
        <w:br w:type="page"/>
      </w:r>
    </w:p>
    <w:p w14:paraId="4050F04D" w14:textId="3F2721EA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2. Comparison</w:t>
      </w:r>
      <w:r>
        <w:rPr>
          <w:b/>
          <w:sz w:val="24"/>
          <w:szCs w:val="24"/>
        </w:rPr>
        <w:t xml:space="preserve"> of characteristics between COVID-19 patients with and without respiratory distress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603A5DF8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F84E6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Respiratory Distress</w:t>
            </w:r>
          </w:p>
        </w:tc>
      </w:tr>
      <w:tr w:rsidR="00E26754" w14:paraId="7266262E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3DB0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011192EE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3AAF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2DA7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3D00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BE9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8A8D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717493B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E53A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36E8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 (±28)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64B72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 (±29)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1874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880.67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BCAEC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&lt;0.001</w:t>
            </w:r>
          </w:p>
        </w:tc>
      </w:tr>
      <w:tr w:rsidR="00E26754" w14:paraId="4C3183A2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3DC2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5F8EE012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3B1E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7CEF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E9A4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0FA72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4B5CA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0A68BD8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6FCA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6DAD8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6844F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E9D80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CDFF7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6754" w14:paraId="6BBE9E6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ACF3C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2D14AD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7,053 (52.61%)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F0FA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5,544 (53.61%)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78B13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F2DD8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0.294</w:t>
            </w:r>
          </w:p>
        </w:tc>
      </w:tr>
      <w:tr w:rsidR="00E26754" w14:paraId="235A9B8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05EBE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F59D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6,354 (47.39%)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67D8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4,798 (46.39%)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95CA8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48BF8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0.265</w:t>
            </w:r>
          </w:p>
        </w:tc>
      </w:tr>
      <w:tr w:rsidR="00E26754" w14:paraId="56CD343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B21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879A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1,014 (7.56%)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044C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1,457 (14.09%)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5B4DDA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238.9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6699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0B069AA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3AC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8E3DE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909 (6.78%)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8F38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1,159 (11.21%)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32F25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131.38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4ABF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2183F84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86DD6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A6ACF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855 (6.38%)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04649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1,149 (11.11%)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55C7A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154.98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974D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0C952DC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8A10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625DE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 (1.39%)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78272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360 (3.48%)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45696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111.31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A860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78C161B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95C8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301E02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229 (1.71%)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C009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248 (2.4%)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EFD0B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13.84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E495D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0001F4A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20D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AE2B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190 (1.42%)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47884D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226 (2.19%)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4D04F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19.66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83479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7FC8AD8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282D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1DDA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 (1.0%)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120D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 (1.26%)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4C0FA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3.48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C027F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0.062</w:t>
            </w:r>
          </w:p>
        </w:tc>
      </w:tr>
      <w:tr w:rsidR="00E26754" w14:paraId="3606221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5394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4408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 (0.67%)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C30B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 (0.85%)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4D23E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2.51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24321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0.113</w:t>
            </w:r>
          </w:p>
        </w:tc>
      </w:tr>
      <w:tr w:rsidR="00E26754" w14:paraId="280D2D6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631F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8466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 (0.48%)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267B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 (0.85%)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1A017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12.73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7463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C54037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B39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C91C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 (0.66%)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1397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 (0.49%)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555BB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6AAD1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0.103</w:t>
            </w:r>
          </w:p>
        </w:tc>
      </w:tr>
      <w:tr w:rsidR="00E26754" w14:paraId="0DF0701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E47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6C3EE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 (0.48%)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7451F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 (0.53%)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390EE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5BA5B2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0.557</w:t>
            </w:r>
          </w:p>
        </w:tc>
      </w:tr>
      <w:tr w:rsidR="00E26754" w14:paraId="326634A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8CE5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0AAF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 (0.35%)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C550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 (0.48%)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77C7B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2.52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F73B1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0.112</w:t>
            </w:r>
          </w:p>
        </w:tc>
      </w:tr>
      <w:tr w:rsidR="00E26754" w14:paraId="27E5369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DCA7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D507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(0.12%)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483CD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 (0.13%)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12D82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BAC7E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0.889</w:t>
            </w:r>
          </w:p>
        </w:tc>
      </w:tr>
      <w:tr w:rsidR="00E26754" w14:paraId="13D3846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B158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555A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496D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(0.09%)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B19B6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614A9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0.737</w:t>
            </w:r>
          </w:p>
        </w:tc>
      </w:tr>
      <w:tr w:rsidR="00E26754" w14:paraId="2065FEA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BBB5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FA4FE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985AE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A4325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4EC19A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0.071</w:t>
            </w:r>
          </w:p>
        </w:tc>
      </w:tr>
      <w:tr w:rsidR="00E26754" w14:paraId="21D8CCD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6E7A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1676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8B8AD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(0.02%)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1B206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7363E" w14:textId="77777777" w:rsidR="00E26754" w:rsidRDefault="00E26754" w:rsidP="00841925">
            <w:pPr>
              <w:widowControl w:val="0"/>
              <w:spacing w:line="48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0.133</w:t>
            </w:r>
          </w:p>
        </w:tc>
      </w:tr>
    </w:tbl>
    <w:p w14:paraId="33A48BCE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2" w:name="_rdhtragbg5nl" w:colFirst="0" w:colLast="0"/>
      <w:bookmarkEnd w:id="12"/>
      <w:r>
        <w:br w:type="page"/>
      </w:r>
    </w:p>
    <w:p w14:paraId="4A942F48" w14:textId="0429AE26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3. Comparison of characteristics between COVID-19 patients with and without muscular pain or fatigue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7D93A8F3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6C801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Muscular Pain or Fatigue</w:t>
            </w:r>
          </w:p>
        </w:tc>
      </w:tr>
      <w:tr w:rsidR="00E26754" w14:paraId="437E249C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634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3788671B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46A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F6D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7A3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36D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1C6E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08121AF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52D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E1E3B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A6C0A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 (±29)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F94BA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183.35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955EB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&lt;0.001</w:t>
            </w:r>
          </w:p>
        </w:tc>
      </w:tr>
      <w:tr w:rsidR="00E26754" w14:paraId="05AB7BAB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18D0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63361137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3FEDA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4BFB8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BDD78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268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CC0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44FF826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61A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AC2C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3DFAA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841C5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E134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6754" w14:paraId="51A9C6D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A5C39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0B006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7,824 (53.96%)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9DD4A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4,773 (51.61%)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42240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5.89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2B655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0.015</w:t>
            </w:r>
          </w:p>
        </w:tc>
      </w:tr>
      <w:tr w:rsidR="00E26754" w14:paraId="2DD7168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694A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A42C0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6,676 (46.04%)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FBE28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4,476 (48.39%)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EC86B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6.66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B7A14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</w:tr>
      <w:tr w:rsidR="00E26754" w14:paraId="2A98C37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000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99423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1,649 (11.37%)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5035F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822 (8.89%)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F0244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33.51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6D1BB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07F0DFE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029A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A37E4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1,324 (9.13%)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F1254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744 (8.04%)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ED497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7.66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E87E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0.006</w:t>
            </w:r>
          </w:p>
        </w:tc>
      </w:tr>
      <w:tr w:rsidR="00E26754" w14:paraId="6F5ED73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A1D66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6974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1,275 (8.79%)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76C56E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729 (7.88%)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0D4D0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5.56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13730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0.018</w:t>
            </w:r>
          </w:p>
        </w:tc>
      </w:tr>
      <w:tr w:rsidR="00E26754" w14:paraId="027E56F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74A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02DD2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366 (2.52%)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ABFBC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 (1.95%)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A5F3E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8.21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4C675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0.004</w:t>
            </w:r>
          </w:p>
        </w:tc>
      </w:tr>
      <w:tr w:rsidR="00E26754" w14:paraId="7537BF7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A065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1E03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297 (2.05%)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3A00E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 (1.95%)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01F83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5CA1F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0.588</w:t>
            </w:r>
          </w:p>
        </w:tc>
      </w:tr>
      <w:tr w:rsidR="00E26754" w14:paraId="5A37460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8CE2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AC375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272 (1.88%)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92603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 (1.56%)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F41802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9D32C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</w:t>
            </w:r>
          </w:p>
        </w:tc>
      </w:tr>
      <w:tr w:rsidR="00E26754" w14:paraId="43AC07C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57A7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8FD5B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174 (1.2%)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C4DC6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 (0.97%)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063DE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42BAA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0.106</w:t>
            </w:r>
          </w:p>
        </w:tc>
      </w:tr>
      <w:tr w:rsidR="00E26754" w14:paraId="022774E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424A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F0B0F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 (0.77%)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829F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 (0.72%)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F0208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BDDF2D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0.721</w:t>
            </w:r>
          </w:p>
        </w:tc>
      </w:tr>
      <w:tr w:rsidR="00E26754" w14:paraId="35D0CF4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C743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2776F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 (0.7%)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CC2ED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 (0.55%)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EE3A1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F4FAF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0.173</w:t>
            </w:r>
          </w:p>
        </w:tc>
      </w:tr>
      <w:tr w:rsidR="00E26754" w14:paraId="570F1AD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BD2E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C76733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104 (0.72%)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EE39A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 (0.38%)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E36C8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11.08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8541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0.001</w:t>
            </w:r>
          </w:p>
        </w:tc>
      </w:tr>
      <w:tr w:rsidR="00E26754" w14:paraId="05B6511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DF0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CE93B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 (0.53%)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C669B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 (0.45%)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930FC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903DF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0.414</w:t>
            </w:r>
          </w:p>
        </w:tc>
      </w:tr>
      <w:tr w:rsidR="00E26754" w14:paraId="19DBEA2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09E7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D0CC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 (0.41%)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039A8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 (0.41%)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0DC8A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97360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0.963</w:t>
            </w:r>
          </w:p>
        </w:tc>
      </w:tr>
      <w:tr w:rsidR="00E26754" w14:paraId="44C8E03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3214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0F85D8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 (0.15%)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E7107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(0.08%)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31745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0AA7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0.102</w:t>
            </w:r>
          </w:p>
        </w:tc>
      </w:tr>
      <w:tr w:rsidR="00E26754" w14:paraId="67A05DE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719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AC99A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 (0.1%)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4F16F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(0.05%)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F1D05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91FA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0.259</w:t>
            </w:r>
          </w:p>
        </w:tc>
      </w:tr>
      <w:tr w:rsidR="00E26754" w14:paraId="79FED84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3F2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9A0C6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98B18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(0.05%)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9F647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9E47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0.656</w:t>
            </w:r>
          </w:p>
        </w:tc>
      </w:tr>
      <w:tr w:rsidR="00E26754" w14:paraId="5ADD8FC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B682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80DC3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4F15F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(0.04%)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C82FC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F9BD3C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0.945</w:t>
            </w:r>
          </w:p>
        </w:tc>
      </w:tr>
    </w:tbl>
    <w:p w14:paraId="5BD6C9A2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3" w:name="_pffzie5seth5" w:colFirst="0" w:colLast="0"/>
      <w:bookmarkEnd w:id="13"/>
    </w:p>
    <w:p w14:paraId="5A0234FA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21B72E98" w14:textId="6E46F1D1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4. Comparison of characteristics between COVID-19 patients with and without fever or chill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435D296C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338C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Fever or Chill</w:t>
            </w:r>
          </w:p>
        </w:tc>
      </w:tr>
      <w:tr w:rsidR="00E26754" w14:paraId="05D226C9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AEA7A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43DD25A8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A60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CB03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1EF7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DC51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EB0A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554B842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A701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A8522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24955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(±28)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35DE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3.41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6661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0.065</w:t>
            </w:r>
          </w:p>
        </w:tc>
      </w:tr>
      <w:tr w:rsidR="00E26754" w14:paraId="1AA15371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ADD1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5082024B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C87A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9D38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A86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D406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C5FC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5926966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EE44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7E98F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D929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2B4F0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3A1F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6754" w14:paraId="048C249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7B16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FCA4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7,883 (51.88%)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F734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4,714 (55.12%)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6968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10.83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99F2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0.001</w:t>
            </w:r>
          </w:p>
        </w:tc>
      </w:tr>
      <w:tr w:rsidR="00E26754" w14:paraId="37BE296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39064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70B4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7,313 (48.12%)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81FB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3,839 (44.88%)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5C4F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12.23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1F98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77C383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61B5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93E62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1,628 (10.71%)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0F7D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843 (9.86%)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13AF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3.86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EF3D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0.049</w:t>
            </w:r>
          </w:p>
        </w:tc>
      </w:tr>
      <w:tr w:rsidR="00E26754" w14:paraId="2405AEA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69FE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0502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1,284 (8.45%)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FEB1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784 (9.17%)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9D19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AE66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0.072</w:t>
            </w:r>
          </w:p>
        </w:tc>
      </w:tr>
      <w:tr w:rsidR="00E26754" w14:paraId="0F0C1CE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9D6D2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2F8D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1,321 (8.69%)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09BE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683 (7.99%)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8EFC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3E52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0.072</w:t>
            </w:r>
          </w:p>
        </w:tc>
      </w:tr>
      <w:tr w:rsidR="00E26754" w14:paraId="06EB1A7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CD7A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9FB6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354 (2.33%)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1F9C0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192 (2.24%)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B1960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664F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0.679</w:t>
            </w:r>
          </w:p>
        </w:tc>
      </w:tr>
      <w:tr w:rsidR="00E26754" w14:paraId="6D14802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3017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3B77C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284 (1.87%)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F402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193 (2.26%)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CBB6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4.09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D86A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0.043</w:t>
            </w:r>
          </w:p>
        </w:tc>
      </w:tr>
      <w:tr w:rsidR="00E26754" w14:paraId="43A5F03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521D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F646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247 (1.63%)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BD1E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 (1.98%)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183E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3.84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D489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</w:tr>
      <w:tr w:rsidR="00E26754" w14:paraId="4EAF9BB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D4C6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86D1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158 (1.04%)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D361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106 (1.24%)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0CF1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1.96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4C0A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0.161</w:t>
            </w:r>
          </w:p>
        </w:tc>
      </w:tr>
      <w:tr w:rsidR="00E26754" w14:paraId="0DDCCA2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5754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FF3D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109 (0.72%)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94B0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 (0.81%)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11F6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F2E3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0.445</w:t>
            </w:r>
          </w:p>
        </w:tc>
      </w:tr>
      <w:tr w:rsidR="00E26754" w14:paraId="24C4B9E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3E94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9EC1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 (0.55%)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3F6C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 (0.81%)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E9C1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5EA2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0.016</w:t>
            </w:r>
          </w:p>
        </w:tc>
      </w:tr>
      <w:tr w:rsidR="00E26754" w14:paraId="2DBB88A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D982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409C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 (0.5%)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90FA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 (0.74%)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A887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5.23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2B87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0.022</w:t>
            </w:r>
          </w:p>
        </w:tc>
      </w:tr>
      <w:tr w:rsidR="00E26754" w14:paraId="1DEF9C4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EC8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E93B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 (0.55%)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5833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 (0.41%)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77D2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8B5B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0.134</w:t>
            </w:r>
          </w:p>
        </w:tc>
      </w:tr>
      <w:tr w:rsidR="00E26754" w14:paraId="38FBC28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9FF4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2C08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 (0.3%)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FBE7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 (0.61%)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AA145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B7A9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AF0A6B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2D20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1FE8E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(0.13%)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6ACA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(0.11%)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A482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DDC1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0.576</w:t>
            </w:r>
          </w:p>
        </w:tc>
      </w:tr>
      <w:tr w:rsidR="00E26754" w14:paraId="5C4725F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7631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02E5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E64B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(0.12%)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9D73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1DE3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0.131</w:t>
            </w:r>
          </w:p>
        </w:tc>
      </w:tr>
      <w:tr w:rsidR="00E26754" w14:paraId="46485C3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7F3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494C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C7A8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(0.06%)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6283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0F01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0.829</w:t>
            </w:r>
          </w:p>
        </w:tc>
      </w:tr>
      <w:tr w:rsidR="00E26754" w14:paraId="080D16F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7192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5CBF3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2076D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(0.05%)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C42D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C198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0.793</w:t>
            </w:r>
          </w:p>
        </w:tc>
      </w:tr>
    </w:tbl>
    <w:p w14:paraId="5F97DEA4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4" w:name="_y1nhl12liuhz" w:colFirst="0" w:colLast="0"/>
      <w:bookmarkEnd w:id="14"/>
      <w:r>
        <w:br w:type="page"/>
      </w:r>
    </w:p>
    <w:p w14:paraId="60452194" w14:textId="4E14C47F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5. Comparison of characteristics between COVID-19 patients with and without gastrointestinal problems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6937F838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60919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Gastrointestinal Problems</w:t>
            </w:r>
          </w:p>
        </w:tc>
      </w:tr>
      <w:tr w:rsidR="00E26754" w14:paraId="132836CC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A6B0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4E1DF2C6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AE86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1BAE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74A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6EA9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22DA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7AD2045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7BF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C3528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51.5 (±28)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2BCD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 (±31)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D435F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14.61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E5C90" w14:textId="77777777" w:rsidR="00E26754" w:rsidRDefault="00E26754" w:rsidP="00841925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3DA140C1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D332D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7572A954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E0C2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5C89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CB27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6DA1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8946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4A7E4CC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7014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84A05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C8420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57F17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9696D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6754" w14:paraId="2AAFB76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4EB8C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D57F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11,362 (53.39%)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846D1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1,235 (50.02%)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A7E7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4.74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3B83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0.029</w:t>
            </w:r>
          </w:p>
        </w:tc>
      </w:tr>
      <w:tr w:rsidR="00E26754" w14:paraId="39CCAF3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CC470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A8CF7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9,918 (46.61%)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2C96D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1,234 (49.98%)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4C62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5.36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2712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0.021</w:t>
            </w:r>
          </w:p>
        </w:tc>
      </w:tr>
      <w:tr w:rsidR="00E26754" w14:paraId="1924CE9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B22C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221CE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2,097 (9.85%)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BF0C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374 (15.15%)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1163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59.58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D91F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3D5B72C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5B95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4139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1,689 (7.94%)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FC77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379 (15.35%)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5057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139.63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068A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2481146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F51C6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1011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1,533 (7.2%)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348B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471 (19.08%)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585B6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369.56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78BF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4876DDC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FB4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BB0C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478 (2.25%)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4A673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 (2.75%)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5778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8314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0.115</w:t>
            </w:r>
          </w:p>
        </w:tc>
      </w:tr>
      <w:tr w:rsidR="00E26754" w14:paraId="758051B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6567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CEBCF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399 (1.88%)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30A2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 (3.16%)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1907C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18.16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D45E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2F9B3BB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BB15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065E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338 (1.59%)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200F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 (3.16%)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C10D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31.16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FE234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7351E4E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EEA2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9614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219 (1.03%)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6113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 (1.82%)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0951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12.53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4B99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7E1EB4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81BC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DBC3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152 (0.71%)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A628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 (1.05%)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3632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FEE9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0.066</w:t>
            </w:r>
          </w:p>
        </w:tc>
      </w:tr>
      <w:tr w:rsidR="00E26754" w14:paraId="37E32E2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AFDD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A250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 (0.61%)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AA52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 (0.93%)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DAFF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3.66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378E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0.056</w:t>
            </w:r>
          </w:p>
        </w:tc>
      </w:tr>
      <w:tr w:rsidR="00E26754" w14:paraId="254B008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DA8D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4105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113 (0.53%)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22815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 (1.05%)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C99E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DE80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0.001</w:t>
            </w:r>
          </w:p>
        </w:tc>
      </w:tr>
      <w:tr w:rsidR="00E26754" w14:paraId="218F143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067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60C9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 (0.45%)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E615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 (0.97%)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680D1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AC25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366006E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694D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7B07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 (0.39%)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9112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(0.61%)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3FC2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D4F1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0.102</w:t>
            </w:r>
          </w:p>
        </w:tc>
      </w:tr>
      <w:tr w:rsidR="00E26754" w14:paraId="6CDEE41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6058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E6FD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(0.12%)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68C7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(0.16%)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76B8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4D9A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0.549</w:t>
            </w:r>
          </w:p>
        </w:tc>
      </w:tr>
      <w:tr w:rsidR="00E26754" w14:paraId="01085C4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FD8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831E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 (0.07%)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E7F0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BCD7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5.17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52DB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0.023</w:t>
            </w:r>
          </w:p>
        </w:tc>
      </w:tr>
      <w:tr w:rsidR="00E26754" w14:paraId="17ACEB9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584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D5E8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F930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8E37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B176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0.004</w:t>
            </w:r>
          </w:p>
        </w:tc>
      </w:tr>
      <w:tr w:rsidR="00E26754" w14:paraId="5CB975F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5A86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BA23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ABD1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(0.04%)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4320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F41B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0.967</w:t>
            </w:r>
          </w:p>
        </w:tc>
      </w:tr>
    </w:tbl>
    <w:p w14:paraId="0258D905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5" w:name="_8vqwwaj0kr3j" w:colFirst="0" w:colLast="0"/>
      <w:bookmarkEnd w:id="15"/>
      <w:r>
        <w:br w:type="page"/>
      </w:r>
    </w:p>
    <w:p w14:paraId="258A47C5" w14:textId="64B57513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6. Comparison of characteristics between COVID-19 patients with and without headache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49CEE087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017D3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Headache</w:t>
            </w:r>
          </w:p>
        </w:tc>
      </w:tr>
      <w:tr w:rsidR="00E26754" w14:paraId="303A99C8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83F2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3382477D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A505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90CC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BC26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CAA6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2F15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7CB2BE8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D63E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F2296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EA3C3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(±28)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76CA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2DC1B" w14:textId="77777777" w:rsidR="00E26754" w:rsidRDefault="00E26754" w:rsidP="00841925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3B93C2B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9FF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370CCA70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6001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03E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08A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021A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774E8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3DFAC7B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F029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2C414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904B7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B06E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B3E88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6754" w14:paraId="6906A4A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B946F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0A5CF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12,050 (53.25%)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9C2B4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547 (48.84%)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4C5D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3.91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79A4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0.048</w:t>
            </w:r>
          </w:p>
        </w:tc>
      </w:tr>
      <w:tr w:rsidR="00E26754" w14:paraId="24B4FC6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88FF6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7A7A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10,579 (46.75%)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7C95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573 (51.16%)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3413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4.42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94FB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0.035</w:t>
            </w:r>
          </w:p>
        </w:tc>
      </w:tr>
      <w:tr w:rsidR="00E26754" w14:paraId="69DE975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914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5322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2,324 (10.27%)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2875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147 (13.12%)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002A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1C06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0.004</w:t>
            </w:r>
          </w:p>
        </w:tc>
      </w:tr>
      <w:tr w:rsidR="00E26754" w14:paraId="5635A4E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1BF3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1D1E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1,908 (8.43%)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0DC5A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160 (14.29%)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5AAB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2BD5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808E20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492B3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CDA3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1,818 (8.03%)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CCF74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 (16.61%)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7439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92.95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81DB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CFF8DD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EE2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046E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515 (2.28%)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DAAE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 (2.77%)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1E0E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D728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0.289</w:t>
            </w:r>
          </w:p>
        </w:tc>
      </w:tr>
      <w:tr w:rsidR="00E26754" w14:paraId="20BFD9F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25BE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CC09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446 (1.97%)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5AE4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 (2.77%)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CE8C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B49E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0.066</w:t>
            </w:r>
          </w:p>
        </w:tc>
      </w:tr>
      <w:tr w:rsidR="00E26754" w14:paraId="3F356F5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F26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7487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390 (1.72%)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2920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 (2.32%)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9103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05A4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0.14</w:t>
            </w:r>
          </w:p>
        </w:tc>
      </w:tr>
      <w:tr w:rsidR="00E26754" w14:paraId="18A8222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DA3B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D888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 (1.07%)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EB8AF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 (1.96%)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F237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7.69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037C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0.006</w:t>
            </w:r>
          </w:p>
        </w:tc>
      </w:tr>
      <w:tr w:rsidR="00E26754" w14:paraId="1227124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25A9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9ACA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 (0.75%)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0F75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(0.8%)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E279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0A06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0.83</w:t>
            </w:r>
          </w:p>
        </w:tc>
      </w:tr>
      <w:tr w:rsidR="00E26754" w14:paraId="188C9C5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5B6E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6150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138 (0.61%)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1A36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 (1.25%)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69BE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87E5E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0.009</w:t>
            </w:r>
          </w:p>
        </w:tc>
      </w:tr>
      <w:tr w:rsidR="00E26754" w14:paraId="57E8191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6E7B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401B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 (0.57%)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39A9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(0.89%)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E27B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5519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0.168</w:t>
            </w:r>
          </w:p>
        </w:tc>
      </w:tr>
      <w:tr w:rsidR="00E26754" w14:paraId="3B9DEE6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6B41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8779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 (0.49%)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047B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(0.62%)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B7D3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E682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0.548</w:t>
            </w:r>
          </w:p>
        </w:tc>
      </w:tr>
      <w:tr w:rsidR="00E26754" w14:paraId="087632B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0415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7382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 (0.38%)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183E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(1.07%)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D67E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12.65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77A2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2A1919A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361F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29E1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(0.11%)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6E1B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(0.36%)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F219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5.32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9B2B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0.021</w:t>
            </w:r>
          </w:p>
        </w:tc>
      </w:tr>
      <w:tr w:rsidR="00E26754" w14:paraId="1B03657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9DDF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5B68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7684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(0.18%)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8377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4E21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0.232</w:t>
            </w:r>
          </w:p>
        </w:tc>
      </w:tr>
      <w:tr w:rsidR="00E26754" w14:paraId="3B3AF15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8C53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2F59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5AD6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A1DA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1B78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0.389</w:t>
            </w:r>
          </w:p>
        </w:tc>
      </w:tr>
      <w:tr w:rsidR="00E26754" w14:paraId="62513E4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A5A8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7F831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D432D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(0.18%)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AE374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B268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0.023</w:t>
            </w:r>
          </w:p>
        </w:tc>
      </w:tr>
    </w:tbl>
    <w:p w14:paraId="0560EC8A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6" w:name="_bzfe6ohw9e0x" w:colFirst="0" w:colLast="0"/>
      <w:bookmarkEnd w:id="16"/>
      <w:r>
        <w:br w:type="page"/>
      </w:r>
    </w:p>
    <w:p w14:paraId="725F2985" w14:textId="5026F68A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7. Comparison of characteristics between COVID-19 patients with and without chest pain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7C7EBD0C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8C6C8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Chest Pain</w:t>
            </w:r>
          </w:p>
        </w:tc>
      </w:tr>
      <w:tr w:rsidR="00E26754" w14:paraId="72916C9E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5FC2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25E46056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CCC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BDC8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28A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8515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4B6C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009C8B7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82A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04DF4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B5FF5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(±27)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D1D70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F0697" w14:textId="77777777" w:rsidR="00E26754" w:rsidRDefault="00E26754" w:rsidP="00841925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50E91946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F78C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7B43A9AB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B738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AC839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FFA9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C479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27D09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397189B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0F8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D0151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8231F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8138F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330BC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6754" w14:paraId="268433B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C2CA2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91AD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12,219 (53.12%)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6A73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378 (50.74%)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969A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71DE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0.38</w:t>
            </w:r>
          </w:p>
        </w:tc>
      </w:tr>
      <w:tr w:rsidR="00E26754" w14:paraId="11663DC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1B24D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2093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10,785 (46.88%)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95E1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367 (49.26%)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CB9E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5C43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0.351</w:t>
            </w:r>
          </w:p>
        </w:tc>
      </w:tr>
      <w:tr w:rsidR="00E26754" w14:paraId="5D27C27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475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ABFB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2,250 (9.78%)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9656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221 (29.66%)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535A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274.2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7475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3BCC54C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545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924A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1,932 (8.4%)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1255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136 (18.26%)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162E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80.51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B0C1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05D23EA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C4E26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EE01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1,817 (7.9%)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6EB5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 (25.1%)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ED8B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253.06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CF79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704F296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A89B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25E1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521 (2.26%)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16B8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(3.36%)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280B7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3.74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BB44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0.053</w:t>
            </w:r>
          </w:p>
        </w:tc>
      </w:tr>
      <w:tr w:rsidR="00E26754" w14:paraId="226CCCA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3738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42E0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 (1.99%)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5B10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(2.55%)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E5637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6754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0.289</w:t>
            </w:r>
          </w:p>
        </w:tc>
      </w:tr>
      <w:tr w:rsidR="00E26754" w14:paraId="42950F4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2EEB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BCA9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389 (1.69%)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848A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(3.62%)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88FF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84B1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21BB10D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64B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6099F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254 (1.1%)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FFD44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(1.34%)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F741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94ACE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0.544</w:t>
            </w:r>
          </w:p>
        </w:tc>
      </w:tr>
      <w:tr w:rsidR="00E26754" w14:paraId="2C3F81E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29F1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D0C2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170 (0.74%)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8A1E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(1.07%)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8751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1.08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18A9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0.299</w:t>
            </w:r>
          </w:p>
        </w:tc>
      </w:tr>
      <w:tr w:rsidR="00E26754" w14:paraId="56AF0E1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73EB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E4E2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146 (0.63%)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9B75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(0.81%)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B57C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3389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0.567</w:t>
            </w:r>
          </w:p>
        </w:tc>
      </w:tr>
      <w:tr w:rsidR="00E26754" w14:paraId="3FD7761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D41C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167E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136 (0.59%)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4CD9D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(0.4%)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F13A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0FC9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0.508</w:t>
            </w:r>
          </w:p>
        </w:tc>
      </w:tr>
      <w:tr w:rsidR="00E26754" w14:paraId="5D45754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B0C0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94C0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113 (0.49%)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74A9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(0.81%)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561B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281A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0.233</w:t>
            </w:r>
          </w:p>
        </w:tc>
      </w:tr>
      <w:tr w:rsidR="00E26754" w14:paraId="0BE264D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218A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8F7B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 (0.41%)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F5008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(0.27%)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1FFF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5F7D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0.544</w:t>
            </w:r>
          </w:p>
        </w:tc>
      </w:tr>
      <w:tr w:rsidR="00E26754" w14:paraId="2A6C250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2CB7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3914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(0.12%)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8575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(0.27%)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EB473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82C6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0.245</w:t>
            </w:r>
          </w:p>
        </w:tc>
      </w:tr>
      <w:tr w:rsidR="00E26754" w14:paraId="1F1AA94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5BE4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0CAB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9D6EB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CA6E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C295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0.433</w:t>
            </w:r>
          </w:p>
        </w:tc>
      </w:tr>
      <w:tr w:rsidR="00E26754" w14:paraId="71CEFB4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CC4E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A05D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FE17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9D84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A857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0.486</w:t>
            </w:r>
          </w:p>
        </w:tc>
      </w:tr>
      <w:tr w:rsidR="00E26754" w14:paraId="22844ED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A8C7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C6C2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DFEB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1978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0241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0.569</w:t>
            </w:r>
          </w:p>
        </w:tc>
      </w:tr>
    </w:tbl>
    <w:p w14:paraId="57AE48E2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7" w:name="_b1i0dianl6lw" w:colFirst="0" w:colLast="0"/>
      <w:bookmarkEnd w:id="17"/>
      <w:r>
        <w:br w:type="page"/>
      </w:r>
    </w:p>
    <w:p w14:paraId="542EF36C" w14:textId="3C4466C1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 xml:space="preserve">Table </w:t>
      </w:r>
      <w:r w:rsidRPr="00E26754">
        <w:rPr>
          <w:b/>
          <w:bCs/>
          <w:sz w:val="24"/>
          <w:szCs w:val="24"/>
          <w:lang w:val="en-US"/>
        </w:rPr>
        <w:t>8</w:t>
      </w:r>
      <w:r w:rsidRPr="00E26754">
        <w:rPr>
          <w:b/>
          <w:bCs/>
          <w:sz w:val="24"/>
          <w:szCs w:val="24"/>
        </w:rPr>
        <w:t>. Comparison of characteristics between covid-19 patients with and without consciousness disorder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5349D9AB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D509A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Consciousness Disorders</w:t>
            </w:r>
          </w:p>
        </w:tc>
      </w:tr>
      <w:tr w:rsidR="00E26754" w14:paraId="00ADD565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0580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73CC2F75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36C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DEF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F96B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4928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67F3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4F2446A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595B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D4AD9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37AE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 (±22)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DE7AD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507.58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DAD0A" w14:textId="77777777" w:rsidR="00E26754" w:rsidRDefault="00E26754" w:rsidP="00841925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7C7C778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65AD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0B131224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C068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280BF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1D8D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92F9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45CA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795BB3D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BADA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16B9E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A785F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8A489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F54E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6754" w14:paraId="39AA20B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FE8F2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866A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12,194 (52.9%)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36ED3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403 (57.74%)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7E51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2.99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5CC2C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0.084</w:t>
            </w:r>
          </w:p>
        </w:tc>
      </w:tr>
      <w:tr w:rsidR="00E26754" w14:paraId="630B661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5078F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FC9F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10,857 (47.1%)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3305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295 (42.26%)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1606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B319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0.066</w:t>
            </w:r>
          </w:p>
        </w:tc>
      </w:tr>
      <w:tr w:rsidR="00E26754" w14:paraId="595E56D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9B0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E42BC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2,273 (9.86%)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F190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198 (28.37%)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0D95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DF14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23F262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170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D2AE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1,912 (8.29%)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29EF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156 (22.35%)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9C13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153.69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690D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53A33D9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779CA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8092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1,863 (8.08%)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3338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141 (20.2%)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C4AD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117.91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ECAB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76BE3C4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FDB9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93AF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504 (2.19%)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7747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 (6.02%)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BBA3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43.24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2D62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5CDD186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C67B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36FD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432 (1.87%)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6199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 (6.45%)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FABA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70.54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A5AE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218A88B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EA0E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09F0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382 (1.66%)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2B8B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 (4.87%)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471F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39.95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5AAE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2DFB1E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C50E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8F8D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 (0.94%)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E8BF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 (6.88%)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D8B3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215.02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2345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2C7BC5A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87D6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0934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170 (0.74%)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E7B4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(1.15%)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C625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617C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0.219</w:t>
            </w:r>
          </w:p>
        </w:tc>
      </w:tr>
      <w:tr w:rsidR="00E26754" w14:paraId="7BF4555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4C4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AE04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141 (0.61%)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A76A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(1.58%)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7D33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9.84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EE0D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0.002</w:t>
            </w:r>
          </w:p>
        </w:tc>
      </w:tr>
      <w:tr w:rsidR="00E26754" w14:paraId="450A0DE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A13F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DABA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138 (0.6%)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8ED7E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(0.14%)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C545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B53C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0.121</w:t>
            </w:r>
          </w:p>
        </w:tc>
      </w:tr>
      <w:tr w:rsidR="00E26754" w14:paraId="65F10E0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32BB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096B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104 (0.45%)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2F42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(2.15%)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6C3CF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38.97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6B218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45E009C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41D4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3F47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 (0.4%)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7A5E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(0.57%)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4227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B657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0.49</w:t>
            </w:r>
          </w:p>
        </w:tc>
      </w:tr>
      <w:tr w:rsidR="00E26754" w14:paraId="30C4581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2F93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EC2F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(0.13%)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A425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0D24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B1097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0.349</w:t>
            </w:r>
          </w:p>
        </w:tc>
      </w:tr>
      <w:tr w:rsidR="00E26754" w14:paraId="1F410CA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3757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E48A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 (0.07%)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5C9D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(0.29%)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E210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3.83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5685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</w:tr>
      <w:tr w:rsidR="00E26754" w14:paraId="156E2AF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E555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D47D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AF84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2789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9A57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</w:t>
            </w:r>
          </w:p>
        </w:tc>
      </w:tr>
      <w:tr w:rsidR="00E26754" w14:paraId="38F1248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3F47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5664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243E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2F98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AF5B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0.582</w:t>
            </w:r>
          </w:p>
        </w:tc>
      </w:tr>
    </w:tbl>
    <w:p w14:paraId="18E0521F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8" w:name="_kjsc2jdwwofm" w:colFirst="0" w:colLast="0"/>
      <w:bookmarkEnd w:id="18"/>
    </w:p>
    <w:p w14:paraId="70BB2B6D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577DEF54" w14:textId="77A440B2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9. Comparison of characteristics between COVID-19 patients with and without loss of smell or taste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3959A88E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57BD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Loss of Smell or Taste</w:t>
            </w:r>
          </w:p>
        </w:tc>
      </w:tr>
      <w:tr w:rsidR="00E26754" w14:paraId="1682DB88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4209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4D76816C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CBD5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93AC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1B62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83F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411A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0A4328E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FDDD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E06CD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7B8D2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(±25)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1BAC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72.59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43E9E" w14:textId="77777777" w:rsidR="00E26754" w:rsidRDefault="00E26754" w:rsidP="00841925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A419C6C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45F1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10838AEE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AC09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17A9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472F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ADC3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572F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4AE1829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592D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4B45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A6CC3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B2E63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F52A0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E26754" w14:paraId="34F12D1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CAD9B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CF4B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12,269 (53.14%)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4EF6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328 (49.77%)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194A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131D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0.242</w:t>
            </w:r>
          </w:p>
        </w:tc>
      </w:tr>
      <w:tr w:rsidR="00E26754" w14:paraId="25E27F3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AAE9C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94A7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10,821 (46.86%)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9E4F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331 (50.23%)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17A4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C9F2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0.214</w:t>
            </w:r>
          </w:p>
        </w:tc>
      </w:tr>
      <w:tr w:rsidR="00E26754" w14:paraId="265E7AA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68DC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EB269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2,408 (10.43%)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3B04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 (9.56%)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EED6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E5B50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0.495</w:t>
            </w:r>
          </w:p>
        </w:tc>
      </w:tr>
      <w:tr w:rsidR="00E26754" w14:paraId="08C5F4A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4307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4DA6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1,995 (8.64%)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B03E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 (11.08%)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152D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4.37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2E19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0.037</w:t>
            </w:r>
          </w:p>
        </w:tc>
      </w:tr>
      <w:tr w:rsidR="00E26754" w14:paraId="163D1E2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7F32D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8E1E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1,931 (8.36%)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E817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 (11.08%)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91D9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5.59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425ED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0.018</w:t>
            </w:r>
          </w:p>
        </w:tc>
      </w:tr>
      <w:tr w:rsidR="00E26754" w14:paraId="1A19E9B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B3D1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2D97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530 (2.3%)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FE9D9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(2.43%)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FF25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0903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0.825</w:t>
            </w:r>
          </w:p>
        </w:tc>
      </w:tr>
      <w:tr w:rsidR="00E26754" w14:paraId="56A2678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914B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C592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468 (2.03%)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5925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(1.37%)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8D38D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CAE43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0.238</w:t>
            </w:r>
          </w:p>
        </w:tc>
      </w:tr>
      <w:tr w:rsidR="00E26754" w14:paraId="542B05C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A737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BA83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405 (1.75%)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2257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(1.67%)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4495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EFCF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0.871</w:t>
            </w:r>
          </w:p>
        </w:tc>
      </w:tr>
      <w:tr w:rsidR="00E26754" w14:paraId="68D9E13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903F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A4F9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 (1.08%)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7CD99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 (2.12%)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3EEA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7B8D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0.012</w:t>
            </w:r>
          </w:p>
        </w:tc>
      </w:tr>
      <w:tr w:rsidR="00E26754" w14:paraId="0CA29F2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237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8862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175 (0.76%)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000F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(0.46%)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1689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6E59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0.376</w:t>
            </w:r>
          </w:p>
        </w:tc>
      </w:tr>
      <w:tr w:rsidR="00E26754" w14:paraId="426D7CB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192E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EB1E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 (0.64%)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6B543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(0.61%)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A9A7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4DB4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0.914</w:t>
            </w:r>
          </w:p>
        </w:tc>
      </w:tr>
      <w:tr w:rsidR="00E26754" w14:paraId="32E893A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6B30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FDE8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 (0.58%)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A7BA2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(0.76%)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E3CD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11BE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0.555</w:t>
            </w:r>
          </w:p>
        </w:tc>
      </w:tr>
      <w:tr w:rsidR="00E26754" w14:paraId="01F68F8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48D7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3B90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117 (0.51%)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D9D6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(0.3%)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D49A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014B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0.467</w:t>
            </w:r>
          </w:p>
        </w:tc>
      </w:tr>
      <w:tr w:rsidR="00E26754" w14:paraId="798063B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D4E5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2413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 (0.4%)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EC7F9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(0.76%)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E8C9C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2.04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1E1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0.154</w:t>
            </w:r>
          </w:p>
        </w:tc>
      </w:tr>
      <w:tr w:rsidR="00E26754" w14:paraId="6A9D0D0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F1C2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803E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(0.13%)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B42F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4A31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2A83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0.363</w:t>
            </w:r>
          </w:p>
        </w:tc>
      </w:tr>
      <w:tr w:rsidR="00E26754" w14:paraId="5634008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A338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7249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3CCA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F498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4D3F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0.461</w:t>
            </w:r>
          </w:p>
        </w:tc>
      </w:tr>
      <w:tr w:rsidR="00E26754" w14:paraId="55B4EA3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5CA9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99A2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BDD2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0EFB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9671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0.513</w:t>
            </w:r>
          </w:p>
        </w:tc>
      </w:tr>
      <w:tr w:rsidR="00E26754" w14:paraId="4E7EB55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A52C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5FCA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B39A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(0.15%)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FE6C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1.93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6419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0.164</w:t>
            </w:r>
          </w:p>
        </w:tc>
      </w:tr>
    </w:tbl>
    <w:p w14:paraId="1E7A67D9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9" w:name="_3rhp047qjslg" w:colFirst="0" w:colLast="0"/>
      <w:bookmarkEnd w:id="19"/>
    </w:p>
    <w:p w14:paraId="58EEA987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56EA74A3" w14:textId="10A0D277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10. Comparison of characteristics between COVID-19 patients with and without vertigo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624724F9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96DD3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Vertigo</w:t>
            </w:r>
          </w:p>
        </w:tc>
      </w:tr>
      <w:tr w:rsidR="00E26754" w14:paraId="7A13BA3E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23EE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1A59DC44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E1A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A54C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3599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FF28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72F2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447FEAE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3ED8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13B1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91C22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(±29)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90BFC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6.45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8EE5" w14:textId="77777777" w:rsidR="00E26754" w:rsidRDefault="00E26754" w:rsidP="00841925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0.011</w:t>
            </w:r>
          </w:p>
        </w:tc>
      </w:tr>
      <w:tr w:rsidR="00E26754" w14:paraId="6864FCC6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3F96E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3ACF931A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2360A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FC5A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24A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01E9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2422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741D716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1F3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A5C5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59F7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38FF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6DA9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6754" w14:paraId="75D1C98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86DB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959B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12,353 (53.14%)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2EF3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 (48.7%)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FB38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6EB6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0.178</w:t>
            </w:r>
          </w:p>
        </w:tc>
      </w:tr>
      <w:tr w:rsidR="00E26754" w14:paraId="0D8DE9E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D043B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080A4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10,895 (46.86%)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FEEA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257 (51.3%)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3963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2.05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5DD0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0.152</w:t>
            </w:r>
          </w:p>
        </w:tc>
      </w:tr>
      <w:tr w:rsidR="00E26754" w14:paraId="17C6894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2326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3A4A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2,367 (10.18%)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1813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104 (20.76%)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6612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52.73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94CD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470A8F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C940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87FD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1,976 (8.5%)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DB2D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 (18.36%)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2205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54.8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EB13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B3D448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422F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ACF5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1,890 (8.13%)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2137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 (22.75%)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2105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124.31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A3AC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512D64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AA1E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29B1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528 (2.27%)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4E90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 (3.59%)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D387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3.73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C158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0.054</w:t>
            </w:r>
          </w:p>
        </w:tc>
      </w:tr>
      <w:tr w:rsidR="00E26754" w14:paraId="07DF8DE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238E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DE61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 (1.97%)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B0B09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(3.79%)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4299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D36E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0.004</w:t>
            </w:r>
          </w:p>
        </w:tc>
      </w:tr>
      <w:tr w:rsidR="00E26754" w14:paraId="41AA687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40F9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7F06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392 (1.69%)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F38C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 (4.79%)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1E01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26.98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ED33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7B0EA87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62B2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2E23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252 (1.08%)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D50C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(2.4%)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0418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F899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0.006</w:t>
            </w:r>
          </w:p>
        </w:tc>
      </w:tr>
      <w:tr w:rsidR="00E26754" w14:paraId="5A0F88C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EC8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F3CC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174 (0.75%)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B859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(0.8%)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31EAC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76DE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0.898</w:t>
            </w:r>
          </w:p>
        </w:tc>
      </w:tr>
      <w:tr w:rsidR="00E26754" w14:paraId="31ADF2D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E7EE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562FA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147 (0.63%)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E7F5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(1.0%)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91C5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1.02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1956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0.311</w:t>
            </w:r>
          </w:p>
        </w:tc>
      </w:tr>
      <w:tr w:rsidR="00E26754" w14:paraId="312C220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A6BE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9C36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135 (0.58%)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9008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(0.8%)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6464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23EB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0.529</w:t>
            </w:r>
          </w:p>
        </w:tc>
      </w:tr>
      <w:tr w:rsidR="00E26754" w14:paraId="78D7E70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7D6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551C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 (0.49%)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F2C5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(0.8%)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3DDF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8267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0.342</w:t>
            </w:r>
          </w:p>
        </w:tc>
      </w:tr>
      <w:tr w:rsidR="00E26754" w14:paraId="28AC09A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302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AF0E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 (0.41%)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8870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067A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5BC0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0.46</w:t>
            </w:r>
          </w:p>
        </w:tc>
      </w:tr>
      <w:tr w:rsidR="00E26754" w14:paraId="54DDC6F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17B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9D5B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 (0.11%)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7DE3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(0.6%)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4A19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9.52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A743B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0.002</w:t>
            </w:r>
          </w:p>
        </w:tc>
      </w:tr>
      <w:tr w:rsidR="00E26754" w14:paraId="69F55B4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75C8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6977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D8EF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17DC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E421E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0.522</w:t>
            </w:r>
          </w:p>
        </w:tc>
      </w:tr>
      <w:tr w:rsidR="00E26754" w14:paraId="3CE3DAA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BB42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9D05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B8E7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4A59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2A86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0.57</w:t>
            </w:r>
          </w:p>
        </w:tc>
      </w:tr>
      <w:tr w:rsidR="00E26754" w14:paraId="61FE32F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8F57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DAF2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5F5C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221E5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1F98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0.642</w:t>
            </w:r>
          </w:p>
        </w:tc>
      </w:tr>
    </w:tbl>
    <w:p w14:paraId="675911E1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20" w:name="_p4dt1imw7fyw" w:colFirst="0" w:colLast="0"/>
      <w:bookmarkEnd w:id="20"/>
      <w:r>
        <w:br w:type="page"/>
      </w:r>
    </w:p>
    <w:p w14:paraId="5F0FCA0A" w14:textId="7E012AC8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11. Comparison of characteristics between COVID-19 patients with and without sore throat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1565BC5A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6D1A6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Sore Throat</w:t>
            </w:r>
          </w:p>
        </w:tc>
      </w:tr>
      <w:tr w:rsidR="00E26754" w14:paraId="0482E8BA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783A9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547B0323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6E4A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E1C7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574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CFCC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AA6B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1096CE8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405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0F4B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860E0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(±19)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946CC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52.71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B649" w14:textId="77777777" w:rsidR="00E26754" w:rsidRDefault="00E26754" w:rsidP="00841925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519C34D4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D2FB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4E637670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38F7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2C78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779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543B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26A4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290A444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3885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17F4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C268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DCB5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5E0C4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6754" w14:paraId="10EB8AA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55A5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7613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12,522 (53.08%)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9B01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 (47.77%)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D4F07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8FE9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0.363</w:t>
            </w:r>
          </w:p>
        </w:tc>
      </w:tr>
      <w:tr w:rsidR="00E26754" w14:paraId="2E724A4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3BB95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0077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11,070 (46.92%)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B2CE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 (52.23%)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5ACF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9A23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0.333</w:t>
            </w:r>
          </w:p>
        </w:tc>
      </w:tr>
      <w:tr w:rsidR="00E26754" w14:paraId="13ECD61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7E47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3F02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2,466 (10.45%)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038F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(3.18%)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65C3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7.92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D30F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0.005</w:t>
            </w:r>
          </w:p>
        </w:tc>
      </w:tr>
      <w:tr w:rsidR="00E26754" w14:paraId="0B4F341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E002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B8C32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2,063 (8.74%)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40AC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(3.18%)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E836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5.54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41B1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0.019</w:t>
            </w:r>
          </w:p>
        </w:tc>
      </w:tr>
      <w:tr w:rsidR="00E26754" w14:paraId="66BC572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F2DC0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DB0A3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1,996 (8.46%)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30C4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(5.1%)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B2A7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2.09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981F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0.148</w:t>
            </w:r>
          </w:p>
        </w:tc>
      </w:tr>
      <w:tr w:rsidR="00E26754" w14:paraId="358E774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8F66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252F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541 (2.29%)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6B83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(3.18%)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6A73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AE05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0.463</w:t>
            </w:r>
          </w:p>
        </w:tc>
      </w:tr>
      <w:tr w:rsidR="00E26754" w14:paraId="20A0B8E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AAD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2E23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476 (2.02%)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D9DC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(0.64%)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B3C9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20C13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0.224</w:t>
            </w:r>
          </w:p>
        </w:tc>
      </w:tr>
      <w:tr w:rsidR="00E26754" w14:paraId="69AF185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1C3D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3E89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416 (1.76%)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F245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16FD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2.77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BDAA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0.096</w:t>
            </w:r>
          </w:p>
        </w:tc>
      </w:tr>
      <w:tr w:rsidR="00E26754" w14:paraId="3E42C16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4F51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BD53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263 (1.11%)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E7E4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(0.64%)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E926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4418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0.571</w:t>
            </w:r>
          </w:p>
        </w:tc>
      </w:tr>
      <w:tr w:rsidR="00E26754" w14:paraId="790F674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020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13B0B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177 (0.75%)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E1EF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(0.64%)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79B9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8B4D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0.87</w:t>
            </w:r>
          </w:p>
        </w:tc>
      </w:tr>
      <w:tr w:rsidR="00E26754" w14:paraId="7F81B5C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A560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323C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151 (0.64%)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0965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(0.64%)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328B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CCFFE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0.996</w:t>
            </w:r>
          </w:p>
        </w:tc>
      </w:tr>
      <w:tr w:rsidR="00E26754" w14:paraId="1411689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69B7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7ACF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136 (0.58%)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2DC5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(1.91%)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CBFD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4.74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77B4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0.029</w:t>
            </w:r>
          </w:p>
        </w:tc>
      </w:tr>
      <w:tr w:rsidR="00E26754" w14:paraId="0212CFD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5AD0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2D1A9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 (0.5%)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24D0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2D40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CBE0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0.374</w:t>
            </w:r>
          </w:p>
        </w:tc>
      </w:tr>
      <w:tr w:rsidR="00E26754" w14:paraId="6D47F13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C0E8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6E77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 (0.41%)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B234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(0.64%)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34A96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42CD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0.653</w:t>
            </w:r>
          </w:p>
        </w:tc>
      </w:tr>
      <w:tr w:rsidR="00E26754" w14:paraId="2A8F1DC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D10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8D1B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(0.12%)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2EB3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(0.64%)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5A51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3.43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B71F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0.064</w:t>
            </w:r>
          </w:p>
        </w:tc>
      </w:tr>
      <w:tr w:rsidR="00E26754" w14:paraId="7BCA2A5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6B62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70C5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0A64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58526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5F0ED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0.722</w:t>
            </w:r>
          </w:p>
        </w:tc>
      </w:tr>
      <w:tr w:rsidR="00E26754" w14:paraId="0CD83AF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8628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934D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D7E8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C4AD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F609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0.752</w:t>
            </w:r>
          </w:p>
        </w:tc>
      </w:tr>
      <w:tr w:rsidR="00E26754" w14:paraId="0B132F4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B2C6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39CB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5F4FB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(0.64%)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25E1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13.28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0C28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</w:tbl>
    <w:p w14:paraId="4115D35C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21" w:name="_9pqwwqvxrztj" w:colFirst="0" w:colLast="0"/>
      <w:bookmarkEnd w:id="21"/>
    </w:p>
    <w:p w14:paraId="7D5A483C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0B922182" w14:textId="45C7B26A" w:rsidR="00E26754" w:rsidRDefault="00E26754" w:rsidP="00E26754">
      <w:pPr>
        <w:spacing w:line="480" w:lineRule="auto"/>
        <w:rPr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12. Comparison of characteristics between COVID-19 patients with and without paresis or paralysis.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5324714E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2783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Paresis or Paralysis</w:t>
            </w:r>
          </w:p>
        </w:tc>
      </w:tr>
      <w:tr w:rsidR="00E26754" w14:paraId="15893926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B975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1750587E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332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162E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BAB1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0026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8E9D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628F1DC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F9CC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DA726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2537D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(±21)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9E636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39.04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16C94" w14:textId="77777777" w:rsidR="00E26754" w:rsidRDefault="00E26754" w:rsidP="00841925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BF82DC9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5C44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64FE6C4D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16F3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503F8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439E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EE6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37FE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4EF6656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DA65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2D4F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193A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B1C4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9A89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6754" w14:paraId="3E2501E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DF112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61DA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12,531 (53.03%)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C488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 (54.55%)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7AAC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05E0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0.82</w:t>
            </w:r>
          </w:p>
        </w:tc>
      </w:tr>
      <w:tr w:rsidR="00E26754" w14:paraId="053801D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79579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BE1B8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11,097 (46.97%)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2B1F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 (45.45%)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2BCF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8B80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0.809</w:t>
            </w:r>
          </w:p>
        </w:tc>
      </w:tr>
      <w:tr w:rsidR="00E26754" w14:paraId="58B367F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C4CB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88CC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2,442 (10.34%)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DAF3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(23.97%)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8CE9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A545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85C237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9974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D390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2,034 (8.61%)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1072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 (28.1%)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D101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52.52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EBB1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2D3B3EE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887D6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0FD1C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1,969 (8.33%)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0234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 (28.93%)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7108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60.5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2A11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A27069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929D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6011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542 (2.29%)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53BE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(3.31%)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7F79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53350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0.464</w:t>
            </w:r>
          </w:p>
        </w:tc>
      </w:tr>
      <w:tr w:rsidR="00E26754" w14:paraId="09EE8CF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CB0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D0B1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470 (1.99%)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7FDC8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(5.79%)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D13F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8.64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2F50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0.003</w:t>
            </w:r>
          </w:p>
        </w:tc>
      </w:tr>
      <w:tr w:rsidR="00E26754" w14:paraId="3F3B466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E85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C50C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412 (1.74%)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42BC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(3.31%)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0355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1.68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AAEA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0.195</w:t>
            </w:r>
          </w:p>
        </w:tc>
      </w:tr>
      <w:tr w:rsidR="00E26754" w14:paraId="5D377DA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8184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7831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257 (1.09%)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C6DB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(5.79%)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9919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34449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5C79D468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C5E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4534F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177 (0.75%)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EE5F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(0.83%)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8172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D33D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0.922</w:t>
            </w:r>
          </w:p>
        </w:tc>
      </w:tr>
      <w:tr w:rsidR="00E26754" w14:paraId="042DC2B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680C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855A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150 (0.63%)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B847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(1.65%)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35D96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1.95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1BD7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0.163</w:t>
            </w:r>
          </w:p>
        </w:tc>
      </w:tr>
      <w:tr w:rsidR="00E26754" w14:paraId="20B64E2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49DF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C9CE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139 (0.59%)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C9FD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CC4F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DD52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0.399</w:t>
            </w:r>
          </w:p>
        </w:tc>
      </w:tr>
      <w:tr w:rsidR="00E26754" w14:paraId="0F3FADA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1B92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854A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 (0.5%)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525F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E92F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972A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0.435</w:t>
            </w:r>
          </w:p>
        </w:tc>
      </w:tr>
      <w:tr w:rsidR="00E26754" w14:paraId="6A86EBA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DD9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F49C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 (0.41%)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E87B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0AA18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E3642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0.481</w:t>
            </w:r>
          </w:p>
        </w:tc>
      </w:tr>
      <w:tr w:rsidR="00E26754" w14:paraId="654E570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B71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BE17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(0.12%)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868D7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D0CC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F26B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</w:t>
            </w:r>
          </w:p>
        </w:tc>
      </w:tr>
      <w:tr w:rsidR="00E26754" w14:paraId="55937D8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DD27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2F925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E0A8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64DE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7A2F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0.755</w:t>
            </w:r>
          </w:p>
        </w:tc>
      </w:tr>
      <w:tr w:rsidR="00E26754" w14:paraId="276EDDC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271F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9E73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9145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CEBE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392A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0.782</w:t>
            </w:r>
          </w:p>
        </w:tc>
      </w:tr>
      <w:tr w:rsidR="00E26754" w14:paraId="5DD3C47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CAF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AB9E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BA28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6B7F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C249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0.821</w:t>
            </w:r>
          </w:p>
        </w:tc>
      </w:tr>
    </w:tbl>
    <w:p w14:paraId="69F381CF" w14:textId="16A1FE08" w:rsidR="00E26754" w:rsidRDefault="00E26754" w:rsidP="00E26754">
      <w:pPr>
        <w:spacing w:line="480" w:lineRule="auto"/>
      </w:pPr>
      <w:bookmarkStart w:id="22" w:name="_yopnj0so7hss" w:colFirst="0" w:colLast="0"/>
      <w:bookmarkEnd w:id="22"/>
      <w:r>
        <w:br w:type="page"/>
      </w:r>
    </w:p>
    <w:p w14:paraId="611C0516" w14:textId="612A54B3" w:rsidR="00E26754" w:rsidRPr="00E26754" w:rsidRDefault="00E26754" w:rsidP="00E26754">
      <w:pPr>
        <w:spacing w:line="480" w:lineRule="auto"/>
        <w:rPr>
          <w:b/>
          <w:bCs/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13. Comparison of characteristics between COVID-19 patients with and without seizure.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04663F6F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1960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Seizure</w:t>
            </w:r>
          </w:p>
        </w:tc>
      </w:tr>
      <w:tr w:rsidR="00E26754" w14:paraId="43EAE33C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C4AB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606A89D8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C5AB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0601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23A4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18D6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B892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3B78CE3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6FF0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2AE66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94677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(±21.5)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FAAD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A892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0.72</w:t>
            </w:r>
          </w:p>
        </w:tc>
      </w:tr>
      <w:tr w:rsidR="00E26754" w14:paraId="05ED2207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B0FE2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1E0857CF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F209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2F81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125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CF748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6C09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784331F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5F1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4D1D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3D81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5A4C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01A0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6754" w14:paraId="072C121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FDB9E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919F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12,577 (53.04%)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6AD5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(57.14%)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5BA4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8FCE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0.739</w:t>
            </w:r>
          </w:p>
        </w:tc>
      </w:tr>
      <w:tr w:rsidR="00E26754" w14:paraId="0C09FFB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288A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31FB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11,137 (46.96%)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6439F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(42.86%)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0C96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BE98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0.723</w:t>
            </w:r>
          </w:p>
        </w:tc>
      </w:tr>
      <w:tr w:rsidR="00E26754" w14:paraId="79E38F7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2C62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8770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2,461 (10.38%)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AE52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(28.57%)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5664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08CB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0.001</w:t>
            </w:r>
          </w:p>
        </w:tc>
      </w:tr>
      <w:tr w:rsidR="00E26754" w14:paraId="53387AA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4990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6FB40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2,060 (8.69%)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A4E8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(22.86%)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27C2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8.06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20DC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0.005</w:t>
            </w:r>
          </w:p>
        </w:tc>
      </w:tr>
      <w:tr w:rsidR="00E26754" w14:paraId="454DC4A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6BC00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27299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1,999 (8.43%)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3344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(14.29%)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AAC3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D9AE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0.233</w:t>
            </w:r>
          </w:p>
        </w:tc>
      </w:tr>
      <w:tr w:rsidR="00E26754" w14:paraId="61B28A3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EF27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7D1D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543 (2.29%)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9D11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(8.57%)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72AB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BF3DC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0.014</w:t>
            </w:r>
          </w:p>
        </w:tc>
      </w:tr>
      <w:tr w:rsidR="00E26754" w14:paraId="14F0ADE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F27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AC04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476 (2.01%)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02F5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(2.86%)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5605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1CEE5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0.723</w:t>
            </w:r>
          </w:p>
        </w:tc>
      </w:tr>
      <w:tr w:rsidR="00E26754" w14:paraId="3FF7386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BCA7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3DBE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413 (1.74%)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7F34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(8.57%)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CB3C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9.31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989C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0.002</w:t>
            </w:r>
          </w:p>
        </w:tc>
      </w:tr>
      <w:tr w:rsidR="00E26754" w14:paraId="613C3F6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F8E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C95B5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 (1.09%)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1D7C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(14.29%)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F7F2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54.73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CD17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BA266F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702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4B64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177 (0.75%)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0CD2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(2.86%)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AA4BF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2.08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05E6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0.149</w:t>
            </w:r>
          </w:p>
        </w:tc>
      </w:tr>
      <w:tr w:rsidR="00E26754" w14:paraId="4EA69E7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F70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7B7D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152 (0.64%)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431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74FB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94A5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0.636</w:t>
            </w:r>
          </w:p>
        </w:tc>
      </w:tr>
      <w:tr w:rsidR="00E26754" w14:paraId="5167AFA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9018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DA0B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139 (0.59%)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C720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FBB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4589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0.651</w:t>
            </w:r>
          </w:p>
        </w:tc>
      </w:tr>
      <w:tr w:rsidR="00E26754" w14:paraId="7692D95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BBF1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DB7A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 (0.5%)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A8E2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B5E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099A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0.675</w:t>
            </w:r>
          </w:p>
        </w:tc>
      </w:tr>
      <w:tr w:rsidR="00E26754" w14:paraId="4FE49EB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95B6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4C5F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 (0.41%)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AF06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5027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D97C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0.705</w:t>
            </w:r>
          </w:p>
        </w:tc>
      </w:tr>
      <w:tr w:rsidR="00E26754" w14:paraId="546B94F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A6C4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90C2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(0.12%)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31F2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E50C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D3AF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0.836</w:t>
            </w:r>
          </w:p>
        </w:tc>
      </w:tr>
      <w:tr w:rsidR="00E26754" w14:paraId="26DE92C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F421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65AB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2345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D85C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1FD4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0.867</w:t>
            </w:r>
          </w:p>
        </w:tc>
      </w:tr>
      <w:tr w:rsidR="00E26754" w14:paraId="4590054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13A5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85DA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E543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0CB4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3EC6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0.882</w:t>
            </w:r>
          </w:p>
        </w:tc>
      </w:tr>
      <w:tr w:rsidR="00E26754" w14:paraId="41A81C1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8406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C6D3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5B13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D531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982B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0.903</w:t>
            </w:r>
          </w:p>
        </w:tc>
      </w:tr>
    </w:tbl>
    <w:p w14:paraId="21729DE7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23" w:name="_j15d9e2x444p" w:colFirst="0" w:colLast="0"/>
      <w:bookmarkEnd w:id="23"/>
      <w:r>
        <w:br w:type="page"/>
      </w:r>
    </w:p>
    <w:p w14:paraId="45206BED" w14:textId="625735D0" w:rsidR="00E26754" w:rsidRPr="00E26754" w:rsidRDefault="00E26754" w:rsidP="00E26754">
      <w:pPr>
        <w:spacing w:line="480" w:lineRule="auto"/>
        <w:rPr>
          <w:b/>
          <w:sz w:val="24"/>
          <w:szCs w:val="24"/>
        </w:rPr>
      </w:pPr>
      <w:r w:rsidRPr="00E26754">
        <w:rPr>
          <w:b/>
          <w:sz w:val="24"/>
          <w:szCs w:val="24"/>
        </w:rPr>
        <w:lastRenderedPageBreak/>
        <w:t xml:space="preserve">Table 14. </w:t>
      </w:r>
      <w:r>
        <w:rPr>
          <w:b/>
          <w:sz w:val="24"/>
          <w:szCs w:val="24"/>
        </w:rPr>
        <w:t xml:space="preserve">Comparison of characteristics between COVID-19 patients with and without </w:t>
      </w:r>
      <w:r w:rsidRPr="00E26754">
        <w:rPr>
          <w:b/>
          <w:sz w:val="24"/>
          <w:szCs w:val="24"/>
        </w:rPr>
        <w:t>Skin Problems</w:t>
      </w:r>
      <w:r>
        <w:rPr>
          <w:b/>
          <w:sz w:val="24"/>
          <w:szCs w:val="24"/>
        </w:rPr>
        <w:t>.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35AFE197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9481B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Skin Problems</w:t>
            </w:r>
          </w:p>
        </w:tc>
      </w:tr>
      <w:tr w:rsidR="00E26754" w14:paraId="1A419A81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E3705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20A07893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0F89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904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0D2B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FE2A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6575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4343A5A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E511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5684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8CF29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 (±35.75)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01D20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0.07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A4E89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0.79</w:t>
            </w:r>
          </w:p>
        </w:tc>
      </w:tr>
      <w:tr w:rsidR="00E26754" w14:paraId="4BEE9C99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CC6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1D3E41D7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A80FC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107F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C6E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9190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036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1FCDA04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8A2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0EB1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F77AA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8C2A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FD7F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6754" w14:paraId="289C9BF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9E948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738C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12,588 (53.06%)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B4C3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(34.62%)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8C7D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1.67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7F48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0.197</w:t>
            </w:r>
          </w:p>
        </w:tc>
      </w:tr>
      <w:tr w:rsidR="00E26754" w14:paraId="0CEB72F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7F9B2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2E68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11,135 (46.94%)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279C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 (65.38%)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6570C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44B5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0.17</w:t>
            </w:r>
          </w:p>
        </w:tc>
      </w:tr>
      <w:tr w:rsidR="00E26754" w14:paraId="20EF713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7563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A32A9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2,466 (10.39%)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5959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(19.23%)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84DD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1.95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F33B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0.163</w:t>
            </w:r>
          </w:p>
        </w:tc>
      </w:tr>
      <w:tr w:rsidR="00E26754" w14:paraId="6BD8BD3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D38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BB06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 (8.7%)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A18C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(15.38%)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59C8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3BCA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0.248</w:t>
            </w:r>
          </w:p>
        </w:tc>
      </w:tr>
      <w:tr w:rsidR="00E26754" w14:paraId="724A832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0A8F2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BE39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1,998 (8.42%)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C4CF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(23.08%)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1EDA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6.61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63F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</w:tr>
      <w:tr w:rsidR="00E26754" w14:paraId="74E53B4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F5B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F334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546 (2.3%)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F42E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6410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A853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0.439</w:t>
            </w:r>
          </w:p>
        </w:tc>
      </w:tr>
      <w:tr w:rsidR="00E26754" w14:paraId="463DA11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F60A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C462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476 (2.01%)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D262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(3.85%)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E99E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277E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0.508</w:t>
            </w:r>
          </w:p>
        </w:tc>
      </w:tr>
      <w:tr w:rsidR="00E26754" w14:paraId="1BF4E91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E672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7887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415 (1.75%)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C24E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(3.85%)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FED8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B7744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0.419</w:t>
            </w:r>
          </w:p>
        </w:tc>
      </w:tr>
      <w:tr w:rsidR="00E26754" w14:paraId="6688846A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DA2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0AAC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264 (1.11%)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3D53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707F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9E4B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0.591</w:t>
            </w:r>
          </w:p>
        </w:tc>
      </w:tr>
      <w:tr w:rsidR="00E26754" w14:paraId="13E3F4D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CD65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7767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173 (0.73%)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76E5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(19.23%)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F00C2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118.61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E9E8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061D41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4892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7DE3E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151 (0.64%)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DB74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(3.85%)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C801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A209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0.041</w:t>
            </w:r>
          </w:p>
        </w:tc>
      </w:tr>
      <w:tr w:rsidR="00E26754" w14:paraId="348F15B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1706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1422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138 (0.58%)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22E6B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(3.85%)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FA0F0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4.73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0BA1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</w:t>
            </w:r>
          </w:p>
        </w:tc>
      </w:tr>
      <w:tr w:rsidR="00E26754" w14:paraId="68C60E0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FCFE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808B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 (0.5%)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3440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66BF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08698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0.718</w:t>
            </w:r>
          </w:p>
        </w:tc>
      </w:tr>
      <w:tr w:rsidR="00E26754" w14:paraId="6B00449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416A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5D9C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 (0.41%)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0DB0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02BD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E675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0.744</w:t>
            </w:r>
          </w:p>
        </w:tc>
      </w:tr>
      <w:tr w:rsidR="00E26754" w14:paraId="0F9EE42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F44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CE194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(0.12%)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CDDC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540C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4286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0.859</w:t>
            </w:r>
          </w:p>
        </w:tc>
      </w:tr>
      <w:tr w:rsidR="00E26754" w14:paraId="34123E9D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020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2D02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7D4F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2B49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60388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0.885</w:t>
            </w:r>
          </w:p>
        </w:tc>
      </w:tr>
      <w:tr w:rsidR="00E26754" w14:paraId="787B6BB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8EE7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043F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CF9B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4629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7A39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0.898</w:t>
            </w:r>
          </w:p>
        </w:tc>
      </w:tr>
      <w:tr w:rsidR="00E26754" w14:paraId="6899C62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0042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B25C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426B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D3C8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7D3E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0.917</w:t>
            </w:r>
          </w:p>
        </w:tc>
      </w:tr>
    </w:tbl>
    <w:p w14:paraId="3B0C4A72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6190C749" w14:textId="46301C4F" w:rsidR="00E26754" w:rsidRPr="00E26754" w:rsidRDefault="00E26754" w:rsidP="00E26754">
      <w:pPr>
        <w:spacing w:line="480" w:lineRule="auto"/>
        <w:rPr>
          <w:b/>
          <w:bCs/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15. Comparison of characteristics between COVID-19 patients with and without nasal congestion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74EFD273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A2D7D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Nasal Congestion</w:t>
            </w:r>
          </w:p>
        </w:tc>
      </w:tr>
      <w:tr w:rsidR="00E26754" w14:paraId="7AD067C2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96EE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37EB0293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9877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DD1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19FE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07E5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BC17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54B72D13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E884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2BEB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49038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(±6.75)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D7082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18.27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225F7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ABE2262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228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5430DE5B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C9D2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023F4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016FD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CF7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9BCE7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149F22F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F2D6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D111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6AA4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0363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CF21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6754" w14:paraId="6EC1FBC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DE8DA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ABBB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12,587 (53.05%)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0A1D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(45.45%)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CA13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0E5E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0.625</w:t>
            </w:r>
          </w:p>
        </w:tc>
      </w:tr>
      <w:tr w:rsidR="00E26754" w14:paraId="3B84292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02F3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BFA8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11,140 (46.95%)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69CC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(54.55%)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95DD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1584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0.603</w:t>
            </w:r>
          </w:p>
        </w:tc>
      </w:tr>
      <w:tr w:rsidR="00E26754" w14:paraId="5D04314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ABD9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B730B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2,469 (10.41%)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438B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(9.09%)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1924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A5DC6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0.848</w:t>
            </w:r>
          </w:p>
        </w:tc>
      </w:tr>
      <w:tr w:rsidR="00E26754" w14:paraId="492D2E8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2776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BC71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2,068 (8.72%)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1B64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1B155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1.92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D958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0.166</w:t>
            </w:r>
          </w:p>
        </w:tc>
      </w:tr>
      <w:tr w:rsidR="00E26754" w14:paraId="7D9D8C6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175A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2C7A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2,003 (8.44%)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1A04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(4.55%)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F1C2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9271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0.529</w:t>
            </w:r>
          </w:p>
        </w:tc>
      </w:tr>
      <w:tr w:rsidR="00E26754" w14:paraId="4D64150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0066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1DC0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545 (2.3%)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81FC9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(4.55%)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4DC3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1FBC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0.487</w:t>
            </w:r>
          </w:p>
        </w:tc>
      </w:tr>
      <w:tr w:rsidR="00E26754" w14:paraId="511228A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75A7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A649C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477 (2.01%)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8C96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46A0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3C1E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0.506</w:t>
            </w:r>
          </w:p>
        </w:tc>
      </w:tr>
      <w:tr w:rsidR="00E26754" w14:paraId="4A54104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DC2C4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5B2F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416 (1.75%)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F9EC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FBD59F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F029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0.535</w:t>
            </w:r>
          </w:p>
        </w:tc>
      </w:tr>
      <w:tr w:rsidR="00E26754" w14:paraId="5E183C3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8749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CB42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264 (1.11%)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895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7C09E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0.24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55C7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0.621</w:t>
            </w:r>
          </w:p>
        </w:tc>
      </w:tr>
      <w:tr w:rsidR="00E26754" w14:paraId="4F8F01A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93D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2F12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178 (0.75%)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B17E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1AB0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9F8E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0.685</w:t>
            </w:r>
          </w:p>
        </w:tc>
      </w:tr>
      <w:tr w:rsidR="00E26754" w14:paraId="588E7CD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F129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B8600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152 (0.64%)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47CE9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D7AF4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2C57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0.707</w:t>
            </w:r>
          </w:p>
        </w:tc>
      </w:tr>
      <w:tr w:rsidR="00E26754" w14:paraId="71DCA744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7FB5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19A5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139 (0.59%)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AA06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823A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C72C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0.72</w:t>
            </w:r>
          </w:p>
        </w:tc>
      </w:tr>
      <w:tr w:rsidR="00E26754" w14:paraId="0299941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9CD85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E3DD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 (0.5%)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7F2E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6E0A17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5F875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0.74</w:t>
            </w:r>
          </w:p>
        </w:tc>
      </w:tr>
      <w:tr w:rsidR="00E26754" w14:paraId="2855DE3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4272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EDE5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 (0.41%)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53C1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E77C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5BCB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0.764</w:t>
            </w:r>
          </w:p>
        </w:tc>
      </w:tr>
      <w:tr w:rsidR="00E26754" w14:paraId="63BEDE4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027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A138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(0.12%)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AFCE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(4.55%)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5025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35.28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A75D9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01AC34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1EA8A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F721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7F06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DC34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884C9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0.894</w:t>
            </w:r>
          </w:p>
        </w:tc>
      </w:tr>
      <w:tr w:rsidR="00E26754" w14:paraId="7DCEF46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22D5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3604B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1DB8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6F084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C9362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0.906</w:t>
            </w:r>
          </w:p>
        </w:tc>
      </w:tr>
      <w:tr w:rsidR="00E26754" w14:paraId="1105F2D7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49D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5AEE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02B06D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371266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9B3DC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0.923</w:t>
            </w:r>
          </w:p>
        </w:tc>
      </w:tr>
    </w:tbl>
    <w:p w14:paraId="735F3FDC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821CF96" w14:textId="77777777" w:rsidR="00E26754" w:rsidRDefault="00E26754" w:rsidP="00E26754">
      <w:pPr>
        <w:spacing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3425804A" w14:textId="1B67F9CB" w:rsidR="00E26754" w:rsidRPr="00E26754" w:rsidRDefault="00E26754" w:rsidP="00E26754">
      <w:pPr>
        <w:spacing w:line="480" w:lineRule="auto"/>
        <w:rPr>
          <w:b/>
          <w:bCs/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>Table 16. Comparison of characteristics between COVID-19 patients with and without tachycardia</w:t>
      </w:r>
    </w:p>
    <w:tbl>
      <w:tblPr>
        <w:tblW w:w="9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1965"/>
        <w:gridCol w:w="1275"/>
        <w:gridCol w:w="1530"/>
      </w:tblGrid>
      <w:tr w:rsidR="00E26754" w14:paraId="1FC5ADE4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0E101A"/>
              <w:bottom w:val="single" w:sz="8" w:space="0" w:color="0E101A"/>
              <w:right w:val="single" w:sz="8" w:space="0" w:color="0E101A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765B6" w14:textId="77777777" w:rsidR="00E26754" w:rsidRDefault="00E26754" w:rsidP="00841925">
            <w:pPr>
              <w:widowControl w:val="0"/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Tachycardia</w:t>
            </w:r>
          </w:p>
        </w:tc>
      </w:tr>
      <w:tr w:rsidR="00E26754" w14:paraId="6A7BE968" w14:textId="77777777" w:rsidTr="00841925">
        <w:trPr>
          <w:trHeight w:val="420"/>
        </w:trPr>
        <w:tc>
          <w:tcPr>
            <w:tcW w:w="9375" w:type="dxa"/>
            <w:gridSpan w:val="5"/>
            <w:tcBorders>
              <w:top w:val="single" w:sz="8" w:space="0" w:color="0E101A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CD532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Continue variables</w:t>
            </w:r>
          </w:p>
        </w:tc>
      </w:tr>
      <w:tr w:rsidR="00E26754" w14:paraId="60811007" w14:textId="77777777" w:rsidTr="00841925">
        <w:tc>
          <w:tcPr>
            <w:tcW w:w="240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6199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FA0E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in not appearance (±IQR)</w:t>
            </w:r>
          </w:p>
        </w:tc>
        <w:tc>
          <w:tcPr>
            <w:tcW w:w="196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C6D7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Median appearance (±IQR)</w:t>
            </w:r>
          </w:p>
        </w:tc>
        <w:tc>
          <w:tcPr>
            <w:tcW w:w="1275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1881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statistics</w:t>
            </w:r>
          </w:p>
        </w:tc>
        <w:tc>
          <w:tcPr>
            <w:tcW w:w="1530" w:type="dxa"/>
            <w:tcBorders>
              <w:top w:val="single" w:sz="8" w:space="0" w:color="222222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EA3D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F-test p-value</w:t>
            </w:r>
          </w:p>
        </w:tc>
      </w:tr>
      <w:tr w:rsidR="00E26754" w14:paraId="71FD8C29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C5F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7845F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(±29)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2314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26.5 (±5.75)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485C4" w14:textId="77777777" w:rsidR="00E26754" w:rsidRDefault="00E26754" w:rsidP="0084192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C7F53" w14:textId="77777777" w:rsidR="00E26754" w:rsidRDefault="00E26754" w:rsidP="00841925">
            <w:pPr>
              <w:widowControl w:val="0"/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6934B8F8" w14:textId="77777777" w:rsidTr="00841925">
        <w:trPr>
          <w:trHeight w:val="420"/>
        </w:trPr>
        <w:tc>
          <w:tcPr>
            <w:tcW w:w="9375" w:type="dxa"/>
            <w:gridSpan w:val="5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E826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Categorical/Binary variables</w:t>
            </w:r>
          </w:p>
        </w:tc>
      </w:tr>
      <w:tr w:rsidR="00E26754" w14:paraId="25CF8C60" w14:textId="77777777" w:rsidTr="00841925">
        <w:tc>
          <w:tcPr>
            <w:tcW w:w="24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8E0A8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F4959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not appearance (percent in not appearance)</w:t>
            </w:r>
          </w:p>
        </w:tc>
        <w:tc>
          <w:tcPr>
            <w:tcW w:w="196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DBDA3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 in appearance (percent in appearance)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0FC0B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statics</w:t>
            </w:r>
          </w:p>
        </w:tc>
        <w:tc>
          <w:tcPr>
            <w:tcW w:w="15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0611" w14:textId="77777777" w:rsidR="00E26754" w:rsidRDefault="00E26754" w:rsidP="00841925">
            <w:pPr>
              <w:widowControl w:val="0"/>
              <w:spacing w:line="48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Chi2 p-value</w:t>
            </w:r>
          </w:p>
        </w:tc>
      </w:tr>
      <w:tr w:rsidR="00E26754" w14:paraId="112B2CE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8FC51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4872A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24B00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3F253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44441" w14:textId="77777777" w:rsidR="00E26754" w:rsidRDefault="00E26754" w:rsidP="00841925">
            <w:pPr>
              <w:widowControl w:val="0"/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6754" w14:paraId="008D678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5A794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AAB90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12,597 (53.06%)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48223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3155DB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4.24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75D91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0.039</w:t>
            </w:r>
          </w:p>
        </w:tc>
      </w:tr>
      <w:tr w:rsidR="00E26754" w14:paraId="40A8EDD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A914B" w14:textId="77777777" w:rsidR="00E26754" w:rsidRDefault="00E26754" w:rsidP="00841925">
            <w:pPr>
              <w:spacing w:line="48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4DADE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11,144 (46.94%)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D35D0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(100.0%)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C64B1F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4.79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CC6F2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0.029</w:t>
            </w:r>
          </w:p>
        </w:tc>
      </w:tr>
      <w:tr w:rsidR="00E26754" w14:paraId="67CF807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9D06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Cardiovascular disease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C3A0A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2,471 (10.41%)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CB3D77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1E20A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94B04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0.362</w:t>
            </w:r>
          </w:p>
        </w:tc>
      </w:tr>
      <w:tr w:rsidR="00E26754" w14:paraId="3C083ADB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02EEC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Diabetes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4D778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2,067 (8.71%)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AF83B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(12.5%)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1968C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94BA8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0.716</w:t>
            </w:r>
          </w:p>
        </w:tc>
      </w:tr>
      <w:tr w:rsidR="00E26754" w14:paraId="1557B45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6C0B2" w14:textId="77777777" w:rsidR="00E26754" w:rsidRDefault="00E26754" w:rsidP="0084192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Hypertension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B3E09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2,003 (8.44%)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E7C327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(12.5%)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66784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DFD36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0.692</w:t>
            </w:r>
          </w:p>
        </w:tc>
      </w:tr>
      <w:tr w:rsidR="00E26754" w14:paraId="13B3C8F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6E0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Respiratory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1E963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546 (2.3%)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4370AD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68479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4F7D0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0.668</w:t>
            </w:r>
          </w:p>
        </w:tc>
      </w:tr>
      <w:tr w:rsidR="00E26754" w14:paraId="00C1641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0B258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Cancer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6D048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477 (2.01%)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12CCE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09BB9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2ED96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0.688</w:t>
            </w:r>
          </w:p>
        </w:tc>
      </w:tr>
      <w:tr w:rsidR="00E26754" w14:paraId="2D6B086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A9776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Kidney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01450F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416 (1.75%)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348D1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CD85F8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9414D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0.708</w:t>
            </w:r>
          </w:p>
        </w:tc>
      </w:tr>
      <w:tr w:rsidR="00E26754" w14:paraId="4DC78C90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D502B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Neurological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98725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264 (1.11%)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2644C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E6085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9AEE6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0.766</w:t>
            </w:r>
          </w:p>
        </w:tc>
      </w:tr>
      <w:tr w:rsidR="00E26754" w14:paraId="574405E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8567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Immune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8F6A1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178 (0.75%)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A66B6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3476F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835C7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0.807</w:t>
            </w:r>
          </w:p>
        </w:tc>
      </w:tr>
      <w:tr w:rsidR="00E26754" w14:paraId="616BC98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4785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Blood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A801F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152 (0.64%)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1F429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0AD00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9A641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0.821</w:t>
            </w:r>
          </w:p>
        </w:tc>
      </w:tr>
      <w:tr w:rsidR="00E26754" w14:paraId="20014D86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E350D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Current pregnancy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626BD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137 (0.58%)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8F39B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(25.0%)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65E11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81.5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3AD6F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&lt;0.001</w:t>
            </w:r>
          </w:p>
        </w:tc>
      </w:tr>
      <w:tr w:rsidR="00E26754" w14:paraId="110039CC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CB1E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Liver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83C00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 (0.5%)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2C0D0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BCC38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66653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0.841</w:t>
            </w:r>
          </w:p>
        </w:tc>
      </w:tr>
      <w:tr w:rsidR="00E26754" w14:paraId="67EBEBB1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61110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Endocrine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9775D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 (0.41%)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521D9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04D70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77FBB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0.857</w:t>
            </w:r>
          </w:p>
        </w:tc>
      </w:tr>
      <w:tr w:rsidR="00E26754" w14:paraId="3806FE02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DDF6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 or bone marrow Transplant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18202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(0.12%)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57B04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D1EB2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F6F1F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0.921</w:t>
            </w:r>
          </w:p>
        </w:tc>
      </w:tr>
      <w:tr w:rsidR="00E26754" w14:paraId="149ACA35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B7567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Psychiatric disorders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3F917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(0.08%)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7A6D2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79A5D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598D9E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0.936</w:t>
            </w:r>
          </w:p>
        </w:tc>
      </w:tr>
      <w:tr w:rsidR="00E26754" w14:paraId="589A32BF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C04A3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Thrombosis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A893A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(0.06%)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F4FC3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B3AF94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37C08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0.943</w:t>
            </w:r>
          </w:p>
        </w:tc>
      </w:tr>
      <w:tr w:rsidR="00E26754" w14:paraId="6B56187E" w14:textId="77777777" w:rsidTr="00841925">
        <w:tc>
          <w:tcPr>
            <w:tcW w:w="24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9C2F" w14:textId="77777777" w:rsidR="00E26754" w:rsidRDefault="00E26754" w:rsidP="00841925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Past COVID-19 infection</w:t>
            </w:r>
          </w:p>
        </w:tc>
        <w:tc>
          <w:tcPr>
            <w:tcW w:w="22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985E6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(0.04%)</w:t>
            </w:r>
          </w:p>
        </w:tc>
        <w:tc>
          <w:tcPr>
            <w:tcW w:w="196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2A5B1" w14:textId="77777777" w:rsidR="00E26754" w:rsidRDefault="00E26754" w:rsidP="00841925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(0.0%)</w:t>
            </w:r>
          </w:p>
        </w:tc>
        <w:tc>
          <w:tcPr>
            <w:tcW w:w="127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7B48AC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FD25E" w14:textId="77777777" w:rsidR="00E26754" w:rsidRDefault="00E26754" w:rsidP="00841925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0.954</w:t>
            </w:r>
          </w:p>
        </w:tc>
      </w:tr>
    </w:tbl>
    <w:p w14:paraId="30BA2846" w14:textId="7B555FD7" w:rsidR="00E26754" w:rsidRDefault="00E26754" w:rsidP="00E26754">
      <w:pPr>
        <w:spacing w:line="480" w:lineRule="auto"/>
        <w:rPr>
          <w:sz w:val="24"/>
          <w:szCs w:val="24"/>
        </w:rPr>
      </w:pPr>
    </w:p>
    <w:p w14:paraId="70644BCF" w14:textId="2F0C9CA6" w:rsidR="00E26754" w:rsidRDefault="00E26754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11E24614" w14:textId="30A72277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16E207B9" w14:textId="784F0B89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0B7A83FA" w14:textId="7625D560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2477AFA0" w14:textId="1E994865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797B182A" w14:textId="025AFC6C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779263C4" w14:textId="460A60AC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172B8AD1" w14:textId="7C792FB7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50287DBC" w14:textId="5D530621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2258B029" w14:textId="76A1831A" w:rsidR="00841925" w:rsidRPr="00E26754" w:rsidRDefault="00841925" w:rsidP="00841925">
      <w:pPr>
        <w:spacing w:line="480" w:lineRule="auto"/>
        <w:rPr>
          <w:b/>
          <w:bCs/>
          <w:sz w:val="24"/>
          <w:szCs w:val="24"/>
        </w:rPr>
      </w:pPr>
      <w:r w:rsidRPr="00E26754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</w:rPr>
        <w:t>17</w:t>
      </w:r>
      <w:r w:rsidRPr="00E26754">
        <w:rPr>
          <w:b/>
          <w:bCs/>
          <w:sz w:val="24"/>
          <w:szCs w:val="24"/>
        </w:rPr>
        <w:t xml:space="preserve">. Comparison of </w:t>
      </w:r>
      <w:r w:rsidR="00103447">
        <w:rPr>
          <w:b/>
          <w:bCs/>
          <w:sz w:val="24"/>
          <w:szCs w:val="24"/>
        </w:rPr>
        <w:t>d</w:t>
      </w:r>
      <w:r>
        <w:rPr>
          <w:b/>
          <w:bCs/>
          <w:sz w:val="24"/>
          <w:szCs w:val="24"/>
        </w:rPr>
        <w:t xml:space="preserve">ifferent </w:t>
      </w:r>
      <w:r w:rsidR="00103447">
        <w:rPr>
          <w:b/>
          <w:bCs/>
          <w:sz w:val="24"/>
          <w:szCs w:val="24"/>
        </w:rPr>
        <w:t>a</w:t>
      </w:r>
      <w:r w:rsidR="00103447" w:rsidRPr="00103447">
        <w:rPr>
          <w:b/>
          <w:bCs/>
          <w:sz w:val="24"/>
          <w:szCs w:val="24"/>
        </w:rPr>
        <w:t>lgorithm</w:t>
      </w:r>
      <w:r w:rsidR="00103447">
        <w:rPr>
          <w:b/>
          <w:bCs/>
          <w:sz w:val="24"/>
          <w:szCs w:val="24"/>
        </w:rPr>
        <w:t>s and their characteristics for the MPM</w:t>
      </w:r>
      <w:r w:rsidR="00207DF9">
        <w:rPr>
          <w:b/>
          <w:bCs/>
          <w:sz w:val="24"/>
          <w:szCs w:val="24"/>
        </w:rPr>
        <w:t xml:space="preserve">. (NPV=negative predictive </w:t>
      </w:r>
      <w:proofErr w:type="spellStart"/>
      <w:r w:rsidR="00207DF9">
        <w:rPr>
          <w:b/>
          <w:bCs/>
          <w:sz w:val="24"/>
          <w:szCs w:val="24"/>
        </w:rPr>
        <w:t>valur</w:t>
      </w:r>
      <w:proofErr w:type="spellEnd"/>
      <w:r w:rsidR="00207DF9">
        <w:rPr>
          <w:b/>
          <w:bCs/>
          <w:sz w:val="24"/>
          <w:szCs w:val="24"/>
        </w:rPr>
        <w:t>, PPV=positive predictive value, SE=standard error)</w:t>
      </w:r>
    </w:p>
    <w:p w14:paraId="551F00CB" w14:textId="77777777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tbl>
      <w:tblPr>
        <w:tblW w:w="105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072"/>
        <w:gridCol w:w="2073"/>
        <w:gridCol w:w="1889"/>
        <w:gridCol w:w="1889"/>
        <w:gridCol w:w="2205"/>
      </w:tblGrid>
      <w:tr w:rsidR="00207DF9" w:rsidRPr="00841925" w14:paraId="4965BE9E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E718FA" w14:textId="31FE73B5" w:rsidR="00841925" w:rsidRPr="00841925" w:rsidRDefault="00103447" w:rsidP="0084192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 w:rsidRPr="00103447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Algorithm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B5FC85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Dataset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A56204" w14:textId="6B458284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Sensitivity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 xml:space="preserve"> (</w:t>
            </w:r>
            <w:r w:rsidR="00207DF9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SE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AE1C48" w14:textId="29C9F41E" w:rsidR="00841925" w:rsidRPr="00841925" w:rsidRDefault="00207DF9" w:rsidP="0084192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NPV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SE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7FAE0D" w14:textId="78EA23B4" w:rsidR="00841925" w:rsidRPr="00841925" w:rsidRDefault="00207DF9" w:rsidP="0084192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PPV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SE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4515E4" w14:textId="48EC412C" w:rsidR="00841925" w:rsidRPr="00841925" w:rsidRDefault="00207DF9" w:rsidP="0084192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ROC</w:t>
            </w:r>
            <w:r w:rsidR="00841925" w:rsidRPr="0084192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_</w:t>
            </w: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AUC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SE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)</w:t>
            </w:r>
          </w:p>
        </w:tc>
      </w:tr>
      <w:tr w:rsidR="00207DF9" w:rsidRPr="00841925" w14:paraId="194A78D4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4E97BA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1F9CB9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CC6377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0.685 (±0.033)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10822E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0.959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5EF029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0.250 (±0.017)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301961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0.766 (±0.014)</w:t>
            </w:r>
          </w:p>
        </w:tc>
      </w:tr>
      <w:tr w:rsidR="00207DF9" w:rsidRPr="00841925" w14:paraId="1B555480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0A27A5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9FBB7B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E85606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0.544 (±0.034)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38CCDD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0.938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82C5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0.179 (±0.013)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6957AD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0.635(±0.016)</w:t>
            </w:r>
          </w:p>
        </w:tc>
      </w:tr>
      <w:tr w:rsidR="00207DF9" w:rsidRPr="00841925" w14:paraId="5E4F9E60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97855F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E4634E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C2805B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0.643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C2CE71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0.949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76A569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0.189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B47740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0.740 (±0.003)</w:t>
            </w:r>
          </w:p>
        </w:tc>
      </w:tr>
      <w:tr w:rsidR="00207DF9" w:rsidRPr="00841925" w14:paraId="3EDFC75D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7BB7B2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42F3F1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53AF1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0.642 (±0.031)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0319F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0.949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07566B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0.189 (±0.008)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8B2A39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0.740 (±0.012)</w:t>
            </w:r>
          </w:p>
        </w:tc>
      </w:tr>
      <w:tr w:rsidR="00207DF9" w:rsidRPr="00841925" w14:paraId="2C1E476F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F021E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50D8E7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9E1525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0.750 (±0.010)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9E16C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DC2D60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0.212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C5A381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0.789 (±0.003)</w:t>
            </w:r>
          </w:p>
        </w:tc>
      </w:tr>
      <w:tr w:rsidR="00207DF9" w:rsidRPr="00841925" w14:paraId="14CBF874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A73050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F52F60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274634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0.750 (±0.028)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BCE19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26B672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0.211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3203E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0.787 (±0.011)</w:t>
            </w:r>
          </w:p>
        </w:tc>
      </w:tr>
      <w:tr w:rsidR="00207DF9" w:rsidRPr="00841925" w14:paraId="581E68B9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073D9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D21C86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9D1EB6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0.750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B02ABF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64BA54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0.212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4CF34B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0.788 (±0.003)</w:t>
            </w:r>
          </w:p>
        </w:tc>
      </w:tr>
      <w:tr w:rsidR="00207DF9" w:rsidRPr="00841925" w14:paraId="27289A5E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A4714D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9B669F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CBED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0.747 (±0.031)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F16F0E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3E5415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0.211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2CAE54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0.786 (±0.011)</w:t>
            </w:r>
          </w:p>
        </w:tc>
      </w:tr>
      <w:tr w:rsidR="00207DF9" w:rsidRPr="00841925" w14:paraId="724FD42C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B6D76C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732AD2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E72F0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0.750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CC20F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18FA38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0.212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441E6C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0.792 (±0.003)</w:t>
            </w:r>
          </w:p>
        </w:tc>
      </w:tr>
      <w:tr w:rsidR="00207DF9" w:rsidRPr="00841925" w14:paraId="05D421B8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8B8C00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86CB1F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B261F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0.745 (±0.028)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626680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032447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0.211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93814D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0.788 (±0.010)</w:t>
            </w:r>
          </w:p>
        </w:tc>
      </w:tr>
      <w:tr w:rsidR="00207DF9" w:rsidRPr="00841925" w14:paraId="5DF05B61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1E52E8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F5790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AEFB84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0.761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F3C661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0.965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0E3F65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0.214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A2DC76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0.800 (±0.003)</w:t>
            </w:r>
          </w:p>
        </w:tc>
      </w:tr>
      <w:tr w:rsidR="00207DF9" w:rsidRPr="00841925" w14:paraId="7F7B4B3E" w14:textId="77777777" w:rsidTr="00841925">
        <w:trPr>
          <w:trHeight w:val="342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EE8123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DD00F2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7A0699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0.749 (±0.032)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5C0EBF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AE9632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0.212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C4C9B8" w14:textId="77777777" w:rsidR="00841925" w:rsidRPr="00841925" w:rsidRDefault="00841925" w:rsidP="00841925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841925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0.790 (±0.012)</w:t>
            </w:r>
          </w:p>
        </w:tc>
      </w:tr>
    </w:tbl>
    <w:p w14:paraId="27521EFE" w14:textId="77777777" w:rsidR="00841925" w:rsidRDefault="00841925" w:rsidP="00E267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33CDFBE3" w14:textId="09A9BFB3" w:rsidR="002323B2" w:rsidRDefault="002323B2"/>
    <w:p w14:paraId="502BDA71" w14:textId="3D680588" w:rsidR="00103447" w:rsidRDefault="00103447"/>
    <w:p w14:paraId="5AA8FC22" w14:textId="1FDD9A5E" w:rsidR="00103447" w:rsidRDefault="00103447"/>
    <w:p w14:paraId="1377BED9" w14:textId="73E1553C" w:rsidR="00103447" w:rsidRDefault="00103447"/>
    <w:p w14:paraId="268FC6CD" w14:textId="74CA5E71" w:rsidR="00103447" w:rsidRDefault="00103447"/>
    <w:p w14:paraId="12960931" w14:textId="20EB6542" w:rsidR="00103447" w:rsidRDefault="00103447"/>
    <w:p w14:paraId="01986142" w14:textId="4DD7D101" w:rsidR="00103447" w:rsidRDefault="00103447"/>
    <w:p w14:paraId="6B79FDC3" w14:textId="42090472" w:rsidR="00103447" w:rsidRDefault="00103447"/>
    <w:p w14:paraId="6EFC64C0" w14:textId="63B203B2" w:rsidR="00103447" w:rsidRDefault="00103447"/>
    <w:p w14:paraId="3F44BDDF" w14:textId="4B34F7AA" w:rsidR="00103447" w:rsidRDefault="00103447"/>
    <w:p w14:paraId="4A0E24ED" w14:textId="1BAB6EB8" w:rsidR="00103447" w:rsidRDefault="00103447"/>
    <w:p w14:paraId="1AC33B6C" w14:textId="4ECB6903" w:rsidR="00103447" w:rsidRDefault="00103447"/>
    <w:p w14:paraId="6C887C91" w14:textId="4B1FB6C5" w:rsidR="00103447" w:rsidRDefault="00103447"/>
    <w:p w14:paraId="1AB37338" w14:textId="7157E20A" w:rsidR="00103447" w:rsidRDefault="00103447"/>
    <w:p w14:paraId="53878A66" w14:textId="11D55322" w:rsidR="00103447" w:rsidRDefault="00103447"/>
    <w:p w14:paraId="3FE2FE4B" w14:textId="02424CE8" w:rsidR="00103447" w:rsidRDefault="00103447"/>
    <w:p w14:paraId="448D0299" w14:textId="70A988C4" w:rsidR="00103447" w:rsidRDefault="00103447"/>
    <w:p w14:paraId="32F0A83D" w14:textId="5572E854" w:rsidR="00103447" w:rsidRDefault="00103447"/>
    <w:p w14:paraId="3447B2E3" w14:textId="3DA6762C" w:rsidR="00103447" w:rsidRDefault="00103447"/>
    <w:p w14:paraId="3610494E" w14:textId="29D90E94" w:rsidR="00103447" w:rsidRDefault="00103447"/>
    <w:p w14:paraId="04151269" w14:textId="52B52DC4" w:rsidR="00103447" w:rsidRPr="00E26754" w:rsidRDefault="00103447" w:rsidP="00103447">
      <w:pPr>
        <w:spacing w:line="480" w:lineRule="auto"/>
        <w:rPr>
          <w:b/>
          <w:bCs/>
          <w:sz w:val="24"/>
          <w:szCs w:val="24"/>
        </w:rPr>
      </w:pPr>
      <w:r w:rsidRPr="00E26754">
        <w:rPr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1</w:t>
      </w:r>
      <w:r w:rsidR="0033077B">
        <w:rPr>
          <w:b/>
          <w:bCs/>
          <w:sz w:val="24"/>
          <w:szCs w:val="24"/>
        </w:rPr>
        <w:t>8</w:t>
      </w:r>
      <w:r w:rsidRPr="00E26754">
        <w:rPr>
          <w:b/>
          <w:bCs/>
          <w:sz w:val="24"/>
          <w:szCs w:val="24"/>
        </w:rPr>
        <w:t xml:space="preserve">. Comparison of </w:t>
      </w:r>
      <w:r>
        <w:rPr>
          <w:b/>
          <w:bCs/>
          <w:sz w:val="24"/>
          <w:szCs w:val="24"/>
        </w:rPr>
        <w:t>different a</w:t>
      </w:r>
      <w:r w:rsidRPr="00103447">
        <w:rPr>
          <w:b/>
          <w:bCs/>
          <w:sz w:val="24"/>
          <w:szCs w:val="24"/>
        </w:rPr>
        <w:t>lgorithm</w:t>
      </w:r>
      <w:r>
        <w:rPr>
          <w:b/>
          <w:bCs/>
          <w:sz w:val="24"/>
          <w:szCs w:val="24"/>
        </w:rPr>
        <w:t xml:space="preserve">s and their characteristics for the </w:t>
      </w:r>
      <w:r w:rsidR="0033077B">
        <w:rPr>
          <w:b/>
          <w:bCs/>
          <w:sz w:val="24"/>
          <w:szCs w:val="24"/>
        </w:rPr>
        <w:t>SPM</w:t>
      </w:r>
      <w:r w:rsidR="00207DF9">
        <w:rPr>
          <w:b/>
          <w:bCs/>
          <w:sz w:val="24"/>
          <w:szCs w:val="24"/>
        </w:rPr>
        <w:t xml:space="preserve">. (NPV=negative predictive </w:t>
      </w:r>
      <w:proofErr w:type="spellStart"/>
      <w:r w:rsidR="00207DF9">
        <w:rPr>
          <w:b/>
          <w:bCs/>
          <w:sz w:val="24"/>
          <w:szCs w:val="24"/>
        </w:rPr>
        <w:t>valur</w:t>
      </w:r>
      <w:proofErr w:type="spellEnd"/>
      <w:r w:rsidR="00207DF9">
        <w:rPr>
          <w:b/>
          <w:bCs/>
          <w:sz w:val="24"/>
          <w:szCs w:val="24"/>
        </w:rPr>
        <w:t>, PPV=positive predictive value, SE=standard error)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7"/>
        <w:gridCol w:w="864"/>
        <w:gridCol w:w="3397"/>
        <w:gridCol w:w="1671"/>
        <w:gridCol w:w="1522"/>
        <w:gridCol w:w="1522"/>
      </w:tblGrid>
      <w:tr w:rsidR="00FB794F" w:rsidRPr="0033077B" w14:paraId="06E9048A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9D0A8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Alghoritm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AA152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Dataset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F9EB1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Type of symptom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BC58C6" w14:textId="2710CE66" w:rsidR="0033077B" w:rsidRPr="0033077B" w:rsidRDefault="00FB794F" w:rsidP="0033077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S</w:t>
            </w:r>
            <w:r w:rsidR="0033077B" w:rsidRPr="0033077B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ensitivity</w:t>
            </w: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 xml:space="preserve"> (</w:t>
            </w:r>
            <w:r w:rsidR="00207DF9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SE</w:t>
            </w: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67D18" w14:textId="58F1F7F2" w:rsidR="0033077B" w:rsidRPr="0033077B" w:rsidRDefault="00207DF9" w:rsidP="0033077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NPV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SE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19E168" w14:textId="08C7A69F" w:rsidR="0033077B" w:rsidRPr="0033077B" w:rsidRDefault="00207DF9" w:rsidP="0033077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PPV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SE</w:t>
            </w:r>
            <w:r w:rsidR="00FB794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lang w:val="en-US" w:bidi="fa-IR"/>
              </w:rPr>
              <w:t>)</w:t>
            </w:r>
          </w:p>
        </w:tc>
      </w:tr>
      <w:tr w:rsidR="0033077B" w:rsidRPr="0033077B" w14:paraId="48938597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5FC6A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53AD3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28B63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E39F1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0.295 (±0.027)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5B354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0.542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17012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0.672 (±0.024)</w:t>
            </w:r>
          </w:p>
        </w:tc>
      </w:tr>
      <w:tr w:rsidR="0033077B" w:rsidRPr="0033077B" w14:paraId="0E7EF1C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78BEA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3713D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00ECA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83C2C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0.418 (±0.118)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D4D6D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0.639 (±0.017)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41C71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0.622 (±0.067)</w:t>
            </w:r>
          </w:p>
        </w:tc>
      </w:tr>
      <w:tr w:rsidR="0033077B" w:rsidRPr="0033077B" w14:paraId="18F14C7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0D487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A1BE6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12E9C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9E9DF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0.654 (±0.017)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1F6C3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0.989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8859F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0.203 (±0.022)</w:t>
            </w:r>
          </w:p>
        </w:tc>
      </w:tr>
      <w:tr w:rsidR="0033077B" w:rsidRPr="0033077B" w14:paraId="1FC8354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0EB62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70242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28E35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A61FE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0.401 (±0.029)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239E3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0.981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7A6D8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0.101 (±0.016)</w:t>
            </w:r>
          </w:p>
        </w:tc>
      </w:tr>
      <w:tr w:rsidR="0033077B" w:rsidRPr="0033077B" w14:paraId="7579A8BF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AF98F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8CF95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46CA8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D5BA1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0.479 (±0.034)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521FD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0.970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9D2AA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0.132 (±0.020)</w:t>
            </w:r>
          </w:p>
        </w:tc>
      </w:tr>
      <w:tr w:rsidR="0033077B" w:rsidRPr="0033077B" w14:paraId="1280BAF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4B990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3B76B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453E8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7C1C1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0.507 (±0.027)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4EFC9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0.989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3D235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0.135 (±0.014)</w:t>
            </w:r>
          </w:p>
        </w:tc>
      </w:tr>
      <w:tr w:rsidR="0033077B" w:rsidRPr="0033077B" w14:paraId="41D4BFE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903AD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2F1A8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19C32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5F75C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0.535 (±0.013)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36DE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0.998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FF510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0.144 (±0.071)</w:t>
            </w:r>
          </w:p>
        </w:tc>
      </w:tr>
      <w:tr w:rsidR="0033077B" w:rsidRPr="0033077B" w14:paraId="2806C4F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D1ED0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7E508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E3121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3AFE0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0.547 (±0.028)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F8F5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0.984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9A8C5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0.160 (±0.044)</w:t>
            </w:r>
          </w:p>
        </w:tc>
      </w:tr>
      <w:tr w:rsidR="0033077B" w:rsidRPr="0033077B" w14:paraId="536075F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C0008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E0A34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E537D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9BBA1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0.192 (±0.030)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3E40B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0.995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44C5A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0.049 (±0.009)</w:t>
            </w:r>
          </w:p>
        </w:tc>
      </w:tr>
      <w:tr w:rsidR="0033077B" w:rsidRPr="0033077B" w14:paraId="63B853E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9A187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A851C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556DD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63E6A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0.365 (±0.025)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94D08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0.660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1019B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0.523 (±0.014)</w:t>
            </w:r>
          </w:p>
        </w:tc>
      </w:tr>
      <w:tr w:rsidR="0033077B" w:rsidRPr="0033077B" w14:paraId="267B201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78BD6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081B5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0DFED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F78D2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0.358 (±0.047)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EFC87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0.688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B7F3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0.501 (±0.017)</w:t>
            </w:r>
          </w:p>
        </w:tc>
      </w:tr>
      <w:tr w:rsidR="0033077B" w:rsidRPr="0033077B" w14:paraId="208C880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8BE3E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B3204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EA64A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4A6F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0.541 (±0.072)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276B4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0.934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4BC9E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0.209 (±0.034)</w:t>
            </w:r>
          </w:p>
        </w:tc>
      </w:tr>
      <w:tr w:rsidR="0033077B" w:rsidRPr="0033077B" w14:paraId="040F2878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4BD68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71CC4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B7052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4D93F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0.226 (±0.029)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31582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0.497 (±0.008)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105EB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0.512 (±0.008)</w:t>
            </w:r>
          </w:p>
        </w:tc>
      </w:tr>
      <w:tr w:rsidR="0033077B" w:rsidRPr="0033077B" w14:paraId="2277005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9032D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FC867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BEEA2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28D39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0.378 (±0.089)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4A65B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0.589 (±0.009)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2D85E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0.484 (±0.016)</w:t>
            </w:r>
          </w:p>
        </w:tc>
      </w:tr>
      <w:tr w:rsidR="0033077B" w:rsidRPr="0033077B" w14:paraId="465B0206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556C3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4521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6D2DD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847ED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0.251 (±0.026)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4354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0.975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7C15B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0.069 (±0.011)</w:t>
            </w:r>
          </w:p>
        </w:tc>
      </w:tr>
      <w:tr w:rsidR="0033077B" w:rsidRPr="0033077B" w14:paraId="6EBA0C0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97E8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275BB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F6DD3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9251D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0.164 (±0.021)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5B69E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0.974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FB460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0.040 (±0.013)</w:t>
            </w:r>
          </w:p>
        </w:tc>
      </w:tr>
      <w:tr w:rsidR="0033077B" w:rsidRPr="0033077B" w14:paraId="1BBDAB19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6B423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D7957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8CCDB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CD22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0.203 (±0.054)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D5FE0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0.954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7E20D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0.050 (±0.006)</w:t>
            </w:r>
          </w:p>
        </w:tc>
      </w:tr>
      <w:tr w:rsidR="0033077B" w:rsidRPr="0033077B" w14:paraId="21B0DE03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59A84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98E56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A6BE0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D4B8D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0.112 (±0.014)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C3963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0.980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67EB0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0.028 (±0.005)</w:t>
            </w:r>
          </w:p>
        </w:tc>
      </w:tr>
      <w:tr w:rsidR="0033077B" w:rsidRPr="0033077B" w14:paraId="298A10CF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41EAD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DAF41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3538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39145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0.027 (±0.048)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CE892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0.995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70697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0.004 (±0.006)</w:t>
            </w:r>
          </w:p>
        </w:tc>
      </w:tr>
      <w:tr w:rsidR="0033077B" w:rsidRPr="0033077B" w14:paraId="71CB73C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3993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0A69F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8EFF8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EE4BF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0.179 (±0.025)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42B3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0.970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5B1F4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0.045 (±0.011)</w:t>
            </w:r>
          </w:p>
        </w:tc>
      </w:tr>
      <w:tr w:rsidR="0033077B" w:rsidRPr="0033077B" w14:paraId="41C6B06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249D4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B2E23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9C687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61527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0.024 (±0.033)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A5448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0.993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43740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0.008 (±0.011)</w:t>
            </w:r>
          </w:p>
        </w:tc>
      </w:tr>
      <w:tr w:rsidR="0033077B" w:rsidRPr="0033077B" w14:paraId="69F0E4A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69DE9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8D472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EEBBF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AED48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0.280 (±0.030)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1CA71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0.613 (±0.010)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43326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0.396 (±0.017)</w:t>
            </w:r>
          </w:p>
        </w:tc>
      </w:tr>
      <w:tr w:rsidR="0033077B" w:rsidRPr="0033077B" w14:paraId="46C98F27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152C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509FC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0DDA0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1FE6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0.265 (±0.039)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38C62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0.643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1683C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0.368 (±0.008)</w:t>
            </w:r>
          </w:p>
        </w:tc>
      </w:tr>
      <w:tr w:rsidR="0033077B" w:rsidRPr="0033077B" w14:paraId="4D2AABE6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85B7A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KNN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E3CF3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90943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93072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0.225 (±0.080)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854E3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0.902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16439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0.135 (±0.015)</w:t>
            </w:r>
          </w:p>
        </w:tc>
      </w:tr>
      <w:tr w:rsidR="0033077B" w:rsidRPr="0033077B" w14:paraId="64299F63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11866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5EBE5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8F90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36712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0.367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A10AA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0.522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22051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0.559 (±0.003)</w:t>
            </w:r>
          </w:p>
        </w:tc>
      </w:tr>
      <w:tr w:rsidR="0033077B" w:rsidRPr="0033077B" w14:paraId="5F97DE9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D491F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F0E4B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82D92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D0BDF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0.473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14E46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0.633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8A3EC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0.551 (±0.003)</w:t>
            </w:r>
          </w:p>
        </w:tc>
      </w:tr>
      <w:tr w:rsidR="0033077B" w:rsidRPr="0033077B" w14:paraId="4ED97D5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442A6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1B13B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D162E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CCDE1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0.761 (±0.008)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70D07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0.990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FAB40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0.072 (±0.001)</w:t>
            </w:r>
          </w:p>
        </w:tc>
      </w:tr>
      <w:tr w:rsidR="0033077B" w:rsidRPr="0033077B" w14:paraId="245AD928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AA0B5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81937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03496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2389A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0.547 (±0.015)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63821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0.982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8354D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0.050 (±0.002)</w:t>
            </w:r>
          </w:p>
        </w:tc>
      </w:tr>
      <w:tr w:rsidR="0033077B" w:rsidRPr="0033077B" w14:paraId="06911049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49A29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EEF9C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F23F3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6FB94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0.495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22ED2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0.966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EF976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0.076 (±0.001)</w:t>
            </w:r>
          </w:p>
        </w:tc>
      </w:tr>
      <w:tr w:rsidR="0033077B" w:rsidRPr="0033077B" w14:paraId="2CD54899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A724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6EB24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A5F9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F282E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0.570 (±0.009)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95416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0.987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FA993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0.040 (±0.001)</w:t>
            </w:r>
          </w:p>
        </w:tc>
      </w:tr>
      <w:tr w:rsidR="0033077B" w:rsidRPr="0033077B" w14:paraId="24914F8C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4ED91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EB3A7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2E014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F2EC4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0.746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5F860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0.998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A6C99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0.013 (±0.001)</w:t>
            </w:r>
          </w:p>
        </w:tc>
      </w:tr>
      <w:tr w:rsidR="0033077B" w:rsidRPr="0033077B" w14:paraId="2EB214F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A57A9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5CA65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65DCA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CDC67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0.591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444D2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0.982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509D6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0.061 (±0.001)</w:t>
            </w:r>
          </w:p>
        </w:tc>
      </w:tr>
      <w:tr w:rsidR="0033077B" w:rsidRPr="0033077B" w14:paraId="7452907F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DA035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lastRenderedPageBreak/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BF1DB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E49C2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48385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0.649 (±0.027)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A68B8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442BD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0.014 (±0.000)</w:t>
            </w:r>
          </w:p>
        </w:tc>
      </w:tr>
      <w:tr w:rsidR="0033077B" w:rsidRPr="0033077B" w14:paraId="7736267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7E5D9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D90A4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CF86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82456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0.389 (±0.009)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CA2C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0.643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ECC45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0.455 (±0.005)</w:t>
            </w:r>
          </w:p>
        </w:tc>
      </w:tr>
      <w:tr w:rsidR="0033077B" w:rsidRPr="0033077B" w14:paraId="560898E6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6E4E5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F3DF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9CE2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27883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0.363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A06C3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0.663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6508A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0.409 (±0.002)</w:t>
            </w:r>
          </w:p>
        </w:tc>
      </w:tr>
      <w:tr w:rsidR="0033077B" w:rsidRPr="0033077B" w14:paraId="6C80B1A7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DE80E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04E7F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44408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6C6BA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0.483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6B0C7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0.922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C9CB1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0.159 (±0.002)</w:t>
            </w:r>
          </w:p>
        </w:tc>
      </w:tr>
      <w:tr w:rsidR="0033077B" w:rsidRPr="0033077B" w14:paraId="027B0033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2C496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07F5D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0012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E8A47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0.338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FA095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0.510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467EC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0.538 (±0.009)</w:t>
            </w:r>
          </w:p>
        </w:tc>
      </w:tr>
      <w:tr w:rsidR="0033077B" w:rsidRPr="0033077B" w14:paraId="392F04A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C35ED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19844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F41DB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24B65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0.462 (±0.019)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75198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0.629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6120A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0.545 (±0.013)</w:t>
            </w:r>
          </w:p>
        </w:tc>
      </w:tr>
      <w:tr w:rsidR="0033077B" w:rsidRPr="0033077B" w14:paraId="2F6C626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D368C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67141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79F3D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B8DB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0.736 (±0.026)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C96C5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0.989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D456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(±0.004)</w:t>
            </w:r>
          </w:p>
        </w:tc>
      </w:tr>
      <w:tr w:rsidR="0033077B" w:rsidRPr="0033077B" w14:paraId="304E7037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8B98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C3492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DA9C4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AB6A8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0.454 (±0.031)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2373A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0.978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1770C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0.042 (±0.004)</w:t>
            </w:r>
          </w:p>
        </w:tc>
      </w:tr>
      <w:tr w:rsidR="0033077B" w:rsidRPr="0033077B" w14:paraId="047BAB7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3B35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74D84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98E9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00AB5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0.449 (±0.013)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BA437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BB0D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(±0.005)</w:t>
            </w:r>
          </w:p>
        </w:tc>
      </w:tr>
      <w:tr w:rsidR="0033077B" w:rsidRPr="0033077B" w14:paraId="61A5237A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6E47D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C6680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92CB5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8F6B9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0.523 (±0.031)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F9FC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0.986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407A6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0.037 (±0.005)</w:t>
            </w:r>
          </w:p>
        </w:tc>
      </w:tr>
      <w:tr w:rsidR="0033077B" w:rsidRPr="0033077B" w14:paraId="68AC4E0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4ED98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FC2AE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7648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A8126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0.587 (±0.163)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D74D0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B26A7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0.010 (±0.004)</w:t>
            </w:r>
          </w:p>
        </w:tc>
      </w:tr>
      <w:tr w:rsidR="0033077B" w:rsidRPr="0033077B" w14:paraId="40FD9C7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3A056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ED6C3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5CB41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7504A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0.547 (±0.014)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4187D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0.980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05FE6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0.057 (±0.005)</w:t>
            </w:r>
          </w:p>
        </w:tc>
      </w:tr>
      <w:tr w:rsidR="0033077B" w:rsidRPr="0033077B" w14:paraId="3BBEEE07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6791E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548E7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E9BB9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CDE28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0.478 (±0.090)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780CA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0.995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89C10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0.010 (±0.002)</w:t>
            </w:r>
          </w:p>
        </w:tc>
      </w:tr>
      <w:tr w:rsidR="0033077B" w:rsidRPr="0033077B" w14:paraId="76C5E973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BE5D2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07ABF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5D92B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D2BB9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0.380 (±0.021)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74725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0.639 (±0.013)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535A8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0.448 (±0.017)</w:t>
            </w:r>
          </w:p>
        </w:tc>
      </w:tr>
      <w:tr w:rsidR="0033077B" w:rsidRPr="0033077B" w14:paraId="4764C2C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99E85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72824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FBEA1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50D64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0.326 (±0.014)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38BAF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0.649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6A059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0.381 (±0.014)</w:t>
            </w:r>
          </w:p>
        </w:tc>
      </w:tr>
      <w:tr w:rsidR="0033077B" w:rsidRPr="0033077B" w14:paraId="2EFDE53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92099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RF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87AF6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6063C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0719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0.465 (±0.011)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73168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0.919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3352D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0.153 (±0.007)</w:t>
            </w:r>
          </w:p>
        </w:tc>
      </w:tr>
      <w:tr w:rsidR="0033077B" w:rsidRPr="0033077B" w14:paraId="22406877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50148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31325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64707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3B8F0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0.325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EAB47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0.506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19362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0.529 (±0.002)</w:t>
            </w:r>
          </w:p>
        </w:tc>
      </w:tr>
      <w:tr w:rsidR="0033077B" w:rsidRPr="0033077B" w14:paraId="0003AEC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F46A5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A0153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5A029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225C7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0.464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42BDA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0.630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72FA9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0.546 (±0.004)</w:t>
            </w:r>
          </w:p>
        </w:tc>
      </w:tr>
      <w:tr w:rsidR="0033077B" w:rsidRPr="0033077B" w14:paraId="0BD2580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53C1F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44B56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F069E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1BA29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0.751 (±0.012)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8562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E59A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0.071 (±0.001)</w:t>
            </w:r>
          </w:p>
        </w:tc>
      </w:tr>
      <w:tr w:rsidR="0033077B" w:rsidRPr="0033077B" w14:paraId="6EEEF49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8B24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2C398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A8449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5D20E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0.473 (±0.016)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C5723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BBE93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0.043 (±0.002)</w:t>
            </w:r>
          </w:p>
        </w:tc>
      </w:tr>
      <w:tr w:rsidR="0033077B" w:rsidRPr="0033077B" w14:paraId="61258D4F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2935B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FF969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3FD24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73B27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0.453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20E3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83A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(±0.001)</w:t>
            </w:r>
          </w:p>
        </w:tc>
      </w:tr>
      <w:tr w:rsidR="0033077B" w:rsidRPr="0033077B" w14:paraId="6FB4F7B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AAEE4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833CA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BADB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8037F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0.511 (±0.011)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EEE87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0.985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A492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0.036 (±0.001)</w:t>
            </w:r>
          </w:p>
        </w:tc>
      </w:tr>
      <w:tr w:rsidR="0033077B" w:rsidRPr="0033077B" w14:paraId="486FC97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F26A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BB1E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5032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078C6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0.628 (±0.035)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A2D21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639C4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0.011 (±0.001)</w:t>
            </w:r>
          </w:p>
        </w:tc>
      </w:tr>
      <w:tr w:rsidR="0033077B" w:rsidRPr="0033077B" w14:paraId="4586428C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9049A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71FD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3DDC4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37F00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0.541 (±0.010)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FFEF6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0.979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90C29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0.056 (±0.001)</w:t>
            </w:r>
          </w:p>
        </w:tc>
      </w:tr>
      <w:tr w:rsidR="0033077B" w:rsidRPr="0033077B" w14:paraId="675B5163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B3BBF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3EDB0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6595C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2ECA7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0.537 (±0.022)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1AA17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0.996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B0D80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0.012 (±0.000)</w:t>
            </w:r>
          </w:p>
        </w:tc>
      </w:tr>
      <w:tr w:rsidR="0033077B" w:rsidRPr="0033077B" w14:paraId="1AD12F8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E378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B60E5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50EB9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A940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0.379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BD0B9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0.640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3355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0.449 (±0.004)</w:t>
            </w:r>
          </w:p>
        </w:tc>
      </w:tr>
      <w:tr w:rsidR="0033077B" w:rsidRPr="0033077B" w14:paraId="586D935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18420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A8E78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C7AEC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8864E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0.337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4BC2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0.653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02045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0.390 (±0.004)</w:t>
            </w:r>
          </w:p>
        </w:tc>
      </w:tr>
      <w:tr w:rsidR="0033077B" w:rsidRPr="0033077B" w14:paraId="19D13D5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B93AC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0FDE0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C552D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07C09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0.462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7473C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0.919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8AEDC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0.154 (±0.002)</w:t>
            </w:r>
          </w:p>
        </w:tc>
      </w:tr>
      <w:tr w:rsidR="0033077B" w:rsidRPr="0033077B" w14:paraId="361D4FD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2A2B9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D6E73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702A8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1B595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0.325 (±0.011)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3EA3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0.505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FE05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0.528 (±0.010)</w:t>
            </w:r>
          </w:p>
        </w:tc>
      </w:tr>
      <w:tr w:rsidR="0033077B" w:rsidRPr="0033077B" w14:paraId="36CD2307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8D428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3E07D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BF91E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4E349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0.464 (±0.017)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44A2F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0.630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2C4E8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0.546 (±0.013)</w:t>
            </w:r>
          </w:p>
        </w:tc>
      </w:tr>
      <w:tr w:rsidR="0033077B" w:rsidRPr="0033077B" w14:paraId="3D4E956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58DC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DDA52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166FB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C8741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0.747 (±0.031)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1A10B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0.989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00E49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(±0.006)</w:t>
            </w:r>
          </w:p>
        </w:tc>
      </w:tr>
      <w:tr w:rsidR="0033077B" w:rsidRPr="0033077B" w14:paraId="39F34E3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C75A4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DE473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E7CB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E2743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0.436 (±0.021)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91E4C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0.978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02B55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0.040 (±0.003)</w:t>
            </w:r>
          </w:p>
        </w:tc>
      </w:tr>
      <w:tr w:rsidR="0033077B" w:rsidRPr="0033077B" w14:paraId="4A315E4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0BEFF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0BC3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41E87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7F1C0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0.437 (±0.025)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64193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0.962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28C59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0.068 (±0.004)</w:t>
            </w:r>
          </w:p>
        </w:tc>
      </w:tr>
      <w:tr w:rsidR="0033077B" w:rsidRPr="0033077B" w14:paraId="0B0C724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FA2ED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E2F92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7CC58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B291A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0.503 (±0.035)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8A83B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0.985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EAF6D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0.035 (±0.005)</w:t>
            </w:r>
          </w:p>
        </w:tc>
      </w:tr>
      <w:tr w:rsidR="0033077B" w:rsidRPr="0033077B" w14:paraId="7820F56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88849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53057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064DF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EA20D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0.602 (±0.099)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FA108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59B92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0.010 (±0.004)</w:t>
            </w:r>
          </w:p>
        </w:tc>
      </w:tr>
      <w:tr w:rsidR="0033077B" w:rsidRPr="0033077B" w14:paraId="0B7AF59F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2F09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83D29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33354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910FF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0.530 (±0.036)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1E184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9703D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0.055 (±0.007)</w:t>
            </w:r>
          </w:p>
        </w:tc>
      </w:tr>
      <w:tr w:rsidR="0033077B" w:rsidRPr="0033077B" w14:paraId="3207D336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2D962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lastRenderedPageBreak/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E705C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D57D6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39D29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0.516 (±0.099)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506E0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0.995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8E7F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0.011 (±0.001)</w:t>
            </w:r>
          </w:p>
        </w:tc>
      </w:tr>
      <w:tr w:rsidR="0033077B" w:rsidRPr="0033077B" w14:paraId="2FCB71D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3E885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018DF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B0B35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DC222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0.376 (±0.018)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762C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0.638 (±0.012)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3524A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0.446 (±0.015)</w:t>
            </w:r>
          </w:p>
        </w:tc>
      </w:tr>
      <w:tr w:rsidR="0033077B" w:rsidRPr="0033077B" w14:paraId="6E55502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DAD27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C81FA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72308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BC074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0.330 (±0.015)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70FC8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0.651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947B9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0.385 (±0.012)</w:t>
            </w:r>
          </w:p>
        </w:tc>
      </w:tr>
      <w:tr w:rsidR="0033077B" w:rsidRPr="0033077B" w14:paraId="7283DE2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F1BAC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96EB1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C67F5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0F20B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0.460 (±0.021)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66E19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0.918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E9919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0.152 (±0.007)</w:t>
            </w:r>
          </w:p>
        </w:tc>
      </w:tr>
      <w:tr w:rsidR="0033077B" w:rsidRPr="0033077B" w14:paraId="3FB8D59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EE0E6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AC557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57CFA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C746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0.328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E5224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0.506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5FF7F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0.530 (±0.003)</w:t>
            </w:r>
          </w:p>
        </w:tc>
      </w:tr>
      <w:tr w:rsidR="0033077B" w:rsidRPr="0033077B" w14:paraId="689A373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E5C17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3AD48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F74B8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186A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0.465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B6E9C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0.630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32600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0.546 (±0.004)</w:t>
            </w:r>
          </w:p>
        </w:tc>
      </w:tr>
      <w:tr w:rsidR="0033077B" w:rsidRPr="0033077B" w14:paraId="536A981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4446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4E34C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4AF82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1FC05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0.744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23D72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0.989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02AB1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(±0.001)</w:t>
            </w:r>
          </w:p>
        </w:tc>
      </w:tr>
      <w:tr w:rsidR="0033077B" w:rsidRPr="0033077B" w14:paraId="14FD211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590FC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BE4CC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95780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2B057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0.468 (±0.012)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7DFE1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89EAB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0.043 (±0.001)</w:t>
            </w:r>
          </w:p>
        </w:tc>
      </w:tr>
      <w:tr w:rsidR="0033077B" w:rsidRPr="0033077B" w14:paraId="18E1C4D9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EBC10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58260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B8564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D3ADC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0.457 (±0.008)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F658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A757D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(±0.002)</w:t>
            </w:r>
          </w:p>
        </w:tc>
      </w:tr>
      <w:tr w:rsidR="0033077B" w:rsidRPr="0033077B" w14:paraId="42840609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49887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05B3B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D70C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6CDD6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0.514 (±0.008)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75D6E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0.985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C382F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0.036 (±0.001)</w:t>
            </w:r>
          </w:p>
        </w:tc>
      </w:tr>
      <w:tr w:rsidR="0033077B" w:rsidRPr="0033077B" w14:paraId="20B81A6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E86BF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830E1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0720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E26E8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0.613 (±0.031)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B7D70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C2515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0.010 (±0.001)</w:t>
            </w:r>
          </w:p>
        </w:tc>
      </w:tr>
      <w:tr w:rsidR="0033077B" w:rsidRPr="0033077B" w14:paraId="06435CF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D8BA8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799FB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F1304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D61D3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0.545 (±0.010)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B966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0.980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5DBF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0.056 (±0.002)</w:t>
            </w:r>
          </w:p>
        </w:tc>
      </w:tr>
      <w:tr w:rsidR="0033077B" w:rsidRPr="0033077B" w14:paraId="4519650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1E38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227D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0FBB6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96074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0.538 (±0.030)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A2485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0.996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BD52A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0.012 (±0.000)</w:t>
            </w:r>
          </w:p>
        </w:tc>
      </w:tr>
      <w:tr w:rsidR="0033077B" w:rsidRPr="0033077B" w14:paraId="0D3E3C6A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44AD0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ADF0C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FBE8F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25860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0.379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929D4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0.640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A82FC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0.449 (±0.004)</w:t>
            </w:r>
          </w:p>
        </w:tc>
      </w:tr>
      <w:tr w:rsidR="0033077B" w:rsidRPr="0033077B" w14:paraId="41158CD6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A074C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AD51C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265A4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62A86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0.336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E3DB0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0.653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57604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0.390 (±0.004)</w:t>
            </w:r>
          </w:p>
        </w:tc>
      </w:tr>
      <w:tr w:rsidR="0033077B" w:rsidRPr="0033077B" w14:paraId="4ACA3E9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C8D00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E2423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11FF9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6D04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0.462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F1ACE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0.919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83FE9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0.154 (±0.002)</w:t>
            </w:r>
          </w:p>
        </w:tc>
      </w:tr>
      <w:tr w:rsidR="0033077B" w:rsidRPr="0033077B" w14:paraId="55059143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D11ED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99307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E42F1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EEC57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0.325 (±0.011)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195C4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0.505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F64D7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0.527 (±0.010)</w:t>
            </w:r>
          </w:p>
        </w:tc>
      </w:tr>
      <w:tr w:rsidR="0033077B" w:rsidRPr="0033077B" w14:paraId="45810E0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A28D6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18A9D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8D17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C8575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0.464 (±0.017)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CC46C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0.630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C5134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0.546 (±0.013)</w:t>
            </w:r>
          </w:p>
        </w:tc>
      </w:tr>
      <w:tr w:rsidR="0033077B" w:rsidRPr="0033077B" w14:paraId="1CE3939F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03820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A0007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3E985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68356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0.746 (±0.017)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D56F9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2685B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(±0.005)</w:t>
            </w:r>
          </w:p>
        </w:tc>
      </w:tr>
      <w:tr w:rsidR="0033077B" w:rsidRPr="0033077B" w14:paraId="473C6DD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2F6C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E21D1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82CB4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BE41E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0.426 (±0.019)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F3419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0.977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71AD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0.039 (±0.004)</w:t>
            </w:r>
          </w:p>
        </w:tc>
      </w:tr>
      <w:tr w:rsidR="0033077B" w:rsidRPr="0033077B" w14:paraId="0C09231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4D8CA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1965B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60EEB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B36B6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0.441 (±0.030)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2D193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0.962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2D9DB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0.069 (±0.004)</w:t>
            </w:r>
          </w:p>
        </w:tc>
      </w:tr>
      <w:tr w:rsidR="0033077B" w:rsidRPr="0033077B" w14:paraId="4D23E5D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320F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654D4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2353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D0876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0.507 (±0.036)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E8318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0.985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C09BB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0.035 (±0.006)</w:t>
            </w:r>
          </w:p>
        </w:tc>
      </w:tr>
      <w:tr w:rsidR="0033077B" w:rsidRPr="0033077B" w14:paraId="7425A0F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3497A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AAF73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DB34D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866AE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0.606 (±0.086)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BF069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6D9CC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0.010 (±0.004)</w:t>
            </w:r>
          </w:p>
        </w:tc>
      </w:tr>
      <w:tr w:rsidR="0033077B" w:rsidRPr="0033077B" w14:paraId="4743D89A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9E0A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024BC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216E1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8C0D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0.533 (±0.033)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BE90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0880D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0.055 (±0.007)</w:t>
            </w:r>
          </w:p>
        </w:tc>
      </w:tr>
      <w:tr w:rsidR="0033077B" w:rsidRPr="0033077B" w14:paraId="498F1EF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D968A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8FDCC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15948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F0284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0.497 (±0.095)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471EB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0.995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71246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0.011 (±0.001)</w:t>
            </w:r>
          </w:p>
        </w:tc>
      </w:tr>
      <w:tr w:rsidR="0033077B" w:rsidRPr="0033077B" w14:paraId="48508C5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A3105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B6D61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3EF25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E3B4D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0.376 (±0.018)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9E8A8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0.638 (±0.012)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34593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0.446 (±0.015)</w:t>
            </w:r>
          </w:p>
        </w:tc>
      </w:tr>
      <w:tr w:rsidR="0033077B" w:rsidRPr="0033077B" w14:paraId="5FFBBA9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3F5B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97263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A285B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F0A6F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0.329 (±0.015)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42BB6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0.651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1D596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0.384 (±0.012)</w:t>
            </w:r>
          </w:p>
        </w:tc>
      </w:tr>
      <w:tr w:rsidR="0033077B" w:rsidRPr="0033077B" w14:paraId="62A49BE8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31AAD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LDA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73C33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15B96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7624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0.462 (±0.019)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01921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0.918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4F19F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0.153 (±0.007)</w:t>
            </w:r>
          </w:p>
        </w:tc>
      </w:tr>
      <w:tr w:rsidR="0033077B" w:rsidRPr="0033077B" w14:paraId="5AA67756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FDF86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09C6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ED12B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F363D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0.246 (±0.134)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966B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0.508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F6B5B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0.554 (±0.020)</w:t>
            </w:r>
          </w:p>
        </w:tc>
      </w:tr>
      <w:tr w:rsidR="0033077B" w:rsidRPr="0033077B" w14:paraId="1F884D5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3D054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FFF88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EEA31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F49FB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0.439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9F5BC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0.620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910C0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0.536 (±0.004)</w:t>
            </w:r>
          </w:p>
        </w:tc>
      </w:tr>
      <w:tr w:rsidR="0033077B" w:rsidRPr="0033077B" w14:paraId="43B09A76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0C4E7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2BCE4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459F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4C6E7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0.534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35956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0.983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B08A2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0.080 (±0.002)</w:t>
            </w:r>
          </w:p>
        </w:tc>
      </w:tr>
      <w:tr w:rsidR="0033077B" w:rsidRPr="0033077B" w14:paraId="1CD76AA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2285B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0D06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853E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B816F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0.369 (±0.127)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54FAB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0.977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22E5D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0.041 (±0.003)</w:t>
            </w:r>
          </w:p>
        </w:tc>
      </w:tr>
      <w:tr w:rsidR="0033077B" w:rsidRPr="0033077B" w14:paraId="31921C2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2264F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879C8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8D20F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3589F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0.334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B202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0.960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0D340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0.074 (±0.002)</w:t>
            </w:r>
          </w:p>
        </w:tc>
      </w:tr>
      <w:tr w:rsidR="0033077B" w:rsidRPr="0033077B" w14:paraId="2F27F88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4DF62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EA148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228CB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7DCE4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0.482 (±0.012)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5F6CA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0.985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D8545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0.041 (±0.002)</w:t>
            </w:r>
          </w:p>
        </w:tc>
      </w:tr>
      <w:tr w:rsidR="0033077B" w:rsidRPr="0033077B" w14:paraId="388D219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77117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E6C13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8EA4B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5286A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0.523 (±0.028)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04A40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14DDC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0.012 (±0.001)</w:t>
            </w:r>
          </w:p>
        </w:tc>
      </w:tr>
      <w:tr w:rsidR="0033077B" w:rsidRPr="0033077B" w14:paraId="5F755698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4D7E5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467B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3C5D8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DBFF4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0.508 (±0.010)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DCD90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0.980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7DB42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0.067 (±0.001)</w:t>
            </w:r>
          </w:p>
        </w:tc>
      </w:tr>
      <w:tr w:rsidR="0033077B" w:rsidRPr="0033077B" w14:paraId="7DE8331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87ECE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lastRenderedPageBreak/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98DC3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44486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9B446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0.428 (±0.013)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9C21B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0.995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C5F8D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0.012 (±0.001)</w:t>
            </w:r>
          </w:p>
        </w:tc>
      </w:tr>
      <w:tr w:rsidR="0033077B" w:rsidRPr="0033077B" w14:paraId="5365B4E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FCAAC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319C8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4F561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A58E4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0.258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064A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0.626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3153B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0.443 (±0.003)</w:t>
            </w:r>
          </w:p>
        </w:tc>
      </w:tr>
      <w:tr w:rsidR="0033077B" w:rsidRPr="0033077B" w14:paraId="29055C7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D8D8F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07F1D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D59FD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61FA0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0.150 (±0.107)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C1F9B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0.648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95E88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0.424 (±0.022)</w:t>
            </w:r>
          </w:p>
        </w:tc>
      </w:tr>
      <w:tr w:rsidR="0033077B" w:rsidRPr="0033077B" w14:paraId="75960B1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B9965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C8DE7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0B862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26308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0.401 (±0.004)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F906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0.917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F329C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0.169 (±0.002)</w:t>
            </w:r>
          </w:p>
        </w:tc>
      </w:tr>
      <w:tr w:rsidR="0033077B" w:rsidRPr="0033077B" w14:paraId="2B17E6F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341E8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845BF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C9DA2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C3749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0.187 (±0.141)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DB8C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0.504 (±0.011)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75D6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0.543 (±0.013)</w:t>
            </w:r>
          </w:p>
        </w:tc>
      </w:tr>
      <w:tr w:rsidR="0033077B" w:rsidRPr="0033077B" w14:paraId="15773BD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04F0A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90AC0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246A5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0FCD9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0.368 (±0.091)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4DFE3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0.611 (±0.015)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1EED0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0.544 (±0.017)</w:t>
            </w:r>
          </w:p>
        </w:tc>
      </w:tr>
      <w:tr w:rsidR="0033077B" w:rsidRPr="0033077B" w14:paraId="36A5677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3EB5D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D1D43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6174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787AC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0.533 (±0.033)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0AF8B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0.983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F5395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0.080 (±0.008)</w:t>
            </w:r>
          </w:p>
        </w:tc>
      </w:tr>
      <w:tr w:rsidR="0033077B" w:rsidRPr="0033077B" w14:paraId="1D09474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7E33A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90E3E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83613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35857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0.341 (±0.123)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4D5A0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0.976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3A2C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0.037 (±0.006)</w:t>
            </w:r>
          </w:p>
        </w:tc>
      </w:tr>
      <w:tr w:rsidR="0033077B" w:rsidRPr="0033077B" w14:paraId="322979D9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010AA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0151B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814F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A53B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0.333 (±0.021)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AADF5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0.960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7AFA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0.074 (±0.007)</w:t>
            </w:r>
          </w:p>
        </w:tc>
      </w:tr>
      <w:tr w:rsidR="0033077B" w:rsidRPr="0033077B" w14:paraId="35F738D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3442C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F3FC4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21299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45A04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0.477 (±0.043)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22D1D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0.985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D9A76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0.041 (±0.006)</w:t>
            </w:r>
          </w:p>
        </w:tc>
      </w:tr>
      <w:tr w:rsidR="0033077B" w:rsidRPr="0033077B" w14:paraId="31CF8458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4D3D1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D8E2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B305C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F138C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0.517 (±0.128)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1CC8F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56AA4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0.012 (±0.005)</w:t>
            </w:r>
          </w:p>
        </w:tc>
      </w:tr>
      <w:tr w:rsidR="0033077B" w:rsidRPr="0033077B" w14:paraId="40FD553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14E4F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9F6AC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D153B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4F0D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0.505 (±0.035)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17BB5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0.980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7AAAF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0.067 (±0.007)</w:t>
            </w:r>
          </w:p>
        </w:tc>
      </w:tr>
      <w:tr w:rsidR="0033077B" w:rsidRPr="0033077B" w14:paraId="4143FE68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BBF60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D94CF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6AA04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94C4D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0.395 (±0.025)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0A3F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0.995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AFA46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0.011 (±0.002)</w:t>
            </w:r>
          </w:p>
        </w:tc>
      </w:tr>
      <w:tr w:rsidR="0033077B" w:rsidRPr="0033077B" w14:paraId="06FF601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3AB9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5A37C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A1C5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BF048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0.256 (±0.009)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1DD30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0.626 (±0.010)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36D7B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0.441 (±0.011)</w:t>
            </w:r>
          </w:p>
        </w:tc>
      </w:tr>
      <w:tr w:rsidR="0033077B" w:rsidRPr="0033077B" w14:paraId="200719B0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15A0C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C4DC8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4C639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961F3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0.193 (±0.131)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38DFD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0.647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EF36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0.390 (±0.012)</w:t>
            </w:r>
          </w:p>
        </w:tc>
      </w:tr>
      <w:tr w:rsidR="0033077B" w:rsidRPr="0033077B" w14:paraId="23141D1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71299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563A1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00285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18D8E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0.399 (±0.009)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46692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0.917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3C65A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0.168 (±0.010)</w:t>
            </w:r>
          </w:p>
        </w:tc>
      </w:tr>
      <w:tr w:rsidR="0033077B" w:rsidRPr="0033077B" w14:paraId="015F889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C02D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F6FBD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28C80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8F0C6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0.344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BFDB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0.511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A26DE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0.540 (±0.002)</w:t>
            </w:r>
          </w:p>
        </w:tc>
      </w:tr>
      <w:tr w:rsidR="0033077B" w:rsidRPr="0033077B" w14:paraId="0CF23AD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07055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65565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AF1F1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480E5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0.463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5A214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0.629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BB713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0.546 (±0.004)</w:t>
            </w:r>
          </w:p>
        </w:tc>
      </w:tr>
      <w:tr w:rsidR="0033077B" w:rsidRPr="0033077B" w14:paraId="4EBC45F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C751D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9BB73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D09A7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286C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0.750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B90E9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0.989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7229D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0.071 (±0.001)</w:t>
            </w:r>
          </w:p>
        </w:tc>
      </w:tr>
      <w:tr w:rsidR="0033077B" w:rsidRPr="0033077B" w14:paraId="57533F97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60B4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7C3D4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47780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D476F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0.462 (±0.014)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E4B41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DD2EA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0.043 (±0.001)</w:t>
            </w:r>
          </w:p>
        </w:tc>
      </w:tr>
      <w:tr w:rsidR="0033077B" w:rsidRPr="0033077B" w14:paraId="4336154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BB60E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1E1C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BF50E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9098C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0.448 (±0.011)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4297E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C9A7C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(±0.002)</w:t>
            </w:r>
          </w:p>
        </w:tc>
      </w:tr>
      <w:tr w:rsidR="0033077B" w:rsidRPr="0033077B" w14:paraId="6A7611C9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DAD6B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6B7AA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4E1D0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BCA21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0.517 (±0.010)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A3DCB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0.985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5762C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0.036 (±0.001)</w:t>
            </w:r>
          </w:p>
        </w:tc>
      </w:tr>
      <w:tr w:rsidR="0033077B" w:rsidRPr="0033077B" w14:paraId="27E7CB15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95388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5FA6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3B16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38DB6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0.614 (±0.024)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45364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3F854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0.010 (±0.001)</w:t>
            </w:r>
          </w:p>
        </w:tc>
      </w:tr>
      <w:tr w:rsidR="0033077B" w:rsidRPr="0033077B" w14:paraId="03356F5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66AE8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418ED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10966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660FC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0.552 (±0.010)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75D5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0.980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45BB7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0.057 (±0.002)</w:t>
            </w:r>
          </w:p>
        </w:tc>
      </w:tr>
      <w:tr w:rsidR="0033077B" w:rsidRPr="0033077B" w14:paraId="0BDF394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FC3AF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6FB71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D0645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A56BA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0.523 (±0.019)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1F41D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0.996 (±0.000)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2E28C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0.012 (±0.000)</w:t>
            </w:r>
          </w:p>
        </w:tc>
      </w:tr>
      <w:tr w:rsidR="0033077B" w:rsidRPr="0033077B" w14:paraId="728F8DE3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A6251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EA200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DB6E4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2198E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0.377 (±0.007)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F4390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0.639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3C8A3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0.447 (±0.004)</w:t>
            </w:r>
          </w:p>
        </w:tc>
      </w:tr>
      <w:tr w:rsidR="0033077B" w:rsidRPr="0033077B" w14:paraId="6682073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432DD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43161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B2F03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B5ED2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0.335 (±0.009)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57F18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0.653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D95AE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0.389 (±0.007)</w:t>
            </w:r>
          </w:p>
        </w:tc>
      </w:tr>
      <w:tr w:rsidR="0033077B" w:rsidRPr="0033077B" w14:paraId="4A6C3103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5CCAD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DF44F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train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66B3C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0B4AD6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0.466 (±0.011)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42A50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0.919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C284C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0.154 (±0.003)</w:t>
            </w:r>
          </w:p>
        </w:tc>
      </w:tr>
      <w:tr w:rsidR="0033077B" w:rsidRPr="0033077B" w14:paraId="2977F11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A129D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CDF5B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584F9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Symptom_Cough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F1183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0.334 (±0.012)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3B963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0.509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FF269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0.536 (±0.013)</w:t>
            </w:r>
          </w:p>
        </w:tc>
      </w:tr>
      <w:tr w:rsidR="0033077B" w:rsidRPr="0033077B" w14:paraId="7B139DF2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695DA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3B403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1A4DF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Symptom_RespiratoryDistress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2E2FC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0.463 (±0.019)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CF6B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0.629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C0734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0.545 (±0.015)</w:t>
            </w:r>
          </w:p>
        </w:tc>
      </w:tr>
      <w:tr w:rsidR="0033077B" w:rsidRPr="0033077B" w14:paraId="081ABC17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9F3DD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1553E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41829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Symptom_ConsciousnessDisorder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3CA0D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0.744 (±0.021)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F44AC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E57DE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(±0.005)</w:t>
            </w:r>
          </w:p>
        </w:tc>
      </w:tr>
      <w:tr w:rsidR="0033077B" w:rsidRPr="0033077B" w14:paraId="4C690DAE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AE7D4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09964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D6776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Symptom_OlfaTasteLoss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AECBC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0.446 (±0.015)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CCA80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0.978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7BFE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0.041 (±0.005)</w:t>
            </w:r>
          </w:p>
        </w:tc>
      </w:tr>
      <w:tr w:rsidR="0033077B" w:rsidRPr="0033077B" w14:paraId="3CD582FD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3E981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5E6A7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26966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Symptom_Headache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655C3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0.450 (±0.027)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8F7F8D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0.963 (±0.003)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1D085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0.070 (±0.004)</w:t>
            </w:r>
          </w:p>
        </w:tc>
      </w:tr>
      <w:tr w:rsidR="0033077B" w:rsidRPr="0033077B" w14:paraId="440BDB44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0F032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F8771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E50C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Symptom_Vertigo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6CBEF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0.513 (±0.037)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E64B0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0.985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D8B10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0.036 (±0.006)</w:t>
            </w:r>
          </w:p>
        </w:tc>
      </w:tr>
      <w:tr w:rsidR="0033077B" w:rsidRPr="0033077B" w14:paraId="32739EFF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E7A070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02AF4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AC7F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Symptom_Pararesis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5A60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0.619 (±0.120)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DFDC1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0.997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0A83EB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0.010 (±0.004)</w:t>
            </w:r>
          </w:p>
        </w:tc>
      </w:tr>
      <w:tr w:rsidR="0033077B" w:rsidRPr="0033077B" w14:paraId="5ECD8E4B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A7613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489CB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B12BB7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Symptom_ChestPain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E6E26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0.535 (±0.039)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88318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0.979 (±0.001)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E00285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0.056 (±0.007)</w:t>
            </w:r>
          </w:p>
        </w:tc>
      </w:tr>
      <w:tr w:rsidR="0033077B" w:rsidRPr="0033077B" w14:paraId="7628188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D8B54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lastRenderedPageBreak/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AE4892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22C73A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Symptom_SoreThroat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1F32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0.527 (±0.088)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92AF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0.995 (±0.002)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91B70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0.011 (±0.001)</w:t>
            </w:r>
          </w:p>
        </w:tc>
      </w:tr>
      <w:tr w:rsidR="0033077B" w:rsidRPr="0033077B" w14:paraId="464CA5B1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41023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FE49C1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6021E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Symptom_PainOrFatigue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010B2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0.375 (±0.014)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16DE5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0.638 (±0.012)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5DA33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0.446 (±0.013)</w:t>
            </w:r>
          </w:p>
        </w:tc>
      </w:tr>
      <w:tr w:rsidR="0033077B" w:rsidRPr="0033077B" w14:paraId="19B832E9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7D503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7C254E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AFDF7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Symptom_FeverOrChill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1C2ED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0.317 (±0.015)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3EF0A9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0.646 (±0.009)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A3607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0.374 (±0.009)</w:t>
            </w:r>
          </w:p>
        </w:tc>
      </w:tr>
      <w:tr w:rsidR="0033077B" w:rsidRPr="0033077B" w14:paraId="1E300A5C" w14:textId="77777777" w:rsidTr="0033077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85D64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A667F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test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BABD8C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proofErr w:type="spellStart"/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Symptom_Gastrointestinal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069288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0.456 (±0.006)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3029D3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0.918 (±0.005)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C142E4" w14:textId="77777777" w:rsidR="0033077B" w:rsidRPr="0033077B" w:rsidRDefault="0033077B" w:rsidP="0033077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</w:pPr>
            <w:r w:rsidRPr="0033077B">
              <w:rPr>
                <w:rFonts w:asciiTheme="majorBidi" w:hAnsiTheme="majorBidi" w:cstheme="majorBidi"/>
                <w:color w:val="auto"/>
                <w:sz w:val="24"/>
                <w:szCs w:val="24"/>
                <w:lang w:val="en-US" w:bidi="fa-IR"/>
              </w:rPr>
              <w:t>0.151 (±0.009)</w:t>
            </w:r>
          </w:p>
        </w:tc>
      </w:tr>
    </w:tbl>
    <w:p w14:paraId="3EFA2DDB" w14:textId="77777777" w:rsidR="00103447" w:rsidRDefault="00103447" w:rsidP="0033077B"/>
    <w:sectPr w:rsidR="00103447" w:rsidSect="00E00D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0MTY0NTc3MTU3MzZV0lEKTi0uzszPAykwrwUAFqs8dywAAAA="/>
    <w:docVar w:name="paperpile-doc-id" w:val="P443W491S881P585"/>
    <w:docVar w:name="paperpile-doc-name" w:val="673527_Table_1.DOCX"/>
  </w:docVars>
  <w:rsids>
    <w:rsidRoot w:val="004572CB"/>
    <w:rsid w:val="00103447"/>
    <w:rsid w:val="00207DF9"/>
    <w:rsid w:val="002323B2"/>
    <w:rsid w:val="0033077B"/>
    <w:rsid w:val="00354700"/>
    <w:rsid w:val="004572CB"/>
    <w:rsid w:val="00735541"/>
    <w:rsid w:val="007F714B"/>
    <w:rsid w:val="00841925"/>
    <w:rsid w:val="00843613"/>
    <w:rsid w:val="00925512"/>
    <w:rsid w:val="00D83733"/>
    <w:rsid w:val="00E00D74"/>
    <w:rsid w:val="00E01664"/>
    <w:rsid w:val="00E26754"/>
    <w:rsid w:val="00E70E49"/>
    <w:rsid w:val="00FB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39F15"/>
  <w15:chartTrackingRefBased/>
  <w15:docId w15:val="{40AD6448-AE6E-471E-981B-B856F6EE2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754"/>
    <w:pPr>
      <w:spacing w:after="0" w:line="360" w:lineRule="auto"/>
      <w:jc w:val="both"/>
    </w:pPr>
    <w:rPr>
      <w:rFonts w:ascii="Times New Roman" w:eastAsia="Times New Roman" w:hAnsi="Times New Roman" w:cs="Times New Roman"/>
      <w:color w:val="222222"/>
      <w:lang w:val="en"/>
    </w:rPr>
  </w:style>
  <w:style w:type="paragraph" w:styleId="Heading1">
    <w:name w:val="heading 1"/>
    <w:basedOn w:val="Normal"/>
    <w:next w:val="Normal"/>
    <w:link w:val="Heading1Char"/>
    <w:qFormat/>
    <w:rsid w:val="00E26754"/>
    <w:pPr>
      <w:keepNext/>
      <w:keepLines/>
      <w:spacing w:before="40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754"/>
    <w:pPr>
      <w:keepNext/>
      <w:keepLines/>
      <w:spacing w:before="360" w:after="12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675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6754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75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75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26754"/>
    <w:rPr>
      <w:rFonts w:ascii="Times New Roman" w:eastAsia="Times New Roman" w:hAnsi="Times New Roman" w:cs="Times New Roman"/>
      <w:b/>
      <w:color w:val="222222"/>
      <w:sz w:val="36"/>
      <w:szCs w:val="36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E26754"/>
    <w:rPr>
      <w:rFonts w:ascii="Times New Roman" w:eastAsia="Times New Roman" w:hAnsi="Times New Roman" w:cs="Times New Roman"/>
      <w:b/>
      <w:color w:val="222222"/>
      <w:sz w:val="30"/>
      <w:szCs w:val="3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E26754"/>
    <w:rPr>
      <w:rFonts w:ascii="Times New Roman" w:eastAsia="Times New Roman" w:hAnsi="Times New Roman" w:cs="Times New Roman"/>
      <w:color w:val="434343"/>
      <w:sz w:val="28"/>
      <w:szCs w:val="28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6754"/>
    <w:rPr>
      <w:rFonts w:ascii="Times New Roman" w:eastAsia="Times New Roman" w:hAnsi="Times New Roman" w:cs="Times New Roman"/>
      <w:color w:val="666666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754"/>
    <w:rPr>
      <w:rFonts w:ascii="Times New Roman" w:eastAsia="Times New Roman" w:hAnsi="Times New Roman" w:cs="Times New Roman"/>
      <w:color w:val="666666"/>
      <w:lang w:val="e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754"/>
    <w:rPr>
      <w:rFonts w:ascii="Times New Roman" w:eastAsia="Times New Roman" w:hAnsi="Times New Roman" w:cs="Times New Roman"/>
      <w:i/>
      <w:color w:val="666666"/>
      <w:lang w:val="en"/>
    </w:rPr>
  </w:style>
  <w:style w:type="paragraph" w:styleId="Title">
    <w:name w:val="Title"/>
    <w:basedOn w:val="Normal"/>
    <w:next w:val="Normal"/>
    <w:link w:val="TitleChar"/>
    <w:uiPriority w:val="10"/>
    <w:qFormat/>
    <w:rsid w:val="00E26754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6754"/>
    <w:rPr>
      <w:rFonts w:ascii="Times New Roman" w:eastAsia="Times New Roman" w:hAnsi="Times New Roman" w:cs="Times New Roman"/>
      <w:color w:val="222222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qFormat/>
    <w:rsid w:val="00E26754"/>
    <w:pPr>
      <w:keepNext/>
      <w:keepLines/>
      <w:spacing w:line="240" w:lineRule="auto"/>
      <w:jc w:val="left"/>
    </w:pPr>
    <w:rPr>
      <w:color w:val="666666"/>
      <w:sz w:val="16"/>
      <w:szCs w:val="16"/>
    </w:rPr>
  </w:style>
  <w:style w:type="character" w:customStyle="1" w:styleId="SubtitleChar">
    <w:name w:val="Subtitle Char"/>
    <w:basedOn w:val="DefaultParagraphFont"/>
    <w:link w:val="Subtitle"/>
    <w:rsid w:val="00E26754"/>
    <w:rPr>
      <w:rFonts w:ascii="Times New Roman" w:eastAsia="Times New Roman" w:hAnsi="Times New Roman" w:cs="Times New Roman"/>
      <w:color w:val="666666"/>
      <w:sz w:val="16"/>
      <w:szCs w:val="16"/>
      <w:lang w:val="e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67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6754"/>
    <w:rPr>
      <w:rFonts w:ascii="Times New Roman" w:eastAsia="Times New Roman" w:hAnsi="Times New Roman" w:cs="Times New Roman"/>
      <w:color w:val="222222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E2675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75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754"/>
    <w:rPr>
      <w:rFonts w:ascii="Segoe UI" w:eastAsia="Times New Roman" w:hAnsi="Segoe UI" w:cs="Segoe UI"/>
      <w:color w:val="222222"/>
      <w:sz w:val="18"/>
      <w:szCs w:val="18"/>
      <w:lang w:val="en"/>
    </w:rPr>
  </w:style>
  <w:style w:type="paragraph" w:customStyle="1" w:styleId="msonormal0">
    <w:name w:val="msonormal"/>
    <w:basedOn w:val="Normal"/>
    <w:rsid w:val="0033077B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val="en-US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61</Pages>
  <Words>5417</Words>
  <Characters>30878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Amirhesam Babajani</dc:creator>
  <cp:keywords/>
  <dc:description/>
  <cp:lastModifiedBy>Nahal Mansouri</cp:lastModifiedBy>
  <cp:revision>2</cp:revision>
  <dcterms:created xsi:type="dcterms:W3CDTF">2021-05-05T07:25:00Z</dcterms:created>
  <dcterms:modified xsi:type="dcterms:W3CDTF">2021-05-05T07:25:00Z</dcterms:modified>
</cp:coreProperties>
</file>