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D1" w:rsidRPr="001E7CCB" w:rsidRDefault="000D7E7F" w:rsidP="00DA7CFE">
      <w:pPr>
        <w:suppressLineNumbers/>
        <w:rPr>
          <w:rFonts w:ascii="Times New Roman" w:hAnsi="Times New Roman" w:cs="Times New Roman"/>
          <w:b/>
          <w:bCs/>
          <w:sz w:val="24"/>
          <w:szCs w:val="24"/>
        </w:rPr>
      </w:pPr>
      <w:r w:rsidRPr="001E7CCB">
        <w:rPr>
          <w:rFonts w:ascii="Times New Roman" w:hAnsi="Times New Roman" w:cs="Times New Roman"/>
          <w:b/>
          <w:bCs/>
          <w:sz w:val="24"/>
          <w:szCs w:val="24"/>
        </w:rPr>
        <w:t xml:space="preserve">Table S1 </w:t>
      </w:r>
      <w:r w:rsidR="001E7CCB" w:rsidRPr="001E7CCB">
        <w:rPr>
          <w:rFonts w:ascii="Times New Roman" w:hAnsi="Times New Roman" w:cs="Times New Roman" w:hint="eastAsia"/>
          <w:b/>
          <w:bCs/>
          <w:sz w:val="24"/>
          <w:szCs w:val="24"/>
        </w:rPr>
        <w:t>|</w:t>
      </w:r>
      <w:r w:rsidRPr="001E7CCB">
        <w:rPr>
          <w:rFonts w:ascii="Times New Roman" w:hAnsi="Times New Roman" w:cs="Times New Roman"/>
          <w:sz w:val="24"/>
          <w:szCs w:val="24"/>
        </w:rPr>
        <w:t>Basic characteristics of the studies that contributed summary statistics of chronicperiodontitis (CLIDE) and kidney function (</w:t>
      </w:r>
      <w:proofErr w:type="spellStart"/>
      <w:r w:rsidRPr="001E7CCB">
        <w:rPr>
          <w:rFonts w:ascii="Times New Roman" w:hAnsi="Times New Roman" w:cs="Times New Roman"/>
          <w:sz w:val="24"/>
          <w:szCs w:val="24"/>
        </w:rPr>
        <w:t>CKDGen</w:t>
      </w:r>
      <w:proofErr w:type="spellEnd"/>
      <w:r w:rsidRPr="001E7CC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91"/>
        <w:tblW w:w="8818" w:type="dxa"/>
        <w:tblLook w:val="04A0"/>
      </w:tblPr>
      <w:tblGrid>
        <w:gridCol w:w="5529"/>
        <w:gridCol w:w="3289"/>
      </w:tblGrid>
      <w:tr w:rsidR="00191758" w:rsidRPr="00C657D1" w:rsidTr="00191758">
        <w:trPr>
          <w:trHeight w:val="291"/>
        </w:trPr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758" w:rsidRPr="00C657D1" w:rsidRDefault="00191758" w:rsidP="00DA7CF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57D1">
              <w:rPr>
                <w:rFonts w:ascii="Times New Roman" w:eastAsia="Times New Roman" w:hAnsi="Times New Roman" w:cs="Times New Roman"/>
                <w:color w:val="000000"/>
              </w:rPr>
              <w:t>Characteristic</w:t>
            </w:r>
            <w:r w:rsidR="00B44AF0" w:rsidRPr="00F64BE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758" w:rsidRPr="00C657D1" w:rsidRDefault="00191758" w:rsidP="00DA7C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57D1">
              <w:rPr>
                <w:rFonts w:ascii="Times New Roman" w:eastAsia="Times New Roman" w:hAnsi="Times New Roman" w:cs="Times New Roman"/>
                <w:color w:val="000000"/>
              </w:rPr>
              <w:t>GLIDE</w:t>
            </w:r>
          </w:p>
        </w:tc>
      </w:tr>
      <w:tr w:rsidR="00191758" w:rsidRPr="00C657D1" w:rsidTr="00191758">
        <w:trPr>
          <w:trHeight w:val="29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8" w:rsidRPr="00C657D1" w:rsidRDefault="00191758" w:rsidP="00DA7CF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57D1">
              <w:rPr>
                <w:rFonts w:ascii="Times New Roman" w:eastAsia="Times New Roman" w:hAnsi="Times New Roman" w:cs="Times New Roman"/>
                <w:color w:val="000000"/>
              </w:rPr>
              <w:t>Sample size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8" w:rsidRPr="00C657D1" w:rsidRDefault="00191758" w:rsidP="00DA7C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57D1">
              <w:rPr>
                <w:rFonts w:ascii="Times New Roman" w:eastAsia="Times New Roman" w:hAnsi="Times New Roman" w:cs="Times New Roman"/>
                <w:color w:val="000000"/>
              </w:rPr>
              <w:t>34,615</w:t>
            </w:r>
          </w:p>
        </w:tc>
      </w:tr>
      <w:tr w:rsidR="00191758" w:rsidRPr="00C657D1" w:rsidTr="00191758">
        <w:trPr>
          <w:trHeight w:val="29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8" w:rsidRPr="00C657D1" w:rsidRDefault="00191758" w:rsidP="00DA7CF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57D1">
              <w:rPr>
                <w:rFonts w:ascii="Times New Roman" w:eastAsia="Times New Roman" w:hAnsi="Times New Roman" w:cs="Times New Roman"/>
                <w:color w:val="000000"/>
              </w:rPr>
              <w:t>Age (yr), mean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8" w:rsidRPr="00C657D1" w:rsidRDefault="00B63248" w:rsidP="00DA7C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59.7</w:t>
            </w:r>
          </w:p>
        </w:tc>
      </w:tr>
      <w:tr w:rsidR="00191758" w:rsidRPr="00C657D1" w:rsidTr="00191758">
        <w:trPr>
          <w:trHeight w:val="29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8" w:rsidRPr="00C657D1" w:rsidRDefault="00191758" w:rsidP="00DA7CF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4BEB">
              <w:rPr>
                <w:rFonts w:ascii="Times New Roman" w:eastAsia="Times New Roman" w:hAnsi="Times New Roman" w:cs="Times New Roman"/>
                <w:color w:val="000000"/>
              </w:rPr>
              <w:t>Fem</w:t>
            </w:r>
            <w:r w:rsidRPr="00C657D1">
              <w:rPr>
                <w:rFonts w:ascii="Times New Roman" w:eastAsia="Times New Roman" w:hAnsi="Times New Roman" w:cs="Times New Roman"/>
                <w:color w:val="000000"/>
              </w:rPr>
              <w:t>ale percentage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57" w:rsidRPr="00C657D1" w:rsidRDefault="001A3057" w:rsidP="00DA7C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55.5</w:t>
            </w:r>
          </w:p>
        </w:tc>
      </w:tr>
      <w:tr w:rsidR="00191758" w:rsidRPr="00C657D1" w:rsidTr="00191758">
        <w:trPr>
          <w:trHeight w:val="29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8" w:rsidRPr="00C657D1" w:rsidRDefault="00191758" w:rsidP="00DA7CF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57D1">
              <w:rPr>
                <w:rFonts w:ascii="Times New Roman" w:eastAsia="Times New Roman" w:hAnsi="Times New Roman" w:cs="Times New Roman"/>
                <w:color w:val="000000"/>
              </w:rPr>
              <w:t>CP percentage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8" w:rsidRPr="00C657D1" w:rsidRDefault="00191758" w:rsidP="00DA7C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57D1">
              <w:rPr>
                <w:rFonts w:ascii="Times New Roman" w:eastAsia="Times New Roman" w:hAnsi="Times New Roman" w:cs="Times New Roman"/>
                <w:color w:val="000000"/>
              </w:rPr>
              <w:t>35.5</w:t>
            </w:r>
          </w:p>
        </w:tc>
      </w:tr>
      <w:tr w:rsidR="00191758" w:rsidRPr="00C657D1" w:rsidTr="00191758">
        <w:trPr>
          <w:trHeight w:val="291"/>
        </w:trPr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758" w:rsidRPr="00C657D1" w:rsidRDefault="00191758" w:rsidP="00DA7CF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57D1">
              <w:rPr>
                <w:rFonts w:ascii="Times New Roman" w:eastAsia="Times New Roman" w:hAnsi="Times New Roman" w:cs="Times New Roman"/>
                <w:color w:val="000000"/>
              </w:rPr>
              <w:t>Characteristic</w:t>
            </w:r>
            <w:r w:rsidR="00B44AF0" w:rsidRPr="00F64BE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758" w:rsidRPr="00C657D1" w:rsidRDefault="00191758" w:rsidP="00DA7C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657D1">
              <w:rPr>
                <w:rFonts w:ascii="Times New Roman" w:eastAsia="Times New Roman" w:hAnsi="Times New Roman" w:cs="Times New Roman"/>
                <w:color w:val="000000"/>
              </w:rPr>
              <w:t>CKDGen</w:t>
            </w:r>
            <w:proofErr w:type="spellEnd"/>
          </w:p>
        </w:tc>
      </w:tr>
      <w:tr w:rsidR="00191758" w:rsidRPr="00C657D1" w:rsidTr="00191758">
        <w:trPr>
          <w:trHeight w:val="29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8" w:rsidRPr="00C657D1" w:rsidRDefault="00191758" w:rsidP="00DA7CF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57D1">
              <w:rPr>
                <w:rFonts w:ascii="Times New Roman" w:eastAsia="Times New Roman" w:hAnsi="Times New Roman" w:cs="Times New Roman"/>
                <w:color w:val="000000"/>
              </w:rPr>
              <w:t>Sample size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8" w:rsidRPr="00C657D1" w:rsidRDefault="00191758" w:rsidP="00DA7C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57D1">
              <w:rPr>
                <w:rFonts w:ascii="Times New Roman" w:eastAsia="Times New Roman" w:hAnsi="Times New Roman" w:cs="Times New Roman"/>
                <w:color w:val="000000"/>
              </w:rPr>
              <w:t>480,698</w:t>
            </w:r>
          </w:p>
        </w:tc>
      </w:tr>
      <w:tr w:rsidR="00191758" w:rsidRPr="00C657D1" w:rsidTr="00191758">
        <w:trPr>
          <w:trHeight w:val="29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8" w:rsidRPr="00C657D1" w:rsidRDefault="00191758" w:rsidP="00DA7CF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57D1">
              <w:rPr>
                <w:rFonts w:ascii="Times New Roman" w:eastAsia="Times New Roman" w:hAnsi="Times New Roman" w:cs="Times New Roman"/>
                <w:color w:val="000000"/>
              </w:rPr>
              <w:t>Age (yr), median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8" w:rsidRPr="00C657D1" w:rsidRDefault="00191758" w:rsidP="00DA7C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57D1">
              <w:rPr>
                <w:rFonts w:ascii="Times New Roman" w:eastAsia="Times New Roman" w:hAnsi="Times New Roman" w:cs="Times New Roman"/>
                <w:color w:val="000000"/>
              </w:rPr>
              <w:t>50.1</w:t>
            </w:r>
          </w:p>
        </w:tc>
      </w:tr>
      <w:tr w:rsidR="00191758" w:rsidRPr="00C657D1" w:rsidTr="00191758">
        <w:trPr>
          <w:trHeight w:val="29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8" w:rsidRPr="00C657D1" w:rsidRDefault="00191758" w:rsidP="00DA7CF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57D1">
              <w:rPr>
                <w:rFonts w:ascii="Times New Roman" w:eastAsia="Times New Roman" w:hAnsi="Times New Roman" w:cs="Times New Roman"/>
                <w:color w:val="000000"/>
              </w:rPr>
              <w:t>Female percentage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8" w:rsidRPr="00C657D1" w:rsidRDefault="00191758" w:rsidP="00DA7C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57D1">
              <w:rPr>
                <w:rFonts w:ascii="Times New Roman" w:eastAsia="Times New Roman" w:hAnsi="Times New Roman" w:cs="Times New Roman"/>
                <w:color w:val="000000"/>
              </w:rPr>
              <w:t>51.8</w:t>
            </w:r>
          </w:p>
        </w:tc>
      </w:tr>
      <w:tr w:rsidR="00191758" w:rsidRPr="00C657D1" w:rsidTr="00191758">
        <w:trPr>
          <w:trHeight w:val="33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8" w:rsidRPr="00C657D1" w:rsidRDefault="00191758" w:rsidP="00DA7CF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57D1">
              <w:rPr>
                <w:rFonts w:ascii="Times New Roman" w:eastAsia="Times New Roman" w:hAnsi="Times New Roman" w:cs="Times New Roman"/>
                <w:color w:val="000000"/>
              </w:rPr>
              <w:t>eGFR (ml/min per a.73 m</w:t>
            </w:r>
            <w:r w:rsidRPr="00C657D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C657D1">
              <w:rPr>
                <w:rFonts w:ascii="Times New Roman" w:eastAsia="Times New Roman" w:hAnsi="Times New Roman" w:cs="Times New Roman"/>
                <w:color w:val="000000"/>
              </w:rPr>
              <w:t>), median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8" w:rsidRPr="00C657D1" w:rsidRDefault="00191758" w:rsidP="00DA7C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57D1">
              <w:rPr>
                <w:rFonts w:ascii="Times New Roman" w:eastAsia="Times New Roman" w:hAnsi="Times New Roman" w:cs="Times New Roman"/>
                <w:color w:val="000000"/>
              </w:rPr>
              <w:t>91.4</w:t>
            </w:r>
          </w:p>
        </w:tc>
      </w:tr>
      <w:tr w:rsidR="00191758" w:rsidRPr="00C657D1" w:rsidTr="00191758">
        <w:trPr>
          <w:trHeight w:val="291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758" w:rsidRPr="00C657D1" w:rsidRDefault="00191758" w:rsidP="00DA7CF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57D1">
              <w:rPr>
                <w:rFonts w:ascii="Times New Roman" w:eastAsia="Times New Roman" w:hAnsi="Times New Roman" w:cs="Times New Roman"/>
                <w:color w:val="000000"/>
              </w:rPr>
              <w:t>CKD percentage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758" w:rsidRPr="00C657D1" w:rsidRDefault="00191758" w:rsidP="00DA7C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57D1">
              <w:rPr>
                <w:rFonts w:ascii="Times New Roman" w:eastAsia="Times New Roman" w:hAnsi="Times New Roman" w:cs="Times New Roman"/>
                <w:color w:val="000000"/>
              </w:rPr>
              <w:t>8.6</w:t>
            </w:r>
          </w:p>
        </w:tc>
      </w:tr>
    </w:tbl>
    <w:p w:rsidR="00C657D1" w:rsidRPr="00F64BEB" w:rsidRDefault="00C657D1" w:rsidP="00DA7CFE">
      <w:pPr>
        <w:suppressLineNumbers/>
        <w:rPr>
          <w:rFonts w:ascii="Times New Roman" w:hAnsi="Times New Roman" w:cs="Times New Roman"/>
          <w:b/>
          <w:bCs/>
        </w:rPr>
      </w:pPr>
    </w:p>
    <w:p w:rsidR="00B44AF0" w:rsidRPr="00F64BEB" w:rsidRDefault="00B44AF0" w:rsidP="00DA7CFE">
      <w:pPr>
        <w:suppressLineNumbers/>
        <w:rPr>
          <w:rFonts w:ascii="Times New Roman" w:hAnsi="Times New Roman" w:cs="Times New Roman"/>
        </w:rPr>
      </w:pPr>
      <w:r w:rsidRPr="00F64BEB">
        <w:rPr>
          <w:rFonts w:ascii="Times New Roman" w:hAnsi="Times New Roman" w:cs="Times New Roman"/>
          <w:vertAlign w:val="superscript"/>
        </w:rPr>
        <w:t xml:space="preserve">a </w:t>
      </w:r>
      <w:r w:rsidRPr="00F64BEB">
        <w:rPr>
          <w:rFonts w:ascii="Times New Roman" w:hAnsi="Times New Roman" w:cs="Times New Roman"/>
        </w:rPr>
        <w:t>The ba</w:t>
      </w:r>
      <w:r w:rsidR="00E81B24" w:rsidRPr="00F64BEB">
        <w:rPr>
          <w:rFonts w:ascii="Times New Roman" w:hAnsi="Times New Roman" w:cs="Times New Roman"/>
        </w:rPr>
        <w:t>sic characteristics of the studies participated in the GLIDE Consortium were calculated</w:t>
      </w:r>
      <w:r w:rsidR="00EF4A6F" w:rsidRPr="00F64BEB">
        <w:rPr>
          <w:rFonts w:ascii="Times New Roman" w:hAnsi="Times New Roman" w:cs="Times New Roman"/>
        </w:rPr>
        <w:t xml:space="preserve"> as the weighted average of the characteristics of each study reported in </w:t>
      </w:r>
      <w:r w:rsidR="00A743DE" w:rsidRPr="00F64BEB">
        <w:rPr>
          <w:rFonts w:ascii="Times New Roman" w:hAnsi="Times New Roman" w:cs="Times New Roman"/>
        </w:rPr>
        <w:t>previous study</w:t>
      </w:r>
      <w:r w:rsidR="00FB5D51" w:rsidRPr="00F64BEB">
        <w:rPr>
          <w:rFonts w:ascii="Times New Roman" w:hAnsi="Times New Roman" w:cs="Times New Roman"/>
        </w:rPr>
        <w:fldChar w:fldCharType="begin">
          <w:fldData xml:space="preserve">PEVuZE5vdGU+PENpdGU+PEF1dGhvcj5TaHVuZ2luPC9BdXRob3I+PFllYXI+MjAxNTwvWWVhcj48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</w:fldData>
        </w:fldChar>
      </w:r>
      <w:r w:rsidR="00D767F1" w:rsidRPr="00F64BEB">
        <w:rPr>
          <w:rFonts w:ascii="Times New Roman" w:hAnsi="Times New Roman" w:cs="Times New Roman"/>
        </w:rPr>
        <w:instrText xml:space="preserve"> ADDIN EN.CITE </w:instrText>
      </w:r>
      <w:r w:rsidR="00FB5D51" w:rsidRPr="00F64BEB">
        <w:rPr>
          <w:rFonts w:ascii="Times New Roman" w:hAnsi="Times New Roman" w:cs="Times New Roman"/>
        </w:rPr>
        <w:fldChar w:fldCharType="begin">
          <w:fldData xml:space="preserve">PEVuZE5vdGU+PENpdGU+PEF1dGhvcj5TaHVuZ2luPC9BdXRob3I+PFllYXI+MjAxNTwvWWVhcj48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</w:fldData>
        </w:fldChar>
      </w:r>
      <w:r w:rsidR="00D767F1" w:rsidRPr="00F64BEB">
        <w:rPr>
          <w:rFonts w:ascii="Times New Roman" w:hAnsi="Times New Roman" w:cs="Times New Roman"/>
        </w:rPr>
        <w:instrText xml:space="preserve"> ADDIN EN.CITE.DATA </w:instrText>
      </w:r>
      <w:r w:rsidR="00FB5D51" w:rsidRPr="00F64BEB">
        <w:rPr>
          <w:rFonts w:ascii="Times New Roman" w:hAnsi="Times New Roman" w:cs="Times New Roman"/>
        </w:rPr>
      </w:r>
      <w:r w:rsidR="00FB5D51" w:rsidRPr="00F64BEB">
        <w:rPr>
          <w:rFonts w:ascii="Times New Roman" w:hAnsi="Times New Roman" w:cs="Times New Roman"/>
        </w:rPr>
        <w:fldChar w:fldCharType="end"/>
      </w:r>
      <w:r w:rsidR="00FB5D51" w:rsidRPr="00F64BEB">
        <w:rPr>
          <w:rFonts w:ascii="Times New Roman" w:hAnsi="Times New Roman" w:cs="Times New Roman"/>
        </w:rPr>
      </w:r>
      <w:r w:rsidR="00FB5D51" w:rsidRPr="00F64BEB">
        <w:rPr>
          <w:rFonts w:ascii="Times New Roman" w:hAnsi="Times New Roman" w:cs="Times New Roman"/>
        </w:rPr>
        <w:fldChar w:fldCharType="separate"/>
      </w:r>
      <w:r w:rsidR="00D767F1" w:rsidRPr="00F64BEB">
        <w:rPr>
          <w:rFonts w:ascii="Times New Roman" w:hAnsi="Times New Roman" w:cs="Times New Roman"/>
          <w:noProof/>
        </w:rPr>
        <w:t>(Shungin et al., 2015)</w:t>
      </w:r>
      <w:r w:rsidR="00FB5D51" w:rsidRPr="00F64BEB">
        <w:rPr>
          <w:rFonts w:ascii="Times New Roman" w:hAnsi="Times New Roman" w:cs="Times New Roman"/>
        </w:rPr>
        <w:fldChar w:fldCharType="end"/>
      </w:r>
      <w:r w:rsidR="00EF4A6F" w:rsidRPr="00F64BEB">
        <w:rPr>
          <w:rFonts w:ascii="Times New Roman" w:hAnsi="Times New Roman" w:cs="Times New Roman"/>
        </w:rPr>
        <w:t>, with the study specific sample size as the weight.</w:t>
      </w:r>
    </w:p>
    <w:p w:rsidR="00164BBE" w:rsidRPr="00F64BEB" w:rsidRDefault="00B44AF0" w:rsidP="00DA7CFE">
      <w:pPr>
        <w:suppressLineNumbers/>
        <w:rPr>
          <w:rFonts w:ascii="Times New Roman" w:hAnsi="Times New Roman" w:cs="Times New Roman"/>
        </w:rPr>
      </w:pPr>
      <w:r w:rsidRPr="00F64BEB">
        <w:rPr>
          <w:rFonts w:ascii="Times New Roman" w:hAnsi="Times New Roman" w:cs="Times New Roman"/>
          <w:vertAlign w:val="superscript"/>
        </w:rPr>
        <w:t>b</w:t>
      </w:r>
      <w:r w:rsidR="00827321" w:rsidRPr="00F64BEB">
        <w:rPr>
          <w:rFonts w:ascii="Times New Roman" w:hAnsi="Times New Roman" w:cs="Times New Roman"/>
        </w:rPr>
        <w:t xml:space="preserve">The basic characteristics of the studies participated in the </w:t>
      </w:r>
      <w:proofErr w:type="spellStart"/>
      <w:r w:rsidR="00827321" w:rsidRPr="00F64BEB">
        <w:rPr>
          <w:rFonts w:ascii="Times New Roman" w:hAnsi="Times New Roman" w:cs="Times New Roman"/>
        </w:rPr>
        <w:t>CKDGen</w:t>
      </w:r>
      <w:proofErr w:type="spellEnd"/>
      <w:r w:rsidR="00827321" w:rsidRPr="00F64BEB">
        <w:rPr>
          <w:rFonts w:ascii="Times New Roman" w:hAnsi="Times New Roman" w:cs="Times New Roman"/>
        </w:rPr>
        <w:t xml:space="preserve"> Consortium were calculated by  </w:t>
      </w:r>
      <w:r w:rsidR="00BD5F00" w:rsidRPr="00F64BEB">
        <w:rPr>
          <w:rFonts w:ascii="Times New Roman" w:hAnsi="Times New Roman" w:cs="Times New Roman"/>
        </w:rPr>
        <w:t>previous study</w:t>
      </w:r>
      <w:r w:rsidR="00FB5D51" w:rsidRPr="00F64BEB">
        <w:rPr>
          <w:rFonts w:ascii="Times New Roman" w:hAnsi="Times New Roman" w:cs="Times New Roman"/>
        </w:rPr>
        <w:fldChar w:fldCharType="begin"/>
      </w:r>
      <w:r w:rsidR="00BD5F00" w:rsidRPr="00F64BEB">
        <w:rPr>
          <w:rFonts w:ascii="Times New Roman" w:hAnsi="Times New Roman" w:cs="Times New Roman"/>
        </w:rPr>
        <w:instrText xml:space="preserve"> ADDIN EN.CITE &lt;EndNote&gt;&lt;Cite&gt;&lt;Author&gt;Yu&lt;/Author&gt;&lt;Year&gt;2020&lt;/Year&gt;&lt;RecNum&gt;1624&lt;/RecNum&gt;&lt;DisplayText&gt;(Yu et al., 2020)&lt;/DisplayText&gt;&lt;record&gt;&lt;rec-number&gt;1624&lt;/rec-number&gt;&lt;foreign-keys&gt;&lt;key app="EN" db-id="des2deafrt0ea8evww9xee5b22dpt0x55fev" timestamp="1606693511"&gt;1624&lt;/key&gt;&lt;/foreign-keys&gt;&lt;ref-type name="Journal Article"&gt;17&lt;/ref-type&gt;&lt;contributors&gt;&lt;authors&gt;&lt;author&gt;Yu, Zhi&lt;/author&gt;&lt;author&gt;Coresh, Josef&lt;/author&gt;&lt;author&gt;Qi, Guanghao&lt;/author&gt;&lt;author&gt;Grams, Morgan&lt;/author&gt;&lt;author&gt;Boerwinkle, Eric&lt;/author&gt;&lt;author&gt;Snieder, Harold&lt;/author&gt;&lt;author&gt;Teumer, Alexander&lt;/author&gt;&lt;author&gt;Pattaro, Cristian&lt;/author&gt;&lt;author&gt;Köttgen, Anna&lt;/author&gt;&lt;author&gt;Chatterjee, Nilanjan&lt;/author&gt;&lt;/authors&gt;&lt;/contributors&gt;&lt;titles&gt;&lt;title&gt;A bidirectional Mendelian randomization study supports causal effects of kidney function on blood pressure&lt;/title&gt;&lt;secondary-title&gt;Kidney International&lt;/secondary-title&gt;&lt;/titles&gt;&lt;periodical&gt;&lt;full-title&gt;Kidney International&lt;/full-title&gt;&lt;abbr-1&gt;Kidney Int.&lt;/abbr-1&gt;&lt;abbr-2&gt;Kidney Int&lt;/abbr-2&gt;&lt;/periodical&gt;&lt;pages&gt;708-716&lt;/pages&gt;&lt;volume&gt;98&lt;/volume&gt;&lt;number&gt;3&lt;/number&gt;&lt;dates&gt;&lt;year&gt;2020&lt;/year&gt;&lt;/dates&gt;&lt;isbn&gt;0085-2538&lt;/isbn&gt;&lt;urls&gt;&lt;/urls&gt;&lt;electronic-resource-num&gt;10.1016/j.kint.2020.04.044&lt;/electronic-resource-num&gt;&lt;/record&gt;&lt;/Cite&gt;&lt;/EndNote&gt;</w:instrText>
      </w:r>
      <w:r w:rsidR="00FB5D51" w:rsidRPr="00F64BEB">
        <w:rPr>
          <w:rFonts w:ascii="Times New Roman" w:hAnsi="Times New Roman" w:cs="Times New Roman"/>
        </w:rPr>
        <w:fldChar w:fldCharType="separate"/>
      </w:r>
      <w:r w:rsidR="00BD5F00" w:rsidRPr="00F64BEB">
        <w:rPr>
          <w:rFonts w:ascii="Times New Roman" w:hAnsi="Times New Roman" w:cs="Times New Roman"/>
          <w:noProof/>
        </w:rPr>
        <w:t>(Yu et al., 2020)</w:t>
      </w:r>
      <w:r w:rsidR="00FB5D51" w:rsidRPr="00F64BEB">
        <w:rPr>
          <w:rFonts w:ascii="Times New Roman" w:hAnsi="Times New Roman" w:cs="Times New Roman"/>
        </w:rPr>
        <w:fldChar w:fldCharType="end"/>
      </w:r>
      <w:r w:rsidR="00827321" w:rsidRPr="00F64BEB">
        <w:rPr>
          <w:rFonts w:ascii="Times New Roman" w:hAnsi="Times New Roman" w:cs="Times New Roman"/>
        </w:rPr>
        <w:t xml:space="preserve">, using the weighted average of the characteristics of each study reported in the meta-analysis of GWASs on CKD </w:t>
      </w:r>
      <w:r w:rsidR="00FB5D51" w:rsidRPr="00F64BEB">
        <w:rPr>
          <w:rFonts w:ascii="Times New Roman" w:hAnsi="Times New Roman" w:cs="Times New Roman"/>
        </w:rPr>
        <w:fldChar w:fldCharType="begin">
          <w:fldData xml:space="preserve">PEVuZE5vdGU+PENpdGU+PEF1dGhvcj5XdXR0a2U8L0F1dGhvcj48WWVhcj4yMDE5PC9ZZWFyPjxS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</w:fldData>
        </w:fldChar>
      </w:r>
      <w:r w:rsidR="001E7CCB">
        <w:rPr>
          <w:rFonts w:ascii="Times New Roman" w:hAnsi="Times New Roman" w:cs="Times New Roman"/>
        </w:rPr>
        <w:instrText xml:space="preserve"> ADDIN EN.CITE </w:instrText>
      </w:r>
      <w:r w:rsidR="00FB5D51">
        <w:rPr>
          <w:rFonts w:ascii="Times New Roman" w:hAnsi="Times New Roman" w:cs="Times New Roman"/>
        </w:rPr>
        <w:fldChar w:fldCharType="begin">
          <w:fldData xml:space="preserve">PEVuZE5vdGU+PENpdGU+PEF1dGhvcj5XdXR0a2U8L0F1dGhvcj48WWVhcj4yMDE5PC9ZZWFyPjxS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</w:fldData>
        </w:fldChar>
      </w:r>
      <w:r w:rsidR="001E7CCB">
        <w:rPr>
          <w:rFonts w:ascii="Times New Roman" w:hAnsi="Times New Roman" w:cs="Times New Roman"/>
        </w:rPr>
        <w:instrText xml:space="preserve"> ADDIN EN.CITE.DATA </w:instrText>
      </w:r>
      <w:r w:rsidR="00FB5D51">
        <w:rPr>
          <w:rFonts w:ascii="Times New Roman" w:hAnsi="Times New Roman" w:cs="Times New Roman"/>
        </w:rPr>
      </w:r>
      <w:r w:rsidR="00FB5D51">
        <w:rPr>
          <w:rFonts w:ascii="Times New Roman" w:hAnsi="Times New Roman" w:cs="Times New Roman"/>
        </w:rPr>
        <w:fldChar w:fldCharType="end"/>
      </w:r>
      <w:r w:rsidR="00FB5D51" w:rsidRPr="00F64BEB">
        <w:rPr>
          <w:rFonts w:ascii="Times New Roman" w:hAnsi="Times New Roman" w:cs="Times New Roman"/>
        </w:rPr>
      </w:r>
      <w:r w:rsidR="00FB5D51" w:rsidRPr="00F64BEB">
        <w:rPr>
          <w:rFonts w:ascii="Times New Roman" w:hAnsi="Times New Roman" w:cs="Times New Roman"/>
        </w:rPr>
        <w:fldChar w:fldCharType="separate"/>
      </w:r>
      <w:r w:rsidR="00273340" w:rsidRPr="00F64BEB">
        <w:rPr>
          <w:rFonts w:ascii="Times New Roman" w:hAnsi="Times New Roman" w:cs="Times New Roman"/>
          <w:noProof/>
        </w:rPr>
        <w:t>(Wuttke et al., 2019)</w:t>
      </w:r>
      <w:r w:rsidR="00FB5D51" w:rsidRPr="00F64BEB">
        <w:rPr>
          <w:rFonts w:ascii="Times New Roman" w:hAnsi="Times New Roman" w:cs="Times New Roman"/>
        </w:rPr>
        <w:fldChar w:fldCharType="end"/>
      </w:r>
      <w:r w:rsidR="00827321" w:rsidRPr="00F64BEB">
        <w:rPr>
          <w:rFonts w:ascii="Times New Roman" w:hAnsi="Times New Roman" w:cs="Times New Roman"/>
        </w:rPr>
        <w:t>, with the study specific sample size as the weight.</w:t>
      </w:r>
    </w:p>
    <w:p w:rsidR="00BD5F00" w:rsidRPr="00F64BEB" w:rsidRDefault="00BD5F00" w:rsidP="00DA7CFE">
      <w:pPr>
        <w:suppressLineNumbers/>
        <w:rPr>
          <w:rFonts w:ascii="Times New Roman" w:hAnsi="Times New Roman" w:cs="Times New Roman"/>
          <w:color w:val="202020"/>
        </w:rPr>
      </w:pPr>
    </w:p>
    <w:p w:rsidR="00BD5F00" w:rsidRPr="00F64BEB" w:rsidRDefault="00BB15AA" w:rsidP="00DA7CFE">
      <w:pPr>
        <w:suppressLineNumbers/>
        <w:rPr>
          <w:rFonts w:ascii="Times New Roman" w:hAnsi="Times New Roman" w:cs="Times New Roman"/>
          <w:b/>
          <w:bCs/>
          <w:color w:val="202020"/>
          <w:sz w:val="24"/>
          <w:szCs w:val="24"/>
        </w:rPr>
      </w:pPr>
      <w:r w:rsidRPr="00F64BEB">
        <w:rPr>
          <w:rFonts w:ascii="Times New Roman" w:hAnsi="Times New Roman" w:cs="Times New Roman"/>
          <w:b/>
          <w:bCs/>
          <w:color w:val="202020"/>
          <w:sz w:val="24"/>
          <w:szCs w:val="24"/>
        </w:rPr>
        <w:t>REFERENCES</w:t>
      </w:r>
    </w:p>
    <w:p w:rsidR="001E7CCB" w:rsidRPr="001E7CCB" w:rsidRDefault="00FB5D51" w:rsidP="00DA7CFE">
      <w:pPr>
        <w:pStyle w:val="EndNoteBibliography"/>
        <w:suppressLineNumbers/>
        <w:spacing w:after="0"/>
        <w:ind w:left="720" w:hanging="720"/>
      </w:pPr>
      <w:r w:rsidRPr="00F64BEB">
        <w:rPr>
          <w:rFonts w:ascii="Times New Roman" w:hAnsi="Times New Roman" w:cs="Times New Roman"/>
          <w:color w:val="202020"/>
        </w:rPr>
        <w:fldChar w:fldCharType="begin"/>
      </w:r>
      <w:r w:rsidR="00BD5F00" w:rsidRPr="00F64BEB">
        <w:rPr>
          <w:rFonts w:ascii="Times New Roman" w:hAnsi="Times New Roman" w:cs="Times New Roman"/>
          <w:color w:val="202020"/>
        </w:rPr>
        <w:instrText xml:space="preserve"> ADDIN EN.REFLIST </w:instrText>
      </w:r>
      <w:r w:rsidRPr="00F64BEB">
        <w:rPr>
          <w:rFonts w:ascii="Times New Roman" w:hAnsi="Times New Roman" w:cs="Times New Roman"/>
          <w:color w:val="202020"/>
        </w:rPr>
        <w:fldChar w:fldCharType="separate"/>
      </w:r>
      <w:r w:rsidR="001E7CCB" w:rsidRPr="001E7CCB">
        <w:t xml:space="preserve">Shungin, D., Cornelis, M. C., Divaris, K., Holtfreter, B., Shaffer, J. R., Yu, Y. H., et al. (2015). Using genetics to test the causal relationship of total adiposity and periodontitis: Mendelian randomization analyses in the Gene-Lifestyle Interactions and Dental Endpoints (GLIDE) Consortium. </w:t>
      </w:r>
      <w:r w:rsidR="001E7CCB" w:rsidRPr="001E7CCB">
        <w:rPr>
          <w:i/>
        </w:rPr>
        <w:t xml:space="preserve">Int. J. Epidemiol. </w:t>
      </w:r>
      <w:r w:rsidR="001E7CCB" w:rsidRPr="001E7CCB">
        <w:t>44, 638-650. doi:10.1093/ije/dyv075</w:t>
      </w:r>
    </w:p>
    <w:p w:rsidR="001E7CCB" w:rsidRPr="001E7CCB" w:rsidRDefault="001E7CCB" w:rsidP="00DA7CFE">
      <w:pPr>
        <w:pStyle w:val="EndNoteBibliography"/>
        <w:suppressLineNumbers/>
        <w:spacing w:after="0"/>
        <w:ind w:left="720" w:hanging="720"/>
      </w:pPr>
      <w:r w:rsidRPr="001E7CCB">
        <w:t xml:space="preserve">Wuttke, M.Li, Y.Li, M.Sieber, K. B.Feitosa, M. F.Gorski, M., et al. (2019). A catalog of genetic loci associated with kidney function from analyses of a million individuals. </w:t>
      </w:r>
      <w:r w:rsidRPr="001E7CCB">
        <w:rPr>
          <w:i/>
        </w:rPr>
        <w:t xml:space="preserve">Nat. Genet. </w:t>
      </w:r>
      <w:r w:rsidRPr="001E7CCB">
        <w:t>51, 957-972. doi:10.1038/s41588-019-0407-x</w:t>
      </w:r>
    </w:p>
    <w:p w:rsidR="001E7CCB" w:rsidRPr="001E7CCB" w:rsidRDefault="001E7CCB" w:rsidP="00DA7CFE">
      <w:pPr>
        <w:pStyle w:val="EndNoteBibliography"/>
        <w:suppressLineNumbers/>
        <w:ind w:left="720" w:hanging="720"/>
      </w:pPr>
      <w:r w:rsidRPr="001E7CCB">
        <w:t xml:space="preserve">Yu, Z., Coresh, J., Qi, G., Grams, M., Boerwinkle, E., Snieder, H., et al. (2020). A bidirectional Mendelian randomization study supports causal effects of kidney function on blood pressure. </w:t>
      </w:r>
      <w:r w:rsidRPr="001E7CCB">
        <w:rPr>
          <w:i/>
        </w:rPr>
        <w:t xml:space="preserve">Kidney Int. </w:t>
      </w:r>
      <w:r w:rsidRPr="001E7CCB">
        <w:t>98, 708-716. doi:10.1016/j.kint.2020.04.044</w:t>
      </w:r>
    </w:p>
    <w:p w:rsidR="00D767F1" w:rsidRPr="00F64BEB" w:rsidRDefault="00FB5D51" w:rsidP="00DA7CFE">
      <w:pPr>
        <w:suppressLineNumbers/>
        <w:rPr>
          <w:rFonts w:ascii="Times New Roman" w:hAnsi="Times New Roman" w:cs="Times New Roman"/>
          <w:color w:val="202020"/>
        </w:rPr>
      </w:pPr>
      <w:r w:rsidRPr="00F64BEB">
        <w:rPr>
          <w:rFonts w:ascii="Times New Roman" w:hAnsi="Times New Roman" w:cs="Times New Roman"/>
          <w:color w:val="202020"/>
        </w:rPr>
        <w:fldChar w:fldCharType="end"/>
      </w:r>
    </w:p>
    <w:p w:rsidR="00D767F1" w:rsidRPr="00F64BEB" w:rsidRDefault="00D767F1" w:rsidP="00DA7CFE">
      <w:pPr>
        <w:suppressLineNumbers/>
        <w:rPr>
          <w:rFonts w:ascii="Times New Roman" w:hAnsi="Times New Roman" w:cs="Times New Roman"/>
          <w:color w:val="202020"/>
        </w:rPr>
      </w:pPr>
      <w:r w:rsidRPr="00F64BEB">
        <w:rPr>
          <w:rFonts w:ascii="Times New Roman" w:hAnsi="Times New Roman" w:cs="Times New Roman"/>
          <w:color w:val="202020"/>
        </w:rPr>
        <w:br w:type="page"/>
      </w:r>
    </w:p>
    <w:p w:rsidR="00D767F1" w:rsidRPr="00F64BEB" w:rsidRDefault="00D767F1" w:rsidP="00DA7CFE">
      <w:pPr>
        <w:suppressLineNumbers/>
        <w:rPr>
          <w:rFonts w:ascii="Times New Roman" w:hAnsi="Times New Roman" w:cs="Times New Roman"/>
          <w:b/>
          <w:bCs/>
        </w:rPr>
      </w:pPr>
      <w:r w:rsidRPr="00F64BEB">
        <w:rPr>
          <w:rFonts w:ascii="Times New Roman" w:hAnsi="Times New Roman" w:cs="Times New Roman"/>
          <w:b/>
          <w:bCs/>
        </w:rPr>
        <w:lastRenderedPageBreak/>
        <w:t xml:space="preserve"> ACKNOWLEDGEMENTS </w:t>
      </w:r>
    </w:p>
    <w:p w:rsidR="00D767F1" w:rsidRPr="00F64BEB" w:rsidRDefault="00D767F1" w:rsidP="00DA7CFE">
      <w:pPr>
        <w:suppressLineNumbers/>
        <w:rPr>
          <w:rFonts w:ascii="Times New Roman" w:hAnsi="Times New Roman" w:cs="Times New Roman"/>
          <w:b/>
          <w:bCs/>
        </w:rPr>
      </w:pPr>
      <w:r w:rsidRPr="00F64BEB">
        <w:rPr>
          <w:rFonts w:ascii="Times New Roman" w:hAnsi="Times New Roman" w:cs="Times New Roman"/>
          <w:color w:val="202020"/>
        </w:rPr>
        <w:t>The present study based on summary-level data that have been made publicly available. Summarized statistics from GWAS of chronic periodontitis are available at https://data.bris.ac.uk/data/dataset/2j2rqgzedxlq02oqbb4vmycnc2. The GWAS summary data of chronic kidney disease are available at http://ckdgen.imbi.uni-freiburg.de/.</w:t>
      </w:r>
    </w:p>
    <w:p w:rsidR="00D767F1" w:rsidRPr="00F64BEB" w:rsidRDefault="00D767F1" w:rsidP="00DA7CFE">
      <w:pPr>
        <w:suppressLineNumbers/>
        <w:rPr>
          <w:rFonts w:ascii="Times New Roman" w:hAnsi="Times New Roman" w:cs="Times New Roman"/>
          <w:color w:val="202020"/>
        </w:rPr>
      </w:pPr>
      <w:r w:rsidRPr="00F64BEB">
        <w:rPr>
          <w:rFonts w:ascii="Times New Roman" w:hAnsi="Times New Roman" w:cs="Times New Roman"/>
          <w:color w:val="202020"/>
        </w:rPr>
        <w:t xml:space="preserve">Acknowledgement of the contributing studies and databases (the GLIDE and the </w:t>
      </w:r>
      <w:proofErr w:type="spellStart"/>
      <w:r w:rsidRPr="00F64BEB">
        <w:rPr>
          <w:rFonts w:ascii="Times New Roman" w:hAnsi="Times New Roman" w:cs="Times New Roman"/>
          <w:color w:val="202020"/>
        </w:rPr>
        <w:t>CKDGen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projects) that made GWAS summary data available. We gratefully acknowledge the assistance and contributions of Dmitry </w:t>
      </w:r>
      <w:proofErr w:type="spellStart"/>
      <w:r w:rsidRPr="00F64BEB">
        <w:rPr>
          <w:rFonts w:ascii="Times New Roman" w:hAnsi="Times New Roman" w:cs="Times New Roman"/>
          <w:color w:val="202020"/>
        </w:rPr>
        <w:t>Shungin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Simon Haworth, </w:t>
      </w:r>
      <w:proofErr w:type="spellStart"/>
      <w:r w:rsidRPr="00F64BEB">
        <w:rPr>
          <w:rFonts w:ascii="Times New Roman" w:hAnsi="Times New Roman" w:cs="Times New Roman"/>
          <w:color w:val="202020"/>
        </w:rPr>
        <w:t>KimonDivaris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Cary S. </w:t>
      </w:r>
      <w:proofErr w:type="spellStart"/>
      <w:r w:rsidRPr="00F64BEB">
        <w:rPr>
          <w:rFonts w:ascii="Times New Roman" w:hAnsi="Times New Roman" w:cs="Times New Roman"/>
          <w:color w:val="202020"/>
        </w:rPr>
        <w:t>Agler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YoichiroKamatani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, </w:t>
      </w:r>
      <w:proofErr w:type="spellStart"/>
      <w:r w:rsidRPr="00F64BEB">
        <w:rPr>
          <w:rFonts w:ascii="Times New Roman" w:hAnsi="Times New Roman" w:cs="Times New Roman"/>
          <w:color w:val="202020"/>
        </w:rPr>
        <w:t>MyoungKeun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Lee, Kelsey Grinde1, George </w:t>
      </w:r>
      <w:proofErr w:type="spellStart"/>
      <w:r w:rsidRPr="00F64BEB">
        <w:rPr>
          <w:rFonts w:ascii="Times New Roman" w:hAnsi="Times New Roman" w:cs="Times New Roman"/>
          <w:color w:val="202020"/>
        </w:rPr>
        <w:t>Hindy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ViiviAlaraudanjoki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Paula </w:t>
      </w:r>
      <w:proofErr w:type="spellStart"/>
      <w:r w:rsidRPr="00F64BEB">
        <w:rPr>
          <w:rFonts w:ascii="Times New Roman" w:hAnsi="Times New Roman" w:cs="Times New Roman"/>
          <w:color w:val="202020"/>
        </w:rPr>
        <w:t>Pesonen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Alexander </w:t>
      </w:r>
      <w:proofErr w:type="spellStart"/>
      <w:r w:rsidRPr="00F64BEB">
        <w:rPr>
          <w:rFonts w:ascii="Times New Roman" w:hAnsi="Times New Roman" w:cs="Times New Roman"/>
          <w:color w:val="202020"/>
        </w:rPr>
        <w:t>Teumer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BirteHoltfreter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Saori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Sakaue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Jun Hirata, </w:t>
      </w:r>
      <w:proofErr w:type="spellStart"/>
      <w:r w:rsidRPr="00F64BEB">
        <w:rPr>
          <w:rFonts w:ascii="Times New Roman" w:hAnsi="Times New Roman" w:cs="Times New Roman"/>
          <w:color w:val="202020"/>
        </w:rPr>
        <w:t>Yau-Hua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Yu, Paul M. </w:t>
      </w:r>
      <w:proofErr w:type="spellStart"/>
      <w:r w:rsidRPr="00F64BEB">
        <w:rPr>
          <w:rFonts w:ascii="Times New Roman" w:hAnsi="Times New Roman" w:cs="Times New Roman"/>
          <w:color w:val="202020"/>
        </w:rPr>
        <w:t>Ridker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Franco </w:t>
      </w:r>
      <w:proofErr w:type="spellStart"/>
      <w:r w:rsidRPr="00F64BEB">
        <w:rPr>
          <w:rFonts w:ascii="Times New Roman" w:hAnsi="Times New Roman" w:cs="Times New Roman"/>
          <w:color w:val="202020"/>
        </w:rPr>
        <w:t>Giulianini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Daniel I. </w:t>
      </w:r>
      <w:proofErr w:type="spellStart"/>
      <w:r w:rsidRPr="00F64BEB">
        <w:rPr>
          <w:rFonts w:ascii="Times New Roman" w:hAnsi="Times New Roman" w:cs="Times New Roman"/>
          <w:color w:val="202020"/>
        </w:rPr>
        <w:t>Chasman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Patrik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K.E. Magnusson, </w:t>
      </w:r>
      <w:proofErr w:type="spellStart"/>
      <w:r w:rsidRPr="00F64BEB">
        <w:rPr>
          <w:rFonts w:ascii="Times New Roman" w:hAnsi="Times New Roman" w:cs="Times New Roman"/>
          <w:color w:val="202020"/>
        </w:rPr>
        <w:t>TakeakiSudo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Yukinori Okada, </w:t>
      </w:r>
      <w:proofErr w:type="spellStart"/>
      <w:r w:rsidRPr="00F64BEB">
        <w:rPr>
          <w:rFonts w:ascii="Times New Roman" w:hAnsi="Times New Roman" w:cs="Times New Roman"/>
          <w:color w:val="202020"/>
        </w:rPr>
        <w:t>Uwe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Völker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Thomas Kocher, </w:t>
      </w:r>
      <w:proofErr w:type="spellStart"/>
      <w:r w:rsidRPr="00F64BEB">
        <w:rPr>
          <w:rFonts w:ascii="Times New Roman" w:hAnsi="Times New Roman" w:cs="Times New Roman"/>
          <w:color w:val="202020"/>
        </w:rPr>
        <w:t>VuokkoAnttonen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Marja-LiisaLaitala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MarjuOrho-Melander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Tamar </w:t>
      </w:r>
      <w:proofErr w:type="spellStart"/>
      <w:r w:rsidRPr="00F64BEB">
        <w:rPr>
          <w:rFonts w:ascii="Times New Roman" w:hAnsi="Times New Roman" w:cs="Times New Roman"/>
          <w:color w:val="202020"/>
        </w:rPr>
        <w:t>Sofer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John R. Shaffer, Alexandre Vieira, Mary L. </w:t>
      </w:r>
      <w:proofErr w:type="spellStart"/>
      <w:r w:rsidRPr="00F64BEB">
        <w:rPr>
          <w:rFonts w:ascii="Times New Roman" w:hAnsi="Times New Roman" w:cs="Times New Roman"/>
          <w:color w:val="202020"/>
        </w:rPr>
        <w:t>Marazita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Michiaki Kubo, Yasushi </w:t>
      </w:r>
      <w:proofErr w:type="spellStart"/>
      <w:r w:rsidRPr="00F64BEB">
        <w:rPr>
          <w:rFonts w:ascii="Times New Roman" w:hAnsi="Times New Roman" w:cs="Times New Roman"/>
          <w:color w:val="202020"/>
        </w:rPr>
        <w:t>Furuichi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Kari E. North, Steve </w:t>
      </w:r>
      <w:proofErr w:type="spellStart"/>
      <w:r w:rsidRPr="00F64BEB">
        <w:rPr>
          <w:rFonts w:ascii="Times New Roman" w:hAnsi="Times New Roman" w:cs="Times New Roman"/>
          <w:color w:val="202020"/>
        </w:rPr>
        <w:t>Offenbacher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Erik </w:t>
      </w:r>
      <w:proofErr w:type="spellStart"/>
      <w:r w:rsidRPr="00F64BEB">
        <w:rPr>
          <w:rFonts w:ascii="Times New Roman" w:hAnsi="Times New Roman" w:cs="Times New Roman"/>
          <w:color w:val="202020"/>
        </w:rPr>
        <w:t>Ingelsson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Paul W. Franks, Nicholas J. Timpson and  </w:t>
      </w:r>
      <w:proofErr w:type="spellStart"/>
      <w:r w:rsidRPr="00F64BEB">
        <w:rPr>
          <w:rFonts w:ascii="Times New Roman" w:hAnsi="Times New Roman" w:cs="Times New Roman"/>
          <w:color w:val="202020"/>
        </w:rPr>
        <w:t>Ingegerd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Johansson, from the GLIDE consortium, and Matthias </w:t>
      </w:r>
      <w:proofErr w:type="spellStart"/>
      <w:r w:rsidRPr="00F64BEB">
        <w:rPr>
          <w:rFonts w:ascii="Times New Roman" w:hAnsi="Times New Roman" w:cs="Times New Roman"/>
          <w:color w:val="202020"/>
        </w:rPr>
        <w:t>Wuttke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Yong Li, Man Li, </w:t>
      </w:r>
      <w:proofErr w:type="spellStart"/>
      <w:r w:rsidRPr="00F64BEB">
        <w:rPr>
          <w:rFonts w:ascii="Times New Roman" w:hAnsi="Times New Roman" w:cs="Times New Roman"/>
          <w:color w:val="202020"/>
        </w:rPr>
        <w:t>Karsten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B. </w:t>
      </w:r>
      <w:proofErr w:type="spellStart"/>
      <w:r w:rsidRPr="00F64BEB">
        <w:rPr>
          <w:rFonts w:ascii="Times New Roman" w:hAnsi="Times New Roman" w:cs="Times New Roman"/>
          <w:color w:val="202020"/>
        </w:rPr>
        <w:t>Sieber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Mary F. </w:t>
      </w:r>
      <w:proofErr w:type="spellStart"/>
      <w:r w:rsidRPr="00F64BEB">
        <w:rPr>
          <w:rFonts w:ascii="Times New Roman" w:hAnsi="Times New Roman" w:cs="Times New Roman"/>
          <w:color w:val="202020"/>
        </w:rPr>
        <w:t>Feitosa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Mathias </w:t>
      </w:r>
      <w:proofErr w:type="spellStart"/>
      <w:r w:rsidRPr="00F64BEB">
        <w:rPr>
          <w:rFonts w:ascii="Times New Roman" w:hAnsi="Times New Roman" w:cs="Times New Roman"/>
          <w:color w:val="202020"/>
        </w:rPr>
        <w:t>Gorski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Adrienne Tin, </w:t>
      </w:r>
      <w:proofErr w:type="spellStart"/>
      <w:r w:rsidRPr="00F64BEB">
        <w:rPr>
          <w:rFonts w:ascii="Times New Roman" w:hAnsi="Times New Roman" w:cs="Times New Roman"/>
          <w:color w:val="202020"/>
        </w:rPr>
        <w:t>Lihua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Wang, Audrey Y. Chu, Anselm </w:t>
      </w:r>
      <w:proofErr w:type="spellStart"/>
      <w:r w:rsidRPr="00F64BEB">
        <w:rPr>
          <w:rFonts w:ascii="Times New Roman" w:hAnsi="Times New Roman" w:cs="Times New Roman"/>
          <w:color w:val="202020"/>
        </w:rPr>
        <w:t>Hoppmann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Holger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Kirsten, </w:t>
      </w:r>
      <w:proofErr w:type="spellStart"/>
      <w:r w:rsidRPr="00F64BEB">
        <w:rPr>
          <w:rFonts w:ascii="Times New Roman" w:hAnsi="Times New Roman" w:cs="Times New Roman"/>
          <w:color w:val="202020"/>
        </w:rPr>
        <w:t>AyushGiri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Jin-Fang Chai, </w:t>
      </w:r>
      <w:proofErr w:type="spellStart"/>
      <w:r w:rsidRPr="00F64BEB">
        <w:rPr>
          <w:rFonts w:ascii="Times New Roman" w:hAnsi="Times New Roman" w:cs="Times New Roman"/>
          <w:color w:val="202020"/>
        </w:rPr>
        <w:t>GardarSveinbjornsson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Bamidele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O. </w:t>
      </w:r>
      <w:proofErr w:type="spellStart"/>
      <w:r w:rsidRPr="00F64BEB">
        <w:rPr>
          <w:rFonts w:ascii="Times New Roman" w:hAnsi="Times New Roman" w:cs="Times New Roman"/>
          <w:color w:val="202020"/>
        </w:rPr>
        <w:t>Tayo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Teresa </w:t>
      </w:r>
      <w:proofErr w:type="spellStart"/>
      <w:r w:rsidRPr="00F64BEB">
        <w:rPr>
          <w:rFonts w:ascii="Times New Roman" w:hAnsi="Times New Roman" w:cs="Times New Roman"/>
          <w:color w:val="202020"/>
        </w:rPr>
        <w:t>Nutile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Christian Fuchsberger, Jonathan Marten, </w:t>
      </w:r>
      <w:proofErr w:type="spellStart"/>
      <w:r w:rsidRPr="00F64BEB">
        <w:rPr>
          <w:rFonts w:ascii="Times New Roman" w:hAnsi="Times New Roman" w:cs="Times New Roman"/>
          <w:color w:val="202020"/>
        </w:rPr>
        <w:t>Massimiliano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Cocca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Sahar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Ghasemi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Yizhe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Xu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Katrin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Horn, </w:t>
      </w:r>
      <w:proofErr w:type="spellStart"/>
      <w:r w:rsidRPr="00F64BEB">
        <w:rPr>
          <w:rFonts w:ascii="Times New Roman" w:hAnsi="Times New Roman" w:cs="Times New Roman"/>
          <w:color w:val="202020"/>
        </w:rPr>
        <w:t>DamiaNoce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Peter J. van </w:t>
      </w:r>
      <w:proofErr w:type="spellStart"/>
      <w:r w:rsidRPr="00F64BEB">
        <w:rPr>
          <w:rFonts w:ascii="Times New Roman" w:hAnsi="Times New Roman" w:cs="Times New Roman"/>
          <w:color w:val="202020"/>
        </w:rPr>
        <w:t>der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Most, </w:t>
      </w:r>
      <w:proofErr w:type="spellStart"/>
      <w:r w:rsidRPr="00F64BEB">
        <w:rPr>
          <w:rFonts w:ascii="Times New Roman" w:hAnsi="Times New Roman" w:cs="Times New Roman"/>
          <w:color w:val="202020"/>
        </w:rPr>
        <w:t>SanazSedaghat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Zhi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Yu, Masato Akiyama, </w:t>
      </w:r>
      <w:proofErr w:type="spellStart"/>
      <w:r w:rsidRPr="00F64BEB">
        <w:rPr>
          <w:rFonts w:ascii="Times New Roman" w:hAnsi="Times New Roman" w:cs="Times New Roman"/>
          <w:color w:val="202020"/>
        </w:rPr>
        <w:t>Saima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Afaq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Tarunveer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S. Ahluwalia, Peter Almgren, Najaf </w:t>
      </w:r>
      <w:proofErr w:type="spellStart"/>
      <w:r w:rsidRPr="00F64BEB">
        <w:rPr>
          <w:rFonts w:ascii="Times New Roman" w:hAnsi="Times New Roman" w:cs="Times New Roman"/>
          <w:color w:val="202020"/>
        </w:rPr>
        <w:t>Amin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Johan </w:t>
      </w:r>
      <w:proofErr w:type="spellStart"/>
      <w:r w:rsidRPr="00F64BEB">
        <w:rPr>
          <w:rFonts w:ascii="Times New Roman" w:hAnsi="Times New Roman" w:cs="Times New Roman"/>
          <w:color w:val="202020"/>
        </w:rPr>
        <w:t>Ärnlöv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Stephan J. L. Bakker, Nisha Bansal, Daniela Baptista, Sven Bergmann, Mary L. Biggs, </w:t>
      </w:r>
      <w:proofErr w:type="spellStart"/>
      <w:r w:rsidRPr="00F64BEB">
        <w:rPr>
          <w:rFonts w:ascii="Times New Roman" w:hAnsi="Times New Roman" w:cs="Times New Roman"/>
          <w:color w:val="202020"/>
        </w:rPr>
        <w:t>Ginevra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Biino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Michael </w:t>
      </w:r>
      <w:proofErr w:type="spellStart"/>
      <w:r w:rsidRPr="00F64BEB">
        <w:rPr>
          <w:rFonts w:ascii="Times New Roman" w:hAnsi="Times New Roman" w:cs="Times New Roman"/>
          <w:color w:val="202020"/>
        </w:rPr>
        <w:t>Boehnke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Eric </w:t>
      </w:r>
      <w:proofErr w:type="spellStart"/>
      <w:r w:rsidRPr="00F64BEB">
        <w:rPr>
          <w:rFonts w:ascii="Times New Roman" w:hAnsi="Times New Roman" w:cs="Times New Roman"/>
          <w:color w:val="202020"/>
        </w:rPr>
        <w:t>Boerwinkle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Mathilde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Boissel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Erwin P. </w:t>
      </w:r>
      <w:proofErr w:type="spellStart"/>
      <w:r w:rsidRPr="00F64BEB">
        <w:rPr>
          <w:rFonts w:ascii="Times New Roman" w:hAnsi="Times New Roman" w:cs="Times New Roman"/>
          <w:color w:val="202020"/>
        </w:rPr>
        <w:t>Bottinger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Thibaud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S. Boutin, Hermann Brenner, Marco </w:t>
      </w:r>
      <w:proofErr w:type="spellStart"/>
      <w:r w:rsidRPr="00F64BEB">
        <w:rPr>
          <w:rFonts w:ascii="Times New Roman" w:hAnsi="Times New Roman" w:cs="Times New Roman"/>
          <w:color w:val="202020"/>
        </w:rPr>
        <w:t>Brumat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Ralph </w:t>
      </w:r>
      <w:proofErr w:type="spellStart"/>
      <w:r w:rsidRPr="00F64BEB">
        <w:rPr>
          <w:rFonts w:ascii="Times New Roman" w:hAnsi="Times New Roman" w:cs="Times New Roman"/>
          <w:color w:val="202020"/>
        </w:rPr>
        <w:t>Burkhardt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Adam S. Butterworth, Eric Campana, Archie Campbell, Harry Campbell, </w:t>
      </w:r>
      <w:proofErr w:type="spellStart"/>
      <w:r w:rsidRPr="00F64BEB">
        <w:rPr>
          <w:rFonts w:ascii="Times New Roman" w:hAnsi="Times New Roman" w:cs="Times New Roman"/>
          <w:color w:val="202020"/>
        </w:rPr>
        <w:t>MickaëlCanouil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Robert J. Carroll, </w:t>
      </w:r>
      <w:proofErr w:type="spellStart"/>
      <w:r w:rsidRPr="00F64BEB">
        <w:rPr>
          <w:rFonts w:ascii="Times New Roman" w:hAnsi="Times New Roman" w:cs="Times New Roman"/>
          <w:color w:val="202020"/>
        </w:rPr>
        <w:t>Eulalia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Catamo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John C. Chambers, Miao-Ling Chee, Miao-Li Chee, Xu Chen, </w:t>
      </w:r>
      <w:proofErr w:type="spellStart"/>
      <w:r w:rsidRPr="00F64BEB">
        <w:rPr>
          <w:rFonts w:ascii="Times New Roman" w:hAnsi="Times New Roman" w:cs="Times New Roman"/>
          <w:color w:val="202020"/>
        </w:rPr>
        <w:t>Ching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-Yu Cheng, </w:t>
      </w:r>
      <w:proofErr w:type="spellStart"/>
      <w:r w:rsidRPr="00F64BEB">
        <w:rPr>
          <w:rFonts w:ascii="Times New Roman" w:hAnsi="Times New Roman" w:cs="Times New Roman"/>
          <w:color w:val="202020"/>
        </w:rPr>
        <w:t>Yurong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Cheng, </w:t>
      </w:r>
      <w:proofErr w:type="spellStart"/>
      <w:r w:rsidRPr="00F64BEB">
        <w:rPr>
          <w:rFonts w:ascii="Times New Roman" w:hAnsi="Times New Roman" w:cs="Times New Roman"/>
          <w:color w:val="202020"/>
        </w:rPr>
        <w:t>Kaare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Christensen, Renata </w:t>
      </w:r>
      <w:proofErr w:type="spellStart"/>
      <w:r w:rsidRPr="00F64BEB">
        <w:rPr>
          <w:rFonts w:ascii="Times New Roman" w:hAnsi="Times New Roman" w:cs="Times New Roman"/>
          <w:color w:val="202020"/>
        </w:rPr>
        <w:t>Cifkova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Marina </w:t>
      </w:r>
      <w:proofErr w:type="spellStart"/>
      <w:r w:rsidRPr="00F64BEB">
        <w:rPr>
          <w:rFonts w:ascii="Times New Roman" w:hAnsi="Times New Roman" w:cs="Times New Roman"/>
          <w:color w:val="202020"/>
        </w:rPr>
        <w:t>Ciullo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Maria </w:t>
      </w:r>
      <w:proofErr w:type="spellStart"/>
      <w:r w:rsidRPr="00F64BEB">
        <w:rPr>
          <w:rFonts w:ascii="Times New Roman" w:hAnsi="Times New Roman" w:cs="Times New Roman"/>
          <w:color w:val="202020"/>
        </w:rPr>
        <w:t>Pina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Concas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James P. Cook, Josef </w:t>
      </w:r>
      <w:proofErr w:type="spellStart"/>
      <w:r w:rsidRPr="00F64BEB">
        <w:rPr>
          <w:rFonts w:ascii="Times New Roman" w:hAnsi="Times New Roman" w:cs="Times New Roman"/>
          <w:color w:val="202020"/>
        </w:rPr>
        <w:t>Coresh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Tanguy </w:t>
      </w:r>
      <w:proofErr w:type="spellStart"/>
      <w:r w:rsidRPr="00F64BEB">
        <w:rPr>
          <w:rFonts w:ascii="Times New Roman" w:hAnsi="Times New Roman" w:cs="Times New Roman"/>
          <w:color w:val="202020"/>
        </w:rPr>
        <w:t>Corre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Cinzia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Felicita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Sala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Daniele </w:t>
      </w:r>
      <w:proofErr w:type="spellStart"/>
      <w:r w:rsidRPr="00F64BEB">
        <w:rPr>
          <w:rFonts w:ascii="Times New Roman" w:hAnsi="Times New Roman" w:cs="Times New Roman"/>
          <w:color w:val="202020"/>
        </w:rPr>
        <w:t>Cusi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John </w:t>
      </w:r>
      <w:proofErr w:type="spellStart"/>
      <w:r w:rsidRPr="00F64BEB">
        <w:rPr>
          <w:rFonts w:ascii="Times New Roman" w:hAnsi="Times New Roman" w:cs="Times New Roman"/>
          <w:color w:val="202020"/>
        </w:rPr>
        <w:t>Danesh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E. Warwick Daw, Martin H. de </w:t>
      </w:r>
      <w:proofErr w:type="spellStart"/>
      <w:r w:rsidRPr="00F64BEB">
        <w:rPr>
          <w:rFonts w:ascii="Times New Roman" w:hAnsi="Times New Roman" w:cs="Times New Roman"/>
          <w:color w:val="202020"/>
        </w:rPr>
        <w:t>Borst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Alessandro De </w:t>
      </w:r>
      <w:proofErr w:type="spellStart"/>
      <w:r w:rsidRPr="00F64BEB">
        <w:rPr>
          <w:rFonts w:ascii="Times New Roman" w:hAnsi="Times New Roman" w:cs="Times New Roman"/>
          <w:color w:val="202020"/>
        </w:rPr>
        <w:t>Grandi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Renée de </w:t>
      </w:r>
      <w:proofErr w:type="spellStart"/>
      <w:r w:rsidRPr="00F64BEB">
        <w:rPr>
          <w:rFonts w:ascii="Times New Roman" w:hAnsi="Times New Roman" w:cs="Times New Roman"/>
          <w:color w:val="202020"/>
        </w:rPr>
        <w:t>Mutsert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Aiko P. J. de </w:t>
      </w:r>
      <w:proofErr w:type="spellStart"/>
      <w:r w:rsidRPr="00F64BEB">
        <w:rPr>
          <w:rFonts w:ascii="Times New Roman" w:hAnsi="Times New Roman" w:cs="Times New Roman"/>
          <w:color w:val="202020"/>
        </w:rPr>
        <w:t>Vries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Frauke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Degenhardt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Graciela Delgado, </w:t>
      </w:r>
      <w:proofErr w:type="spellStart"/>
      <w:r w:rsidRPr="00F64BEB">
        <w:rPr>
          <w:rFonts w:ascii="Times New Roman" w:hAnsi="Times New Roman" w:cs="Times New Roman"/>
          <w:color w:val="202020"/>
        </w:rPr>
        <w:t>AyseDemirkan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Emanuele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Di </w:t>
      </w:r>
      <w:proofErr w:type="spellStart"/>
      <w:r w:rsidRPr="00F64BEB">
        <w:rPr>
          <w:rFonts w:ascii="Times New Roman" w:hAnsi="Times New Roman" w:cs="Times New Roman"/>
          <w:color w:val="202020"/>
        </w:rPr>
        <w:t>Angelantonio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Katalin Dittrich, </w:t>
      </w:r>
      <w:proofErr w:type="spellStart"/>
      <w:r w:rsidRPr="00F64BEB">
        <w:rPr>
          <w:rFonts w:ascii="Times New Roman" w:hAnsi="Times New Roman" w:cs="Times New Roman"/>
          <w:color w:val="202020"/>
        </w:rPr>
        <w:t>Jasmin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Divers, </w:t>
      </w:r>
      <w:proofErr w:type="spellStart"/>
      <w:r w:rsidRPr="00F64BEB">
        <w:rPr>
          <w:rFonts w:ascii="Times New Roman" w:hAnsi="Times New Roman" w:cs="Times New Roman"/>
          <w:color w:val="202020"/>
        </w:rPr>
        <w:t>Rajkumar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Dorajoo</w:t>
      </w:r>
      <w:proofErr w:type="spellEnd"/>
      <w:r w:rsidRPr="00F64BEB">
        <w:rPr>
          <w:rFonts w:ascii="Times New Roman" w:hAnsi="Times New Roman" w:cs="Times New Roman"/>
          <w:color w:val="202020"/>
        </w:rPr>
        <w:t>, Kai-</w:t>
      </w:r>
      <w:proofErr w:type="spellStart"/>
      <w:r w:rsidRPr="00F64BEB">
        <w:rPr>
          <w:rFonts w:ascii="Times New Roman" w:hAnsi="Times New Roman" w:cs="Times New Roman"/>
          <w:color w:val="202020"/>
        </w:rPr>
        <w:t>Uwe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Eckardt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Georg </w:t>
      </w:r>
      <w:proofErr w:type="spellStart"/>
      <w:r w:rsidRPr="00F64BEB">
        <w:rPr>
          <w:rFonts w:ascii="Times New Roman" w:hAnsi="Times New Roman" w:cs="Times New Roman"/>
          <w:color w:val="202020"/>
        </w:rPr>
        <w:t>Ehret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Paul Elliott, </w:t>
      </w:r>
      <w:proofErr w:type="spellStart"/>
      <w:r w:rsidRPr="00F64BEB">
        <w:rPr>
          <w:rFonts w:ascii="Times New Roman" w:hAnsi="Times New Roman" w:cs="Times New Roman"/>
          <w:color w:val="202020"/>
        </w:rPr>
        <w:t>KarlhansEndlich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Michele K. Evans, Janine F. Felix, Valencia Hui Xian Foo, Oscar H. Franco, Andre Franke, Barry I. Freedman, Sandra </w:t>
      </w:r>
      <w:proofErr w:type="spellStart"/>
      <w:r w:rsidRPr="00F64BEB">
        <w:rPr>
          <w:rFonts w:ascii="Times New Roman" w:hAnsi="Times New Roman" w:cs="Times New Roman"/>
          <w:color w:val="202020"/>
        </w:rPr>
        <w:t>Freitag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-Wolf, </w:t>
      </w:r>
      <w:proofErr w:type="spellStart"/>
      <w:r w:rsidRPr="00F64BEB">
        <w:rPr>
          <w:rFonts w:ascii="Times New Roman" w:hAnsi="Times New Roman" w:cs="Times New Roman"/>
          <w:color w:val="202020"/>
        </w:rPr>
        <w:t>Yechiel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Friedlander, Philippe </w:t>
      </w:r>
      <w:proofErr w:type="spellStart"/>
      <w:r w:rsidRPr="00F64BEB">
        <w:rPr>
          <w:rFonts w:ascii="Times New Roman" w:hAnsi="Times New Roman" w:cs="Times New Roman"/>
          <w:color w:val="202020"/>
        </w:rPr>
        <w:t>Froguel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Ron T. Gansevoort, He Gao, Paolo Gasparini, J. Michael </w:t>
      </w:r>
      <w:proofErr w:type="spellStart"/>
      <w:r w:rsidRPr="00F64BEB">
        <w:rPr>
          <w:rFonts w:ascii="Times New Roman" w:hAnsi="Times New Roman" w:cs="Times New Roman"/>
          <w:color w:val="202020"/>
        </w:rPr>
        <w:t>Gaziano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Vilmantas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Giedraitis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Christian </w:t>
      </w:r>
      <w:proofErr w:type="spellStart"/>
      <w:r w:rsidRPr="00F64BEB">
        <w:rPr>
          <w:rFonts w:ascii="Times New Roman" w:hAnsi="Times New Roman" w:cs="Times New Roman"/>
          <w:color w:val="202020"/>
        </w:rPr>
        <w:t>Gieger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GiorgiaGirotto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Franco </w:t>
      </w:r>
      <w:proofErr w:type="spellStart"/>
      <w:r w:rsidRPr="00F64BEB">
        <w:rPr>
          <w:rFonts w:ascii="Times New Roman" w:hAnsi="Times New Roman" w:cs="Times New Roman"/>
          <w:color w:val="202020"/>
        </w:rPr>
        <w:t>Giulianini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Martin </w:t>
      </w:r>
      <w:proofErr w:type="spellStart"/>
      <w:r w:rsidRPr="00F64BEB">
        <w:rPr>
          <w:rFonts w:ascii="Times New Roman" w:hAnsi="Times New Roman" w:cs="Times New Roman"/>
          <w:color w:val="202020"/>
        </w:rPr>
        <w:t>Gögele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Scott D. Gordon, Daniel F. </w:t>
      </w:r>
      <w:proofErr w:type="spellStart"/>
      <w:r w:rsidRPr="00F64BEB">
        <w:rPr>
          <w:rFonts w:ascii="Times New Roman" w:hAnsi="Times New Roman" w:cs="Times New Roman"/>
          <w:color w:val="202020"/>
        </w:rPr>
        <w:t>Gudbjartsson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VilmundurGudnason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Toomas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Haller, </w:t>
      </w:r>
      <w:proofErr w:type="spellStart"/>
      <w:r w:rsidRPr="00F64BEB">
        <w:rPr>
          <w:rFonts w:ascii="Times New Roman" w:hAnsi="Times New Roman" w:cs="Times New Roman"/>
          <w:color w:val="202020"/>
        </w:rPr>
        <w:t>Pavel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Hamet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Tamara B. Harris, Catharina A. Hartman, Caroline Hayward, Jacklyn N. </w:t>
      </w:r>
      <w:proofErr w:type="spellStart"/>
      <w:r w:rsidRPr="00F64BEB">
        <w:rPr>
          <w:rFonts w:ascii="Times New Roman" w:hAnsi="Times New Roman" w:cs="Times New Roman"/>
          <w:color w:val="202020"/>
        </w:rPr>
        <w:t>Hellwege</w:t>
      </w:r>
      <w:proofErr w:type="spellEnd"/>
      <w:r w:rsidRPr="00F64BEB">
        <w:rPr>
          <w:rFonts w:ascii="Times New Roman" w:hAnsi="Times New Roman" w:cs="Times New Roman"/>
          <w:color w:val="202020"/>
        </w:rPr>
        <w:t>, Chew-</w:t>
      </w:r>
      <w:proofErr w:type="spellStart"/>
      <w:r w:rsidRPr="00F64BEB">
        <w:rPr>
          <w:rFonts w:ascii="Times New Roman" w:hAnsi="Times New Roman" w:cs="Times New Roman"/>
          <w:color w:val="202020"/>
        </w:rPr>
        <w:t>Kiat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Heng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Andrew A. Hicks, Edith Hofer, Wei Huang, Nina </w:t>
      </w:r>
      <w:proofErr w:type="spellStart"/>
      <w:r w:rsidRPr="00F64BEB">
        <w:rPr>
          <w:rFonts w:ascii="Times New Roman" w:hAnsi="Times New Roman" w:cs="Times New Roman"/>
          <w:color w:val="202020"/>
        </w:rPr>
        <w:t>Hutri-Kähönen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Shih-Jen Hwang, M. </w:t>
      </w:r>
      <w:proofErr w:type="spellStart"/>
      <w:r w:rsidRPr="00F64BEB">
        <w:rPr>
          <w:rFonts w:ascii="Times New Roman" w:hAnsi="Times New Roman" w:cs="Times New Roman"/>
          <w:color w:val="202020"/>
        </w:rPr>
        <w:t>Arfan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Ikram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Olafur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S. </w:t>
      </w:r>
      <w:proofErr w:type="spellStart"/>
      <w:r w:rsidRPr="00F64BEB">
        <w:rPr>
          <w:rFonts w:ascii="Times New Roman" w:hAnsi="Times New Roman" w:cs="Times New Roman"/>
          <w:color w:val="202020"/>
        </w:rPr>
        <w:t>Indridason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Erik </w:t>
      </w:r>
      <w:proofErr w:type="spellStart"/>
      <w:r w:rsidRPr="00F64BEB">
        <w:rPr>
          <w:rFonts w:ascii="Times New Roman" w:hAnsi="Times New Roman" w:cs="Times New Roman"/>
          <w:color w:val="202020"/>
        </w:rPr>
        <w:t>Ingelsson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Marcus </w:t>
      </w:r>
      <w:proofErr w:type="spellStart"/>
      <w:r w:rsidRPr="00F64BEB">
        <w:rPr>
          <w:rFonts w:ascii="Times New Roman" w:hAnsi="Times New Roman" w:cs="Times New Roman"/>
          <w:color w:val="202020"/>
        </w:rPr>
        <w:t>Ising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Vincent W. V. </w:t>
      </w:r>
      <w:proofErr w:type="spellStart"/>
      <w:r w:rsidRPr="00F64BEB">
        <w:rPr>
          <w:rFonts w:ascii="Times New Roman" w:hAnsi="Times New Roman" w:cs="Times New Roman"/>
          <w:color w:val="202020"/>
        </w:rPr>
        <w:t>Jaddoe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Johanna </w:t>
      </w:r>
      <w:proofErr w:type="spellStart"/>
      <w:r w:rsidRPr="00F64BEB">
        <w:rPr>
          <w:rFonts w:ascii="Times New Roman" w:hAnsi="Times New Roman" w:cs="Times New Roman"/>
          <w:color w:val="202020"/>
        </w:rPr>
        <w:t>Jakobsdottir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Jost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B. Jonas, Peter K. Joshi, </w:t>
      </w:r>
      <w:proofErr w:type="spellStart"/>
      <w:r w:rsidRPr="00F64BEB">
        <w:rPr>
          <w:rFonts w:ascii="Times New Roman" w:hAnsi="Times New Roman" w:cs="Times New Roman"/>
          <w:color w:val="202020"/>
        </w:rPr>
        <w:t>Navya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Shilpa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Josyula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Bettina Jung, Mika </w:t>
      </w:r>
      <w:proofErr w:type="spellStart"/>
      <w:r w:rsidRPr="00F64BEB">
        <w:rPr>
          <w:rFonts w:ascii="Times New Roman" w:hAnsi="Times New Roman" w:cs="Times New Roman"/>
          <w:color w:val="202020"/>
        </w:rPr>
        <w:t>Kähönen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YoichiroKamatani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Candace M. Kammerer, Masahiro Kanai, Mika </w:t>
      </w:r>
      <w:proofErr w:type="spellStart"/>
      <w:r w:rsidRPr="00F64BEB">
        <w:rPr>
          <w:rFonts w:ascii="Times New Roman" w:hAnsi="Times New Roman" w:cs="Times New Roman"/>
          <w:color w:val="202020"/>
        </w:rPr>
        <w:t>Kastarinen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Shona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M. Kerr, </w:t>
      </w:r>
      <w:proofErr w:type="spellStart"/>
      <w:r w:rsidRPr="00F64BEB">
        <w:rPr>
          <w:rFonts w:ascii="Times New Roman" w:hAnsi="Times New Roman" w:cs="Times New Roman"/>
          <w:color w:val="202020"/>
        </w:rPr>
        <w:t>Chiea-Chuen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Khor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Wieland </w:t>
      </w:r>
      <w:proofErr w:type="spellStart"/>
      <w:r w:rsidRPr="00F64BEB">
        <w:rPr>
          <w:rFonts w:ascii="Times New Roman" w:hAnsi="Times New Roman" w:cs="Times New Roman"/>
          <w:color w:val="202020"/>
        </w:rPr>
        <w:t>Kiess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Marcus E. Kleber, Wolfgang Koenig, Jaspal S. </w:t>
      </w:r>
      <w:proofErr w:type="spellStart"/>
      <w:r w:rsidRPr="00F64BEB">
        <w:rPr>
          <w:rFonts w:ascii="Times New Roman" w:hAnsi="Times New Roman" w:cs="Times New Roman"/>
          <w:color w:val="202020"/>
        </w:rPr>
        <w:t>Kooner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Antje </w:t>
      </w:r>
      <w:proofErr w:type="spellStart"/>
      <w:r w:rsidRPr="00F64BEB">
        <w:rPr>
          <w:rFonts w:ascii="Times New Roman" w:hAnsi="Times New Roman" w:cs="Times New Roman"/>
          <w:color w:val="202020"/>
        </w:rPr>
        <w:t>Körner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Peter Kovacs, Aldi T. </w:t>
      </w:r>
      <w:proofErr w:type="spellStart"/>
      <w:r w:rsidRPr="00F64BEB">
        <w:rPr>
          <w:rFonts w:ascii="Times New Roman" w:hAnsi="Times New Roman" w:cs="Times New Roman"/>
          <w:color w:val="202020"/>
        </w:rPr>
        <w:t>Kraja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Alena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Krajcoviechova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Holly Kramer, Bernhard K. </w:t>
      </w:r>
      <w:proofErr w:type="spellStart"/>
      <w:r w:rsidRPr="00F64BEB">
        <w:rPr>
          <w:rFonts w:ascii="Times New Roman" w:hAnsi="Times New Roman" w:cs="Times New Roman"/>
          <w:color w:val="202020"/>
        </w:rPr>
        <w:t>Krämer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Florian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Kronenberg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Michiaki Kubo, Brigitte </w:t>
      </w:r>
      <w:proofErr w:type="spellStart"/>
      <w:r w:rsidRPr="00F64BEB">
        <w:rPr>
          <w:rFonts w:ascii="Times New Roman" w:hAnsi="Times New Roman" w:cs="Times New Roman"/>
          <w:color w:val="202020"/>
        </w:rPr>
        <w:t>Kühnel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MikkoKuokkanen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Johanna </w:t>
      </w:r>
      <w:proofErr w:type="spellStart"/>
      <w:r w:rsidRPr="00F64BEB">
        <w:rPr>
          <w:rFonts w:ascii="Times New Roman" w:hAnsi="Times New Roman" w:cs="Times New Roman"/>
          <w:color w:val="202020"/>
        </w:rPr>
        <w:t>Kuusisto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Martina La Bianca, </w:t>
      </w:r>
      <w:proofErr w:type="spellStart"/>
      <w:r w:rsidRPr="00F64BEB">
        <w:rPr>
          <w:rFonts w:ascii="Times New Roman" w:hAnsi="Times New Roman" w:cs="Times New Roman"/>
          <w:color w:val="202020"/>
        </w:rPr>
        <w:t>Markku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Laakso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Leslie A. Lange, Carl D. </w:t>
      </w:r>
      <w:proofErr w:type="spellStart"/>
      <w:r w:rsidRPr="00F64BEB">
        <w:rPr>
          <w:rFonts w:ascii="Times New Roman" w:hAnsi="Times New Roman" w:cs="Times New Roman"/>
          <w:color w:val="202020"/>
        </w:rPr>
        <w:t>Langefeld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Jeannette Jen-Mai Lee, Benjamin </w:t>
      </w:r>
      <w:proofErr w:type="spellStart"/>
      <w:r w:rsidRPr="00F64BEB">
        <w:rPr>
          <w:rFonts w:ascii="Times New Roman" w:hAnsi="Times New Roman" w:cs="Times New Roman"/>
          <w:color w:val="202020"/>
        </w:rPr>
        <w:t>Lehne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TerhoLehtimäki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Wolfgang </w:t>
      </w:r>
      <w:proofErr w:type="spellStart"/>
      <w:r w:rsidRPr="00F64BEB">
        <w:rPr>
          <w:rFonts w:ascii="Times New Roman" w:hAnsi="Times New Roman" w:cs="Times New Roman"/>
          <w:color w:val="202020"/>
        </w:rPr>
        <w:t>Lieb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Lifelines Cohort Study, Su-Chi Lim, Lars Lind, Cecilia M. Lindgren, Jun Liu, </w:t>
      </w:r>
      <w:proofErr w:type="spellStart"/>
      <w:r w:rsidRPr="00F64BEB">
        <w:rPr>
          <w:rFonts w:ascii="Times New Roman" w:hAnsi="Times New Roman" w:cs="Times New Roman"/>
          <w:color w:val="202020"/>
        </w:rPr>
        <w:t>Jianjun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Liu, Markus </w:t>
      </w:r>
      <w:proofErr w:type="spellStart"/>
      <w:r w:rsidRPr="00F64BEB">
        <w:rPr>
          <w:rFonts w:ascii="Times New Roman" w:hAnsi="Times New Roman" w:cs="Times New Roman"/>
          <w:color w:val="202020"/>
        </w:rPr>
        <w:t>Loeffler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Ruth J. F. Loos, Susanne </w:t>
      </w:r>
      <w:proofErr w:type="spellStart"/>
      <w:r w:rsidRPr="00F64BEB">
        <w:rPr>
          <w:rFonts w:ascii="Times New Roman" w:hAnsi="Times New Roman" w:cs="Times New Roman"/>
          <w:color w:val="202020"/>
        </w:rPr>
        <w:t>Lucae</w:t>
      </w:r>
      <w:proofErr w:type="spellEnd"/>
      <w:r w:rsidRPr="00F64BEB">
        <w:rPr>
          <w:rFonts w:ascii="Times New Roman" w:hAnsi="Times New Roman" w:cs="Times New Roman"/>
          <w:color w:val="202020"/>
        </w:rPr>
        <w:t>, Mary Ann Lukas, Leo-</w:t>
      </w:r>
      <w:proofErr w:type="spellStart"/>
      <w:r w:rsidRPr="00F64BEB">
        <w:rPr>
          <w:rFonts w:ascii="Times New Roman" w:hAnsi="Times New Roman" w:cs="Times New Roman"/>
          <w:color w:val="202020"/>
        </w:rPr>
        <w:t>PekkaLyytikäinen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ReedikMägi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Patrik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K. E. Magnusson, </w:t>
      </w:r>
      <w:proofErr w:type="spellStart"/>
      <w:r w:rsidRPr="00F64BEB">
        <w:rPr>
          <w:rFonts w:ascii="Times New Roman" w:hAnsi="Times New Roman" w:cs="Times New Roman"/>
          <w:color w:val="202020"/>
        </w:rPr>
        <w:t>Anubha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Mahajan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Nicholas G. Martin, Jade Martins, Winfried </w:t>
      </w:r>
      <w:proofErr w:type="spellStart"/>
      <w:r w:rsidRPr="00F64BEB">
        <w:rPr>
          <w:rFonts w:ascii="Times New Roman" w:hAnsi="Times New Roman" w:cs="Times New Roman"/>
          <w:color w:val="202020"/>
        </w:rPr>
        <w:t>März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Deborah </w:t>
      </w:r>
      <w:proofErr w:type="spellStart"/>
      <w:r w:rsidRPr="00F64BEB">
        <w:rPr>
          <w:rFonts w:ascii="Times New Roman" w:hAnsi="Times New Roman" w:cs="Times New Roman"/>
          <w:color w:val="202020"/>
        </w:rPr>
        <w:t>Mascalzoni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Koichi Matsuda, Christa </w:t>
      </w:r>
      <w:proofErr w:type="spellStart"/>
      <w:r w:rsidRPr="00F64BEB">
        <w:rPr>
          <w:rFonts w:ascii="Times New Roman" w:hAnsi="Times New Roman" w:cs="Times New Roman"/>
          <w:color w:val="202020"/>
        </w:rPr>
        <w:t>Meisinger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Thomas </w:t>
      </w:r>
      <w:proofErr w:type="spellStart"/>
      <w:r w:rsidRPr="00F64BEB">
        <w:rPr>
          <w:rFonts w:ascii="Times New Roman" w:hAnsi="Times New Roman" w:cs="Times New Roman"/>
          <w:color w:val="202020"/>
        </w:rPr>
        <w:t>Meitinger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Olle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Melander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Andres </w:t>
      </w:r>
      <w:proofErr w:type="spellStart"/>
      <w:r w:rsidRPr="00F64BEB">
        <w:rPr>
          <w:rFonts w:ascii="Times New Roman" w:hAnsi="Times New Roman" w:cs="Times New Roman"/>
          <w:color w:val="202020"/>
        </w:rPr>
        <w:t>Metspalu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Evgenia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K. </w:t>
      </w:r>
      <w:proofErr w:type="spellStart"/>
      <w:r w:rsidRPr="00F64BEB">
        <w:rPr>
          <w:rFonts w:ascii="Times New Roman" w:hAnsi="Times New Roman" w:cs="Times New Roman"/>
          <w:color w:val="202020"/>
        </w:rPr>
        <w:t>Mikaelsdottir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Yuri </w:t>
      </w:r>
      <w:proofErr w:type="spellStart"/>
      <w:r w:rsidRPr="00F64BEB">
        <w:rPr>
          <w:rFonts w:ascii="Times New Roman" w:hAnsi="Times New Roman" w:cs="Times New Roman"/>
          <w:color w:val="202020"/>
        </w:rPr>
        <w:t>Milaneschi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KozetaMiliku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Pashupati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P. Mishra, V. A. Million Veteran Program, Karen L. </w:t>
      </w:r>
      <w:proofErr w:type="spellStart"/>
      <w:r w:rsidRPr="00F64BEB">
        <w:rPr>
          <w:rFonts w:ascii="Times New Roman" w:hAnsi="Times New Roman" w:cs="Times New Roman"/>
          <w:color w:val="202020"/>
        </w:rPr>
        <w:t>Mohlke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Nina </w:t>
      </w:r>
      <w:proofErr w:type="spellStart"/>
      <w:r w:rsidRPr="00F64BEB">
        <w:rPr>
          <w:rFonts w:ascii="Times New Roman" w:hAnsi="Times New Roman" w:cs="Times New Roman"/>
          <w:color w:val="202020"/>
        </w:rPr>
        <w:t>Mononen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Grant W. Montgomery, Dennis O. </w:t>
      </w:r>
      <w:proofErr w:type="spellStart"/>
      <w:r w:rsidRPr="00F64BEB">
        <w:rPr>
          <w:rFonts w:ascii="Times New Roman" w:hAnsi="Times New Roman" w:cs="Times New Roman"/>
          <w:color w:val="202020"/>
        </w:rPr>
        <w:t>Mook-Kanamori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Josyf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C. </w:t>
      </w:r>
      <w:proofErr w:type="spellStart"/>
      <w:r w:rsidRPr="00F64BEB">
        <w:rPr>
          <w:rFonts w:ascii="Times New Roman" w:hAnsi="Times New Roman" w:cs="Times New Roman"/>
          <w:color w:val="202020"/>
        </w:rPr>
        <w:t>Mychaleckyj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Girish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N. Nadkarni, Mike A. </w:t>
      </w:r>
      <w:proofErr w:type="spellStart"/>
      <w:r w:rsidRPr="00F64BEB">
        <w:rPr>
          <w:rFonts w:ascii="Times New Roman" w:hAnsi="Times New Roman" w:cs="Times New Roman"/>
          <w:color w:val="202020"/>
        </w:rPr>
        <w:t>Nalls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Matthias </w:t>
      </w:r>
      <w:proofErr w:type="spellStart"/>
      <w:r w:rsidRPr="00F64BEB">
        <w:rPr>
          <w:rFonts w:ascii="Times New Roman" w:hAnsi="Times New Roman" w:cs="Times New Roman"/>
          <w:color w:val="202020"/>
        </w:rPr>
        <w:t>Nauck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KjellNikus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Boting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Ning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Ilja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M. Nolte, Raymond </w:t>
      </w:r>
      <w:proofErr w:type="spellStart"/>
      <w:r w:rsidRPr="00F64BEB">
        <w:rPr>
          <w:rFonts w:ascii="Times New Roman" w:hAnsi="Times New Roman" w:cs="Times New Roman"/>
          <w:color w:val="202020"/>
        </w:rPr>
        <w:lastRenderedPageBreak/>
        <w:t>Noordam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Jeffrey O’Connell, Michelle L. </w:t>
      </w:r>
      <w:proofErr w:type="spellStart"/>
      <w:r w:rsidRPr="00F64BEB">
        <w:rPr>
          <w:rFonts w:ascii="Times New Roman" w:hAnsi="Times New Roman" w:cs="Times New Roman"/>
          <w:color w:val="202020"/>
        </w:rPr>
        <w:t>O’Donoghue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IsleifurOlafsson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Albertine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J. </w:t>
      </w:r>
      <w:proofErr w:type="spellStart"/>
      <w:r w:rsidRPr="00F64BEB">
        <w:rPr>
          <w:rFonts w:ascii="Times New Roman" w:hAnsi="Times New Roman" w:cs="Times New Roman"/>
          <w:color w:val="202020"/>
        </w:rPr>
        <w:t>Oldehinkel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MarjuOrho-Melander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Willem H. </w:t>
      </w:r>
      <w:proofErr w:type="spellStart"/>
      <w:r w:rsidRPr="00F64BEB">
        <w:rPr>
          <w:rFonts w:ascii="Times New Roman" w:hAnsi="Times New Roman" w:cs="Times New Roman"/>
          <w:color w:val="202020"/>
        </w:rPr>
        <w:t>Ouwehand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Sandosh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Padmanabhan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Nicholette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D. Palmer, </w:t>
      </w:r>
      <w:proofErr w:type="spellStart"/>
      <w:r w:rsidRPr="00F64BEB">
        <w:rPr>
          <w:rFonts w:ascii="Times New Roman" w:hAnsi="Times New Roman" w:cs="Times New Roman"/>
          <w:color w:val="202020"/>
        </w:rPr>
        <w:t>RunolfurPalsson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Brenda W. J. H. </w:t>
      </w:r>
      <w:proofErr w:type="spellStart"/>
      <w:r w:rsidRPr="00F64BEB">
        <w:rPr>
          <w:rFonts w:ascii="Times New Roman" w:hAnsi="Times New Roman" w:cs="Times New Roman"/>
          <w:color w:val="202020"/>
        </w:rPr>
        <w:t>Penninx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Thomas </w:t>
      </w:r>
      <w:proofErr w:type="spellStart"/>
      <w:r w:rsidRPr="00F64BEB">
        <w:rPr>
          <w:rFonts w:ascii="Times New Roman" w:hAnsi="Times New Roman" w:cs="Times New Roman"/>
          <w:color w:val="202020"/>
        </w:rPr>
        <w:t>Perls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Markus </w:t>
      </w:r>
      <w:proofErr w:type="spellStart"/>
      <w:r w:rsidRPr="00F64BEB">
        <w:rPr>
          <w:rFonts w:ascii="Times New Roman" w:hAnsi="Times New Roman" w:cs="Times New Roman"/>
          <w:color w:val="202020"/>
        </w:rPr>
        <w:t>Perola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Mario </w:t>
      </w:r>
      <w:proofErr w:type="spellStart"/>
      <w:r w:rsidRPr="00F64BEB">
        <w:rPr>
          <w:rFonts w:ascii="Times New Roman" w:hAnsi="Times New Roman" w:cs="Times New Roman"/>
          <w:color w:val="202020"/>
        </w:rPr>
        <w:t>Pirastu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Nicola </w:t>
      </w:r>
      <w:proofErr w:type="spellStart"/>
      <w:r w:rsidRPr="00F64BEB">
        <w:rPr>
          <w:rFonts w:ascii="Times New Roman" w:hAnsi="Times New Roman" w:cs="Times New Roman"/>
          <w:color w:val="202020"/>
        </w:rPr>
        <w:t>Pirastu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Giorgio </w:t>
      </w:r>
      <w:proofErr w:type="spellStart"/>
      <w:r w:rsidRPr="00F64BEB">
        <w:rPr>
          <w:rFonts w:ascii="Times New Roman" w:hAnsi="Times New Roman" w:cs="Times New Roman"/>
          <w:color w:val="202020"/>
        </w:rPr>
        <w:t>Pistis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Anna I. </w:t>
      </w:r>
      <w:proofErr w:type="spellStart"/>
      <w:r w:rsidRPr="00F64BEB">
        <w:rPr>
          <w:rFonts w:ascii="Times New Roman" w:hAnsi="Times New Roman" w:cs="Times New Roman"/>
          <w:color w:val="202020"/>
        </w:rPr>
        <w:t>Podgornaia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OzrenPolasek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Belen Ponte, David J. </w:t>
      </w:r>
      <w:proofErr w:type="spellStart"/>
      <w:r w:rsidRPr="00F64BEB">
        <w:rPr>
          <w:rFonts w:ascii="Times New Roman" w:hAnsi="Times New Roman" w:cs="Times New Roman"/>
          <w:color w:val="202020"/>
        </w:rPr>
        <w:t>Porteous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Tanja </w:t>
      </w:r>
      <w:proofErr w:type="spellStart"/>
      <w:r w:rsidRPr="00F64BEB">
        <w:rPr>
          <w:rFonts w:ascii="Times New Roman" w:hAnsi="Times New Roman" w:cs="Times New Roman"/>
          <w:color w:val="202020"/>
        </w:rPr>
        <w:t>Poulain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Peter P. </w:t>
      </w:r>
      <w:proofErr w:type="spellStart"/>
      <w:r w:rsidRPr="00F64BEB">
        <w:rPr>
          <w:rFonts w:ascii="Times New Roman" w:hAnsi="Times New Roman" w:cs="Times New Roman"/>
          <w:color w:val="202020"/>
        </w:rPr>
        <w:t>Pramstaller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Michael H. Preuss, Bram P. </w:t>
      </w:r>
      <w:proofErr w:type="spellStart"/>
      <w:r w:rsidRPr="00F64BEB">
        <w:rPr>
          <w:rFonts w:ascii="Times New Roman" w:hAnsi="Times New Roman" w:cs="Times New Roman"/>
          <w:color w:val="202020"/>
        </w:rPr>
        <w:t>Prins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Michael A. Province, Ton J. </w:t>
      </w:r>
      <w:proofErr w:type="spellStart"/>
      <w:r w:rsidRPr="00F64BEB">
        <w:rPr>
          <w:rFonts w:ascii="Times New Roman" w:hAnsi="Times New Roman" w:cs="Times New Roman"/>
          <w:color w:val="202020"/>
        </w:rPr>
        <w:t>Rabelink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Laura M. </w:t>
      </w:r>
      <w:proofErr w:type="spellStart"/>
      <w:r w:rsidRPr="00F64BEB">
        <w:rPr>
          <w:rFonts w:ascii="Times New Roman" w:hAnsi="Times New Roman" w:cs="Times New Roman"/>
          <w:color w:val="202020"/>
        </w:rPr>
        <w:t>Raffield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Olli T. </w:t>
      </w:r>
      <w:proofErr w:type="spellStart"/>
      <w:r w:rsidRPr="00F64BEB">
        <w:rPr>
          <w:rFonts w:ascii="Times New Roman" w:hAnsi="Times New Roman" w:cs="Times New Roman"/>
          <w:color w:val="202020"/>
        </w:rPr>
        <w:t>Raitakari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Dermot F. Reilly, Rainer </w:t>
      </w:r>
      <w:proofErr w:type="spellStart"/>
      <w:r w:rsidRPr="00F64BEB">
        <w:rPr>
          <w:rFonts w:ascii="Times New Roman" w:hAnsi="Times New Roman" w:cs="Times New Roman"/>
          <w:color w:val="202020"/>
        </w:rPr>
        <w:t>Rettig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Myriam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Rheinberger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Kenneth M. Rice, Paul M. </w:t>
      </w:r>
      <w:proofErr w:type="spellStart"/>
      <w:r w:rsidRPr="00F64BEB">
        <w:rPr>
          <w:rFonts w:ascii="Times New Roman" w:hAnsi="Times New Roman" w:cs="Times New Roman"/>
          <w:color w:val="202020"/>
        </w:rPr>
        <w:t>Ridker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Fernando </w:t>
      </w:r>
      <w:proofErr w:type="spellStart"/>
      <w:r w:rsidRPr="00F64BEB">
        <w:rPr>
          <w:rFonts w:ascii="Times New Roman" w:hAnsi="Times New Roman" w:cs="Times New Roman"/>
          <w:color w:val="202020"/>
        </w:rPr>
        <w:t>Rivadeneira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Federica </w:t>
      </w:r>
      <w:proofErr w:type="spellStart"/>
      <w:r w:rsidRPr="00F64BEB">
        <w:rPr>
          <w:rFonts w:ascii="Times New Roman" w:hAnsi="Times New Roman" w:cs="Times New Roman"/>
          <w:color w:val="202020"/>
        </w:rPr>
        <w:t>Rizzi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David J. Roberts, </w:t>
      </w:r>
      <w:proofErr w:type="spellStart"/>
      <w:r w:rsidRPr="00F64BEB">
        <w:rPr>
          <w:rFonts w:ascii="Times New Roman" w:hAnsi="Times New Roman" w:cs="Times New Roman"/>
          <w:color w:val="202020"/>
        </w:rPr>
        <w:t>Antonietta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Robino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Peter </w:t>
      </w:r>
      <w:proofErr w:type="spellStart"/>
      <w:r w:rsidRPr="00F64BEB">
        <w:rPr>
          <w:rFonts w:ascii="Times New Roman" w:hAnsi="Times New Roman" w:cs="Times New Roman"/>
          <w:color w:val="202020"/>
        </w:rPr>
        <w:t>Rossing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Igor </w:t>
      </w:r>
      <w:proofErr w:type="spellStart"/>
      <w:r w:rsidRPr="00F64BEB">
        <w:rPr>
          <w:rFonts w:ascii="Times New Roman" w:hAnsi="Times New Roman" w:cs="Times New Roman"/>
          <w:color w:val="202020"/>
        </w:rPr>
        <w:t>Rudan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Rico </w:t>
      </w:r>
      <w:proofErr w:type="spellStart"/>
      <w:r w:rsidRPr="00F64BEB">
        <w:rPr>
          <w:rFonts w:ascii="Times New Roman" w:hAnsi="Times New Roman" w:cs="Times New Roman"/>
          <w:color w:val="202020"/>
        </w:rPr>
        <w:t>Rueedi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Daniela Ruggiero, Kathleen A. Ryan, </w:t>
      </w:r>
      <w:proofErr w:type="spellStart"/>
      <w:r w:rsidRPr="00F64BEB">
        <w:rPr>
          <w:rFonts w:ascii="Times New Roman" w:hAnsi="Times New Roman" w:cs="Times New Roman"/>
          <w:color w:val="202020"/>
        </w:rPr>
        <w:t>Yasaman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Saba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CharumathiSabanayagam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VeikkoSalomaa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Erika </w:t>
      </w:r>
      <w:proofErr w:type="spellStart"/>
      <w:r w:rsidRPr="00F64BEB">
        <w:rPr>
          <w:rFonts w:ascii="Times New Roman" w:hAnsi="Times New Roman" w:cs="Times New Roman"/>
          <w:color w:val="202020"/>
        </w:rPr>
        <w:t>Salvi</w:t>
      </w:r>
      <w:proofErr w:type="spellEnd"/>
      <w:r w:rsidRPr="00F64BEB">
        <w:rPr>
          <w:rFonts w:ascii="Times New Roman" w:hAnsi="Times New Roman" w:cs="Times New Roman"/>
          <w:color w:val="202020"/>
        </w:rPr>
        <w:t>, Kai-</w:t>
      </w:r>
      <w:proofErr w:type="spellStart"/>
      <w:r w:rsidRPr="00F64BEB">
        <w:rPr>
          <w:rFonts w:ascii="Times New Roman" w:hAnsi="Times New Roman" w:cs="Times New Roman"/>
          <w:color w:val="202020"/>
        </w:rPr>
        <w:t>Uwe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Saum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Helena Schmidt, Reinhold Schmidt, Ben </w:t>
      </w:r>
      <w:proofErr w:type="spellStart"/>
      <w:r w:rsidRPr="00F64BEB">
        <w:rPr>
          <w:rFonts w:ascii="Times New Roman" w:hAnsi="Times New Roman" w:cs="Times New Roman"/>
          <w:color w:val="202020"/>
        </w:rPr>
        <w:t>Schöttker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Christina-Alexandra Schulz, Nicole </w:t>
      </w:r>
      <w:proofErr w:type="spellStart"/>
      <w:r w:rsidRPr="00F64BEB">
        <w:rPr>
          <w:rFonts w:ascii="Times New Roman" w:hAnsi="Times New Roman" w:cs="Times New Roman"/>
          <w:color w:val="202020"/>
        </w:rPr>
        <w:t>Schupf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Christian M. Shaffer, Yuan Shi, Albert V. Smith, Blair H. Smith, Nicole </w:t>
      </w:r>
      <w:proofErr w:type="spellStart"/>
      <w:r w:rsidRPr="00F64BEB">
        <w:rPr>
          <w:rFonts w:ascii="Times New Roman" w:hAnsi="Times New Roman" w:cs="Times New Roman"/>
          <w:color w:val="202020"/>
        </w:rPr>
        <w:t>Soranzo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Cassandra N. </w:t>
      </w:r>
      <w:proofErr w:type="spellStart"/>
      <w:r w:rsidRPr="00F64BEB">
        <w:rPr>
          <w:rFonts w:ascii="Times New Roman" w:hAnsi="Times New Roman" w:cs="Times New Roman"/>
          <w:color w:val="202020"/>
        </w:rPr>
        <w:t>Spracklen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Konstantin </w:t>
      </w:r>
      <w:proofErr w:type="spellStart"/>
      <w:r w:rsidRPr="00F64BEB">
        <w:rPr>
          <w:rFonts w:ascii="Times New Roman" w:hAnsi="Times New Roman" w:cs="Times New Roman"/>
          <w:color w:val="202020"/>
        </w:rPr>
        <w:t>Strauch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Heather M. </w:t>
      </w:r>
      <w:proofErr w:type="spellStart"/>
      <w:r w:rsidRPr="00F64BEB">
        <w:rPr>
          <w:rFonts w:ascii="Times New Roman" w:hAnsi="Times New Roman" w:cs="Times New Roman"/>
          <w:color w:val="202020"/>
        </w:rPr>
        <w:t>Stringham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Michael </w:t>
      </w:r>
      <w:proofErr w:type="spellStart"/>
      <w:r w:rsidRPr="00F64BEB">
        <w:rPr>
          <w:rFonts w:ascii="Times New Roman" w:hAnsi="Times New Roman" w:cs="Times New Roman"/>
          <w:color w:val="202020"/>
        </w:rPr>
        <w:t>Stumvoll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Per O. </w:t>
      </w:r>
      <w:proofErr w:type="spellStart"/>
      <w:r w:rsidRPr="00F64BEB">
        <w:rPr>
          <w:rFonts w:ascii="Times New Roman" w:hAnsi="Times New Roman" w:cs="Times New Roman"/>
          <w:color w:val="202020"/>
        </w:rPr>
        <w:t>Svensson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Silke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Szymczak</w:t>
      </w:r>
      <w:proofErr w:type="spellEnd"/>
      <w:r w:rsidRPr="00F64BEB">
        <w:rPr>
          <w:rFonts w:ascii="Times New Roman" w:hAnsi="Times New Roman" w:cs="Times New Roman"/>
          <w:color w:val="202020"/>
        </w:rPr>
        <w:t>, E-</w:t>
      </w:r>
      <w:proofErr w:type="spellStart"/>
      <w:r w:rsidRPr="00F64BEB">
        <w:rPr>
          <w:rFonts w:ascii="Times New Roman" w:hAnsi="Times New Roman" w:cs="Times New Roman"/>
          <w:color w:val="202020"/>
        </w:rPr>
        <w:t>Shyong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Tai, Salman M. Tajuddin, Nicholas Y. Q. Tan, Kent D. Taylor, Andrej </w:t>
      </w:r>
      <w:proofErr w:type="spellStart"/>
      <w:r w:rsidRPr="00F64BEB">
        <w:rPr>
          <w:rFonts w:ascii="Times New Roman" w:hAnsi="Times New Roman" w:cs="Times New Roman"/>
          <w:color w:val="202020"/>
        </w:rPr>
        <w:t>Teren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Yih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-Chung </w:t>
      </w:r>
      <w:proofErr w:type="spellStart"/>
      <w:r w:rsidRPr="00F64BEB">
        <w:rPr>
          <w:rFonts w:ascii="Times New Roman" w:hAnsi="Times New Roman" w:cs="Times New Roman"/>
          <w:color w:val="202020"/>
        </w:rPr>
        <w:t>Tham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Joachim </w:t>
      </w:r>
      <w:proofErr w:type="spellStart"/>
      <w:r w:rsidRPr="00F64BEB">
        <w:rPr>
          <w:rFonts w:ascii="Times New Roman" w:hAnsi="Times New Roman" w:cs="Times New Roman"/>
          <w:color w:val="202020"/>
        </w:rPr>
        <w:t>Thiery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Chris H. L. </w:t>
      </w:r>
      <w:proofErr w:type="spellStart"/>
      <w:r w:rsidRPr="00F64BEB">
        <w:rPr>
          <w:rFonts w:ascii="Times New Roman" w:hAnsi="Times New Roman" w:cs="Times New Roman"/>
          <w:color w:val="202020"/>
        </w:rPr>
        <w:t>Thio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Hauke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Thomsen, </w:t>
      </w:r>
      <w:proofErr w:type="spellStart"/>
      <w:r w:rsidRPr="00F64BEB">
        <w:rPr>
          <w:rFonts w:ascii="Times New Roman" w:hAnsi="Times New Roman" w:cs="Times New Roman"/>
          <w:color w:val="202020"/>
        </w:rPr>
        <w:t>GudmarThorleifsson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Daniela </w:t>
      </w:r>
      <w:proofErr w:type="spellStart"/>
      <w:r w:rsidRPr="00F64BEB">
        <w:rPr>
          <w:rFonts w:ascii="Times New Roman" w:hAnsi="Times New Roman" w:cs="Times New Roman"/>
          <w:color w:val="202020"/>
        </w:rPr>
        <w:t>Toniolo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AnkeTönjes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Johanne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Tremblay, </w:t>
      </w:r>
      <w:proofErr w:type="spellStart"/>
      <w:r w:rsidRPr="00F64BEB">
        <w:rPr>
          <w:rFonts w:ascii="Times New Roman" w:hAnsi="Times New Roman" w:cs="Times New Roman"/>
          <w:color w:val="202020"/>
        </w:rPr>
        <w:t>IoannaTzoulaki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André G. </w:t>
      </w:r>
      <w:proofErr w:type="spellStart"/>
      <w:r w:rsidRPr="00F64BEB">
        <w:rPr>
          <w:rFonts w:ascii="Times New Roman" w:hAnsi="Times New Roman" w:cs="Times New Roman"/>
          <w:color w:val="202020"/>
        </w:rPr>
        <w:t>Uitterlinden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Simona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Vaccargiu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Rob M. van Dam, </w:t>
      </w:r>
      <w:proofErr w:type="spellStart"/>
      <w:r w:rsidRPr="00F64BEB">
        <w:rPr>
          <w:rFonts w:ascii="Times New Roman" w:hAnsi="Times New Roman" w:cs="Times New Roman"/>
          <w:color w:val="202020"/>
        </w:rPr>
        <w:t>Pim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van </w:t>
      </w:r>
      <w:proofErr w:type="spellStart"/>
      <w:r w:rsidRPr="00F64BEB">
        <w:rPr>
          <w:rFonts w:ascii="Times New Roman" w:hAnsi="Times New Roman" w:cs="Times New Roman"/>
          <w:color w:val="202020"/>
        </w:rPr>
        <w:t>der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Harst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Cornelia M. van </w:t>
      </w:r>
      <w:proofErr w:type="spellStart"/>
      <w:r w:rsidRPr="00F64BEB">
        <w:rPr>
          <w:rFonts w:ascii="Times New Roman" w:hAnsi="Times New Roman" w:cs="Times New Roman"/>
          <w:color w:val="202020"/>
        </w:rPr>
        <w:t>Duijn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Digna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R. Velez Edward, </w:t>
      </w:r>
      <w:proofErr w:type="spellStart"/>
      <w:r w:rsidRPr="00F64BEB">
        <w:rPr>
          <w:rFonts w:ascii="Times New Roman" w:hAnsi="Times New Roman" w:cs="Times New Roman"/>
          <w:color w:val="202020"/>
        </w:rPr>
        <w:t>Niek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Verweij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Suzanne </w:t>
      </w:r>
      <w:proofErr w:type="spellStart"/>
      <w:r w:rsidRPr="00F64BEB">
        <w:rPr>
          <w:rFonts w:ascii="Times New Roman" w:hAnsi="Times New Roman" w:cs="Times New Roman"/>
          <w:color w:val="202020"/>
        </w:rPr>
        <w:t>Vogelezang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Uwe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Völker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Peter </w:t>
      </w:r>
      <w:proofErr w:type="spellStart"/>
      <w:r w:rsidRPr="00F64BEB">
        <w:rPr>
          <w:rFonts w:ascii="Times New Roman" w:hAnsi="Times New Roman" w:cs="Times New Roman"/>
          <w:color w:val="202020"/>
        </w:rPr>
        <w:t>Vollenweider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Gerard </w:t>
      </w:r>
      <w:proofErr w:type="spellStart"/>
      <w:r w:rsidRPr="00F64BEB">
        <w:rPr>
          <w:rFonts w:ascii="Times New Roman" w:hAnsi="Times New Roman" w:cs="Times New Roman"/>
          <w:color w:val="202020"/>
        </w:rPr>
        <w:t>Waeber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Melanie </w:t>
      </w:r>
      <w:proofErr w:type="spellStart"/>
      <w:r w:rsidRPr="00F64BEB">
        <w:rPr>
          <w:rFonts w:ascii="Times New Roman" w:hAnsi="Times New Roman" w:cs="Times New Roman"/>
          <w:color w:val="202020"/>
        </w:rPr>
        <w:t>Waldenberger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Lars </w:t>
      </w:r>
      <w:proofErr w:type="spellStart"/>
      <w:r w:rsidRPr="00F64BEB">
        <w:rPr>
          <w:rFonts w:ascii="Times New Roman" w:hAnsi="Times New Roman" w:cs="Times New Roman"/>
          <w:color w:val="202020"/>
        </w:rPr>
        <w:t>Wallentin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Ya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Xing Wang, </w:t>
      </w:r>
      <w:proofErr w:type="spellStart"/>
      <w:r w:rsidRPr="00F64BEB">
        <w:rPr>
          <w:rFonts w:ascii="Times New Roman" w:hAnsi="Times New Roman" w:cs="Times New Roman"/>
          <w:color w:val="202020"/>
        </w:rPr>
        <w:t>Chaolong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Wang, Dawn M. Waterworth, Wen Bin Wei, Harvey White, John B. Whitfield, Sarah H. Wild, James F. Wilson, Mary K. </w:t>
      </w:r>
      <w:proofErr w:type="spellStart"/>
      <w:r w:rsidRPr="00F64BEB">
        <w:rPr>
          <w:rFonts w:ascii="Times New Roman" w:hAnsi="Times New Roman" w:cs="Times New Roman"/>
          <w:color w:val="202020"/>
        </w:rPr>
        <w:t>Wojczynski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Charlene Wong, </w:t>
      </w:r>
      <w:proofErr w:type="spellStart"/>
      <w:r w:rsidRPr="00F64BEB">
        <w:rPr>
          <w:rFonts w:ascii="Times New Roman" w:hAnsi="Times New Roman" w:cs="Times New Roman"/>
          <w:color w:val="202020"/>
        </w:rPr>
        <w:t>Tien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-Yin Wong, Liang </w:t>
      </w:r>
      <w:proofErr w:type="spellStart"/>
      <w:r w:rsidRPr="00F64BEB">
        <w:rPr>
          <w:rFonts w:ascii="Times New Roman" w:hAnsi="Times New Roman" w:cs="Times New Roman"/>
          <w:color w:val="202020"/>
        </w:rPr>
        <w:t>Xu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Qiong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Yang, Masayuki Yasuda, Laura M. </w:t>
      </w:r>
      <w:proofErr w:type="spellStart"/>
      <w:r w:rsidRPr="00F64BEB">
        <w:rPr>
          <w:rFonts w:ascii="Times New Roman" w:hAnsi="Times New Roman" w:cs="Times New Roman"/>
          <w:color w:val="202020"/>
        </w:rPr>
        <w:t>Yerges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-Armstrong, </w:t>
      </w:r>
      <w:proofErr w:type="spellStart"/>
      <w:r w:rsidRPr="00F64BEB">
        <w:rPr>
          <w:rFonts w:ascii="Times New Roman" w:hAnsi="Times New Roman" w:cs="Times New Roman"/>
          <w:color w:val="202020"/>
        </w:rPr>
        <w:t>Weihua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Zhang, Alan B. </w:t>
      </w:r>
      <w:proofErr w:type="spellStart"/>
      <w:r w:rsidRPr="00F64BEB">
        <w:rPr>
          <w:rFonts w:ascii="Times New Roman" w:hAnsi="Times New Roman" w:cs="Times New Roman"/>
          <w:color w:val="202020"/>
        </w:rPr>
        <w:t>Zonderman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Jerome I. </w:t>
      </w:r>
      <w:proofErr w:type="spellStart"/>
      <w:r w:rsidRPr="00F64BEB">
        <w:rPr>
          <w:rFonts w:ascii="Times New Roman" w:hAnsi="Times New Roman" w:cs="Times New Roman"/>
          <w:color w:val="202020"/>
        </w:rPr>
        <w:t>Rotter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Murielle </w:t>
      </w:r>
      <w:proofErr w:type="spellStart"/>
      <w:r w:rsidRPr="00F64BEB">
        <w:rPr>
          <w:rFonts w:ascii="Times New Roman" w:hAnsi="Times New Roman" w:cs="Times New Roman"/>
          <w:color w:val="202020"/>
        </w:rPr>
        <w:t>Bochud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Bruce M. </w:t>
      </w:r>
      <w:proofErr w:type="spellStart"/>
      <w:r w:rsidRPr="00F64BEB">
        <w:rPr>
          <w:rFonts w:ascii="Times New Roman" w:hAnsi="Times New Roman" w:cs="Times New Roman"/>
          <w:color w:val="202020"/>
        </w:rPr>
        <w:t>Psaty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Veronique </w:t>
      </w:r>
      <w:proofErr w:type="spellStart"/>
      <w:r w:rsidRPr="00F64BEB">
        <w:rPr>
          <w:rFonts w:ascii="Times New Roman" w:hAnsi="Times New Roman" w:cs="Times New Roman"/>
          <w:color w:val="202020"/>
        </w:rPr>
        <w:t>Vitart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James G. Wilson, Abbas </w:t>
      </w:r>
      <w:proofErr w:type="spellStart"/>
      <w:r w:rsidRPr="00F64BEB">
        <w:rPr>
          <w:rFonts w:ascii="Times New Roman" w:hAnsi="Times New Roman" w:cs="Times New Roman"/>
          <w:color w:val="202020"/>
        </w:rPr>
        <w:t>Dehghan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Afshin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Parsa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Daniel I. </w:t>
      </w:r>
      <w:proofErr w:type="spellStart"/>
      <w:r w:rsidRPr="00F64BEB">
        <w:rPr>
          <w:rFonts w:ascii="Times New Roman" w:hAnsi="Times New Roman" w:cs="Times New Roman"/>
          <w:color w:val="202020"/>
        </w:rPr>
        <w:t>Chasman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Kevin Ho, Andrew P. Morris, Olivier </w:t>
      </w:r>
      <w:proofErr w:type="spellStart"/>
      <w:r w:rsidRPr="00F64BEB">
        <w:rPr>
          <w:rFonts w:ascii="Times New Roman" w:hAnsi="Times New Roman" w:cs="Times New Roman"/>
          <w:color w:val="202020"/>
        </w:rPr>
        <w:t>Devuyst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F64BEB">
        <w:rPr>
          <w:rFonts w:ascii="Times New Roman" w:hAnsi="Times New Roman" w:cs="Times New Roman"/>
          <w:color w:val="202020"/>
        </w:rPr>
        <w:t>ShreeramAkilesh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Sarah A. Pendergrass, </w:t>
      </w:r>
      <w:proofErr w:type="spellStart"/>
      <w:r w:rsidRPr="00F64BEB">
        <w:rPr>
          <w:rFonts w:ascii="Times New Roman" w:hAnsi="Times New Roman" w:cs="Times New Roman"/>
          <w:color w:val="202020"/>
        </w:rPr>
        <w:t>Xueling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Sim, </w:t>
      </w:r>
      <w:proofErr w:type="spellStart"/>
      <w:r w:rsidRPr="00F64BEB">
        <w:rPr>
          <w:rFonts w:ascii="Times New Roman" w:hAnsi="Times New Roman" w:cs="Times New Roman"/>
          <w:color w:val="202020"/>
        </w:rPr>
        <w:t>Carsten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A. </w:t>
      </w:r>
      <w:proofErr w:type="spellStart"/>
      <w:r w:rsidRPr="00F64BEB">
        <w:rPr>
          <w:rFonts w:ascii="Times New Roman" w:hAnsi="Times New Roman" w:cs="Times New Roman"/>
          <w:color w:val="202020"/>
        </w:rPr>
        <w:t>Böger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Yukinori Okada, Todd L. Edwards, Harold </w:t>
      </w:r>
      <w:proofErr w:type="spellStart"/>
      <w:r w:rsidRPr="00F64BEB">
        <w:rPr>
          <w:rFonts w:ascii="Times New Roman" w:hAnsi="Times New Roman" w:cs="Times New Roman"/>
          <w:color w:val="202020"/>
        </w:rPr>
        <w:t>Snieder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Kari Stefansson, Adriana M. Hung, Iris M. Heid, Markus </w:t>
      </w:r>
      <w:proofErr w:type="spellStart"/>
      <w:r w:rsidRPr="00F64BEB">
        <w:rPr>
          <w:rFonts w:ascii="Times New Roman" w:hAnsi="Times New Roman" w:cs="Times New Roman"/>
          <w:color w:val="202020"/>
        </w:rPr>
        <w:t>Scholz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Alexander </w:t>
      </w:r>
      <w:proofErr w:type="spellStart"/>
      <w:r w:rsidRPr="00F64BEB">
        <w:rPr>
          <w:rFonts w:ascii="Times New Roman" w:hAnsi="Times New Roman" w:cs="Times New Roman"/>
          <w:color w:val="202020"/>
        </w:rPr>
        <w:t>Teumer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, Anna </w:t>
      </w:r>
      <w:proofErr w:type="spellStart"/>
      <w:r w:rsidRPr="00F64BEB">
        <w:rPr>
          <w:rFonts w:ascii="Times New Roman" w:hAnsi="Times New Roman" w:cs="Times New Roman"/>
          <w:color w:val="202020"/>
        </w:rPr>
        <w:t>Köttgen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and </w:t>
      </w:r>
      <w:proofErr w:type="spellStart"/>
      <w:r w:rsidRPr="00F64BEB">
        <w:rPr>
          <w:rFonts w:ascii="Times New Roman" w:hAnsi="Times New Roman" w:cs="Times New Roman"/>
          <w:color w:val="202020"/>
        </w:rPr>
        <w:t>Cristian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F64BEB">
        <w:rPr>
          <w:rFonts w:ascii="Times New Roman" w:hAnsi="Times New Roman" w:cs="Times New Roman"/>
          <w:color w:val="202020"/>
        </w:rPr>
        <w:t>Pattaro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from the </w:t>
      </w:r>
      <w:proofErr w:type="spellStart"/>
      <w:r w:rsidRPr="00F64BEB">
        <w:rPr>
          <w:rFonts w:ascii="Times New Roman" w:hAnsi="Times New Roman" w:cs="Times New Roman"/>
          <w:color w:val="202020"/>
        </w:rPr>
        <w:t>CKDGen</w:t>
      </w:r>
      <w:proofErr w:type="spellEnd"/>
      <w:r w:rsidRPr="00F64BEB">
        <w:rPr>
          <w:rFonts w:ascii="Times New Roman" w:hAnsi="Times New Roman" w:cs="Times New Roman"/>
          <w:color w:val="202020"/>
        </w:rPr>
        <w:t xml:space="preserve"> consortium.</w:t>
      </w:r>
    </w:p>
    <w:p w:rsidR="00250AE6" w:rsidRPr="00F64BEB" w:rsidRDefault="00250AE6" w:rsidP="00DA7CFE">
      <w:pPr>
        <w:suppressLineNumbers/>
        <w:rPr>
          <w:rFonts w:ascii="Times New Roman" w:hAnsi="Times New Roman" w:cs="Times New Roman"/>
          <w:color w:val="202020"/>
        </w:rPr>
      </w:pPr>
    </w:p>
    <w:sectPr w:rsidR="00250AE6" w:rsidRPr="00F64BEB" w:rsidSect="004C412B"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es2deafrt0ea8evww9xee5b22dpt0x55fev&quot;&gt;IvanInECU-193&lt;record-ids&gt;&lt;item&gt;1420&lt;/item&gt;&lt;item&gt;1556&lt;/item&gt;&lt;item&gt;1624&lt;/item&gt;&lt;/record-ids&gt;&lt;/item&gt;&lt;/Libraries&gt;"/>
  </w:docVars>
  <w:rsids>
    <w:rsidRoot w:val="00F55250"/>
    <w:rsid w:val="000D7E7F"/>
    <w:rsid w:val="00164BBE"/>
    <w:rsid w:val="00191758"/>
    <w:rsid w:val="001A3057"/>
    <w:rsid w:val="001E7CCB"/>
    <w:rsid w:val="00250AE6"/>
    <w:rsid w:val="00273340"/>
    <w:rsid w:val="002877CF"/>
    <w:rsid w:val="002A773C"/>
    <w:rsid w:val="002D60F6"/>
    <w:rsid w:val="00346317"/>
    <w:rsid w:val="00357BDB"/>
    <w:rsid w:val="004C412B"/>
    <w:rsid w:val="005E7D7E"/>
    <w:rsid w:val="006752E9"/>
    <w:rsid w:val="0073320A"/>
    <w:rsid w:val="0077098E"/>
    <w:rsid w:val="00827321"/>
    <w:rsid w:val="008C242E"/>
    <w:rsid w:val="009F1D22"/>
    <w:rsid w:val="00A743DE"/>
    <w:rsid w:val="00A74BF5"/>
    <w:rsid w:val="00B2743D"/>
    <w:rsid w:val="00B44AF0"/>
    <w:rsid w:val="00B63248"/>
    <w:rsid w:val="00B76ABC"/>
    <w:rsid w:val="00BB15AA"/>
    <w:rsid w:val="00BD5F00"/>
    <w:rsid w:val="00C657D1"/>
    <w:rsid w:val="00D06489"/>
    <w:rsid w:val="00D305EE"/>
    <w:rsid w:val="00D3732E"/>
    <w:rsid w:val="00D767F1"/>
    <w:rsid w:val="00DA7CFE"/>
    <w:rsid w:val="00E81B24"/>
    <w:rsid w:val="00EF4A6F"/>
    <w:rsid w:val="00F2517B"/>
    <w:rsid w:val="00F55250"/>
    <w:rsid w:val="00F64BEB"/>
    <w:rsid w:val="00FB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D7E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BD5F0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D5F00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BD5F0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D5F00"/>
    <w:rPr>
      <w:rFonts w:ascii="Calibri" w:hAnsi="Calibri" w:cs="Calibri"/>
      <w:noProof/>
    </w:rPr>
  </w:style>
  <w:style w:type="character" w:styleId="LineNumber">
    <w:name w:val="line number"/>
    <w:basedOn w:val="DefaultParagraphFont"/>
    <w:uiPriority w:val="99"/>
    <w:semiHidden/>
    <w:unhideWhenUsed/>
    <w:rsid w:val="004C4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F5595-0072-4F3A-97D3-35F08491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Xingang LI</dc:creator>
  <cp:keywords/>
  <dc:description/>
  <cp:lastModifiedBy>User</cp:lastModifiedBy>
  <cp:revision>38</cp:revision>
  <dcterms:created xsi:type="dcterms:W3CDTF">2021-03-03T04:49:00Z</dcterms:created>
  <dcterms:modified xsi:type="dcterms:W3CDTF">2021-05-14T09:20:00Z</dcterms:modified>
</cp:coreProperties>
</file>