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54AF" w14:textId="623B6AEF" w:rsidR="000D7A68" w:rsidRPr="005941FC" w:rsidRDefault="00BA138A" w:rsidP="002D12EC">
      <w:pPr>
        <w:jc w:val="center"/>
        <w:rPr>
          <w:rFonts w:ascii="Arial" w:hAnsi="Arial" w:cs="Arial"/>
          <w:b/>
          <w:bCs/>
        </w:rPr>
      </w:pPr>
      <w:r w:rsidRPr="005941FC">
        <w:rPr>
          <w:rFonts w:ascii="Arial" w:hAnsi="Arial" w:cs="Arial"/>
          <w:b/>
          <w:bCs/>
        </w:rPr>
        <w:t>Supplement File</w:t>
      </w:r>
    </w:p>
    <w:p w14:paraId="50187550" w14:textId="5752ECA7" w:rsidR="000D7A68" w:rsidRPr="005941FC" w:rsidRDefault="000D7A68" w:rsidP="001C6916">
      <w:pPr>
        <w:jc w:val="both"/>
        <w:rPr>
          <w:rFonts w:ascii="Arial" w:hAnsi="Arial" w:cs="Arial"/>
          <w:b/>
          <w:bCs/>
        </w:rPr>
      </w:pPr>
      <w:r w:rsidRPr="005941FC">
        <w:rPr>
          <w:rFonts w:ascii="Arial" w:hAnsi="Arial" w:cs="Arial"/>
          <w:b/>
          <w:bCs/>
        </w:rPr>
        <w:t xml:space="preserve">1. Multicollinearity adjustment: </w:t>
      </w:r>
      <w:r w:rsidRPr="005941FC">
        <w:rPr>
          <w:rFonts w:ascii="Arial" w:hAnsi="Arial" w:cs="Arial"/>
        </w:rPr>
        <w:t>We estimated the degree of multicollinearity between different PFT indices based on simple linear regression analyses by including all indices in the model with hemoglobin-adjusted DLCO as the dependent variable. In this analysis, FEV1(%) had a high variance inflation factor (VIF) of 5.92 and was therefore removed from further analyses to minimize multicollinearity and stabilize the standard error estimates; the rest of the predictor variables were included in the final models for both XGBoost and regression analysis.</w:t>
      </w:r>
    </w:p>
    <w:p w14:paraId="67E63F6C" w14:textId="77777777" w:rsidR="000D7A68" w:rsidRPr="005941FC" w:rsidRDefault="000D7A68" w:rsidP="001C6916">
      <w:pPr>
        <w:jc w:val="both"/>
        <w:rPr>
          <w:rFonts w:ascii="Arial" w:hAnsi="Arial" w:cs="Arial"/>
          <w:b/>
          <w:bCs/>
        </w:rPr>
      </w:pPr>
    </w:p>
    <w:p w14:paraId="487A27F8" w14:textId="5F07D76E" w:rsidR="00BA138A" w:rsidRPr="005941FC" w:rsidRDefault="000D7A68" w:rsidP="001C6916">
      <w:pPr>
        <w:jc w:val="both"/>
        <w:rPr>
          <w:rFonts w:ascii="Arial" w:hAnsi="Arial" w:cs="Arial"/>
          <w:b/>
          <w:bCs/>
        </w:rPr>
      </w:pPr>
      <w:r w:rsidRPr="005941FC">
        <w:rPr>
          <w:rFonts w:ascii="Arial" w:hAnsi="Arial" w:cs="Arial"/>
          <w:b/>
          <w:bCs/>
        </w:rPr>
        <w:t xml:space="preserve">2. </w:t>
      </w:r>
      <w:r w:rsidR="00BA138A" w:rsidRPr="005941FC">
        <w:rPr>
          <w:rFonts w:ascii="Arial" w:hAnsi="Arial" w:cs="Arial"/>
          <w:b/>
          <w:bCs/>
        </w:rPr>
        <w:t>XGBoost</w:t>
      </w:r>
    </w:p>
    <w:p w14:paraId="5074BEBF" w14:textId="6A19892F" w:rsidR="002954B8" w:rsidRPr="005941FC" w:rsidRDefault="00AF646E" w:rsidP="000E58BE">
      <w:pPr>
        <w:pStyle w:val="ListParagraph"/>
        <w:numPr>
          <w:ilvl w:val="0"/>
          <w:numId w:val="1"/>
        </w:numPr>
        <w:jc w:val="both"/>
        <w:rPr>
          <w:rFonts w:ascii="Arial" w:hAnsi="Arial" w:cs="Arial"/>
        </w:rPr>
      </w:pPr>
      <w:r w:rsidRPr="005941FC">
        <w:rPr>
          <w:rFonts w:ascii="Arial" w:hAnsi="Arial" w:cs="Arial"/>
        </w:rPr>
        <w:t>The aim here is to fit a</w:t>
      </w:r>
      <w:r w:rsidR="002D12EC" w:rsidRPr="005941FC">
        <w:rPr>
          <w:rFonts w:ascii="Arial" w:hAnsi="Arial" w:cs="Arial"/>
        </w:rPr>
        <w:t>n</w:t>
      </w:r>
      <w:r w:rsidRPr="005941FC">
        <w:rPr>
          <w:rFonts w:ascii="Arial" w:hAnsi="Arial" w:cs="Arial"/>
        </w:rPr>
        <w:t xml:space="preserve"> XGBoost model in an optimal way such that the prediction accuracy remains high</w:t>
      </w:r>
      <w:r w:rsidR="002D12EC" w:rsidRPr="005941FC">
        <w:rPr>
          <w:rFonts w:ascii="Arial" w:hAnsi="Arial" w:cs="Arial"/>
        </w:rPr>
        <w:t>,</w:t>
      </w:r>
      <w:r w:rsidRPr="005941FC">
        <w:rPr>
          <w:rFonts w:ascii="Arial" w:hAnsi="Arial" w:cs="Arial"/>
        </w:rPr>
        <w:t xml:space="preserve"> but at the same time the model is not overfitted. </w:t>
      </w:r>
      <w:r w:rsidR="000E58BE" w:rsidRPr="005941FC">
        <w:rPr>
          <w:rFonts w:ascii="Arial" w:hAnsi="Arial" w:cs="Arial"/>
        </w:rPr>
        <w:t>The metric Root Mean Square Error (RMSE) was used to evaluate model performance.</w:t>
      </w:r>
    </w:p>
    <w:p w14:paraId="6500B7BC" w14:textId="77777777" w:rsidR="000E58BE" w:rsidRPr="005941FC" w:rsidRDefault="000E58BE" w:rsidP="000E58BE">
      <w:pPr>
        <w:pStyle w:val="ListParagraph"/>
        <w:ind w:left="360"/>
        <w:jc w:val="both"/>
        <w:rPr>
          <w:rFonts w:ascii="Arial" w:hAnsi="Arial" w:cs="Arial"/>
        </w:rPr>
      </w:pPr>
    </w:p>
    <w:p w14:paraId="6B0682CD" w14:textId="70B0BDD7" w:rsidR="004C407A" w:rsidRPr="005941FC" w:rsidRDefault="002954B8" w:rsidP="004C407A">
      <w:pPr>
        <w:pStyle w:val="ListParagraph"/>
        <w:numPr>
          <w:ilvl w:val="0"/>
          <w:numId w:val="1"/>
        </w:numPr>
        <w:jc w:val="both"/>
        <w:rPr>
          <w:rFonts w:ascii="Arial" w:hAnsi="Arial" w:cs="Arial"/>
        </w:rPr>
      </w:pPr>
      <w:r w:rsidRPr="005941FC">
        <w:rPr>
          <w:rFonts w:ascii="Arial" w:hAnsi="Arial" w:cs="Arial"/>
        </w:rPr>
        <w:t xml:space="preserve">For </w:t>
      </w:r>
      <w:r w:rsidR="000B6249" w:rsidRPr="005941FC">
        <w:rPr>
          <w:rFonts w:ascii="Arial" w:hAnsi="Arial" w:cs="Arial"/>
        </w:rPr>
        <w:t xml:space="preserve">testing </w:t>
      </w:r>
      <w:r w:rsidRPr="005941FC">
        <w:rPr>
          <w:rFonts w:ascii="Arial" w:hAnsi="Arial" w:cs="Arial"/>
        </w:rPr>
        <w:t xml:space="preserve">model </w:t>
      </w:r>
      <w:r w:rsidR="000B6249" w:rsidRPr="005941FC">
        <w:rPr>
          <w:rFonts w:ascii="Arial" w:hAnsi="Arial" w:cs="Arial"/>
        </w:rPr>
        <w:t>performance,</w:t>
      </w:r>
      <w:r w:rsidRPr="005941FC">
        <w:rPr>
          <w:rFonts w:ascii="Arial" w:hAnsi="Arial" w:cs="Arial"/>
        </w:rPr>
        <w:t xml:space="preserve"> </w:t>
      </w:r>
      <w:r w:rsidR="000B6249" w:rsidRPr="005941FC">
        <w:rPr>
          <w:rFonts w:ascii="Arial" w:hAnsi="Arial" w:cs="Arial"/>
        </w:rPr>
        <w:t>five-</w:t>
      </w:r>
      <w:r w:rsidRPr="005941FC">
        <w:rPr>
          <w:rFonts w:ascii="Arial" w:hAnsi="Arial" w:cs="Arial"/>
        </w:rPr>
        <w:t xml:space="preserve">fold cross-validation (CV) </w:t>
      </w:r>
      <w:r w:rsidR="000B6249" w:rsidRPr="005941FC">
        <w:rPr>
          <w:rFonts w:ascii="Arial" w:hAnsi="Arial" w:cs="Arial"/>
        </w:rPr>
        <w:t xml:space="preserve">was used </w:t>
      </w:r>
      <w:r w:rsidRPr="005941FC">
        <w:rPr>
          <w:rFonts w:ascii="Arial" w:hAnsi="Arial" w:cs="Arial"/>
        </w:rPr>
        <w:t xml:space="preserve">to </w:t>
      </w:r>
      <w:r w:rsidR="000B6249" w:rsidRPr="005941FC">
        <w:rPr>
          <w:rFonts w:ascii="Arial" w:hAnsi="Arial" w:cs="Arial"/>
        </w:rPr>
        <w:t>strike</w:t>
      </w:r>
      <w:r w:rsidRPr="005941FC">
        <w:rPr>
          <w:rFonts w:ascii="Arial" w:hAnsi="Arial" w:cs="Arial"/>
        </w:rPr>
        <w:t xml:space="preserve"> a compromise between our modest sample size and prediction ac</w:t>
      </w:r>
      <w:r w:rsidR="000B6249" w:rsidRPr="005941FC">
        <w:rPr>
          <w:rFonts w:ascii="Arial" w:hAnsi="Arial" w:cs="Arial"/>
        </w:rPr>
        <w:t>c</w:t>
      </w:r>
      <w:r w:rsidRPr="005941FC">
        <w:rPr>
          <w:rFonts w:ascii="Arial" w:hAnsi="Arial" w:cs="Arial"/>
        </w:rPr>
        <w:t xml:space="preserve">uracy. </w:t>
      </w:r>
      <w:r w:rsidR="000E58BE" w:rsidRPr="005941FC">
        <w:rPr>
          <w:rFonts w:ascii="Arial" w:hAnsi="Arial" w:cs="Arial"/>
        </w:rPr>
        <w:t>To calculate the test error, t</w:t>
      </w:r>
      <w:r w:rsidR="001C6916" w:rsidRPr="005941FC">
        <w:rPr>
          <w:rFonts w:ascii="Arial" w:hAnsi="Arial" w:cs="Arial"/>
        </w:rPr>
        <w:t xml:space="preserve">he whole sample was </w:t>
      </w:r>
      <w:r w:rsidR="000E58BE" w:rsidRPr="005941FC">
        <w:rPr>
          <w:rFonts w:ascii="Arial" w:hAnsi="Arial" w:cs="Arial"/>
        </w:rPr>
        <w:t xml:space="preserve">randomly </w:t>
      </w:r>
      <w:r w:rsidR="001C6916" w:rsidRPr="005941FC">
        <w:rPr>
          <w:rFonts w:ascii="Arial" w:hAnsi="Arial" w:cs="Arial"/>
        </w:rPr>
        <w:t>divided</w:t>
      </w:r>
      <w:r w:rsidR="000E58BE" w:rsidRPr="005941FC">
        <w:rPr>
          <w:rFonts w:ascii="Arial" w:hAnsi="Arial" w:cs="Arial"/>
        </w:rPr>
        <w:t xml:space="preserve"> in five equal folds. Next, the model was tested with one single fold of observations</w:t>
      </w:r>
      <w:r w:rsidR="002D12EC" w:rsidRPr="005941FC">
        <w:rPr>
          <w:rFonts w:ascii="Arial" w:hAnsi="Arial" w:cs="Arial"/>
        </w:rPr>
        <w:t>,</w:t>
      </w:r>
      <w:r w:rsidR="000E58BE" w:rsidRPr="005941FC">
        <w:rPr>
          <w:rFonts w:ascii="Arial" w:hAnsi="Arial" w:cs="Arial"/>
        </w:rPr>
        <w:t xml:space="preserve"> whereas the remaining four folds were used </w:t>
      </w:r>
      <w:r w:rsidR="002944BB" w:rsidRPr="005941FC">
        <w:rPr>
          <w:rFonts w:ascii="Arial" w:hAnsi="Arial" w:cs="Arial"/>
        </w:rPr>
        <w:t>in</w:t>
      </w:r>
      <w:r w:rsidR="000E58BE" w:rsidRPr="005941FC">
        <w:rPr>
          <w:rFonts w:ascii="Arial" w:hAnsi="Arial" w:cs="Arial"/>
        </w:rPr>
        <w:t xml:space="preserve"> training </w:t>
      </w:r>
      <w:r w:rsidR="002944BB" w:rsidRPr="005941FC">
        <w:rPr>
          <w:rFonts w:ascii="Arial" w:hAnsi="Arial" w:cs="Arial"/>
        </w:rPr>
        <w:t>the model</w:t>
      </w:r>
      <w:r w:rsidR="000E58BE" w:rsidRPr="005941FC">
        <w:rPr>
          <w:rFonts w:ascii="Arial" w:hAnsi="Arial" w:cs="Arial"/>
        </w:rPr>
        <w:t>.</w:t>
      </w:r>
      <w:r w:rsidR="002944BB" w:rsidRPr="005941FC">
        <w:rPr>
          <w:rFonts w:ascii="Arial" w:hAnsi="Arial" w:cs="Arial"/>
        </w:rPr>
        <w:t xml:space="preserve"> </w:t>
      </w:r>
      <w:r w:rsidRPr="005941FC">
        <w:rPr>
          <w:rFonts w:ascii="Arial" w:hAnsi="Arial" w:cs="Arial"/>
        </w:rPr>
        <w:t xml:space="preserve">This process </w:t>
      </w:r>
      <w:r w:rsidR="000E58BE" w:rsidRPr="005941FC">
        <w:rPr>
          <w:rFonts w:ascii="Arial" w:hAnsi="Arial" w:cs="Arial"/>
        </w:rPr>
        <w:t>was</w:t>
      </w:r>
      <w:r w:rsidRPr="005941FC">
        <w:rPr>
          <w:rFonts w:ascii="Arial" w:hAnsi="Arial" w:cs="Arial"/>
        </w:rPr>
        <w:t xml:space="preserve"> repeated </w:t>
      </w:r>
      <w:r w:rsidR="000E58BE" w:rsidRPr="005941FC">
        <w:rPr>
          <w:rFonts w:ascii="Arial" w:hAnsi="Arial" w:cs="Arial"/>
        </w:rPr>
        <w:t>five</w:t>
      </w:r>
      <w:r w:rsidRPr="005941FC">
        <w:rPr>
          <w:rFonts w:ascii="Arial" w:hAnsi="Arial" w:cs="Arial"/>
        </w:rPr>
        <w:t xml:space="preserve"> times so that each fold in the original sample </w:t>
      </w:r>
      <w:r w:rsidR="000E58BE" w:rsidRPr="005941FC">
        <w:rPr>
          <w:rFonts w:ascii="Arial" w:hAnsi="Arial" w:cs="Arial"/>
        </w:rPr>
        <w:t>is</w:t>
      </w:r>
      <w:r w:rsidRPr="005941FC">
        <w:rPr>
          <w:rFonts w:ascii="Arial" w:hAnsi="Arial" w:cs="Arial"/>
        </w:rPr>
        <w:t xml:space="preserve"> used once as </w:t>
      </w:r>
      <w:r w:rsidR="000E58BE" w:rsidRPr="005941FC">
        <w:rPr>
          <w:rFonts w:ascii="Arial" w:hAnsi="Arial" w:cs="Arial"/>
        </w:rPr>
        <w:t>training</w:t>
      </w:r>
      <w:r w:rsidRPr="005941FC">
        <w:rPr>
          <w:rFonts w:ascii="Arial" w:hAnsi="Arial" w:cs="Arial"/>
        </w:rPr>
        <w:t xml:space="preserve"> data. </w:t>
      </w:r>
    </w:p>
    <w:p w14:paraId="06C4718A" w14:textId="77777777" w:rsidR="004C407A" w:rsidRPr="005941FC" w:rsidRDefault="004C407A" w:rsidP="004C407A">
      <w:pPr>
        <w:pStyle w:val="ListParagraph"/>
        <w:rPr>
          <w:rFonts w:ascii="Arial" w:hAnsi="Arial" w:cs="Arial"/>
        </w:rPr>
      </w:pPr>
    </w:p>
    <w:p w14:paraId="3045F493" w14:textId="77777777" w:rsidR="004C407A" w:rsidRPr="005941FC" w:rsidRDefault="004C407A" w:rsidP="004C407A">
      <w:pPr>
        <w:pStyle w:val="ListParagraph"/>
        <w:ind w:left="360"/>
        <w:jc w:val="both"/>
        <w:rPr>
          <w:rFonts w:ascii="Arial" w:hAnsi="Arial" w:cs="Arial"/>
        </w:rPr>
      </w:pPr>
    </w:p>
    <w:p w14:paraId="2AB1D101" w14:textId="72C385D2" w:rsidR="00715829" w:rsidRPr="005941FC" w:rsidRDefault="004C407A" w:rsidP="00715829">
      <w:pPr>
        <w:pStyle w:val="ListParagraph"/>
        <w:numPr>
          <w:ilvl w:val="0"/>
          <w:numId w:val="1"/>
        </w:numPr>
        <w:jc w:val="both"/>
        <w:rPr>
          <w:rFonts w:ascii="Arial" w:hAnsi="Arial" w:cs="Arial"/>
        </w:rPr>
      </w:pPr>
      <w:r w:rsidRPr="005941FC">
        <w:rPr>
          <w:rFonts w:ascii="Arial" w:hAnsi="Arial" w:cs="Arial"/>
        </w:rPr>
        <w:t xml:space="preserve">XGBoost operates through some key number of parameters </w:t>
      </w:r>
      <w:r w:rsidR="002D12EC" w:rsidRPr="005941FC">
        <w:rPr>
          <w:rFonts w:ascii="Arial" w:hAnsi="Arial" w:cs="Arial"/>
        </w:rPr>
        <w:t>that control the number of trees the algorithm grows, how long the trees should be, when to prune the trees,</w:t>
      </w:r>
      <w:r w:rsidR="00715829" w:rsidRPr="005941FC">
        <w:rPr>
          <w:rFonts w:ascii="Arial" w:hAnsi="Arial" w:cs="Arial"/>
        </w:rPr>
        <w:t xml:space="preserve"> and how to optimize the choice between prediction accuracy and overfitting. Therefore, to achieve this aim, parameters are tuned or selected for </w:t>
      </w:r>
      <w:r w:rsidR="002D12EC" w:rsidRPr="005941FC">
        <w:rPr>
          <w:rFonts w:ascii="Arial" w:hAnsi="Arial" w:cs="Arial"/>
        </w:rPr>
        <w:t xml:space="preserve">the </w:t>
      </w:r>
      <w:r w:rsidR="00715829" w:rsidRPr="005941FC">
        <w:rPr>
          <w:rFonts w:ascii="Arial" w:hAnsi="Arial" w:cs="Arial"/>
        </w:rPr>
        <w:t xml:space="preserve">best </w:t>
      </w:r>
      <w:r w:rsidR="005F0756" w:rsidRPr="005941FC">
        <w:rPr>
          <w:rFonts w:ascii="Arial" w:hAnsi="Arial" w:cs="Arial"/>
        </w:rPr>
        <w:t xml:space="preserve">possible </w:t>
      </w:r>
      <w:r w:rsidR="00715829" w:rsidRPr="005941FC">
        <w:rPr>
          <w:rFonts w:ascii="Arial" w:hAnsi="Arial" w:cs="Arial"/>
        </w:rPr>
        <w:t xml:space="preserve">performance. </w:t>
      </w:r>
      <w:r w:rsidRPr="005941FC">
        <w:rPr>
          <w:rFonts w:ascii="Arial" w:hAnsi="Arial" w:cs="Arial"/>
        </w:rPr>
        <w:t xml:space="preserve"> </w:t>
      </w:r>
      <w:r w:rsidR="002954B8" w:rsidRPr="005941FC">
        <w:rPr>
          <w:rFonts w:ascii="Arial" w:hAnsi="Arial" w:cs="Arial"/>
        </w:rPr>
        <w:t xml:space="preserve">This process of tuning is </w:t>
      </w:r>
      <w:r w:rsidR="00715829" w:rsidRPr="005941FC">
        <w:rPr>
          <w:rFonts w:ascii="Arial" w:hAnsi="Arial" w:cs="Arial"/>
        </w:rPr>
        <w:t>known as</w:t>
      </w:r>
      <w:r w:rsidR="002954B8" w:rsidRPr="005941FC">
        <w:rPr>
          <w:rFonts w:ascii="Arial" w:hAnsi="Arial" w:cs="Arial"/>
        </w:rPr>
        <w:t xml:space="preserve"> hyperparameter optimization.</w:t>
      </w:r>
    </w:p>
    <w:p w14:paraId="14ACE41F" w14:textId="77777777" w:rsidR="00715829" w:rsidRPr="005941FC" w:rsidRDefault="00715829" w:rsidP="00715829">
      <w:pPr>
        <w:pStyle w:val="ListParagraph"/>
        <w:ind w:left="360"/>
        <w:jc w:val="both"/>
        <w:rPr>
          <w:rFonts w:ascii="Arial" w:hAnsi="Arial" w:cs="Arial"/>
        </w:rPr>
      </w:pPr>
    </w:p>
    <w:p w14:paraId="12CE6B96" w14:textId="7F88B31A" w:rsidR="00715829" w:rsidRPr="005941FC" w:rsidRDefault="002954B8" w:rsidP="00715829">
      <w:pPr>
        <w:pStyle w:val="ListParagraph"/>
        <w:numPr>
          <w:ilvl w:val="0"/>
          <w:numId w:val="1"/>
        </w:numPr>
        <w:jc w:val="both"/>
        <w:rPr>
          <w:rFonts w:ascii="Arial" w:hAnsi="Arial" w:cs="Arial"/>
        </w:rPr>
      </w:pPr>
      <w:r w:rsidRPr="005941FC">
        <w:rPr>
          <w:rFonts w:ascii="Arial" w:hAnsi="Arial" w:cs="Arial"/>
        </w:rPr>
        <w:t>To choose the optimal hyperparameters which will yield the</w:t>
      </w:r>
      <w:r w:rsidR="00715829" w:rsidRPr="005941FC">
        <w:rPr>
          <w:rFonts w:ascii="Arial" w:hAnsi="Arial" w:cs="Arial"/>
        </w:rPr>
        <w:t xml:space="preserve"> XGBoost</w:t>
      </w:r>
      <w:r w:rsidRPr="005941FC">
        <w:rPr>
          <w:rFonts w:ascii="Arial" w:hAnsi="Arial" w:cs="Arial"/>
        </w:rPr>
        <w:t xml:space="preserve"> model with lowest average</w:t>
      </w:r>
      <w:r w:rsidR="00715829" w:rsidRPr="005941FC">
        <w:rPr>
          <w:rFonts w:ascii="Arial" w:hAnsi="Arial" w:cs="Arial"/>
        </w:rPr>
        <w:t xml:space="preserve"> </w:t>
      </w:r>
      <w:r w:rsidR="00DC76DD" w:rsidRPr="005941FC">
        <w:rPr>
          <w:rFonts w:ascii="Arial" w:hAnsi="Arial" w:cs="Arial"/>
        </w:rPr>
        <w:t>cross</w:t>
      </w:r>
      <w:r w:rsidR="002D12EC" w:rsidRPr="005941FC">
        <w:rPr>
          <w:rFonts w:ascii="Arial" w:hAnsi="Arial" w:cs="Arial"/>
        </w:rPr>
        <w:t>-</w:t>
      </w:r>
      <w:r w:rsidR="00DC76DD" w:rsidRPr="005941FC">
        <w:rPr>
          <w:rFonts w:ascii="Arial" w:hAnsi="Arial" w:cs="Arial"/>
        </w:rPr>
        <w:t xml:space="preserve">validated </w:t>
      </w:r>
      <w:r w:rsidR="00715829" w:rsidRPr="005941FC">
        <w:rPr>
          <w:rFonts w:ascii="Arial" w:hAnsi="Arial" w:cs="Arial"/>
        </w:rPr>
        <w:t>RMSE</w:t>
      </w:r>
      <w:r w:rsidR="00DC76DD" w:rsidRPr="005941FC">
        <w:rPr>
          <w:rFonts w:ascii="Arial" w:hAnsi="Arial" w:cs="Arial"/>
        </w:rPr>
        <w:t xml:space="preserve"> and therefore</w:t>
      </w:r>
      <w:r w:rsidR="002D12EC" w:rsidRPr="005941FC">
        <w:rPr>
          <w:rFonts w:ascii="Arial" w:hAnsi="Arial" w:cs="Arial"/>
        </w:rPr>
        <w:t>,</w:t>
      </w:r>
      <w:r w:rsidR="00DC76DD" w:rsidRPr="005941FC">
        <w:rPr>
          <w:rFonts w:ascii="Arial" w:hAnsi="Arial" w:cs="Arial"/>
        </w:rPr>
        <w:t xml:space="preserve"> lowest RMSE on the whole dataset</w:t>
      </w:r>
      <w:r w:rsidRPr="005941FC">
        <w:rPr>
          <w:rFonts w:ascii="Arial" w:hAnsi="Arial" w:cs="Arial"/>
        </w:rPr>
        <w:t>, we</w:t>
      </w:r>
      <w:r w:rsidR="00715829" w:rsidRPr="005941FC">
        <w:rPr>
          <w:rFonts w:ascii="Arial" w:hAnsi="Arial" w:cs="Arial"/>
        </w:rPr>
        <w:t xml:space="preserve"> undertook the following steps:</w:t>
      </w:r>
    </w:p>
    <w:p w14:paraId="14021B82" w14:textId="77777777" w:rsidR="00715829" w:rsidRPr="005941FC" w:rsidRDefault="00715829" w:rsidP="00715829">
      <w:pPr>
        <w:pStyle w:val="ListParagraph"/>
        <w:rPr>
          <w:rFonts w:ascii="Arial" w:hAnsi="Arial" w:cs="Arial"/>
        </w:rPr>
      </w:pPr>
    </w:p>
    <w:p w14:paraId="249B3317" w14:textId="47387518" w:rsidR="00715829" w:rsidRPr="005941FC" w:rsidRDefault="00715829" w:rsidP="00715829">
      <w:pPr>
        <w:pStyle w:val="ListParagraph"/>
        <w:numPr>
          <w:ilvl w:val="1"/>
          <w:numId w:val="3"/>
        </w:numPr>
        <w:jc w:val="both"/>
        <w:rPr>
          <w:rFonts w:ascii="Arial" w:hAnsi="Arial" w:cs="Arial"/>
        </w:rPr>
      </w:pPr>
      <w:r w:rsidRPr="005941FC">
        <w:rPr>
          <w:rFonts w:ascii="Arial" w:hAnsi="Arial" w:cs="Arial"/>
        </w:rPr>
        <w:t xml:space="preserve"> First a list of key hyperparameters was created in such a way that the resulting model remains conservative. The list is given below</w:t>
      </w:r>
    </w:p>
    <w:p w14:paraId="1B1B18F6" w14:textId="799957C0" w:rsidR="00715829" w:rsidRPr="005941FC" w:rsidRDefault="00715829" w:rsidP="00715829">
      <w:pPr>
        <w:pStyle w:val="ListParagraph"/>
        <w:ind w:left="360"/>
        <w:jc w:val="both"/>
        <w:rPr>
          <w:rFonts w:ascii="Arial" w:hAnsi="Arial" w:cs="Arial"/>
        </w:rPr>
      </w:pPr>
    </w:p>
    <w:p w14:paraId="115DB8D4" w14:textId="275D578F" w:rsidR="00715829" w:rsidRPr="005941FC" w:rsidRDefault="00715829" w:rsidP="00715829">
      <w:pPr>
        <w:pStyle w:val="ListParagraph"/>
        <w:ind w:left="360"/>
        <w:jc w:val="both"/>
        <w:rPr>
          <w:rFonts w:ascii="Arial" w:hAnsi="Arial" w:cs="Arial"/>
        </w:rPr>
      </w:pPr>
      <w:r w:rsidRPr="005941FC">
        <w:rPr>
          <w:rFonts w:ascii="Arial" w:hAnsi="Arial" w:cs="Arial"/>
        </w:rPr>
        <w:t xml:space="preserve">param = </w:t>
      </w:r>
      <w:proofErr w:type="gramStart"/>
      <w:r w:rsidRPr="005941FC">
        <w:rPr>
          <w:rFonts w:ascii="Arial" w:hAnsi="Arial" w:cs="Arial"/>
        </w:rPr>
        <w:t>list(</w:t>
      </w:r>
      <w:proofErr w:type="spellStart"/>
      <w:proofErr w:type="gramEnd"/>
      <w:r w:rsidRPr="005941FC">
        <w:rPr>
          <w:rFonts w:ascii="Arial" w:hAnsi="Arial" w:cs="Arial"/>
        </w:rPr>
        <w:t>max_depth</w:t>
      </w:r>
      <w:proofErr w:type="spellEnd"/>
      <w:r w:rsidRPr="005941FC">
        <w:rPr>
          <w:rFonts w:ascii="Arial" w:hAnsi="Arial" w:cs="Arial"/>
        </w:rPr>
        <w:t xml:space="preserve"> = sample(6:8, 1),</w:t>
      </w:r>
    </w:p>
    <w:p w14:paraId="538848C6" w14:textId="77777777" w:rsidR="00715829" w:rsidRPr="005941FC" w:rsidRDefault="00715829" w:rsidP="00715829">
      <w:pPr>
        <w:pStyle w:val="ListParagraph"/>
        <w:ind w:left="360"/>
        <w:jc w:val="both"/>
        <w:rPr>
          <w:rFonts w:ascii="Arial" w:hAnsi="Arial" w:cs="Arial"/>
        </w:rPr>
      </w:pPr>
      <w:r w:rsidRPr="005941FC">
        <w:rPr>
          <w:rFonts w:ascii="Arial" w:hAnsi="Arial" w:cs="Arial"/>
        </w:rPr>
        <w:t xml:space="preserve">              </w:t>
      </w:r>
      <w:proofErr w:type="spellStart"/>
      <w:r w:rsidRPr="005941FC">
        <w:rPr>
          <w:rFonts w:ascii="Arial" w:hAnsi="Arial" w:cs="Arial"/>
        </w:rPr>
        <w:t>nthread</w:t>
      </w:r>
      <w:proofErr w:type="spellEnd"/>
      <w:r w:rsidRPr="005941FC">
        <w:rPr>
          <w:rFonts w:ascii="Arial" w:hAnsi="Arial" w:cs="Arial"/>
        </w:rPr>
        <w:t xml:space="preserve"> = 1, verbose = F,</w:t>
      </w:r>
    </w:p>
    <w:p w14:paraId="2E5CB0C4" w14:textId="77777777" w:rsidR="00715829" w:rsidRPr="005941FC" w:rsidRDefault="00715829" w:rsidP="00715829">
      <w:pPr>
        <w:pStyle w:val="ListParagraph"/>
        <w:ind w:left="360"/>
        <w:jc w:val="both"/>
        <w:rPr>
          <w:rFonts w:ascii="Arial" w:hAnsi="Arial" w:cs="Arial"/>
        </w:rPr>
      </w:pPr>
      <w:r w:rsidRPr="005941FC">
        <w:rPr>
          <w:rFonts w:ascii="Arial" w:hAnsi="Arial" w:cs="Arial"/>
        </w:rPr>
        <w:t xml:space="preserve">              eta = sample(</w:t>
      </w:r>
      <w:proofErr w:type="gramStart"/>
      <w:r w:rsidRPr="005941FC">
        <w:rPr>
          <w:rFonts w:ascii="Arial" w:hAnsi="Arial" w:cs="Arial"/>
        </w:rPr>
        <w:t>c(</w:t>
      </w:r>
      <w:proofErr w:type="gramEnd"/>
      <w:r w:rsidRPr="005941FC">
        <w:rPr>
          <w:rFonts w:ascii="Arial" w:hAnsi="Arial" w:cs="Arial"/>
        </w:rPr>
        <w:t>0.01,0.05,0.1),1),</w:t>
      </w:r>
    </w:p>
    <w:p w14:paraId="34F62B11" w14:textId="77777777" w:rsidR="00715829" w:rsidRPr="005941FC" w:rsidRDefault="00715829" w:rsidP="00715829">
      <w:pPr>
        <w:pStyle w:val="ListParagraph"/>
        <w:ind w:left="360"/>
        <w:jc w:val="both"/>
        <w:rPr>
          <w:rFonts w:ascii="Arial" w:hAnsi="Arial" w:cs="Arial"/>
        </w:rPr>
      </w:pPr>
      <w:r w:rsidRPr="005941FC">
        <w:rPr>
          <w:rFonts w:ascii="Arial" w:hAnsi="Arial" w:cs="Arial"/>
        </w:rPr>
        <w:t xml:space="preserve">              </w:t>
      </w:r>
      <w:bookmarkStart w:id="0" w:name="_Hlk47531242"/>
      <w:proofErr w:type="spellStart"/>
      <w:r w:rsidRPr="005941FC">
        <w:rPr>
          <w:rFonts w:ascii="Arial" w:hAnsi="Arial" w:cs="Arial"/>
        </w:rPr>
        <w:t>min_child_weight</w:t>
      </w:r>
      <w:bookmarkEnd w:id="0"/>
      <w:proofErr w:type="spellEnd"/>
      <w:r w:rsidRPr="005941FC">
        <w:rPr>
          <w:rFonts w:ascii="Arial" w:hAnsi="Arial" w:cs="Arial"/>
        </w:rPr>
        <w:t>=sample(</w:t>
      </w:r>
      <w:proofErr w:type="gramStart"/>
      <w:r w:rsidRPr="005941FC">
        <w:rPr>
          <w:rFonts w:ascii="Arial" w:hAnsi="Arial" w:cs="Arial"/>
        </w:rPr>
        <w:t>c(</w:t>
      </w:r>
      <w:proofErr w:type="gramEnd"/>
      <w:r w:rsidRPr="005941FC">
        <w:rPr>
          <w:rFonts w:ascii="Arial" w:hAnsi="Arial" w:cs="Arial"/>
        </w:rPr>
        <w:t>1,2),1),</w:t>
      </w:r>
    </w:p>
    <w:p w14:paraId="62DEF92D" w14:textId="77777777" w:rsidR="00715829" w:rsidRPr="005941FC" w:rsidRDefault="00715829" w:rsidP="00715829">
      <w:pPr>
        <w:pStyle w:val="ListParagraph"/>
        <w:ind w:left="360"/>
        <w:jc w:val="both"/>
        <w:rPr>
          <w:rFonts w:ascii="Arial" w:hAnsi="Arial" w:cs="Arial"/>
        </w:rPr>
      </w:pPr>
      <w:r w:rsidRPr="005941FC">
        <w:rPr>
          <w:rFonts w:ascii="Arial" w:hAnsi="Arial" w:cs="Arial"/>
        </w:rPr>
        <w:t xml:space="preserve">              gamma = sample(</w:t>
      </w:r>
      <w:proofErr w:type="gramStart"/>
      <w:r w:rsidRPr="005941FC">
        <w:rPr>
          <w:rFonts w:ascii="Arial" w:hAnsi="Arial" w:cs="Arial"/>
        </w:rPr>
        <w:t>c(</w:t>
      </w:r>
      <w:proofErr w:type="gramEnd"/>
      <w:r w:rsidRPr="005941FC">
        <w:rPr>
          <w:rFonts w:ascii="Arial" w:hAnsi="Arial" w:cs="Arial"/>
        </w:rPr>
        <w:t xml:space="preserve">25,50),1), </w:t>
      </w:r>
    </w:p>
    <w:p w14:paraId="1F0A1090" w14:textId="77777777" w:rsidR="00715829" w:rsidRPr="005941FC" w:rsidRDefault="00715829" w:rsidP="00715829">
      <w:pPr>
        <w:pStyle w:val="ListParagraph"/>
        <w:ind w:left="360"/>
        <w:jc w:val="both"/>
        <w:rPr>
          <w:rFonts w:ascii="Arial" w:hAnsi="Arial" w:cs="Arial"/>
        </w:rPr>
      </w:pPr>
      <w:r w:rsidRPr="005941FC">
        <w:rPr>
          <w:rFonts w:ascii="Arial" w:hAnsi="Arial" w:cs="Arial"/>
        </w:rPr>
        <w:t xml:space="preserve">              subsample = 0.5,</w:t>
      </w:r>
    </w:p>
    <w:p w14:paraId="602A164A" w14:textId="77777777" w:rsidR="00715829" w:rsidRPr="005941FC" w:rsidRDefault="00715829" w:rsidP="00715829">
      <w:pPr>
        <w:pStyle w:val="ListParagraph"/>
        <w:ind w:left="360"/>
        <w:jc w:val="both"/>
        <w:rPr>
          <w:rFonts w:ascii="Arial" w:hAnsi="Arial" w:cs="Arial"/>
        </w:rPr>
      </w:pPr>
      <w:r w:rsidRPr="005941FC">
        <w:rPr>
          <w:rFonts w:ascii="Arial" w:hAnsi="Arial" w:cs="Arial"/>
        </w:rPr>
        <w:t xml:space="preserve">              </w:t>
      </w:r>
      <w:proofErr w:type="spellStart"/>
      <w:r w:rsidRPr="005941FC">
        <w:rPr>
          <w:rFonts w:ascii="Arial" w:hAnsi="Arial" w:cs="Arial"/>
        </w:rPr>
        <w:t>colsample_bytree</w:t>
      </w:r>
      <w:proofErr w:type="spellEnd"/>
      <w:r w:rsidRPr="005941FC">
        <w:rPr>
          <w:rFonts w:ascii="Arial" w:hAnsi="Arial" w:cs="Arial"/>
        </w:rPr>
        <w:t xml:space="preserve"> = sample(</w:t>
      </w:r>
      <w:proofErr w:type="gramStart"/>
      <w:r w:rsidRPr="005941FC">
        <w:rPr>
          <w:rFonts w:ascii="Arial" w:hAnsi="Arial" w:cs="Arial"/>
        </w:rPr>
        <w:t>seq(</w:t>
      </w:r>
      <w:proofErr w:type="gramEnd"/>
      <w:r w:rsidRPr="005941FC">
        <w:rPr>
          <w:rFonts w:ascii="Arial" w:hAnsi="Arial" w:cs="Arial"/>
        </w:rPr>
        <w:t>0.2,0.8,0.1),1),</w:t>
      </w:r>
    </w:p>
    <w:p w14:paraId="49A5F4A4" w14:textId="77777777" w:rsidR="00715829" w:rsidRPr="005941FC" w:rsidRDefault="00715829" w:rsidP="00715829">
      <w:pPr>
        <w:pStyle w:val="ListParagraph"/>
        <w:ind w:left="360"/>
        <w:jc w:val="both"/>
        <w:rPr>
          <w:rFonts w:ascii="Arial" w:hAnsi="Arial" w:cs="Arial"/>
        </w:rPr>
      </w:pPr>
      <w:r w:rsidRPr="005941FC">
        <w:rPr>
          <w:rFonts w:ascii="Arial" w:hAnsi="Arial" w:cs="Arial"/>
        </w:rPr>
        <w:t xml:space="preserve">              </w:t>
      </w:r>
      <w:proofErr w:type="spellStart"/>
      <w:r w:rsidRPr="005941FC">
        <w:rPr>
          <w:rFonts w:ascii="Arial" w:hAnsi="Arial" w:cs="Arial"/>
        </w:rPr>
        <w:t>colsample_bylevel</w:t>
      </w:r>
      <w:proofErr w:type="spellEnd"/>
      <w:r w:rsidRPr="005941FC">
        <w:rPr>
          <w:rFonts w:ascii="Arial" w:hAnsi="Arial" w:cs="Arial"/>
        </w:rPr>
        <w:t>= sample(</w:t>
      </w:r>
      <w:proofErr w:type="gramStart"/>
      <w:r w:rsidRPr="005941FC">
        <w:rPr>
          <w:rFonts w:ascii="Arial" w:hAnsi="Arial" w:cs="Arial"/>
        </w:rPr>
        <w:t>seq(</w:t>
      </w:r>
      <w:proofErr w:type="gramEnd"/>
      <w:r w:rsidRPr="005941FC">
        <w:rPr>
          <w:rFonts w:ascii="Arial" w:hAnsi="Arial" w:cs="Arial"/>
        </w:rPr>
        <w:t xml:space="preserve">0.2,0.8,0.1),1), </w:t>
      </w:r>
    </w:p>
    <w:p w14:paraId="58F8775C" w14:textId="4918A0D3" w:rsidR="00715829" w:rsidRPr="005941FC" w:rsidRDefault="00715829" w:rsidP="00715829">
      <w:pPr>
        <w:pStyle w:val="ListParagraph"/>
        <w:ind w:left="360"/>
        <w:jc w:val="both"/>
        <w:rPr>
          <w:rFonts w:ascii="Arial" w:hAnsi="Arial" w:cs="Arial"/>
        </w:rPr>
      </w:pPr>
      <w:r w:rsidRPr="005941FC">
        <w:rPr>
          <w:rFonts w:ascii="Arial" w:hAnsi="Arial" w:cs="Arial"/>
        </w:rPr>
        <w:t xml:space="preserve">              </w:t>
      </w:r>
      <w:proofErr w:type="spellStart"/>
      <w:r w:rsidRPr="005941FC">
        <w:rPr>
          <w:rFonts w:ascii="Arial" w:hAnsi="Arial" w:cs="Arial"/>
        </w:rPr>
        <w:t>colsample_bynode</w:t>
      </w:r>
      <w:proofErr w:type="spellEnd"/>
      <w:r w:rsidRPr="005941FC">
        <w:rPr>
          <w:rFonts w:ascii="Arial" w:hAnsi="Arial" w:cs="Arial"/>
        </w:rPr>
        <w:t>= sample(</w:t>
      </w:r>
      <w:proofErr w:type="gramStart"/>
      <w:r w:rsidRPr="005941FC">
        <w:rPr>
          <w:rFonts w:ascii="Arial" w:hAnsi="Arial" w:cs="Arial"/>
        </w:rPr>
        <w:t>seq(</w:t>
      </w:r>
      <w:proofErr w:type="gramEnd"/>
      <w:r w:rsidRPr="005941FC">
        <w:rPr>
          <w:rFonts w:ascii="Arial" w:hAnsi="Arial" w:cs="Arial"/>
        </w:rPr>
        <w:t>0.2,0.8,0.1),1))</w:t>
      </w:r>
    </w:p>
    <w:p w14:paraId="5E604715" w14:textId="77777777" w:rsidR="00B53E32" w:rsidRPr="005941FC" w:rsidRDefault="00B53E32" w:rsidP="00715829">
      <w:pPr>
        <w:pStyle w:val="ListParagraph"/>
        <w:ind w:left="360"/>
        <w:jc w:val="both"/>
        <w:rPr>
          <w:rFonts w:ascii="Arial" w:hAnsi="Arial" w:cs="Arial"/>
        </w:rPr>
      </w:pPr>
    </w:p>
    <w:p w14:paraId="50DEACB9" w14:textId="7C38F016" w:rsidR="00B53E32" w:rsidRPr="005941FC" w:rsidRDefault="005F0756" w:rsidP="00715829">
      <w:pPr>
        <w:pStyle w:val="ListParagraph"/>
        <w:ind w:left="360"/>
        <w:jc w:val="both"/>
        <w:rPr>
          <w:rFonts w:ascii="Arial" w:hAnsi="Arial" w:cs="Arial"/>
        </w:rPr>
      </w:pPr>
      <w:r w:rsidRPr="005941FC">
        <w:rPr>
          <w:rFonts w:ascii="Arial" w:hAnsi="Arial" w:cs="Arial"/>
        </w:rPr>
        <w:lastRenderedPageBreak/>
        <w:t>W</w:t>
      </w:r>
      <w:r w:rsidR="00B53E32" w:rsidRPr="005941FC">
        <w:rPr>
          <w:rFonts w:ascii="Arial" w:hAnsi="Arial" w:cs="Arial"/>
        </w:rPr>
        <w:t>e described some of the key hyperparameters and our rationale behind choosing their values.</w:t>
      </w:r>
    </w:p>
    <w:p w14:paraId="04FFA7C8" w14:textId="77777777" w:rsidR="00715829" w:rsidRPr="005941FC" w:rsidRDefault="00715829" w:rsidP="00715829">
      <w:pPr>
        <w:pStyle w:val="ListParagraph"/>
        <w:ind w:left="360"/>
        <w:jc w:val="both"/>
        <w:rPr>
          <w:rFonts w:ascii="Arial" w:hAnsi="Arial" w:cs="Arial"/>
        </w:rPr>
      </w:pPr>
    </w:p>
    <w:p w14:paraId="03224570" w14:textId="5FCF05AF" w:rsidR="00715829" w:rsidRPr="005941FC" w:rsidRDefault="00715829" w:rsidP="00B53E32">
      <w:pPr>
        <w:pStyle w:val="ListParagraph"/>
        <w:numPr>
          <w:ilvl w:val="2"/>
          <w:numId w:val="4"/>
        </w:numPr>
        <w:jc w:val="both"/>
        <w:rPr>
          <w:rFonts w:ascii="Arial" w:hAnsi="Arial" w:cs="Arial"/>
        </w:rPr>
      </w:pPr>
      <w:r w:rsidRPr="005941FC">
        <w:rPr>
          <w:rFonts w:ascii="Arial" w:hAnsi="Arial" w:cs="Arial"/>
        </w:rPr>
        <w:t>“eta” is a scale parameter that controls the contribution of each tree. We chos</w:t>
      </w:r>
      <w:r w:rsidR="005F0756" w:rsidRPr="005941FC">
        <w:rPr>
          <w:rFonts w:ascii="Arial" w:hAnsi="Arial" w:cs="Arial"/>
        </w:rPr>
        <w:t>e</w:t>
      </w:r>
      <w:r w:rsidRPr="005941FC">
        <w:rPr>
          <w:rFonts w:ascii="Arial" w:hAnsi="Arial" w:cs="Arial"/>
        </w:rPr>
        <w:t xml:space="preserve"> smaller values of “eta” to prevent overfitting by forcing the boosting process to be more conservative.   </w:t>
      </w:r>
    </w:p>
    <w:p w14:paraId="6E2EE3B4" w14:textId="62A0ACF8" w:rsidR="00715829" w:rsidRPr="005941FC" w:rsidRDefault="00715829" w:rsidP="00B53E32">
      <w:pPr>
        <w:pStyle w:val="ListParagraph"/>
        <w:numPr>
          <w:ilvl w:val="2"/>
          <w:numId w:val="4"/>
        </w:numPr>
        <w:jc w:val="both"/>
        <w:rPr>
          <w:rFonts w:ascii="Arial" w:hAnsi="Arial" w:cs="Arial"/>
        </w:rPr>
      </w:pPr>
      <w:r w:rsidRPr="005941FC">
        <w:rPr>
          <w:rFonts w:ascii="Arial" w:hAnsi="Arial" w:cs="Arial"/>
        </w:rPr>
        <w:t>“subsample” controls the proportion of data instances to be collected in order to grow a tree</w:t>
      </w:r>
      <w:r w:rsidR="00B53E32" w:rsidRPr="005941FC">
        <w:rPr>
          <w:rFonts w:ascii="Arial" w:hAnsi="Arial" w:cs="Arial"/>
        </w:rPr>
        <w:t>. We have kept “subsample = 0.5” to prevent overfitting. Similarly, the large the value of “</w:t>
      </w:r>
      <w:proofErr w:type="spellStart"/>
      <w:r w:rsidR="00B53E32" w:rsidRPr="005941FC">
        <w:rPr>
          <w:rFonts w:ascii="Arial" w:hAnsi="Arial" w:cs="Arial"/>
        </w:rPr>
        <w:t>min_child_</w:t>
      </w:r>
      <w:proofErr w:type="gramStart"/>
      <w:r w:rsidR="00B53E32" w:rsidRPr="005941FC">
        <w:rPr>
          <w:rFonts w:ascii="Arial" w:hAnsi="Arial" w:cs="Arial"/>
        </w:rPr>
        <w:t>weight</w:t>
      </w:r>
      <w:proofErr w:type="spellEnd"/>
      <w:r w:rsidR="00B53E32" w:rsidRPr="005941FC">
        <w:rPr>
          <w:rFonts w:ascii="Arial" w:hAnsi="Arial" w:cs="Arial"/>
        </w:rPr>
        <w:t xml:space="preserve"> ”</w:t>
      </w:r>
      <w:proofErr w:type="gramEnd"/>
      <w:r w:rsidR="00B53E32" w:rsidRPr="005941FC">
        <w:rPr>
          <w:rFonts w:ascii="Arial" w:hAnsi="Arial" w:cs="Arial"/>
        </w:rPr>
        <w:t xml:space="preserve">, the robust the model is. </w:t>
      </w:r>
    </w:p>
    <w:p w14:paraId="7C50DEE3" w14:textId="289F1EB8" w:rsidR="00B53E32" w:rsidRPr="005941FC" w:rsidRDefault="00B53E32" w:rsidP="00B53E32">
      <w:pPr>
        <w:pStyle w:val="ListParagraph"/>
        <w:numPr>
          <w:ilvl w:val="2"/>
          <w:numId w:val="4"/>
        </w:numPr>
        <w:jc w:val="both"/>
        <w:rPr>
          <w:rFonts w:ascii="Arial" w:hAnsi="Arial" w:cs="Arial"/>
        </w:rPr>
      </w:pPr>
      <w:r w:rsidRPr="005941FC">
        <w:rPr>
          <w:rFonts w:ascii="Arial" w:hAnsi="Arial" w:cs="Arial"/>
        </w:rPr>
        <w:t xml:space="preserve">“gamma” is the regularization or penalty term used to make the model more conservative which works by regularizing across all the trees. We have chosen a very high value of “gamma” to increase the complexity cost </w:t>
      </w:r>
      <w:r w:rsidR="005F0756" w:rsidRPr="005941FC">
        <w:rPr>
          <w:rFonts w:ascii="Arial" w:hAnsi="Arial" w:cs="Arial"/>
        </w:rPr>
        <w:t>of</w:t>
      </w:r>
      <w:r w:rsidRPr="005941FC">
        <w:rPr>
          <w:rFonts w:ascii="Arial" w:hAnsi="Arial" w:cs="Arial"/>
        </w:rPr>
        <w:t xml:space="preserve"> adding more leaves. </w:t>
      </w:r>
    </w:p>
    <w:p w14:paraId="2455144E" w14:textId="1EAF2C78" w:rsidR="00715829" w:rsidRPr="005941FC" w:rsidRDefault="00B53E32" w:rsidP="00B53E32">
      <w:pPr>
        <w:ind w:left="360"/>
        <w:jc w:val="both"/>
        <w:rPr>
          <w:rFonts w:ascii="Arial" w:hAnsi="Arial" w:cs="Arial"/>
        </w:rPr>
      </w:pPr>
      <w:r w:rsidRPr="005941FC">
        <w:rPr>
          <w:rFonts w:ascii="Arial" w:hAnsi="Arial" w:cs="Arial"/>
        </w:rPr>
        <w:t>See the R page documentation of XGBoost for more finer details (</w:t>
      </w:r>
      <w:hyperlink r:id="rId5" w:history="1">
        <w:r w:rsidRPr="005941FC">
          <w:rPr>
            <w:rStyle w:val="Hyperlink"/>
            <w:rFonts w:ascii="Arial" w:hAnsi="Arial" w:cs="Arial"/>
          </w:rPr>
          <w:t>https://www.rdocumentation.org/packages/xgboost/versions/0.4-4/topics/xgb.train</w:t>
        </w:r>
      </w:hyperlink>
      <w:r w:rsidRPr="005941FC">
        <w:rPr>
          <w:rFonts w:ascii="Arial" w:hAnsi="Arial" w:cs="Arial"/>
        </w:rPr>
        <w:t>)</w:t>
      </w:r>
    </w:p>
    <w:p w14:paraId="46F4B787" w14:textId="1D97E86D" w:rsidR="002954B8" w:rsidRPr="005941FC" w:rsidRDefault="00656A40" w:rsidP="00B53E32">
      <w:pPr>
        <w:pStyle w:val="ListParagraph"/>
        <w:numPr>
          <w:ilvl w:val="1"/>
          <w:numId w:val="3"/>
        </w:numPr>
        <w:jc w:val="both"/>
        <w:rPr>
          <w:rFonts w:ascii="Arial" w:hAnsi="Arial" w:cs="Arial"/>
        </w:rPr>
      </w:pPr>
      <w:r w:rsidRPr="005941FC">
        <w:rPr>
          <w:rFonts w:ascii="Arial" w:hAnsi="Arial" w:cs="Arial"/>
        </w:rPr>
        <w:t xml:space="preserve"> </w:t>
      </w:r>
      <w:r w:rsidR="00B53E32" w:rsidRPr="005941FC">
        <w:rPr>
          <w:rFonts w:ascii="Arial" w:hAnsi="Arial" w:cs="Arial"/>
        </w:rPr>
        <w:t xml:space="preserve">The total combination of all the parameters in “param” list creates a </w:t>
      </w:r>
      <w:r w:rsidR="00B96A2C" w:rsidRPr="005941FC">
        <w:rPr>
          <w:rFonts w:ascii="Arial" w:hAnsi="Arial" w:cs="Arial"/>
        </w:rPr>
        <w:t>grid</w:t>
      </w:r>
      <w:r w:rsidR="00B53E32" w:rsidRPr="005941FC">
        <w:rPr>
          <w:rFonts w:ascii="Arial" w:hAnsi="Arial" w:cs="Arial"/>
        </w:rPr>
        <w:t xml:space="preserve"> of </w:t>
      </w:r>
      <w:r w:rsidRPr="005941FC">
        <w:rPr>
          <w:rFonts w:ascii="Arial" w:hAnsi="Arial" w:cs="Arial"/>
        </w:rPr>
        <w:t xml:space="preserve">20580 possibilities. Training and testing each of these 20580 choices is utterly costly. </w:t>
      </w:r>
      <w:r w:rsidR="00B96A2C" w:rsidRPr="005941FC">
        <w:rPr>
          <w:rFonts w:ascii="Arial" w:hAnsi="Arial" w:cs="Arial"/>
        </w:rPr>
        <w:t>Therefore,</w:t>
      </w:r>
      <w:r w:rsidRPr="005941FC">
        <w:rPr>
          <w:rFonts w:ascii="Arial" w:hAnsi="Arial" w:cs="Arial"/>
        </w:rPr>
        <w:t xml:space="preserve"> to optimize the model fitting we </w:t>
      </w:r>
      <w:r w:rsidR="002954B8" w:rsidRPr="005941FC">
        <w:rPr>
          <w:rFonts w:ascii="Arial" w:hAnsi="Arial" w:cs="Arial"/>
        </w:rPr>
        <w:t>randomly choose the values of parameters</w:t>
      </w:r>
      <w:r w:rsidRPr="005941FC">
        <w:rPr>
          <w:rFonts w:ascii="Arial" w:hAnsi="Arial" w:cs="Arial"/>
        </w:rPr>
        <w:t xml:space="preserve"> form “param” list</w:t>
      </w:r>
      <w:r w:rsidR="002954B8" w:rsidRPr="005941FC">
        <w:rPr>
          <w:rFonts w:ascii="Arial" w:hAnsi="Arial" w:cs="Arial"/>
        </w:rPr>
        <w:t xml:space="preserve">. </w:t>
      </w:r>
    </w:p>
    <w:p w14:paraId="7D157695" w14:textId="77777777" w:rsidR="004C407A" w:rsidRPr="005941FC" w:rsidRDefault="004C407A" w:rsidP="004C407A">
      <w:pPr>
        <w:pStyle w:val="ListParagraph"/>
        <w:ind w:left="360"/>
        <w:jc w:val="both"/>
        <w:rPr>
          <w:rFonts w:ascii="Arial" w:hAnsi="Arial" w:cs="Arial"/>
        </w:rPr>
      </w:pPr>
    </w:p>
    <w:p w14:paraId="206480D3" w14:textId="150F291A" w:rsidR="00B96A2C" w:rsidRPr="005941FC" w:rsidRDefault="00715829" w:rsidP="00656A40">
      <w:pPr>
        <w:pStyle w:val="ListParagraph"/>
        <w:numPr>
          <w:ilvl w:val="1"/>
          <w:numId w:val="3"/>
        </w:numPr>
        <w:jc w:val="both"/>
        <w:rPr>
          <w:rFonts w:ascii="Arial" w:hAnsi="Arial" w:cs="Arial"/>
        </w:rPr>
      </w:pPr>
      <w:r w:rsidRPr="005941FC">
        <w:rPr>
          <w:rFonts w:ascii="Arial" w:hAnsi="Arial" w:cs="Arial"/>
        </w:rPr>
        <w:t xml:space="preserve"> </w:t>
      </w:r>
      <w:r w:rsidR="002954B8" w:rsidRPr="005941FC">
        <w:rPr>
          <w:rFonts w:ascii="Arial" w:hAnsi="Arial" w:cs="Arial"/>
        </w:rPr>
        <w:t xml:space="preserve">Next keeping those particular parameter values fixed, we </w:t>
      </w:r>
      <w:r w:rsidR="00B96A2C" w:rsidRPr="005941FC">
        <w:rPr>
          <w:rFonts w:ascii="Arial" w:hAnsi="Arial" w:cs="Arial"/>
        </w:rPr>
        <w:t>trained</w:t>
      </w:r>
      <w:r w:rsidR="002954B8" w:rsidRPr="005941FC">
        <w:rPr>
          <w:rFonts w:ascii="Arial" w:hAnsi="Arial" w:cs="Arial"/>
        </w:rPr>
        <w:t xml:space="preserve"> the </w:t>
      </w:r>
      <w:r w:rsidR="00656A40" w:rsidRPr="005941FC">
        <w:rPr>
          <w:rFonts w:ascii="Arial" w:hAnsi="Arial" w:cs="Arial"/>
        </w:rPr>
        <w:t>model</w:t>
      </w:r>
      <w:r w:rsidR="002954B8" w:rsidRPr="005941FC">
        <w:rPr>
          <w:rFonts w:ascii="Arial" w:hAnsi="Arial" w:cs="Arial"/>
        </w:rPr>
        <w:t xml:space="preserve"> and </w:t>
      </w:r>
      <w:r w:rsidR="00B96A2C" w:rsidRPr="005941FC">
        <w:rPr>
          <w:rFonts w:ascii="Arial" w:hAnsi="Arial" w:cs="Arial"/>
        </w:rPr>
        <w:t>tested</w:t>
      </w:r>
      <w:r w:rsidR="002954B8" w:rsidRPr="005941FC">
        <w:rPr>
          <w:rFonts w:ascii="Arial" w:hAnsi="Arial" w:cs="Arial"/>
        </w:rPr>
        <w:t xml:space="preserve"> it with </w:t>
      </w:r>
      <w:proofErr w:type="spellStart"/>
      <w:proofErr w:type="gramStart"/>
      <w:r w:rsidR="00656A40" w:rsidRPr="005941FC">
        <w:rPr>
          <w:rFonts w:ascii="Arial" w:hAnsi="Arial" w:cs="Arial"/>
        </w:rPr>
        <w:t xml:space="preserve">five </w:t>
      </w:r>
      <w:r w:rsidR="002954B8" w:rsidRPr="005941FC">
        <w:rPr>
          <w:rFonts w:ascii="Arial" w:hAnsi="Arial" w:cs="Arial"/>
        </w:rPr>
        <w:t>fold</w:t>
      </w:r>
      <w:proofErr w:type="spellEnd"/>
      <w:proofErr w:type="gramEnd"/>
      <w:r w:rsidR="002954B8" w:rsidRPr="005941FC">
        <w:rPr>
          <w:rFonts w:ascii="Arial" w:hAnsi="Arial" w:cs="Arial"/>
        </w:rPr>
        <w:t xml:space="preserve"> </w:t>
      </w:r>
      <w:r w:rsidR="00656A40" w:rsidRPr="005941FC">
        <w:rPr>
          <w:rFonts w:ascii="Arial" w:hAnsi="Arial" w:cs="Arial"/>
        </w:rPr>
        <w:t>cross validation</w:t>
      </w:r>
      <w:r w:rsidR="002954B8" w:rsidRPr="005941FC">
        <w:rPr>
          <w:rFonts w:ascii="Arial" w:hAnsi="Arial" w:cs="Arial"/>
        </w:rPr>
        <w:t xml:space="preserve">. </w:t>
      </w:r>
      <w:r w:rsidR="00B96A2C" w:rsidRPr="005941FC">
        <w:rPr>
          <w:rFonts w:ascii="Arial" w:hAnsi="Arial" w:cs="Arial"/>
        </w:rPr>
        <w:t xml:space="preserve">Each of the iterations, </w:t>
      </w:r>
      <w:r w:rsidR="002954B8" w:rsidRPr="005941FC">
        <w:rPr>
          <w:rFonts w:ascii="Arial" w:hAnsi="Arial" w:cs="Arial"/>
        </w:rPr>
        <w:t>yielded an average</w:t>
      </w:r>
      <w:r w:rsidR="00B96A2C" w:rsidRPr="005941FC">
        <w:rPr>
          <w:rFonts w:ascii="Arial" w:hAnsi="Arial" w:cs="Arial"/>
        </w:rPr>
        <w:t xml:space="preserve"> RMSE</w:t>
      </w:r>
      <w:r w:rsidR="002954B8" w:rsidRPr="005941FC">
        <w:rPr>
          <w:rFonts w:ascii="Arial" w:hAnsi="Arial" w:cs="Arial"/>
        </w:rPr>
        <w:t xml:space="preserve">. </w:t>
      </w:r>
      <w:r w:rsidR="001E1E62" w:rsidRPr="005941FC">
        <w:rPr>
          <w:rFonts w:ascii="Arial" w:hAnsi="Arial" w:cs="Arial"/>
        </w:rPr>
        <w:t xml:space="preserve">Now if the average </w:t>
      </w:r>
      <w:r w:rsidR="00315225" w:rsidRPr="005941FC">
        <w:rPr>
          <w:rFonts w:ascii="Arial" w:hAnsi="Arial" w:cs="Arial"/>
        </w:rPr>
        <w:t xml:space="preserve">cross validated </w:t>
      </w:r>
      <w:r w:rsidR="001E1E62" w:rsidRPr="005941FC">
        <w:rPr>
          <w:rFonts w:ascii="Arial" w:hAnsi="Arial" w:cs="Arial"/>
        </w:rPr>
        <w:t>RMSE of iteration (</w:t>
      </w:r>
      <w:r w:rsidR="001E1E62" w:rsidRPr="005941FC">
        <w:rPr>
          <w:rFonts w:ascii="Arial" w:hAnsi="Arial" w:cs="Arial"/>
          <w:i/>
          <w:iCs/>
        </w:rPr>
        <w:t>i+1)</w:t>
      </w:r>
      <w:r w:rsidR="001E1E62" w:rsidRPr="005941FC">
        <w:rPr>
          <w:rFonts w:ascii="Arial" w:hAnsi="Arial" w:cs="Arial"/>
        </w:rPr>
        <w:t xml:space="preserve"> is less than</w:t>
      </w:r>
      <w:r w:rsidR="00315225" w:rsidRPr="005941FC">
        <w:rPr>
          <w:rFonts w:ascii="Arial" w:hAnsi="Arial" w:cs="Arial"/>
        </w:rPr>
        <w:t xml:space="preserve"> that the one in</w:t>
      </w:r>
      <w:r w:rsidR="001E1E62" w:rsidRPr="005941FC">
        <w:rPr>
          <w:rFonts w:ascii="Arial" w:hAnsi="Arial" w:cs="Arial"/>
        </w:rPr>
        <w:t xml:space="preserve"> iteration</w:t>
      </w:r>
      <w:r w:rsidR="001E1E62" w:rsidRPr="005941FC">
        <w:rPr>
          <w:rFonts w:ascii="Arial" w:hAnsi="Arial" w:cs="Arial"/>
          <w:i/>
          <w:iCs/>
        </w:rPr>
        <w:t xml:space="preserve"> (</w:t>
      </w:r>
      <w:proofErr w:type="spellStart"/>
      <w:r w:rsidR="001E1E62" w:rsidRPr="005941FC">
        <w:rPr>
          <w:rFonts w:ascii="Arial" w:hAnsi="Arial" w:cs="Arial"/>
          <w:i/>
          <w:iCs/>
        </w:rPr>
        <w:t>i</w:t>
      </w:r>
      <w:proofErr w:type="spellEnd"/>
      <w:r w:rsidR="001E1E62" w:rsidRPr="005941FC">
        <w:rPr>
          <w:rFonts w:ascii="Arial" w:hAnsi="Arial" w:cs="Arial"/>
          <w:i/>
          <w:iCs/>
        </w:rPr>
        <w:t xml:space="preserve">), </w:t>
      </w:r>
      <w:r w:rsidR="001E1E62" w:rsidRPr="005941FC">
        <w:rPr>
          <w:rFonts w:ascii="Arial" w:hAnsi="Arial" w:cs="Arial"/>
        </w:rPr>
        <w:t>the seed number is extracted and used to fit a XGBoost model on the whole dataset</w:t>
      </w:r>
      <w:r w:rsidR="00315225" w:rsidRPr="005941FC">
        <w:rPr>
          <w:rFonts w:ascii="Arial" w:hAnsi="Arial" w:cs="Arial"/>
        </w:rPr>
        <w:t xml:space="preserve"> to obtain </w:t>
      </w:r>
      <w:r w:rsidR="00823CA5" w:rsidRPr="005941FC">
        <w:rPr>
          <w:rFonts w:ascii="Arial" w:hAnsi="Arial" w:cs="Arial"/>
        </w:rPr>
        <w:t>a whole data RMSE</w:t>
      </w:r>
      <w:r w:rsidR="001E1E62" w:rsidRPr="005941FC">
        <w:rPr>
          <w:rFonts w:ascii="Arial" w:hAnsi="Arial" w:cs="Arial"/>
        </w:rPr>
        <w:t>.</w:t>
      </w:r>
    </w:p>
    <w:p w14:paraId="37529FA6" w14:textId="77777777" w:rsidR="00823CA5" w:rsidRPr="005941FC" w:rsidRDefault="00823CA5" w:rsidP="00A2490E">
      <w:pPr>
        <w:pStyle w:val="ListParagraph"/>
        <w:rPr>
          <w:rFonts w:ascii="Arial" w:hAnsi="Arial" w:cs="Arial"/>
        </w:rPr>
      </w:pPr>
    </w:p>
    <w:p w14:paraId="01A879BB" w14:textId="4897B4F4" w:rsidR="00823CA5" w:rsidRPr="005941FC" w:rsidRDefault="00823CA5" w:rsidP="00656A40">
      <w:pPr>
        <w:pStyle w:val="ListParagraph"/>
        <w:numPr>
          <w:ilvl w:val="1"/>
          <w:numId w:val="3"/>
        </w:numPr>
        <w:jc w:val="both"/>
        <w:rPr>
          <w:rFonts w:ascii="Arial" w:hAnsi="Arial" w:cs="Arial"/>
        </w:rPr>
      </w:pPr>
      <w:r w:rsidRPr="005941FC">
        <w:rPr>
          <w:rFonts w:ascii="Arial" w:hAnsi="Arial" w:cs="Arial"/>
        </w:rPr>
        <w:t xml:space="preserve">If the whole data RMSE of iteration </w:t>
      </w:r>
      <w:r w:rsidRPr="005941FC">
        <w:rPr>
          <w:rFonts w:ascii="Arial" w:hAnsi="Arial" w:cs="Arial"/>
          <w:i/>
          <w:iCs/>
        </w:rPr>
        <w:t>(i+1)</w:t>
      </w:r>
      <w:r w:rsidRPr="005941FC">
        <w:rPr>
          <w:rFonts w:ascii="Arial" w:hAnsi="Arial" w:cs="Arial"/>
        </w:rPr>
        <w:t xml:space="preserve"> is less than the one in iteration </w:t>
      </w:r>
      <w:r w:rsidRPr="005941FC">
        <w:rPr>
          <w:rFonts w:ascii="Arial" w:hAnsi="Arial" w:cs="Arial"/>
          <w:i/>
          <w:iCs/>
        </w:rPr>
        <w:t>(</w:t>
      </w:r>
      <w:proofErr w:type="spellStart"/>
      <w:r w:rsidRPr="005941FC">
        <w:rPr>
          <w:rFonts w:ascii="Arial" w:hAnsi="Arial" w:cs="Arial"/>
          <w:i/>
          <w:iCs/>
        </w:rPr>
        <w:t>i</w:t>
      </w:r>
      <w:proofErr w:type="spellEnd"/>
      <w:r w:rsidRPr="005941FC">
        <w:rPr>
          <w:rFonts w:ascii="Arial" w:hAnsi="Arial" w:cs="Arial"/>
          <w:i/>
          <w:iCs/>
        </w:rPr>
        <w:t>)</w:t>
      </w:r>
      <w:r w:rsidRPr="005941FC">
        <w:rPr>
          <w:rFonts w:ascii="Arial" w:hAnsi="Arial" w:cs="Arial"/>
        </w:rPr>
        <w:t xml:space="preserve">, the seed number along with the parameter list is stored. </w:t>
      </w:r>
    </w:p>
    <w:p w14:paraId="4AAED3B4" w14:textId="77777777" w:rsidR="00B96A2C" w:rsidRPr="005941FC" w:rsidRDefault="00B96A2C" w:rsidP="00B96A2C">
      <w:pPr>
        <w:pStyle w:val="ListParagraph"/>
        <w:rPr>
          <w:rFonts w:ascii="Arial" w:hAnsi="Arial" w:cs="Arial"/>
        </w:rPr>
      </w:pPr>
    </w:p>
    <w:p w14:paraId="030A00F7" w14:textId="69B8A5D6" w:rsidR="00656A40" w:rsidRPr="005941FC" w:rsidRDefault="00B96A2C" w:rsidP="00656A40">
      <w:pPr>
        <w:pStyle w:val="ListParagraph"/>
        <w:numPr>
          <w:ilvl w:val="1"/>
          <w:numId w:val="3"/>
        </w:numPr>
        <w:jc w:val="both"/>
        <w:rPr>
          <w:rFonts w:ascii="Arial" w:hAnsi="Arial" w:cs="Arial"/>
        </w:rPr>
      </w:pPr>
      <w:r w:rsidRPr="005941FC">
        <w:rPr>
          <w:rFonts w:ascii="Arial" w:hAnsi="Arial" w:cs="Arial"/>
        </w:rPr>
        <w:t xml:space="preserve"> </w:t>
      </w:r>
      <w:r w:rsidR="002954B8" w:rsidRPr="005941FC">
        <w:rPr>
          <w:rFonts w:ascii="Arial" w:hAnsi="Arial" w:cs="Arial"/>
        </w:rPr>
        <w:t xml:space="preserve">Now this process is repeated for </w:t>
      </w:r>
      <w:r w:rsidR="00B634E3" w:rsidRPr="005941FC">
        <w:rPr>
          <w:rFonts w:ascii="Arial" w:hAnsi="Arial" w:cs="Arial"/>
        </w:rPr>
        <w:t>10</w:t>
      </w:r>
      <w:r w:rsidR="00656A40" w:rsidRPr="005941FC">
        <w:rPr>
          <w:rFonts w:ascii="Arial" w:hAnsi="Arial" w:cs="Arial"/>
        </w:rPr>
        <w:t>0</w:t>
      </w:r>
      <w:r w:rsidR="002954B8" w:rsidRPr="005941FC">
        <w:rPr>
          <w:rFonts w:ascii="Arial" w:hAnsi="Arial" w:cs="Arial"/>
        </w:rPr>
        <w:t xml:space="preserve">00 times and as a result we obtained </w:t>
      </w:r>
      <w:r w:rsidR="00B634E3" w:rsidRPr="005941FC">
        <w:rPr>
          <w:rFonts w:ascii="Arial" w:hAnsi="Arial" w:cs="Arial"/>
        </w:rPr>
        <w:t>10</w:t>
      </w:r>
      <w:r w:rsidR="002954B8" w:rsidRPr="005941FC">
        <w:rPr>
          <w:rFonts w:ascii="Arial" w:hAnsi="Arial" w:cs="Arial"/>
        </w:rPr>
        <w:t>00</w:t>
      </w:r>
      <w:r w:rsidR="00656A40" w:rsidRPr="005941FC">
        <w:rPr>
          <w:rFonts w:ascii="Arial" w:hAnsi="Arial" w:cs="Arial"/>
        </w:rPr>
        <w:t>0</w:t>
      </w:r>
      <w:r w:rsidR="002954B8" w:rsidRPr="005941FC">
        <w:rPr>
          <w:rFonts w:ascii="Arial" w:hAnsi="Arial" w:cs="Arial"/>
        </w:rPr>
        <w:t xml:space="preserve"> </w:t>
      </w:r>
      <w:r w:rsidRPr="005941FC">
        <w:rPr>
          <w:rFonts w:ascii="Arial" w:hAnsi="Arial" w:cs="Arial"/>
        </w:rPr>
        <w:t>RMSEs</w:t>
      </w:r>
      <w:r w:rsidR="001E1E62" w:rsidRPr="005941FC">
        <w:rPr>
          <w:rFonts w:ascii="Arial" w:hAnsi="Arial" w:cs="Arial"/>
        </w:rPr>
        <w:t xml:space="preserve"> for the whole dataset</w:t>
      </w:r>
      <w:r w:rsidR="002954B8" w:rsidRPr="005941FC">
        <w:rPr>
          <w:rFonts w:ascii="Arial" w:hAnsi="Arial" w:cs="Arial"/>
        </w:rPr>
        <w:t xml:space="preserve">.  </w:t>
      </w:r>
      <w:r w:rsidRPr="005941FC">
        <w:rPr>
          <w:rFonts w:ascii="Arial" w:hAnsi="Arial" w:cs="Arial"/>
        </w:rPr>
        <w:t>Finally,</w:t>
      </w:r>
      <w:r w:rsidR="002954B8" w:rsidRPr="005941FC">
        <w:rPr>
          <w:rFonts w:ascii="Arial" w:hAnsi="Arial" w:cs="Arial"/>
        </w:rPr>
        <w:t xml:space="preserve"> we choose the set of hyperparameter values for which the </w:t>
      </w:r>
      <w:r w:rsidRPr="005941FC">
        <w:rPr>
          <w:rFonts w:ascii="Arial" w:hAnsi="Arial" w:cs="Arial"/>
        </w:rPr>
        <w:t xml:space="preserve">RMSE </w:t>
      </w:r>
      <w:r w:rsidR="001E1E62" w:rsidRPr="005941FC">
        <w:rPr>
          <w:rFonts w:ascii="Arial" w:hAnsi="Arial" w:cs="Arial"/>
        </w:rPr>
        <w:t xml:space="preserve">on the whole dataset </w:t>
      </w:r>
      <w:r w:rsidR="002954B8" w:rsidRPr="005941FC">
        <w:rPr>
          <w:rFonts w:ascii="Arial" w:hAnsi="Arial" w:cs="Arial"/>
        </w:rPr>
        <w:t xml:space="preserve">is lowest. </w:t>
      </w:r>
    </w:p>
    <w:p w14:paraId="2BC936A9" w14:textId="77777777" w:rsidR="00097BED" w:rsidRPr="005941FC" w:rsidRDefault="00097BED" w:rsidP="00097BED">
      <w:pPr>
        <w:pStyle w:val="ListParagraph"/>
        <w:rPr>
          <w:rFonts w:ascii="Arial" w:hAnsi="Arial" w:cs="Arial"/>
        </w:rPr>
      </w:pPr>
    </w:p>
    <w:p w14:paraId="08FE6E81" w14:textId="46F7D07F" w:rsidR="002954B8" w:rsidRPr="005941FC" w:rsidRDefault="002954B8" w:rsidP="00715829">
      <w:pPr>
        <w:pStyle w:val="ListParagraph"/>
        <w:numPr>
          <w:ilvl w:val="0"/>
          <w:numId w:val="3"/>
        </w:numPr>
        <w:jc w:val="both"/>
        <w:rPr>
          <w:rFonts w:ascii="Arial" w:hAnsi="Arial" w:cs="Arial"/>
        </w:rPr>
      </w:pPr>
      <w:r w:rsidRPr="005941FC">
        <w:rPr>
          <w:rFonts w:ascii="Arial" w:hAnsi="Arial" w:cs="Arial"/>
        </w:rPr>
        <w:t xml:space="preserve">The final XGBoost model with the lowest </w:t>
      </w:r>
      <w:r w:rsidR="00097BED" w:rsidRPr="005941FC">
        <w:rPr>
          <w:rFonts w:ascii="Arial" w:hAnsi="Arial" w:cs="Arial"/>
        </w:rPr>
        <w:t>RMSE</w:t>
      </w:r>
      <w:r w:rsidRPr="005941FC">
        <w:rPr>
          <w:rFonts w:ascii="Arial" w:hAnsi="Arial" w:cs="Arial"/>
        </w:rPr>
        <w:t xml:space="preserve"> among the </w:t>
      </w:r>
      <w:r w:rsidR="00097BED" w:rsidRPr="005941FC">
        <w:rPr>
          <w:rFonts w:ascii="Arial" w:hAnsi="Arial" w:cs="Arial"/>
        </w:rPr>
        <w:t>10</w:t>
      </w:r>
      <w:r w:rsidR="005F7203" w:rsidRPr="005941FC">
        <w:rPr>
          <w:rFonts w:ascii="Arial" w:hAnsi="Arial" w:cs="Arial"/>
        </w:rPr>
        <w:t>0</w:t>
      </w:r>
      <w:r w:rsidRPr="005941FC">
        <w:rPr>
          <w:rFonts w:ascii="Arial" w:hAnsi="Arial" w:cs="Arial"/>
        </w:rPr>
        <w:t>00 iterations, is given below:</w:t>
      </w:r>
    </w:p>
    <w:p w14:paraId="285F54F1" w14:textId="710E46F2" w:rsidR="00097BED" w:rsidRPr="005941FC" w:rsidRDefault="00097BED" w:rsidP="00097BED">
      <w:pPr>
        <w:jc w:val="both"/>
        <w:rPr>
          <w:rFonts w:ascii="Arial" w:hAnsi="Arial" w:cs="Arial"/>
        </w:rPr>
      </w:pPr>
      <w:proofErr w:type="spellStart"/>
      <w:proofErr w:type="gramStart"/>
      <w:r w:rsidRPr="005941FC">
        <w:rPr>
          <w:rFonts w:ascii="Arial" w:hAnsi="Arial" w:cs="Arial"/>
        </w:rPr>
        <w:t>set.seed</w:t>
      </w:r>
      <w:proofErr w:type="spellEnd"/>
      <w:proofErr w:type="gramEnd"/>
      <w:r w:rsidRPr="005941FC">
        <w:rPr>
          <w:rFonts w:ascii="Arial" w:hAnsi="Arial" w:cs="Arial"/>
        </w:rPr>
        <w:t>(91954.47)</w:t>
      </w:r>
    </w:p>
    <w:p w14:paraId="6BDDD0F7" w14:textId="353D3FB1" w:rsidR="00097BED" w:rsidRPr="005941FC" w:rsidRDefault="00097BED" w:rsidP="00F2278F">
      <w:pPr>
        <w:jc w:val="both"/>
        <w:rPr>
          <w:rFonts w:ascii="Arial" w:hAnsi="Arial" w:cs="Arial"/>
        </w:rPr>
      </w:pPr>
      <w:r w:rsidRPr="005941FC">
        <w:rPr>
          <w:rFonts w:ascii="Arial" w:hAnsi="Arial" w:cs="Arial"/>
        </w:rPr>
        <w:t xml:space="preserve">param = </w:t>
      </w:r>
      <w:proofErr w:type="gramStart"/>
      <w:r w:rsidRPr="005941FC">
        <w:rPr>
          <w:rFonts w:ascii="Arial" w:hAnsi="Arial" w:cs="Arial"/>
        </w:rPr>
        <w:t>list(</w:t>
      </w:r>
      <w:proofErr w:type="spellStart"/>
      <w:proofErr w:type="gramEnd"/>
      <w:r w:rsidRPr="005941FC">
        <w:rPr>
          <w:rFonts w:ascii="Arial" w:hAnsi="Arial" w:cs="Arial"/>
        </w:rPr>
        <w:t>max_depth</w:t>
      </w:r>
      <w:proofErr w:type="spellEnd"/>
      <w:r w:rsidRPr="005941FC">
        <w:rPr>
          <w:rFonts w:ascii="Arial" w:hAnsi="Arial" w:cs="Arial"/>
        </w:rPr>
        <w:t xml:space="preserve"> = sample(6:8, 1),</w:t>
      </w:r>
      <w:r w:rsidR="00F2278F" w:rsidRPr="005941FC">
        <w:rPr>
          <w:rFonts w:ascii="Arial" w:hAnsi="Arial" w:cs="Arial"/>
        </w:rPr>
        <w:t xml:space="preserve"> </w:t>
      </w:r>
      <w:proofErr w:type="spellStart"/>
      <w:r w:rsidRPr="005941FC">
        <w:rPr>
          <w:rFonts w:ascii="Arial" w:hAnsi="Arial" w:cs="Arial"/>
        </w:rPr>
        <w:t>nthread</w:t>
      </w:r>
      <w:proofErr w:type="spellEnd"/>
      <w:r w:rsidRPr="005941FC">
        <w:rPr>
          <w:rFonts w:ascii="Arial" w:hAnsi="Arial" w:cs="Arial"/>
        </w:rPr>
        <w:t xml:space="preserve"> = 1, eta = sample(c(0.01,0.05,0.1),1),</w:t>
      </w:r>
    </w:p>
    <w:p w14:paraId="0B27595A" w14:textId="0E873661" w:rsidR="00097BED" w:rsidRPr="005941FC" w:rsidRDefault="00097BED" w:rsidP="00097BED">
      <w:pPr>
        <w:jc w:val="both"/>
        <w:rPr>
          <w:rFonts w:ascii="Arial" w:hAnsi="Arial" w:cs="Arial"/>
        </w:rPr>
      </w:pPr>
      <w:r w:rsidRPr="005941FC">
        <w:rPr>
          <w:rFonts w:ascii="Arial" w:hAnsi="Arial" w:cs="Arial"/>
        </w:rPr>
        <w:t xml:space="preserve">              </w:t>
      </w:r>
      <w:proofErr w:type="spellStart"/>
      <w:r w:rsidRPr="005941FC">
        <w:rPr>
          <w:rFonts w:ascii="Arial" w:hAnsi="Arial" w:cs="Arial"/>
        </w:rPr>
        <w:t>min_child_weight</w:t>
      </w:r>
      <w:proofErr w:type="spellEnd"/>
      <w:r w:rsidRPr="005941FC">
        <w:rPr>
          <w:rFonts w:ascii="Arial" w:hAnsi="Arial" w:cs="Arial"/>
        </w:rPr>
        <w:t>=sample(</w:t>
      </w:r>
      <w:proofErr w:type="gramStart"/>
      <w:r w:rsidRPr="005941FC">
        <w:rPr>
          <w:rFonts w:ascii="Arial" w:hAnsi="Arial" w:cs="Arial"/>
        </w:rPr>
        <w:t>c(</w:t>
      </w:r>
      <w:proofErr w:type="gramEnd"/>
      <w:r w:rsidRPr="005941FC">
        <w:rPr>
          <w:rFonts w:ascii="Arial" w:hAnsi="Arial" w:cs="Arial"/>
        </w:rPr>
        <w:t xml:space="preserve">1,2),1), gamma = sample(c(25,50),1), </w:t>
      </w:r>
    </w:p>
    <w:p w14:paraId="0DE6086D" w14:textId="6AD7C189" w:rsidR="00097BED" w:rsidRPr="005941FC" w:rsidRDefault="00097BED" w:rsidP="00097BED">
      <w:pPr>
        <w:jc w:val="both"/>
        <w:rPr>
          <w:rFonts w:ascii="Arial" w:hAnsi="Arial" w:cs="Arial"/>
        </w:rPr>
      </w:pPr>
      <w:r w:rsidRPr="005941FC">
        <w:rPr>
          <w:rFonts w:ascii="Arial" w:hAnsi="Arial" w:cs="Arial"/>
        </w:rPr>
        <w:t xml:space="preserve">              subsample = 0.5,</w:t>
      </w:r>
      <w:r w:rsidR="00F2278F" w:rsidRPr="005941FC">
        <w:rPr>
          <w:rFonts w:ascii="Arial" w:hAnsi="Arial" w:cs="Arial"/>
        </w:rPr>
        <w:t xml:space="preserve"> </w:t>
      </w:r>
      <w:proofErr w:type="spellStart"/>
      <w:r w:rsidRPr="005941FC">
        <w:rPr>
          <w:rFonts w:ascii="Arial" w:hAnsi="Arial" w:cs="Arial"/>
        </w:rPr>
        <w:t>colsample_bytree</w:t>
      </w:r>
      <w:proofErr w:type="spellEnd"/>
      <w:r w:rsidRPr="005941FC">
        <w:rPr>
          <w:rFonts w:ascii="Arial" w:hAnsi="Arial" w:cs="Arial"/>
        </w:rPr>
        <w:t xml:space="preserve"> = sample(</w:t>
      </w:r>
      <w:proofErr w:type="gramStart"/>
      <w:r w:rsidRPr="005941FC">
        <w:rPr>
          <w:rFonts w:ascii="Arial" w:hAnsi="Arial" w:cs="Arial"/>
        </w:rPr>
        <w:t>seq(</w:t>
      </w:r>
      <w:proofErr w:type="gramEnd"/>
      <w:r w:rsidRPr="005941FC">
        <w:rPr>
          <w:rFonts w:ascii="Arial" w:hAnsi="Arial" w:cs="Arial"/>
        </w:rPr>
        <w:t>0.2,0.8,0.1),1),</w:t>
      </w:r>
    </w:p>
    <w:p w14:paraId="49A9B8D3" w14:textId="6B9449E3" w:rsidR="00097BED" w:rsidRPr="005941FC" w:rsidRDefault="00097BED" w:rsidP="00F2278F">
      <w:pPr>
        <w:jc w:val="both"/>
        <w:rPr>
          <w:rFonts w:ascii="Arial" w:hAnsi="Arial" w:cs="Arial"/>
        </w:rPr>
      </w:pPr>
      <w:r w:rsidRPr="005941FC">
        <w:rPr>
          <w:rFonts w:ascii="Arial" w:hAnsi="Arial" w:cs="Arial"/>
        </w:rPr>
        <w:t xml:space="preserve">              </w:t>
      </w:r>
      <w:proofErr w:type="spellStart"/>
      <w:r w:rsidRPr="005941FC">
        <w:rPr>
          <w:rFonts w:ascii="Arial" w:hAnsi="Arial" w:cs="Arial"/>
        </w:rPr>
        <w:t>colsample_bylevel</w:t>
      </w:r>
      <w:proofErr w:type="spellEnd"/>
      <w:r w:rsidRPr="005941FC">
        <w:rPr>
          <w:rFonts w:ascii="Arial" w:hAnsi="Arial" w:cs="Arial"/>
        </w:rPr>
        <w:t>= sample(</w:t>
      </w:r>
      <w:proofErr w:type="gramStart"/>
      <w:r w:rsidRPr="005941FC">
        <w:rPr>
          <w:rFonts w:ascii="Arial" w:hAnsi="Arial" w:cs="Arial"/>
        </w:rPr>
        <w:t>seq(</w:t>
      </w:r>
      <w:proofErr w:type="gramEnd"/>
      <w:r w:rsidRPr="005941FC">
        <w:rPr>
          <w:rFonts w:ascii="Arial" w:hAnsi="Arial" w:cs="Arial"/>
        </w:rPr>
        <w:t xml:space="preserve">0.2,0.8,0.1),1), </w:t>
      </w:r>
      <w:r w:rsidR="00F2278F" w:rsidRPr="005941FC">
        <w:rPr>
          <w:rFonts w:ascii="Arial" w:hAnsi="Arial" w:cs="Arial"/>
        </w:rPr>
        <w:t xml:space="preserve"> </w:t>
      </w:r>
      <w:proofErr w:type="spellStart"/>
      <w:r w:rsidRPr="005941FC">
        <w:rPr>
          <w:rFonts w:ascii="Arial" w:hAnsi="Arial" w:cs="Arial"/>
        </w:rPr>
        <w:t>colsample_bynode</w:t>
      </w:r>
      <w:proofErr w:type="spellEnd"/>
      <w:r w:rsidRPr="005941FC">
        <w:rPr>
          <w:rFonts w:ascii="Arial" w:hAnsi="Arial" w:cs="Arial"/>
        </w:rPr>
        <w:t>= sample(seq(0.2,0.8,0.1),1))</w:t>
      </w:r>
    </w:p>
    <w:p w14:paraId="65501547" w14:textId="63A77BFC" w:rsidR="00AF646E" w:rsidRPr="005941FC" w:rsidRDefault="00097BED" w:rsidP="00097BED">
      <w:pPr>
        <w:jc w:val="both"/>
        <w:rPr>
          <w:rFonts w:ascii="Arial" w:hAnsi="Arial" w:cs="Arial"/>
        </w:rPr>
      </w:pPr>
      <w:proofErr w:type="spellStart"/>
      <w:r w:rsidRPr="005941FC">
        <w:rPr>
          <w:rFonts w:ascii="Arial" w:hAnsi="Arial" w:cs="Arial"/>
        </w:rPr>
        <w:t>xgboost_dlco</w:t>
      </w:r>
      <w:proofErr w:type="spellEnd"/>
      <w:r w:rsidRPr="005941FC">
        <w:rPr>
          <w:rFonts w:ascii="Arial" w:hAnsi="Arial" w:cs="Arial"/>
        </w:rPr>
        <w:t xml:space="preserve"> </w:t>
      </w:r>
      <w:proofErr w:type="gramStart"/>
      <w:r w:rsidR="005F7203" w:rsidRPr="005941FC">
        <w:rPr>
          <w:rFonts w:ascii="Arial" w:hAnsi="Arial" w:cs="Arial"/>
        </w:rPr>
        <w:t xml:space="preserve">= </w:t>
      </w:r>
      <w:r w:rsidRPr="005941FC">
        <w:rPr>
          <w:rFonts w:ascii="Arial" w:hAnsi="Arial" w:cs="Arial"/>
        </w:rPr>
        <w:t xml:space="preserve"> </w:t>
      </w:r>
      <w:proofErr w:type="spellStart"/>
      <w:r w:rsidRPr="005941FC">
        <w:rPr>
          <w:rFonts w:ascii="Arial" w:hAnsi="Arial" w:cs="Arial"/>
        </w:rPr>
        <w:t>xgboost</w:t>
      </w:r>
      <w:proofErr w:type="spellEnd"/>
      <w:proofErr w:type="gramEnd"/>
      <w:r w:rsidRPr="005941FC">
        <w:rPr>
          <w:rFonts w:ascii="Arial" w:hAnsi="Arial" w:cs="Arial"/>
        </w:rPr>
        <w:t xml:space="preserve">(data, label, </w:t>
      </w:r>
      <w:proofErr w:type="spellStart"/>
      <w:r w:rsidRPr="005941FC">
        <w:rPr>
          <w:rFonts w:ascii="Arial" w:hAnsi="Arial" w:cs="Arial"/>
        </w:rPr>
        <w:t>nrounds</w:t>
      </w:r>
      <w:proofErr w:type="spellEnd"/>
      <w:r w:rsidRPr="005941FC">
        <w:rPr>
          <w:rFonts w:ascii="Arial" w:hAnsi="Arial" w:cs="Arial"/>
        </w:rPr>
        <w:t xml:space="preserve"> = 500, params = param, verbose = F)</w:t>
      </w:r>
    </w:p>
    <w:p w14:paraId="2B4C6F61" w14:textId="4440B3A8" w:rsidR="00F2278F" w:rsidRPr="005941FC" w:rsidRDefault="00F2278F" w:rsidP="00097BED">
      <w:pPr>
        <w:jc w:val="both"/>
        <w:rPr>
          <w:rFonts w:ascii="Arial" w:hAnsi="Arial" w:cs="Arial"/>
        </w:rPr>
      </w:pPr>
      <w:r w:rsidRPr="005941FC">
        <w:rPr>
          <w:rFonts w:ascii="Arial" w:hAnsi="Arial" w:cs="Arial"/>
        </w:rPr>
        <w:t xml:space="preserve">The resulting hyperparameters are </w:t>
      </w:r>
    </w:p>
    <w:p w14:paraId="12B322E5" w14:textId="5060DE3D" w:rsidR="001F276D" w:rsidRPr="005941FC" w:rsidRDefault="001F276D" w:rsidP="001F276D">
      <w:pPr>
        <w:jc w:val="both"/>
        <w:rPr>
          <w:rFonts w:ascii="Arial" w:hAnsi="Arial" w:cs="Arial"/>
        </w:rPr>
      </w:pPr>
      <w:proofErr w:type="gramStart"/>
      <w:r w:rsidRPr="005941FC">
        <w:rPr>
          <w:rFonts w:ascii="Arial" w:hAnsi="Arial" w:cs="Arial"/>
        </w:rPr>
        <w:lastRenderedPageBreak/>
        <w:t>list(</w:t>
      </w:r>
      <w:proofErr w:type="spellStart"/>
      <w:proofErr w:type="gramEnd"/>
      <w:r w:rsidRPr="005941FC">
        <w:rPr>
          <w:rFonts w:ascii="Arial" w:hAnsi="Arial" w:cs="Arial"/>
        </w:rPr>
        <w:t>max_depth</w:t>
      </w:r>
      <w:proofErr w:type="spellEnd"/>
      <w:r w:rsidRPr="005941FC">
        <w:rPr>
          <w:rFonts w:ascii="Arial" w:hAnsi="Arial" w:cs="Arial"/>
        </w:rPr>
        <w:t xml:space="preserve"> =7, </w:t>
      </w:r>
      <w:proofErr w:type="spellStart"/>
      <w:r w:rsidRPr="005941FC">
        <w:rPr>
          <w:rFonts w:ascii="Arial" w:hAnsi="Arial" w:cs="Arial"/>
        </w:rPr>
        <w:t>nthread</w:t>
      </w:r>
      <w:proofErr w:type="spellEnd"/>
      <w:r w:rsidRPr="005941FC">
        <w:rPr>
          <w:rFonts w:ascii="Arial" w:hAnsi="Arial" w:cs="Arial"/>
        </w:rPr>
        <w:t xml:space="preserve"> = 1, eta =0.1, </w:t>
      </w:r>
      <w:proofErr w:type="spellStart"/>
      <w:r w:rsidRPr="005941FC">
        <w:rPr>
          <w:rFonts w:ascii="Arial" w:hAnsi="Arial" w:cs="Arial"/>
        </w:rPr>
        <w:t>min_child_weight</w:t>
      </w:r>
      <w:proofErr w:type="spellEnd"/>
      <w:r w:rsidRPr="005941FC">
        <w:rPr>
          <w:rFonts w:ascii="Arial" w:hAnsi="Arial" w:cs="Arial"/>
        </w:rPr>
        <w:t xml:space="preserve">=2 , gamma = 25,  subsample = 0.5, </w:t>
      </w:r>
      <w:proofErr w:type="spellStart"/>
      <w:r w:rsidRPr="005941FC">
        <w:rPr>
          <w:rFonts w:ascii="Arial" w:hAnsi="Arial" w:cs="Arial"/>
        </w:rPr>
        <w:t>colsample_bytree</w:t>
      </w:r>
      <w:proofErr w:type="spellEnd"/>
      <w:r w:rsidRPr="005941FC">
        <w:rPr>
          <w:rFonts w:ascii="Arial" w:hAnsi="Arial" w:cs="Arial"/>
        </w:rPr>
        <w:t xml:space="preserve"> =0.4, </w:t>
      </w:r>
      <w:proofErr w:type="spellStart"/>
      <w:r w:rsidRPr="005941FC">
        <w:rPr>
          <w:rFonts w:ascii="Arial" w:hAnsi="Arial" w:cs="Arial"/>
        </w:rPr>
        <w:t>colsample_bylevel</w:t>
      </w:r>
      <w:proofErr w:type="spellEnd"/>
      <w:r w:rsidRPr="005941FC">
        <w:rPr>
          <w:rFonts w:ascii="Arial" w:hAnsi="Arial" w:cs="Arial"/>
        </w:rPr>
        <w:t xml:space="preserve">=0.2, </w:t>
      </w:r>
      <w:proofErr w:type="spellStart"/>
      <w:r w:rsidRPr="005941FC">
        <w:rPr>
          <w:rFonts w:ascii="Arial" w:hAnsi="Arial" w:cs="Arial"/>
        </w:rPr>
        <w:t>colsample_bynode</w:t>
      </w:r>
      <w:proofErr w:type="spellEnd"/>
      <w:r w:rsidRPr="005941FC">
        <w:rPr>
          <w:rFonts w:ascii="Arial" w:hAnsi="Arial" w:cs="Arial"/>
        </w:rPr>
        <w:t>= 0.8)</w:t>
      </w:r>
    </w:p>
    <w:p w14:paraId="01390808" w14:textId="35155329" w:rsidR="001F276D" w:rsidRPr="005941FC" w:rsidRDefault="004B2AA8" w:rsidP="00097BED">
      <w:pPr>
        <w:jc w:val="both"/>
        <w:rPr>
          <w:rFonts w:ascii="Arial" w:hAnsi="Arial" w:cs="Arial"/>
        </w:rPr>
      </w:pPr>
      <w:r w:rsidRPr="005941FC">
        <w:rPr>
          <w:rFonts w:ascii="Arial" w:hAnsi="Arial" w:cs="Arial"/>
        </w:rPr>
        <w:t>The final XGBoost model is robust to overfitting and conservative.</w:t>
      </w:r>
    </w:p>
    <w:p w14:paraId="1B66B35E" w14:textId="77777777" w:rsidR="004B2AA8" w:rsidRPr="005941FC" w:rsidRDefault="004B2AA8" w:rsidP="001C6916">
      <w:pPr>
        <w:jc w:val="both"/>
        <w:rPr>
          <w:rFonts w:ascii="Arial" w:hAnsi="Arial" w:cs="Arial"/>
          <w:b/>
          <w:bCs/>
        </w:rPr>
      </w:pPr>
    </w:p>
    <w:p w14:paraId="3CF276DC" w14:textId="6E0D4B46" w:rsidR="00BA138A" w:rsidRPr="005941FC" w:rsidRDefault="000D7A68" w:rsidP="001C6916">
      <w:pPr>
        <w:jc w:val="both"/>
        <w:rPr>
          <w:rFonts w:ascii="Arial" w:hAnsi="Arial" w:cs="Arial"/>
          <w:b/>
          <w:bCs/>
        </w:rPr>
      </w:pPr>
      <w:r w:rsidRPr="005941FC">
        <w:rPr>
          <w:rFonts w:ascii="Arial" w:hAnsi="Arial" w:cs="Arial"/>
          <w:b/>
          <w:bCs/>
        </w:rPr>
        <w:t xml:space="preserve">3. </w:t>
      </w:r>
      <w:r w:rsidR="00BA138A" w:rsidRPr="005941FC">
        <w:rPr>
          <w:rFonts w:ascii="Arial" w:hAnsi="Arial" w:cs="Arial"/>
          <w:b/>
          <w:bCs/>
        </w:rPr>
        <w:t>Linear Mixed Effect Model</w:t>
      </w:r>
    </w:p>
    <w:p w14:paraId="6D2B9238" w14:textId="59CB7858" w:rsidR="00BA138A" w:rsidRPr="005941FC" w:rsidRDefault="005C4689" w:rsidP="000D7A68">
      <w:pPr>
        <w:pStyle w:val="ListParagraph"/>
        <w:ind w:left="360"/>
        <w:jc w:val="both"/>
        <w:rPr>
          <w:rFonts w:ascii="Arial" w:hAnsi="Arial" w:cs="Arial"/>
        </w:rPr>
      </w:pPr>
      <w:r w:rsidRPr="005941FC">
        <w:rPr>
          <w:rFonts w:ascii="Arial" w:hAnsi="Arial" w:cs="Arial"/>
        </w:rPr>
        <w:t>Th</w:t>
      </w:r>
      <w:r w:rsidR="005F0756" w:rsidRPr="005941FC">
        <w:rPr>
          <w:rFonts w:ascii="Arial" w:hAnsi="Arial" w:cs="Arial"/>
        </w:rPr>
        <w:t>e</w:t>
      </w:r>
      <w:r w:rsidRPr="005941FC">
        <w:rPr>
          <w:rFonts w:ascii="Arial" w:hAnsi="Arial" w:cs="Arial"/>
        </w:rPr>
        <w:t xml:space="preserve"> linear model works </w:t>
      </w:r>
      <w:r w:rsidR="004C0739" w:rsidRPr="005941FC">
        <w:rPr>
          <w:rFonts w:ascii="Arial" w:hAnsi="Arial" w:cs="Arial"/>
        </w:rPr>
        <w:t xml:space="preserve">by </w:t>
      </w:r>
      <w:r w:rsidRPr="005941FC">
        <w:rPr>
          <w:rFonts w:ascii="Arial" w:hAnsi="Arial" w:cs="Arial"/>
        </w:rPr>
        <w:t>using both fixed and random effects</w:t>
      </w:r>
      <w:r w:rsidR="004C0739" w:rsidRPr="005941FC">
        <w:rPr>
          <w:rFonts w:ascii="Arial" w:hAnsi="Arial" w:cs="Arial"/>
        </w:rPr>
        <w:t xml:space="preserve"> of the predictors</w:t>
      </w:r>
      <w:r w:rsidRPr="005941FC">
        <w:rPr>
          <w:rFonts w:ascii="Arial" w:hAnsi="Arial" w:cs="Arial"/>
        </w:rPr>
        <w:t xml:space="preserve">. </w:t>
      </w:r>
      <w:r w:rsidR="004C0739" w:rsidRPr="005941FC">
        <w:rPr>
          <w:rFonts w:ascii="Arial" w:hAnsi="Arial" w:cs="Arial"/>
        </w:rPr>
        <w:t xml:space="preserve">A random intercept was added to take into account the correlated structure for repeated measures for each patient. Parameter estimation was done based on Restricted Maximum Likelihood (REML) as implemented in R package “lme4 v1.1-23”. </w:t>
      </w:r>
    </w:p>
    <w:p w14:paraId="0DB579D5" w14:textId="50A028D1" w:rsidR="00BA138A" w:rsidRPr="005941FC" w:rsidRDefault="00BA138A" w:rsidP="001C6916">
      <w:pPr>
        <w:jc w:val="both"/>
        <w:rPr>
          <w:rFonts w:ascii="Arial" w:hAnsi="Arial" w:cs="Arial"/>
        </w:rPr>
      </w:pPr>
    </w:p>
    <w:p w14:paraId="6EA2580F" w14:textId="77777777" w:rsidR="002D12EC" w:rsidRPr="005941FC" w:rsidRDefault="002D12EC" w:rsidP="002D12EC">
      <w:pPr>
        <w:jc w:val="both"/>
        <w:rPr>
          <w:rFonts w:ascii="Arial" w:hAnsi="Arial" w:cs="Arial"/>
          <w:b/>
          <w:bCs/>
        </w:rPr>
      </w:pPr>
      <w:r w:rsidRPr="005941FC">
        <w:rPr>
          <w:rFonts w:ascii="Arial" w:hAnsi="Arial" w:cs="Arial"/>
          <w:b/>
          <w:bCs/>
        </w:rPr>
        <w:t xml:space="preserve">4. Missing data adjustment: </w:t>
      </w:r>
    </w:p>
    <w:p w14:paraId="651926DE" w14:textId="4C525454" w:rsidR="002D12EC" w:rsidRPr="005941FC" w:rsidRDefault="00C95CDE" w:rsidP="002D12EC">
      <w:pPr>
        <w:jc w:val="both"/>
        <w:rPr>
          <w:rFonts w:ascii="Arial" w:hAnsi="Arial" w:cs="Arial"/>
        </w:rPr>
      </w:pPr>
      <w:r w:rsidRPr="00C95CDE">
        <w:rPr>
          <w:rFonts w:ascii="Arial" w:hAnsi="Arial" w:cs="Arial"/>
        </w:rPr>
        <w:t xml:space="preserve">All the study subjects had available DLCO estimates (dependent variable). Few of the predictor variables were missing at random. </w:t>
      </w:r>
      <w:r w:rsidR="002D12EC" w:rsidRPr="005941FC">
        <w:rPr>
          <w:rFonts w:ascii="Arial" w:hAnsi="Arial" w:cs="Arial"/>
        </w:rPr>
        <w:t xml:space="preserve">Assuming a Missing </w:t>
      </w:r>
      <w:proofErr w:type="gramStart"/>
      <w:r w:rsidR="002D12EC" w:rsidRPr="005941FC">
        <w:rPr>
          <w:rFonts w:ascii="Arial" w:hAnsi="Arial" w:cs="Arial"/>
        </w:rPr>
        <w:t>At</w:t>
      </w:r>
      <w:proofErr w:type="gramEnd"/>
      <w:r w:rsidR="002D12EC" w:rsidRPr="005941FC">
        <w:rPr>
          <w:rFonts w:ascii="Arial" w:hAnsi="Arial" w:cs="Arial"/>
        </w:rPr>
        <w:t xml:space="preserve"> Random (MAR) or Missing Completely At Random (MCAR) structure, Linear Mixed Effect Regression (LMER) models work around the missing values very efficiently. Instead of excluding any missing value or internally imputing them, LMER uses a maximum likelihood estimation approach to shrink the estimates towards the mean of the overall sample. Internally, it uses an Empirical Bayesian estimation approach to reduce the bias due to missingness. Especially in the context of longitudinal data where partial missingness is observed in covariates or exposures, LMER introduces block correlation matrices of varying sizes for each sample. Therefore, even when a particular sample includes some missing data, the shrinkage estimates and the covariance structures utilize the remaining non-missing data to obtain a robust estimate. On the other hand, XGBoost doesn’t employ any assumption of MCAR or MAR and provides the possibility to deal with missingness without any form of imputation and at the same time optimizing the prediction performance. XGBoost uses a so-called “Sparsity Aware Split Finding Algorithm” that minimizes the bias and reduces the training loss. In fact, the performance of XGBoost remains the same with or without imputing the data. (Please see four references below). </w:t>
      </w:r>
    </w:p>
    <w:p w14:paraId="10F4F063" w14:textId="361099F5" w:rsidR="002D12EC" w:rsidRPr="005941FC" w:rsidRDefault="002D12EC" w:rsidP="005D486A">
      <w:pPr>
        <w:pStyle w:val="ListParagraph"/>
        <w:numPr>
          <w:ilvl w:val="0"/>
          <w:numId w:val="5"/>
        </w:numPr>
        <w:jc w:val="both"/>
        <w:rPr>
          <w:rFonts w:ascii="Arial" w:hAnsi="Arial" w:cs="Arial"/>
        </w:rPr>
      </w:pPr>
      <w:proofErr w:type="spellStart"/>
      <w:r w:rsidRPr="005941FC">
        <w:rPr>
          <w:rFonts w:ascii="Arial" w:hAnsi="Arial" w:cs="Arial"/>
        </w:rPr>
        <w:t>Molenberghs</w:t>
      </w:r>
      <w:proofErr w:type="spellEnd"/>
      <w:r w:rsidRPr="005941FC">
        <w:rPr>
          <w:rFonts w:ascii="Arial" w:hAnsi="Arial" w:cs="Arial"/>
        </w:rPr>
        <w:t xml:space="preserve">, Geert, Caroline </w:t>
      </w:r>
      <w:proofErr w:type="spellStart"/>
      <w:r w:rsidRPr="005941FC">
        <w:rPr>
          <w:rFonts w:ascii="Arial" w:hAnsi="Arial" w:cs="Arial"/>
        </w:rPr>
        <w:t>Beunckens</w:t>
      </w:r>
      <w:proofErr w:type="spellEnd"/>
      <w:r w:rsidRPr="005941FC">
        <w:rPr>
          <w:rFonts w:ascii="Arial" w:hAnsi="Arial" w:cs="Arial"/>
        </w:rPr>
        <w:t>, Cristina Sotto, and Michael G. Kenward. 2008. “Every Missingness Not at Random Model Has a Missingness at Random Counterpart with Equal Fit.” Journal of the Royal Statistical Society: Series B (Statistical Methodology) 70 (2): 371–88. doi:10.1111/j.1467-9868.2007.</w:t>
      </w:r>
      <w:proofErr w:type="gramStart"/>
      <w:r w:rsidRPr="005941FC">
        <w:rPr>
          <w:rFonts w:ascii="Arial" w:hAnsi="Arial" w:cs="Arial"/>
        </w:rPr>
        <w:t>00640.x.</w:t>
      </w:r>
      <w:proofErr w:type="gramEnd"/>
    </w:p>
    <w:p w14:paraId="1FB6C25C" w14:textId="65E1248F" w:rsidR="002D12EC" w:rsidRPr="005941FC" w:rsidRDefault="002D12EC" w:rsidP="005D486A">
      <w:pPr>
        <w:pStyle w:val="ListParagraph"/>
        <w:numPr>
          <w:ilvl w:val="0"/>
          <w:numId w:val="5"/>
        </w:numPr>
        <w:jc w:val="both"/>
        <w:rPr>
          <w:rFonts w:ascii="Arial" w:hAnsi="Arial" w:cs="Arial"/>
        </w:rPr>
      </w:pPr>
      <w:r w:rsidRPr="005941FC">
        <w:rPr>
          <w:rFonts w:ascii="Arial" w:hAnsi="Arial" w:cs="Arial"/>
        </w:rPr>
        <w:t>Rhoads, Christopher H. 2012. “Problems with Tests of the Missingness Mechanism in Quantitative Policy Studies.” Statistics, Politics, and Policy 3 (1). doi:10.1515/2151-7509.1012.</w:t>
      </w:r>
    </w:p>
    <w:p w14:paraId="414B0655" w14:textId="594CFA3C" w:rsidR="002D12EC" w:rsidRPr="005941FC" w:rsidRDefault="002D12EC" w:rsidP="005D486A">
      <w:pPr>
        <w:pStyle w:val="ListParagraph"/>
        <w:numPr>
          <w:ilvl w:val="0"/>
          <w:numId w:val="5"/>
        </w:numPr>
        <w:jc w:val="both"/>
        <w:rPr>
          <w:rFonts w:ascii="Arial" w:hAnsi="Arial" w:cs="Arial"/>
        </w:rPr>
      </w:pPr>
      <w:r w:rsidRPr="005941FC">
        <w:rPr>
          <w:rFonts w:ascii="Arial" w:hAnsi="Arial" w:cs="Arial"/>
        </w:rPr>
        <w:t>Schafer, Joseph L., and John W. Graham. 2002. “Missing Data: Our View of the State of the Art.” Psychological Methods 7 (2): 147–77. doi:10.1037//1082-989X.7.2.147.</w:t>
      </w:r>
    </w:p>
    <w:p w14:paraId="763ECC95" w14:textId="6C2BDA25" w:rsidR="002D12EC" w:rsidRPr="005941FC" w:rsidRDefault="002D12EC" w:rsidP="005D486A">
      <w:pPr>
        <w:pStyle w:val="ListParagraph"/>
        <w:numPr>
          <w:ilvl w:val="0"/>
          <w:numId w:val="5"/>
        </w:numPr>
        <w:jc w:val="both"/>
        <w:rPr>
          <w:rFonts w:ascii="Arial" w:hAnsi="Arial" w:cs="Arial"/>
        </w:rPr>
      </w:pPr>
      <w:proofErr w:type="spellStart"/>
      <w:r w:rsidRPr="005941FC">
        <w:rPr>
          <w:rFonts w:ascii="Arial" w:hAnsi="Arial" w:cs="Arial"/>
        </w:rPr>
        <w:t>Rusdah</w:t>
      </w:r>
      <w:proofErr w:type="spellEnd"/>
      <w:r w:rsidRPr="005941FC">
        <w:rPr>
          <w:rFonts w:ascii="Arial" w:hAnsi="Arial" w:cs="Arial"/>
        </w:rPr>
        <w:t xml:space="preserve">, D.A., </w:t>
      </w:r>
      <w:proofErr w:type="spellStart"/>
      <w:r w:rsidRPr="005941FC">
        <w:rPr>
          <w:rFonts w:ascii="Arial" w:hAnsi="Arial" w:cs="Arial"/>
        </w:rPr>
        <w:t>Murfi</w:t>
      </w:r>
      <w:proofErr w:type="spellEnd"/>
      <w:r w:rsidRPr="005941FC">
        <w:rPr>
          <w:rFonts w:ascii="Arial" w:hAnsi="Arial" w:cs="Arial"/>
        </w:rPr>
        <w:t xml:space="preserve">, H. XGBoost in handling missing values for life insurance risk prediction. SN Appl. Sci. 2, 1336 (2020). </w:t>
      </w:r>
      <w:hyperlink r:id="rId6" w:history="1">
        <w:r w:rsidR="005D486A" w:rsidRPr="005941FC">
          <w:rPr>
            <w:rStyle w:val="Hyperlink"/>
            <w:rFonts w:ascii="Arial" w:hAnsi="Arial" w:cs="Arial"/>
          </w:rPr>
          <w:t>https://doi.org/10.1007/s42452-020-3128-y</w:t>
        </w:r>
      </w:hyperlink>
    </w:p>
    <w:p w14:paraId="17B3A563" w14:textId="2EE128EC" w:rsidR="005D486A" w:rsidRPr="005941FC" w:rsidRDefault="005D486A" w:rsidP="002D12EC">
      <w:pPr>
        <w:jc w:val="both"/>
        <w:rPr>
          <w:rFonts w:ascii="Arial" w:hAnsi="Arial" w:cs="Arial"/>
        </w:rPr>
      </w:pPr>
    </w:p>
    <w:p w14:paraId="776190E3" w14:textId="77777777" w:rsidR="00C95CDE" w:rsidRPr="00C95CDE" w:rsidRDefault="005D486A" w:rsidP="00C95CDE">
      <w:pPr>
        <w:jc w:val="both"/>
        <w:rPr>
          <w:rFonts w:ascii="Arial" w:hAnsi="Arial" w:cs="Arial"/>
        </w:rPr>
      </w:pPr>
      <w:r w:rsidRPr="005941FC">
        <w:rPr>
          <w:rFonts w:ascii="Arial" w:hAnsi="Arial" w:cs="Arial"/>
          <w:b/>
          <w:bCs/>
        </w:rPr>
        <w:t xml:space="preserve">5. </w:t>
      </w:r>
      <w:r w:rsidRPr="005941FC">
        <w:rPr>
          <w:rFonts w:ascii="Arial" w:hAnsi="Arial" w:cs="Arial"/>
          <w:b/>
          <w:bCs/>
        </w:rPr>
        <w:t>Mean absolute percentage error (MAPE)</w:t>
      </w:r>
      <w:r w:rsidRPr="005941FC">
        <w:rPr>
          <w:rFonts w:ascii="Arial" w:hAnsi="Arial" w:cs="Arial"/>
          <w:b/>
          <w:bCs/>
        </w:rPr>
        <w:t>:</w:t>
      </w:r>
      <w:r w:rsidRPr="005941FC">
        <w:rPr>
          <w:rFonts w:ascii="Arial" w:hAnsi="Arial" w:cs="Arial"/>
        </w:rPr>
        <w:t xml:space="preserve"> </w:t>
      </w:r>
      <w:r w:rsidR="00C95CDE" w:rsidRPr="00C95CDE">
        <w:rPr>
          <w:rFonts w:ascii="Arial" w:hAnsi="Arial" w:cs="Arial"/>
        </w:rPr>
        <w:t xml:space="preserve">“Mean absolute percentage error (MAPE): MAPE has been extensively used to estimate the accuracy of a prediction model. ‘Absolute percentage </w:t>
      </w:r>
      <w:r w:rsidR="00C95CDE" w:rsidRPr="00C95CDE">
        <w:rPr>
          <w:rFonts w:ascii="Arial" w:hAnsi="Arial" w:cs="Arial"/>
        </w:rPr>
        <w:lastRenderedPageBreak/>
        <w:t xml:space="preserve">error’ is the difference between observed vs. predicted values, which is expressed as percentage of observed values. MAPE is the average of all ‘absolute percentage error’ calculated for each of the samples. </w:t>
      </w:r>
    </w:p>
    <w:p w14:paraId="0EEBAABF" w14:textId="29D98924" w:rsidR="005D486A" w:rsidRPr="005941FC" w:rsidRDefault="00C95CDE" w:rsidP="00C95CDE">
      <w:pPr>
        <w:jc w:val="both"/>
        <w:rPr>
          <w:rFonts w:ascii="Arial" w:hAnsi="Arial" w:cs="Arial"/>
        </w:rPr>
      </w:pPr>
      <w:r w:rsidRPr="00C95CDE">
        <w:rPr>
          <w:rFonts w:ascii="Arial" w:hAnsi="Arial" w:cs="Arial"/>
        </w:rPr>
        <w:t>Following hypothetical example may help to understand. Three students X, Y, and Z scored 60, 70 and 80 (out of 100) respectively in Science exam. A prediction model forecasted that their scores would be 54, 84, and 92 respectively. So, in this case the ‘absolute percentage error’ for X, Y, Z would be 10%, 20%, and 15% respectively. From that information we can calculate MAPE as (10+20+15)/3=15.”</w:t>
      </w:r>
      <w:r>
        <w:rPr>
          <w:rFonts w:ascii="Arial" w:hAnsi="Arial" w:cs="Arial"/>
        </w:rPr>
        <w:t xml:space="preserve"> </w:t>
      </w:r>
    </w:p>
    <w:p w14:paraId="2B4AC633" w14:textId="285BE5B7" w:rsidR="002D12EC" w:rsidRPr="005941FC" w:rsidRDefault="002D12EC" w:rsidP="001C6916">
      <w:pPr>
        <w:jc w:val="both"/>
        <w:rPr>
          <w:rFonts w:ascii="Arial" w:hAnsi="Arial" w:cs="Arial"/>
        </w:rPr>
      </w:pPr>
    </w:p>
    <w:p w14:paraId="0D47408D" w14:textId="04D79602" w:rsidR="005941FC" w:rsidRPr="005941FC" w:rsidRDefault="005941FC" w:rsidP="005941FC">
      <w:pPr>
        <w:jc w:val="both"/>
        <w:rPr>
          <w:rFonts w:ascii="Arial" w:hAnsi="Arial" w:cs="Arial"/>
        </w:rPr>
      </w:pPr>
      <w:r>
        <w:rPr>
          <w:rFonts w:ascii="Arial" w:hAnsi="Arial" w:cs="Arial"/>
          <w:b/>
          <w:bCs/>
        </w:rPr>
        <w:t xml:space="preserve">6. </w:t>
      </w:r>
      <w:bookmarkStart w:id="1" w:name="_Hlk69645591"/>
      <w:r w:rsidRPr="005941FC">
        <w:rPr>
          <w:rFonts w:ascii="Arial" w:hAnsi="Arial" w:cs="Arial"/>
          <w:b/>
          <w:bCs/>
        </w:rPr>
        <w:t>Sample size estimation and study power</w:t>
      </w:r>
      <w:bookmarkEnd w:id="1"/>
      <w:r w:rsidRPr="005941FC">
        <w:rPr>
          <w:rFonts w:ascii="Arial" w:hAnsi="Arial" w:cs="Arial"/>
          <w:b/>
          <w:bCs/>
        </w:rPr>
        <w:t xml:space="preserve">: </w:t>
      </w:r>
      <w:r w:rsidRPr="005941FC">
        <w:rPr>
          <w:rFonts w:ascii="Arial" w:hAnsi="Arial" w:cs="Arial"/>
        </w:rPr>
        <w:t>We used comparative analyses of FVC</w:t>
      </w:r>
      <w:r w:rsidR="007226A4">
        <w:rPr>
          <w:rFonts w:ascii="Arial" w:hAnsi="Arial" w:cs="Arial"/>
        </w:rPr>
        <w:t xml:space="preserve"> </w:t>
      </w:r>
      <w:r w:rsidRPr="005941FC">
        <w:rPr>
          <w:rFonts w:ascii="Arial" w:hAnsi="Arial" w:cs="Arial"/>
        </w:rPr>
        <w:t>(%) between the case vs. the control groups to estimate the minimum sample size. The FVC (</w:t>
      </w:r>
      <w:proofErr w:type="spellStart"/>
      <w:r w:rsidRPr="005941FC">
        <w:rPr>
          <w:rFonts w:ascii="Arial" w:hAnsi="Arial" w:cs="Arial"/>
        </w:rPr>
        <w:t>mean±SD</w:t>
      </w:r>
      <w:proofErr w:type="spellEnd"/>
      <w:r w:rsidRPr="005941FC">
        <w:rPr>
          <w:rFonts w:ascii="Arial" w:hAnsi="Arial" w:cs="Arial"/>
        </w:rPr>
        <w:t>) of the controls was 105.68±19.22%. The mean FVC for the case groups was 90.34%. We calculated that 84 cases would be required to find a statistically significant difference in FVC between control and case groups (alpha=0.05, and power of 0.8), when the case to control ratio was 6:1.</w:t>
      </w:r>
    </w:p>
    <w:p w14:paraId="0DC09E53" w14:textId="77777777" w:rsidR="005D486A" w:rsidRPr="005941FC" w:rsidRDefault="005D486A" w:rsidP="001C6916">
      <w:pPr>
        <w:jc w:val="both"/>
        <w:rPr>
          <w:rFonts w:ascii="Arial" w:hAnsi="Arial" w:cs="Arial"/>
        </w:rPr>
      </w:pPr>
    </w:p>
    <w:sectPr w:rsidR="005D486A" w:rsidRPr="00594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04E0"/>
    <w:multiLevelType w:val="multilevel"/>
    <w:tmpl w:val="538697A2"/>
    <w:lvl w:ilvl="0">
      <w:start w:val="4"/>
      <w:numFmt w:val="decimal"/>
      <w:lvlText w:val="%1."/>
      <w:lvlJc w:val="left"/>
      <w:pPr>
        <w:ind w:left="516" w:hanging="516"/>
      </w:pPr>
      <w:rPr>
        <w:rFonts w:hint="default"/>
      </w:rPr>
    </w:lvl>
    <w:lvl w:ilvl="1">
      <w:start w:val="1"/>
      <w:numFmt w:val="decimal"/>
      <w:lvlText w:val="%1.%2."/>
      <w:lvlJc w:val="left"/>
      <w:pPr>
        <w:ind w:left="696" w:hanging="51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D6E5F0D"/>
    <w:multiLevelType w:val="hybridMultilevel"/>
    <w:tmpl w:val="5D609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E2E77"/>
    <w:multiLevelType w:val="hybridMultilevel"/>
    <w:tmpl w:val="03705002"/>
    <w:lvl w:ilvl="0" w:tplc="C372A6B6">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45320"/>
    <w:multiLevelType w:val="hybridMultilevel"/>
    <w:tmpl w:val="768A21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702EF5"/>
    <w:multiLevelType w:val="hybridMultilevel"/>
    <w:tmpl w:val="C33C7A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2E131F"/>
    <w:multiLevelType w:val="multilevel"/>
    <w:tmpl w:val="5E6605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W0NLQwNjI0NzYxNDJS0lEKTi0uzszPAykwrQUA9rOygiwAAAA="/>
  </w:docVars>
  <w:rsids>
    <w:rsidRoot w:val="003840D4"/>
    <w:rsid w:val="00097BED"/>
    <w:rsid w:val="000B3EF1"/>
    <w:rsid w:val="000B5FB0"/>
    <w:rsid w:val="000B6249"/>
    <w:rsid w:val="000D7A68"/>
    <w:rsid w:val="000E58BE"/>
    <w:rsid w:val="001C6916"/>
    <w:rsid w:val="001E1E62"/>
    <w:rsid w:val="001F276D"/>
    <w:rsid w:val="002944BB"/>
    <w:rsid w:val="002954B8"/>
    <w:rsid w:val="002D12EC"/>
    <w:rsid w:val="00315225"/>
    <w:rsid w:val="00341BB3"/>
    <w:rsid w:val="003840D4"/>
    <w:rsid w:val="004B2AA8"/>
    <w:rsid w:val="004C0739"/>
    <w:rsid w:val="004C407A"/>
    <w:rsid w:val="00545676"/>
    <w:rsid w:val="005941FC"/>
    <w:rsid w:val="005C4689"/>
    <w:rsid w:val="005D486A"/>
    <w:rsid w:val="005F0756"/>
    <w:rsid w:val="005F7203"/>
    <w:rsid w:val="00656A40"/>
    <w:rsid w:val="00715829"/>
    <w:rsid w:val="007226A4"/>
    <w:rsid w:val="0078189E"/>
    <w:rsid w:val="00823CA5"/>
    <w:rsid w:val="0090702B"/>
    <w:rsid w:val="009B5ECE"/>
    <w:rsid w:val="00A16C5E"/>
    <w:rsid w:val="00A2490E"/>
    <w:rsid w:val="00AC466B"/>
    <w:rsid w:val="00AF646E"/>
    <w:rsid w:val="00B53E32"/>
    <w:rsid w:val="00B634E3"/>
    <w:rsid w:val="00B96A2C"/>
    <w:rsid w:val="00BA138A"/>
    <w:rsid w:val="00C94AB4"/>
    <w:rsid w:val="00C95CDE"/>
    <w:rsid w:val="00DC76DD"/>
    <w:rsid w:val="00F22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93EC"/>
  <w15:chartTrackingRefBased/>
  <w15:docId w15:val="{E4A639D4-23A6-4FB3-9D62-AFE30CB0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38A"/>
    <w:rPr>
      <w:rFonts w:ascii="Segoe UI" w:hAnsi="Segoe UI" w:cs="Segoe UI"/>
      <w:sz w:val="18"/>
      <w:szCs w:val="18"/>
    </w:rPr>
  </w:style>
  <w:style w:type="paragraph" w:styleId="ListParagraph">
    <w:name w:val="List Paragraph"/>
    <w:basedOn w:val="Normal"/>
    <w:uiPriority w:val="34"/>
    <w:qFormat/>
    <w:rsid w:val="00AF646E"/>
    <w:pPr>
      <w:ind w:left="720"/>
      <w:contextualSpacing/>
    </w:pPr>
  </w:style>
  <w:style w:type="character" w:styleId="Hyperlink">
    <w:name w:val="Hyperlink"/>
    <w:basedOn w:val="DefaultParagraphFont"/>
    <w:uiPriority w:val="99"/>
    <w:unhideWhenUsed/>
    <w:rsid w:val="00B53E32"/>
    <w:rPr>
      <w:color w:val="0000FF"/>
      <w:u w:val="single"/>
    </w:rPr>
  </w:style>
  <w:style w:type="character" w:styleId="UnresolvedMention">
    <w:name w:val="Unresolved Mention"/>
    <w:basedOn w:val="DefaultParagraphFont"/>
    <w:uiPriority w:val="99"/>
    <w:semiHidden/>
    <w:unhideWhenUsed/>
    <w:rsid w:val="005D4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42452-020-3128-y" TargetMode="External"/><Relationship Id="rId5" Type="http://schemas.openxmlformats.org/officeDocument/2006/relationships/hyperlink" Target="https://www.rdocumentation.org/packages/xgboost/versions/0.4-4/topics/xgb.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Midya</dc:creator>
  <cp:keywords/>
  <dc:description/>
  <cp:lastModifiedBy>Pritish Mondal</cp:lastModifiedBy>
  <cp:revision>6</cp:revision>
  <dcterms:created xsi:type="dcterms:W3CDTF">2021-03-04T23:57:00Z</dcterms:created>
  <dcterms:modified xsi:type="dcterms:W3CDTF">2021-04-18T19:55:00Z</dcterms:modified>
</cp:coreProperties>
</file>