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B110" w14:textId="77777777" w:rsidR="00BE5732" w:rsidRPr="002909EC" w:rsidRDefault="00BE5732" w:rsidP="00BE5732"/>
    <w:p w14:paraId="1359A8AE" w14:textId="77777777" w:rsidR="00BE5732" w:rsidRPr="002909EC" w:rsidRDefault="00BE5732" w:rsidP="00BE5732">
      <w:r w:rsidRPr="002909EC">
        <w:t>Supplementary Table 1</w:t>
      </w:r>
    </w:p>
    <w:p w14:paraId="71A8C40B" w14:textId="30053F1C" w:rsidR="00BE5732" w:rsidRPr="002909EC" w:rsidRDefault="00BE5732" w:rsidP="00BE5732">
      <w:r w:rsidRPr="002909EC">
        <w:t>Systolic and diastolic blood pressure measurements segregated according to autoantibodies expressed.</w:t>
      </w:r>
    </w:p>
    <w:p w14:paraId="5452F082" w14:textId="0CE1952E" w:rsidR="00BE5732" w:rsidRPr="002909EC" w:rsidRDefault="00BE5732" w:rsidP="00BE5732"/>
    <w:p w14:paraId="4524B30B" w14:textId="2BF582B7" w:rsidR="00BE5732" w:rsidRPr="002909EC" w:rsidRDefault="00BE5732" w:rsidP="00BE5732"/>
    <w:tbl>
      <w:tblPr>
        <w:tblStyle w:val="PlainTable5"/>
        <w:tblpPr w:leftFromText="180" w:rightFromText="180" w:vertAnchor="page" w:horzAnchor="margin" w:tblpY="3776"/>
        <w:tblW w:w="648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2909EC" w:rsidRPr="002909EC" w14:paraId="4C2A9144" w14:textId="77777777" w:rsidTr="00BE5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noWrap/>
            <w:hideMark/>
          </w:tcPr>
          <w:p w14:paraId="34B0A8E9" w14:textId="77777777" w:rsidR="00BE5732" w:rsidRPr="002909EC" w:rsidRDefault="00BE5732" w:rsidP="00BE5732">
            <w:pPr>
              <w:jc w:val="both"/>
              <w:rPr>
                <w:rFonts w:ascii="Calibri" w:hAnsi="Calibri"/>
                <w:b/>
                <w:bCs/>
                <w:i w:val="0"/>
              </w:rPr>
            </w:pPr>
          </w:p>
        </w:tc>
        <w:tc>
          <w:tcPr>
            <w:tcW w:w="2160" w:type="dxa"/>
            <w:noWrap/>
            <w:hideMark/>
          </w:tcPr>
          <w:p w14:paraId="784CD2A0" w14:textId="77777777" w:rsidR="00BE5732" w:rsidRPr="002909EC" w:rsidRDefault="00BE5732" w:rsidP="00BE57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 w:val="0"/>
              </w:rPr>
            </w:pPr>
            <w:r w:rsidRPr="002909EC">
              <w:rPr>
                <w:rFonts w:ascii="Calibri" w:hAnsi="Calibri"/>
                <w:b/>
                <w:i w:val="0"/>
              </w:rPr>
              <w:t xml:space="preserve">Systolic (range) </w:t>
            </w:r>
          </w:p>
        </w:tc>
        <w:tc>
          <w:tcPr>
            <w:tcW w:w="2160" w:type="dxa"/>
            <w:noWrap/>
            <w:hideMark/>
          </w:tcPr>
          <w:p w14:paraId="3639381D" w14:textId="77777777" w:rsidR="00BE5732" w:rsidRPr="002909EC" w:rsidRDefault="00BE5732" w:rsidP="00BE573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i w:val="0"/>
              </w:rPr>
            </w:pPr>
            <w:r w:rsidRPr="002909EC">
              <w:rPr>
                <w:rFonts w:ascii="Calibri" w:hAnsi="Calibri"/>
                <w:b/>
                <w:i w:val="0"/>
              </w:rPr>
              <w:t>Diastolic (Range)</w:t>
            </w:r>
          </w:p>
        </w:tc>
      </w:tr>
      <w:tr w:rsidR="002909EC" w:rsidRPr="002909EC" w14:paraId="4A894D05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813CAA7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Scl-70</w:t>
            </w:r>
          </w:p>
        </w:tc>
        <w:tc>
          <w:tcPr>
            <w:tcW w:w="0" w:type="auto"/>
            <w:noWrap/>
            <w:hideMark/>
          </w:tcPr>
          <w:p w14:paraId="4A522031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125 (91-150)</w:t>
            </w:r>
          </w:p>
        </w:tc>
        <w:tc>
          <w:tcPr>
            <w:tcW w:w="0" w:type="auto"/>
            <w:noWrap/>
            <w:hideMark/>
          </w:tcPr>
          <w:p w14:paraId="4BA9C221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73 (59-90)</w:t>
            </w:r>
          </w:p>
        </w:tc>
      </w:tr>
      <w:tr w:rsidR="002909EC" w:rsidRPr="002909EC" w14:paraId="364F6033" w14:textId="77777777" w:rsidTr="00BE5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05C9B47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CENPB</w:t>
            </w:r>
          </w:p>
        </w:tc>
        <w:tc>
          <w:tcPr>
            <w:tcW w:w="0" w:type="auto"/>
            <w:noWrap/>
            <w:hideMark/>
          </w:tcPr>
          <w:p w14:paraId="4BBD99D5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120 (86-177)</w:t>
            </w:r>
          </w:p>
        </w:tc>
        <w:tc>
          <w:tcPr>
            <w:tcW w:w="0" w:type="auto"/>
            <w:noWrap/>
            <w:hideMark/>
          </w:tcPr>
          <w:p w14:paraId="43C34C35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72 (51-87)</w:t>
            </w:r>
          </w:p>
        </w:tc>
      </w:tr>
      <w:tr w:rsidR="002909EC" w:rsidRPr="002909EC" w14:paraId="36D4BB58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E2A614A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RNAP155</w:t>
            </w:r>
          </w:p>
        </w:tc>
        <w:tc>
          <w:tcPr>
            <w:tcW w:w="0" w:type="auto"/>
            <w:noWrap/>
            <w:hideMark/>
          </w:tcPr>
          <w:p w14:paraId="5AE328C6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122(86-170)</w:t>
            </w:r>
          </w:p>
        </w:tc>
        <w:tc>
          <w:tcPr>
            <w:tcW w:w="0" w:type="auto"/>
            <w:noWrap/>
            <w:hideMark/>
          </w:tcPr>
          <w:p w14:paraId="57A02C6A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75 (51-103)</w:t>
            </w:r>
          </w:p>
        </w:tc>
      </w:tr>
      <w:tr w:rsidR="002909EC" w:rsidRPr="002909EC" w14:paraId="12EC451F" w14:textId="77777777" w:rsidTr="00BE5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A23FAD5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RNAP 11</w:t>
            </w:r>
          </w:p>
        </w:tc>
        <w:tc>
          <w:tcPr>
            <w:tcW w:w="0" w:type="auto"/>
            <w:noWrap/>
            <w:hideMark/>
          </w:tcPr>
          <w:p w14:paraId="715A8B60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124 (101-160)</w:t>
            </w:r>
          </w:p>
        </w:tc>
        <w:tc>
          <w:tcPr>
            <w:tcW w:w="0" w:type="auto"/>
            <w:noWrap/>
            <w:hideMark/>
          </w:tcPr>
          <w:p w14:paraId="39A1E573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75 (54-100)</w:t>
            </w:r>
          </w:p>
        </w:tc>
      </w:tr>
      <w:tr w:rsidR="002909EC" w:rsidRPr="002909EC" w14:paraId="11D2B450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D246FA9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NOR90</w:t>
            </w:r>
          </w:p>
        </w:tc>
        <w:tc>
          <w:tcPr>
            <w:tcW w:w="0" w:type="auto"/>
            <w:noWrap/>
            <w:hideMark/>
          </w:tcPr>
          <w:p w14:paraId="49DC5F1D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124 (86-150)</w:t>
            </w:r>
          </w:p>
        </w:tc>
        <w:tc>
          <w:tcPr>
            <w:tcW w:w="0" w:type="auto"/>
            <w:noWrap/>
            <w:hideMark/>
          </w:tcPr>
          <w:p w14:paraId="2639C8A2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74 (51-93)</w:t>
            </w:r>
          </w:p>
        </w:tc>
      </w:tr>
      <w:tr w:rsidR="002909EC" w:rsidRPr="002909EC" w14:paraId="77E489D5" w14:textId="77777777" w:rsidTr="00BE5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5C2326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Th/To</w:t>
            </w:r>
          </w:p>
        </w:tc>
        <w:tc>
          <w:tcPr>
            <w:tcW w:w="0" w:type="auto"/>
            <w:noWrap/>
            <w:hideMark/>
          </w:tcPr>
          <w:p w14:paraId="78BD4A95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122 (86-162)</w:t>
            </w:r>
          </w:p>
        </w:tc>
        <w:tc>
          <w:tcPr>
            <w:tcW w:w="0" w:type="auto"/>
            <w:noWrap/>
            <w:hideMark/>
          </w:tcPr>
          <w:p w14:paraId="10E337E8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78 (51-97)</w:t>
            </w:r>
          </w:p>
        </w:tc>
      </w:tr>
      <w:tr w:rsidR="002909EC" w:rsidRPr="002909EC" w14:paraId="2B51FE84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588A652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proofErr w:type="spellStart"/>
            <w:r w:rsidRPr="002909EC">
              <w:rPr>
                <w:rFonts w:ascii="Calibri" w:hAnsi="Calibri"/>
                <w:i w:val="0"/>
              </w:rPr>
              <w:t>PMScl</w:t>
            </w:r>
            <w:proofErr w:type="spellEnd"/>
            <w:r w:rsidRPr="002909EC">
              <w:rPr>
                <w:rFonts w:ascii="Calibri" w:hAnsi="Calibri"/>
                <w:i w:val="0"/>
              </w:rPr>
              <w:t xml:space="preserve"> 100</w:t>
            </w:r>
          </w:p>
        </w:tc>
        <w:tc>
          <w:tcPr>
            <w:tcW w:w="0" w:type="auto"/>
            <w:noWrap/>
            <w:hideMark/>
          </w:tcPr>
          <w:p w14:paraId="366147AB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124 (101-154)</w:t>
            </w:r>
          </w:p>
        </w:tc>
        <w:tc>
          <w:tcPr>
            <w:tcW w:w="0" w:type="auto"/>
            <w:noWrap/>
            <w:hideMark/>
          </w:tcPr>
          <w:p w14:paraId="4D074795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77 (64-97)</w:t>
            </w:r>
          </w:p>
        </w:tc>
      </w:tr>
      <w:tr w:rsidR="002909EC" w:rsidRPr="002909EC" w14:paraId="3EEA9A79" w14:textId="77777777" w:rsidTr="00BE5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39DCA33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proofErr w:type="spellStart"/>
            <w:r w:rsidRPr="002909EC">
              <w:rPr>
                <w:rFonts w:ascii="Calibri" w:hAnsi="Calibri"/>
                <w:i w:val="0"/>
              </w:rPr>
              <w:t>PMScl</w:t>
            </w:r>
            <w:proofErr w:type="spellEnd"/>
            <w:r w:rsidRPr="002909EC">
              <w:rPr>
                <w:rFonts w:ascii="Calibri" w:hAnsi="Calibri"/>
                <w:i w:val="0"/>
              </w:rPr>
              <w:t xml:space="preserve"> 75</w:t>
            </w:r>
          </w:p>
        </w:tc>
        <w:tc>
          <w:tcPr>
            <w:tcW w:w="0" w:type="auto"/>
            <w:noWrap/>
            <w:hideMark/>
          </w:tcPr>
          <w:p w14:paraId="5762BB80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115 (86-150)</w:t>
            </w:r>
          </w:p>
        </w:tc>
        <w:tc>
          <w:tcPr>
            <w:tcW w:w="0" w:type="auto"/>
            <w:noWrap/>
            <w:hideMark/>
          </w:tcPr>
          <w:p w14:paraId="01C00774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73 (51-93)</w:t>
            </w:r>
          </w:p>
        </w:tc>
      </w:tr>
      <w:tr w:rsidR="002909EC" w:rsidRPr="002909EC" w14:paraId="362D01DE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934E9AD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Ku</w:t>
            </w:r>
          </w:p>
        </w:tc>
        <w:tc>
          <w:tcPr>
            <w:tcW w:w="0" w:type="auto"/>
            <w:noWrap/>
            <w:hideMark/>
          </w:tcPr>
          <w:p w14:paraId="0DF57AE7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122 (86-151)</w:t>
            </w:r>
          </w:p>
        </w:tc>
        <w:tc>
          <w:tcPr>
            <w:tcW w:w="0" w:type="auto"/>
            <w:noWrap/>
            <w:hideMark/>
          </w:tcPr>
          <w:p w14:paraId="1D78965C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74 (93-121)</w:t>
            </w:r>
          </w:p>
        </w:tc>
      </w:tr>
      <w:tr w:rsidR="002909EC" w:rsidRPr="002909EC" w14:paraId="3C33AB88" w14:textId="77777777" w:rsidTr="00BE573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7AD6F32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Ro-52</w:t>
            </w:r>
          </w:p>
        </w:tc>
        <w:tc>
          <w:tcPr>
            <w:tcW w:w="0" w:type="auto"/>
            <w:noWrap/>
            <w:hideMark/>
          </w:tcPr>
          <w:p w14:paraId="538FD14A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122 (102-150)</w:t>
            </w:r>
          </w:p>
        </w:tc>
        <w:tc>
          <w:tcPr>
            <w:tcW w:w="0" w:type="auto"/>
            <w:noWrap/>
            <w:hideMark/>
          </w:tcPr>
          <w:p w14:paraId="4F5CF519" w14:textId="77777777" w:rsidR="00BE5732" w:rsidRPr="002909EC" w:rsidRDefault="00BE5732" w:rsidP="00BE57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74 (60-94)</w:t>
            </w:r>
          </w:p>
        </w:tc>
      </w:tr>
      <w:tr w:rsidR="002909EC" w:rsidRPr="002909EC" w14:paraId="7288A015" w14:textId="77777777" w:rsidTr="00BE5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5484604" w14:textId="77777777" w:rsidR="00BE5732" w:rsidRPr="002909EC" w:rsidRDefault="00BE5732" w:rsidP="00BE5732">
            <w:pPr>
              <w:jc w:val="both"/>
              <w:rPr>
                <w:rFonts w:ascii="Calibri" w:hAnsi="Calibri"/>
                <w:i w:val="0"/>
              </w:rPr>
            </w:pPr>
            <w:r w:rsidRPr="002909EC">
              <w:rPr>
                <w:rFonts w:ascii="Calibri" w:hAnsi="Calibri"/>
                <w:i w:val="0"/>
              </w:rPr>
              <w:t>Fibrillarin</w:t>
            </w:r>
          </w:p>
        </w:tc>
        <w:tc>
          <w:tcPr>
            <w:tcW w:w="0" w:type="auto"/>
            <w:noWrap/>
            <w:hideMark/>
          </w:tcPr>
          <w:p w14:paraId="60B2D77A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123 (85-154)</w:t>
            </w:r>
          </w:p>
        </w:tc>
        <w:tc>
          <w:tcPr>
            <w:tcW w:w="0" w:type="auto"/>
            <w:noWrap/>
            <w:hideMark/>
          </w:tcPr>
          <w:p w14:paraId="48013CDC" w14:textId="77777777" w:rsidR="00BE5732" w:rsidRPr="002909EC" w:rsidRDefault="00BE5732" w:rsidP="00BE573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</w:rPr>
            </w:pPr>
            <w:r w:rsidRPr="002909EC">
              <w:rPr>
                <w:rFonts w:ascii="Calibri" w:hAnsi="Calibri"/>
                <w:i/>
              </w:rPr>
              <w:t>77 (51-97)</w:t>
            </w:r>
          </w:p>
        </w:tc>
      </w:tr>
    </w:tbl>
    <w:p w14:paraId="04A47888" w14:textId="77777777" w:rsidR="00BE5732" w:rsidRPr="002909EC" w:rsidRDefault="00BE5732" w:rsidP="00BE5732"/>
    <w:p w14:paraId="7275D9F9" w14:textId="77777777" w:rsidR="00BE5732" w:rsidRPr="002909EC" w:rsidRDefault="00BE5732" w:rsidP="00BE5732"/>
    <w:p w14:paraId="2E380897" w14:textId="77777777" w:rsidR="00BE5732" w:rsidRPr="002909EC" w:rsidRDefault="00BE5732" w:rsidP="00BE5732"/>
    <w:p w14:paraId="36AE4852" w14:textId="77777777" w:rsidR="00BE5732" w:rsidRPr="002909EC" w:rsidRDefault="00BE5732" w:rsidP="00BE5732"/>
    <w:p w14:paraId="571945DC" w14:textId="77777777" w:rsidR="00BE5732" w:rsidRPr="002909EC" w:rsidRDefault="00BE5732" w:rsidP="00BE5732"/>
    <w:p w14:paraId="7F99DB1D" w14:textId="77777777" w:rsidR="00BE5732" w:rsidRPr="002909EC" w:rsidRDefault="00BE5732" w:rsidP="00BE5732"/>
    <w:p w14:paraId="4C77F1B4" w14:textId="77777777" w:rsidR="00BE5732" w:rsidRPr="002909EC" w:rsidRDefault="00BE5732" w:rsidP="00BE5732"/>
    <w:p w14:paraId="30805E22" w14:textId="77777777" w:rsidR="00BE5732" w:rsidRPr="002909EC" w:rsidRDefault="00BE5732" w:rsidP="00BE5732"/>
    <w:p w14:paraId="47A80CBA" w14:textId="77777777" w:rsidR="00BE5732" w:rsidRPr="002909EC" w:rsidRDefault="00BE5732" w:rsidP="00BE5732"/>
    <w:p w14:paraId="14FD1543" w14:textId="77777777" w:rsidR="00BE5732" w:rsidRPr="002909EC" w:rsidRDefault="00BE5732" w:rsidP="00BE5732"/>
    <w:p w14:paraId="4C256F13" w14:textId="77777777" w:rsidR="00BE5732" w:rsidRPr="002909EC" w:rsidRDefault="00BE5732" w:rsidP="00BE5732"/>
    <w:p w14:paraId="53230D88" w14:textId="77777777" w:rsidR="00BE5732" w:rsidRPr="002909EC" w:rsidRDefault="00BE5732" w:rsidP="00BE5732"/>
    <w:p w14:paraId="02CB0E40" w14:textId="77777777" w:rsidR="00BE5732" w:rsidRPr="002909EC" w:rsidRDefault="00BE5732" w:rsidP="00BE5732"/>
    <w:p w14:paraId="42EE59AF" w14:textId="77777777" w:rsidR="00BE5732" w:rsidRPr="002909EC" w:rsidRDefault="00BE5732" w:rsidP="00BE5732"/>
    <w:p w14:paraId="4CF35D67" w14:textId="77777777" w:rsidR="00BE5732" w:rsidRPr="002909EC" w:rsidRDefault="00BE5732" w:rsidP="00BE5732"/>
    <w:p w14:paraId="2F530632" w14:textId="77777777" w:rsidR="00BE5732" w:rsidRPr="002909EC" w:rsidRDefault="00BE5732" w:rsidP="00BE5732"/>
    <w:p w14:paraId="1F217479" w14:textId="77777777" w:rsidR="00BE5732" w:rsidRPr="002909EC" w:rsidRDefault="00BE5732" w:rsidP="00BE5732"/>
    <w:p w14:paraId="617E044C" w14:textId="77777777" w:rsidR="00BE5732" w:rsidRPr="002909EC" w:rsidRDefault="00BE5732" w:rsidP="00BE5732"/>
    <w:p w14:paraId="3A77B63F" w14:textId="77777777" w:rsidR="00BE5732" w:rsidRPr="002909EC" w:rsidRDefault="00BE5732" w:rsidP="00BE5732"/>
    <w:p w14:paraId="1D97522D" w14:textId="77777777" w:rsidR="00BE5732" w:rsidRPr="002909EC" w:rsidRDefault="00BE5732" w:rsidP="00BE5732"/>
    <w:p w14:paraId="5138402B" w14:textId="77777777" w:rsidR="00BE5732" w:rsidRPr="002909EC" w:rsidRDefault="00BE5732" w:rsidP="00BE5732"/>
    <w:p w14:paraId="760297D2" w14:textId="77777777" w:rsidR="00BE5732" w:rsidRPr="002909EC" w:rsidRDefault="00BE5732" w:rsidP="00BE5732"/>
    <w:p w14:paraId="5C874A33" w14:textId="77777777" w:rsidR="00BE5732" w:rsidRPr="002909EC" w:rsidRDefault="00BE5732" w:rsidP="00BE5732"/>
    <w:p w14:paraId="4D366A8E" w14:textId="77777777" w:rsidR="00BE5732" w:rsidRPr="002909EC" w:rsidRDefault="00BE5732" w:rsidP="00BE5732"/>
    <w:p w14:paraId="3BA2B63C" w14:textId="77777777" w:rsidR="00BE5732" w:rsidRPr="002909EC" w:rsidRDefault="00BE5732" w:rsidP="00BE5732"/>
    <w:p w14:paraId="6C35DDCE" w14:textId="77777777" w:rsidR="00BE5732" w:rsidRPr="002909EC" w:rsidRDefault="00BE5732" w:rsidP="00BE5732"/>
    <w:p w14:paraId="698B2903" w14:textId="77777777" w:rsidR="00BE5732" w:rsidRPr="002909EC" w:rsidRDefault="00BE5732" w:rsidP="00BE5732"/>
    <w:p w14:paraId="1AB137A0" w14:textId="77777777" w:rsidR="00BE5732" w:rsidRPr="002909EC" w:rsidRDefault="00BE5732" w:rsidP="00BE5732"/>
    <w:p w14:paraId="1BAFBF4E" w14:textId="77777777" w:rsidR="00BE5732" w:rsidRPr="002909EC" w:rsidRDefault="00BE5732" w:rsidP="00BE5732"/>
    <w:p w14:paraId="404AE66F" w14:textId="77777777" w:rsidR="00BE5732" w:rsidRPr="002909EC" w:rsidRDefault="00BE5732" w:rsidP="00BE5732"/>
    <w:p w14:paraId="1476F4A9" w14:textId="77777777" w:rsidR="00BE5732" w:rsidRPr="002909EC" w:rsidRDefault="00BE5732" w:rsidP="00BE5732"/>
    <w:p w14:paraId="3294C40C" w14:textId="77777777" w:rsidR="00BE5732" w:rsidRPr="002909EC" w:rsidRDefault="00BE5732" w:rsidP="00BE5732"/>
    <w:p w14:paraId="08EB301F" w14:textId="77777777" w:rsidR="00BE5732" w:rsidRPr="002909EC" w:rsidRDefault="00BE5732" w:rsidP="00BE5732"/>
    <w:p w14:paraId="41A1C358" w14:textId="77777777" w:rsidR="00BE5732" w:rsidRPr="002909EC" w:rsidRDefault="00BE5732" w:rsidP="00BE5732"/>
    <w:p w14:paraId="75CFD5A4" w14:textId="77777777" w:rsidR="00BE5732" w:rsidRPr="002909EC" w:rsidRDefault="00BE5732" w:rsidP="00BE5732"/>
    <w:p w14:paraId="4143EA24" w14:textId="77777777" w:rsidR="00BE5732" w:rsidRPr="002909EC" w:rsidRDefault="00BE5732" w:rsidP="00BE5732"/>
    <w:p w14:paraId="657A40C4" w14:textId="77777777" w:rsidR="00BE5732" w:rsidRPr="002909EC" w:rsidRDefault="00BE5732" w:rsidP="00BE5732"/>
    <w:p w14:paraId="1E13894E" w14:textId="77777777" w:rsidR="00BE5732" w:rsidRPr="002909EC" w:rsidRDefault="00BE5732" w:rsidP="00BE5732"/>
    <w:p w14:paraId="6E87309A" w14:textId="77777777" w:rsidR="00BE5732" w:rsidRPr="002909EC" w:rsidRDefault="00BE5732" w:rsidP="00BE5732"/>
    <w:p w14:paraId="536077C9" w14:textId="77777777" w:rsidR="00BE5732" w:rsidRPr="002909EC" w:rsidRDefault="00BE5732" w:rsidP="00BE5732"/>
    <w:p w14:paraId="36E02CF7" w14:textId="77777777" w:rsidR="00BE5732" w:rsidRPr="002909EC" w:rsidRDefault="00BE5732" w:rsidP="00BE5732"/>
    <w:p w14:paraId="5129DC7E" w14:textId="77777777" w:rsidR="00BE5732" w:rsidRPr="002909EC" w:rsidRDefault="00BE5732" w:rsidP="00BE5732"/>
    <w:p w14:paraId="7B6032C5" w14:textId="77777777" w:rsidR="00BE5732" w:rsidRPr="002909EC" w:rsidRDefault="00BE5732" w:rsidP="00BE5732"/>
    <w:p w14:paraId="34889698" w14:textId="77777777" w:rsidR="00BE5732" w:rsidRPr="002909EC" w:rsidRDefault="00BE5732" w:rsidP="00BE5732"/>
    <w:sectPr w:rsidR="00BE5732" w:rsidRPr="00290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32"/>
    <w:rsid w:val="002909EC"/>
    <w:rsid w:val="005E6D8C"/>
    <w:rsid w:val="00B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FFBA"/>
  <w15:chartTrackingRefBased/>
  <w15:docId w15:val="{175027AB-56A3-9549-AA46-EAC8650A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W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732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732"/>
    <w:pPr>
      <w:spacing w:before="100" w:beforeAutospacing="1" w:after="100" w:afterAutospacing="1"/>
    </w:pPr>
  </w:style>
  <w:style w:type="table" w:styleId="PlainTable5">
    <w:name w:val="Plain Table 5"/>
    <w:basedOn w:val="TableNormal"/>
    <w:uiPriority w:val="45"/>
    <w:rsid w:val="00BE5732"/>
    <w:pPr>
      <w:spacing w:after="200" w:line="288" w:lineRule="auto"/>
    </w:pPr>
    <w:rPr>
      <w:rFonts w:eastAsiaTheme="minorEastAsia"/>
      <w:sz w:val="22"/>
      <w:szCs w:val="22"/>
      <w:lang w:val="en-Z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 Sibanda</dc:creator>
  <cp:keywords/>
  <dc:description/>
  <cp:lastModifiedBy>Eleanor Masterman</cp:lastModifiedBy>
  <cp:revision>3</cp:revision>
  <dcterms:created xsi:type="dcterms:W3CDTF">2021-03-11T18:10:00Z</dcterms:created>
  <dcterms:modified xsi:type="dcterms:W3CDTF">2021-10-26T10:41:00Z</dcterms:modified>
</cp:coreProperties>
</file>