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A4" w:rsidRDefault="009278A4" w:rsidP="009278A4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342E49">
        <w:rPr>
          <w:rFonts w:ascii="Times New Roman" w:hAnsi="Times New Roman" w:cs="Times New Roman"/>
        </w:rPr>
        <w:t>Table 1</w:t>
      </w:r>
      <w:r>
        <w:rPr>
          <w:rFonts w:ascii="Times New Roman" w:hAnsi="Times New Roman" w:cs="Times New Roman"/>
        </w:rPr>
        <w:t>.</w:t>
      </w:r>
      <w:r w:rsidRPr="00342E49">
        <w:rPr>
          <w:rFonts w:ascii="Times New Roman" w:hAnsi="Times New Roman" w:cs="Times New Roman"/>
        </w:rPr>
        <w:t xml:space="preserve"> Ecologically and culturally important marine and freshwater </w:t>
      </w:r>
      <w:r>
        <w:rPr>
          <w:rFonts w:ascii="Times New Roman" w:hAnsi="Times New Roman" w:cs="Times New Roman"/>
        </w:rPr>
        <w:t>‘</w:t>
      </w:r>
      <w:r w:rsidRPr="00342E49">
        <w:rPr>
          <w:rFonts w:ascii="Times New Roman" w:hAnsi="Times New Roman" w:cs="Times New Roman"/>
        </w:rPr>
        <w:t>keystone species</w:t>
      </w:r>
      <w:r>
        <w:rPr>
          <w:rFonts w:ascii="Times New Roman" w:hAnsi="Times New Roman" w:cs="Times New Roman"/>
        </w:rPr>
        <w:t xml:space="preserve"> </w:t>
      </w:r>
      <w:r w:rsidRPr="00342E49">
        <w:rPr>
          <w:rFonts w:ascii="Times New Roman" w:hAnsi="Times New Roman" w:cs="Times New Roman"/>
        </w:rPr>
        <w:t>‘of the Pacific Islands fishing communities.</w:t>
      </w:r>
      <w:r>
        <w:rPr>
          <w:rFonts w:ascii="Times New Roman" w:hAnsi="Times New Roman" w:cs="Times New Roman"/>
        </w:rPr>
        <w:t xml:space="preserve"> </w:t>
      </w:r>
      <w:r w:rsidRPr="00342E49">
        <w:rPr>
          <w:rFonts w:ascii="Times New Roman" w:hAnsi="Times New Roman" w:cs="Times New Roman"/>
        </w:rPr>
        <w:t>Source: Abraham &amp; Lambeth, 2001; Aitken, 1930; Alexander, 1902; Dye, 1983; Gillett, 2011; Gillett &amp; Kearney, 1983; Govan, 1996; Hooper et al., 2012; Johannes &amp; Yeeting, 2000; Kirch &amp; Dye, 1979; Kramer, 1994; Kronen &amp; Vunisea, 2007; Lambrides &amp; Weisler, 2016; Levine &amp; Sauafea-Le’au, 2013; Lieber, 1994; Luomala, 1980; Matthews, 1991; Nichols, 1991; Ono &amp; Addison, 2009; Solomona et al., 2009; Takekawa, 2000; Teulières, 1992; Thaman et al., 2017; Thaman, 2016; Tiraa-Passfield, 1996, 1997; Toganivalu &amp; Beauclere, 1915; Veitayaki, 2008; Vunisea, 2016</w:t>
      </w:r>
      <w:r>
        <w:rPr>
          <w:rFonts w:ascii="Times New Roman" w:hAnsi="Times New Roman" w:cs="Times New Roman"/>
        </w:rPr>
        <w:t>.</w:t>
      </w:r>
    </w:p>
    <w:p w:rsidR="009278A4" w:rsidRDefault="009278A4" w:rsidP="009278A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1495"/>
        <w:tblW w:w="9540" w:type="dxa"/>
        <w:tblLook w:val="04A0" w:firstRow="1" w:lastRow="0" w:firstColumn="1" w:lastColumn="0" w:noHBand="0" w:noVBand="1"/>
      </w:tblPr>
      <w:tblGrid>
        <w:gridCol w:w="1980"/>
        <w:gridCol w:w="2700"/>
        <w:gridCol w:w="4860"/>
      </w:tblGrid>
      <w:tr w:rsidR="009278A4" w:rsidRPr="00E3487F" w:rsidTr="00384547">
        <w:trPr>
          <w:trHeight w:val="276"/>
        </w:trPr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487F">
              <w:rPr>
                <w:rFonts w:ascii="Times New Roman" w:hAnsi="Times New Roman" w:cs="Times New Roman"/>
                <w:b/>
                <w:bCs/>
              </w:rPr>
              <w:lastRenderedPageBreak/>
              <w:t>Common name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487F">
              <w:rPr>
                <w:rFonts w:ascii="Times New Roman" w:hAnsi="Times New Roman" w:cs="Times New Roman"/>
                <w:b/>
                <w:bCs/>
              </w:rPr>
              <w:t>Species/family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</w:tcBorders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487F">
              <w:rPr>
                <w:rFonts w:ascii="Times New Roman" w:hAnsi="Times New Roman" w:cs="Times New Roman"/>
                <w:b/>
                <w:bCs/>
              </w:rPr>
              <w:t>Uses</w:t>
            </w:r>
          </w:p>
        </w:tc>
      </w:tr>
      <w:tr w:rsidR="009278A4" w:rsidRPr="00E3487F" w:rsidTr="00384547">
        <w:trPr>
          <w:trHeight w:val="276"/>
        </w:trPr>
        <w:tc>
          <w:tcPr>
            <w:tcW w:w="1980" w:type="dxa"/>
            <w:vMerge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vMerge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vMerge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78A4" w:rsidRPr="00E3487F" w:rsidTr="00384547">
        <w:trPr>
          <w:trHeight w:val="264"/>
        </w:trPr>
        <w:tc>
          <w:tcPr>
            <w:tcW w:w="9540" w:type="dxa"/>
            <w:gridSpan w:val="3"/>
            <w:shd w:val="clear" w:color="auto" w:fill="F2F2F2" w:themeFill="background1" w:themeFillShade="F2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487F">
              <w:rPr>
                <w:rFonts w:ascii="Times New Roman" w:hAnsi="Times New Roman" w:cs="Times New Roman"/>
                <w:b/>
                <w:i/>
              </w:rPr>
              <w:t>Plants</w:t>
            </w:r>
          </w:p>
        </w:tc>
      </w:tr>
      <w:tr w:rsidR="009278A4" w:rsidRPr="00E3487F" w:rsidTr="00384547">
        <w:trPr>
          <w:trHeight w:val="498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Seaweeds and algae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487F">
              <w:rPr>
                <w:rFonts w:ascii="Times New Roman" w:hAnsi="Times New Roman" w:cs="Times New Roman"/>
                <w:i/>
                <w:iCs/>
              </w:rPr>
              <w:t xml:space="preserve">Caulerpa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</w:rPr>
              <w:t xml:space="preserve">., Gracilaria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</w:rPr>
              <w:t xml:space="preserve">., Laminaria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</w:rPr>
              <w:t xml:space="preserve">., Sargassum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animal feed, sale, medicine, water purification, habitat, spawning/breeding grounds</w:t>
            </w:r>
          </w:p>
        </w:tc>
      </w:tr>
      <w:tr w:rsidR="009278A4" w:rsidRPr="00E3487F" w:rsidTr="00384547">
        <w:trPr>
          <w:trHeight w:val="743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Sea grasses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487F">
              <w:rPr>
                <w:rFonts w:ascii="Times New Roman" w:hAnsi="Times New Roman" w:cs="Times New Roman"/>
                <w:i/>
                <w:iCs/>
              </w:rPr>
              <w:t xml:space="preserve">Halodule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</w:rPr>
              <w:t xml:space="preserve">., Halophila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</w:rPr>
              <w:t xml:space="preserve">., Syringodium isoetifolium. 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animal food, medicine, water purification, animal habitats, spawning/breeding grounds</w:t>
            </w:r>
          </w:p>
        </w:tc>
      </w:tr>
      <w:tr w:rsidR="009278A4" w:rsidRPr="00E3487F" w:rsidTr="00384547">
        <w:trPr>
          <w:trHeight w:val="498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Mangroves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530FE5">
              <w:rPr>
                <w:rFonts w:ascii="Times New Roman" w:hAnsi="Times New Roman" w:cs="Times New Roman"/>
                <w:i/>
                <w:iCs/>
                <w:lang w:val="fr-FR"/>
              </w:rPr>
              <w:t>Bruguiera gymnorrhiza, Rhizophora stylosa, R. samoensis, R. mangle, Avicennia marina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Medicine, shelter for juvenile species and birds, firewood, trap making, toys, climbing spots, soil retention, salt spray protection, timber, dye</w:t>
            </w:r>
          </w:p>
        </w:tc>
      </w:tr>
      <w:tr w:rsidR="009278A4" w:rsidRPr="00E3487F" w:rsidTr="00384547">
        <w:trPr>
          <w:trHeight w:val="498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 xml:space="preserve">Coastal </w:t>
            </w:r>
            <w:r>
              <w:rPr>
                <w:rFonts w:ascii="Times New Roman" w:hAnsi="Times New Roman" w:cs="Times New Roman"/>
              </w:rPr>
              <w:t>l</w:t>
            </w:r>
            <w:r w:rsidRPr="00E3487F">
              <w:rPr>
                <w:rFonts w:ascii="Times New Roman" w:hAnsi="Times New Roman" w:cs="Times New Roman"/>
              </w:rPr>
              <w:t xml:space="preserve">ittoral </w:t>
            </w:r>
            <w:r>
              <w:rPr>
                <w:rFonts w:ascii="Times New Roman" w:hAnsi="Times New Roman" w:cs="Times New Roman"/>
              </w:rPr>
              <w:t>s</w:t>
            </w:r>
            <w:r w:rsidRPr="00E3487F">
              <w:rPr>
                <w:rFonts w:ascii="Times New Roman" w:hAnsi="Times New Roman" w:cs="Times New Roman"/>
              </w:rPr>
              <w:t>pecies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487F">
              <w:rPr>
                <w:rFonts w:ascii="Times New Roman" w:hAnsi="Times New Roman" w:cs="Times New Roman"/>
                <w:i/>
                <w:iCs/>
              </w:rPr>
              <w:t xml:space="preserve">Inocarpus fagifer, Intsia bijuga, Pandanus </w:t>
            </w:r>
            <w:r w:rsidRPr="00384547">
              <w:rPr>
                <w:rFonts w:ascii="Times New Roman" w:hAnsi="Times New Roman" w:cs="Times New Roman"/>
                <w:iCs/>
              </w:rPr>
              <w:t>sp</w:t>
            </w:r>
            <w:r w:rsidRPr="00E3487F">
              <w:rPr>
                <w:rFonts w:ascii="Times New Roman" w:hAnsi="Times New Roman" w:cs="Times New Roman"/>
                <w:i/>
                <w:iCs/>
              </w:rPr>
              <w:t>., Cocos nucifera, Hibiscus tiliaceus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Hermit crab habitat, erosion control, timber, firewood, shade</w:t>
            </w:r>
          </w:p>
        </w:tc>
      </w:tr>
      <w:tr w:rsidR="009278A4" w:rsidRPr="00E3487F" w:rsidTr="00384547">
        <w:trPr>
          <w:trHeight w:val="498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Riparian vegetation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E3487F">
              <w:rPr>
                <w:rFonts w:ascii="Times New Roman" w:hAnsi="Times New Roman" w:cs="Times New Roman"/>
                <w:i/>
                <w:iCs/>
                <w:lang w:val="fr-FR"/>
              </w:rPr>
              <w:t>Ipomoea pes</w:t>
            </w:r>
            <w:r>
              <w:rPr>
                <w:rFonts w:ascii="Times New Roman" w:hAnsi="Times New Roman" w:cs="Times New Roman"/>
                <w:i/>
                <w:iCs/>
                <w:lang w:val="fr-FR"/>
              </w:rPr>
              <w:t>-</w:t>
            </w:r>
            <w:r w:rsidRPr="00E3487F">
              <w:rPr>
                <w:rFonts w:ascii="Times New Roman" w:hAnsi="Times New Roman" w:cs="Times New Roman"/>
                <w:i/>
                <w:iCs/>
                <w:lang w:val="fr-FR"/>
              </w:rPr>
              <w:t xml:space="preserve">caprae, Sphagneticola trilobata, Rhizophora </w:t>
            </w:r>
            <w:r w:rsidRPr="00384547">
              <w:rPr>
                <w:rFonts w:ascii="Times New Roman" w:hAnsi="Times New Roman" w:cs="Times New Roman"/>
                <w:iCs/>
                <w:lang w:val="fr-FR"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  <w:lang w:val="fr-FR"/>
              </w:rPr>
              <w:t>.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Fish habitat, spawning grounds, erosion/sediment control</w:t>
            </w:r>
          </w:p>
        </w:tc>
      </w:tr>
      <w:tr w:rsidR="009278A4" w:rsidRPr="00E3487F" w:rsidTr="00384547">
        <w:trPr>
          <w:trHeight w:val="237"/>
        </w:trPr>
        <w:tc>
          <w:tcPr>
            <w:tcW w:w="9540" w:type="dxa"/>
            <w:gridSpan w:val="3"/>
            <w:shd w:val="clear" w:color="auto" w:fill="D9D9D9" w:themeFill="background1" w:themeFillShade="D9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487F">
              <w:rPr>
                <w:rFonts w:ascii="Times New Roman" w:hAnsi="Times New Roman" w:cs="Times New Roman"/>
                <w:b/>
              </w:rPr>
              <w:t>Corals and other coral-like species</w:t>
            </w:r>
          </w:p>
        </w:tc>
      </w:tr>
      <w:tr w:rsidR="009278A4" w:rsidRPr="00E3487F" w:rsidTr="00384547">
        <w:trPr>
          <w:trHeight w:val="491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</w:p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Hard corals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487F">
              <w:rPr>
                <w:rFonts w:ascii="Times New Roman" w:hAnsi="Times New Roman" w:cs="Times New Roman"/>
                <w:i/>
                <w:iCs/>
              </w:rPr>
              <w:t xml:space="preserve">Acropora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</w:rPr>
              <w:t xml:space="preserve">., Diploria spp., Favia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</w:rPr>
              <w:t xml:space="preserve">., Porites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Fish habitat, beautification, aquarium displays, tourism attraction, jewelry, home decorations for coral collectors</w:t>
            </w:r>
          </w:p>
        </w:tc>
      </w:tr>
      <w:tr w:rsidR="009278A4" w:rsidRPr="00E3487F" w:rsidTr="00384547">
        <w:trPr>
          <w:trHeight w:val="277"/>
        </w:trPr>
        <w:tc>
          <w:tcPr>
            <w:tcW w:w="9540" w:type="dxa"/>
            <w:gridSpan w:val="3"/>
            <w:shd w:val="clear" w:color="auto" w:fill="D9D9D9" w:themeFill="background1" w:themeFillShade="D9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487F">
              <w:rPr>
                <w:rFonts w:ascii="Times New Roman" w:hAnsi="Times New Roman" w:cs="Times New Roman"/>
                <w:b/>
              </w:rPr>
              <w:t>Mollusks (gastropods, bivalves, cephlapods)</w:t>
            </w:r>
          </w:p>
        </w:tc>
      </w:tr>
      <w:tr w:rsidR="009278A4" w:rsidRPr="00E3487F" w:rsidTr="00384547">
        <w:trPr>
          <w:trHeight w:val="506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487F">
              <w:rPr>
                <w:rFonts w:ascii="Times New Roman" w:hAnsi="Times New Roman" w:cs="Times New Roman"/>
              </w:rPr>
              <w:t>Trochus (Trochiidae)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487F">
              <w:rPr>
                <w:rFonts w:ascii="Times New Roman" w:hAnsi="Times New Roman" w:cs="Times New Roman"/>
                <w:i/>
                <w:iCs/>
              </w:rPr>
              <w:t xml:space="preserve">Trochus niloticus 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shells used for jewelry, buttons, and home decorations, conchology specimens</w:t>
            </w:r>
          </w:p>
        </w:tc>
      </w:tr>
      <w:tr w:rsidR="009278A4" w:rsidRPr="00E3487F" w:rsidTr="00384547">
        <w:trPr>
          <w:trHeight w:val="506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Triton shells (Charoniidae)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487F">
              <w:rPr>
                <w:rFonts w:ascii="Times New Roman" w:hAnsi="Times New Roman" w:cs="Times New Roman"/>
                <w:i/>
                <w:iCs/>
              </w:rPr>
              <w:t xml:space="preserve">Charonia tritonis, C.lampas, C.variegata, Cymatium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Meeting herald, food, sale, decoration, natural predator for crown of thorns starfish</w:t>
            </w:r>
          </w:p>
        </w:tc>
      </w:tr>
      <w:tr w:rsidR="009278A4" w:rsidRPr="00E3487F" w:rsidTr="00384547">
        <w:trPr>
          <w:trHeight w:val="506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Conch shells (Strombidae)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487F">
              <w:rPr>
                <w:rFonts w:ascii="Times New Roman" w:hAnsi="Times New Roman" w:cs="Times New Roman"/>
                <w:i/>
                <w:iCs/>
              </w:rPr>
              <w:t xml:space="preserve">Lambis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E3487F">
              <w:rPr>
                <w:rFonts w:ascii="Times New Roman" w:hAnsi="Times New Roman" w:cs="Times New Roman"/>
                <w:iCs/>
              </w:rPr>
              <w:t xml:space="preserve">and </w:t>
            </w:r>
            <w:r w:rsidRPr="00E3487F">
              <w:rPr>
                <w:rFonts w:ascii="Times New Roman" w:hAnsi="Times New Roman" w:cs="Times New Roman"/>
                <w:i/>
                <w:iCs/>
              </w:rPr>
              <w:t xml:space="preserve">Strombus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Jewelry, shell curio, water purification by regulating seagrass detritus abundance</w:t>
            </w:r>
          </w:p>
        </w:tc>
      </w:tr>
      <w:tr w:rsidR="009278A4" w:rsidRPr="00E3487F" w:rsidTr="00384547">
        <w:trPr>
          <w:trHeight w:val="506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Cone shells (Conidae)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487F">
              <w:rPr>
                <w:rFonts w:ascii="Times New Roman" w:hAnsi="Times New Roman" w:cs="Times New Roman"/>
                <w:i/>
                <w:iCs/>
              </w:rPr>
              <w:t>Conus marmoreus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 for other marine predators, medicine, shell curio</w:t>
            </w:r>
          </w:p>
        </w:tc>
      </w:tr>
      <w:tr w:rsidR="009278A4" w:rsidRPr="00E3487F" w:rsidTr="00384547">
        <w:trPr>
          <w:trHeight w:val="506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Cowries (Cypraeidae)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487F">
              <w:rPr>
                <w:rFonts w:ascii="Times New Roman" w:hAnsi="Times New Roman" w:cs="Times New Roman"/>
                <w:i/>
                <w:iCs/>
              </w:rPr>
              <w:t>Cypraea spp., Ovula spp.,  Callistocypraea (Cypraea) aurantium,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Traditional lure, food, sale</w:t>
            </w:r>
          </w:p>
        </w:tc>
      </w:tr>
      <w:tr w:rsidR="009278A4" w:rsidRPr="00E3487F" w:rsidTr="00384547">
        <w:trPr>
          <w:trHeight w:val="498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Giant Clams (Cardiidae)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487F">
              <w:rPr>
                <w:rFonts w:ascii="Times New Roman" w:hAnsi="Times New Roman" w:cs="Times New Roman"/>
                <w:i/>
                <w:iCs/>
              </w:rPr>
              <w:t xml:space="preserve">Tridacna gigas, T. maxima, T. derasa, T. squamosa, Hippopus hippopus, H. porcellanus 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shell curio, decoration</w:t>
            </w:r>
          </w:p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8A4" w:rsidRPr="00E3487F" w:rsidTr="00384547">
        <w:trPr>
          <w:trHeight w:val="453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Oyster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487F">
              <w:rPr>
                <w:rFonts w:ascii="Times New Roman" w:hAnsi="Times New Roman" w:cs="Times New Roman"/>
                <w:i/>
                <w:iCs/>
              </w:rPr>
              <w:t xml:space="preserve">Pinctada margaritifera, Spondylus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</w:rPr>
              <w:t>., Pteria spp.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shells used to make jewelry and buttons, filter feeder</w:t>
            </w:r>
          </w:p>
        </w:tc>
      </w:tr>
      <w:tr w:rsidR="009278A4" w:rsidRPr="00E3487F" w:rsidTr="00384547">
        <w:trPr>
          <w:trHeight w:val="453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 xml:space="preserve">Other bivalves 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487F">
              <w:rPr>
                <w:rFonts w:ascii="Times New Roman" w:hAnsi="Times New Roman" w:cs="Times New Roman"/>
                <w:i/>
                <w:iCs/>
              </w:rPr>
              <w:t xml:space="preserve"> Tellina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</w:rPr>
              <w:t xml:space="preserve">., Anadara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Refuge from predation, filter feeders, shell curio, compost, jewelry, food, sale, stabilize coastlines (shells included in sea walls), nutrient pollution mitigation</w:t>
            </w:r>
          </w:p>
        </w:tc>
      </w:tr>
      <w:tr w:rsidR="009278A4" w:rsidRPr="00E3487F" w:rsidTr="00384547">
        <w:trPr>
          <w:trHeight w:val="453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lastRenderedPageBreak/>
              <w:t xml:space="preserve">Octopus (Octopodidae) 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>Octopus cyanea</w:t>
            </w:r>
          </w:p>
        </w:tc>
        <w:tc>
          <w:tcPr>
            <w:tcW w:w="486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9B2C25">
              <w:rPr>
                <w:rFonts w:ascii="Times New Roman" w:hAnsi="Times New Roman" w:cs="Times New Roman"/>
              </w:rPr>
              <w:t xml:space="preserve">Food, sale, bait, shell curio, </w:t>
            </w:r>
            <w:r>
              <w:rPr>
                <w:rFonts w:ascii="Times New Roman" w:hAnsi="Times New Roman" w:cs="Times New Roman"/>
              </w:rPr>
              <w:t>no-take zone</w:t>
            </w:r>
            <w:r w:rsidRPr="009B2C25">
              <w:rPr>
                <w:rFonts w:ascii="Times New Roman" w:hAnsi="Times New Roman" w:cs="Times New Roman"/>
              </w:rPr>
              <w:t xml:space="preserve"> recovery indicator, art motifs</w:t>
            </w:r>
          </w:p>
        </w:tc>
      </w:tr>
      <w:tr w:rsidR="009278A4" w:rsidRPr="00E3487F" w:rsidTr="00384547">
        <w:trPr>
          <w:trHeight w:val="453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Nautilus (Nautilidae)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>Nautilus belauensis, N. pompilius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8A4" w:rsidRPr="00E3487F" w:rsidTr="00384547">
        <w:trPr>
          <w:trHeight w:val="264"/>
        </w:trPr>
        <w:tc>
          <w:tcPr>
            <w:tcW w:w="9540" w:type="dxa"/>
            <w:gridSpan w:val="3"/>
            <w:shd w:val="clear" w:color="auto" w:fill="F2F2F2" w:themeFill="background1" w:themeFillShade="F2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487F">
              <w:rPr>
                <w:rFonts w:ascii="Times New Roman" w:hAnsi="Times New Roman" w:cs="Times New Roman"/>
                <w:b/>
              </w:rPr>
              <w:t>Crustaceans</w:t>
            </w:r>
          </w:p>
        </w:tc>
      </w:tr>
      <w:tr w:rsidR="009278A4" w:rsidRPr="00E3487F" w:rsidTr="00384547">
        <w:trPr>
          <w:trHeight w:val="489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487F">
              <w:rPr>
                <w:rFonts w:ascii="Times New Roman" w:hAnsi="Times New Roman" w:cs="Times New Roman"/>
              </w:rPr>
              <w:t>Crabs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9B2C25">
              <w:rPr>
                <w:rFonts w:ascii="Times New Roman" w:hAnsi="Times New Roman" w:cs="Times New Roman"/>
                <w:i/>
                <w:iCs/>
                <w:lang w:val="fr-FR"/>
              </w:rPr>
              <w:t xml:space="preserve">Scylla serata, Cardisoma carniflex, C. hirtipes, Grapsus </w:t>
            </w:r>
            <w:r w:rsidRPr="00384547">
              <w:rPr>
                <w:rFonts w:ascii="Times New Roman" w:hAnsi="Times New Roman" w:cs="Times New Roman"/>
                <w:iCs/>
                <w:lang w:val="fr-FR"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  <w:lang w:val="fr-FR"/>
              </w:rPr>
              <w:t>.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sale, bait, shell curio, pig food, signify rise of palolo (</w:t>
            </w:r>
            <w:r w:rsidRPr="00E3487F">
              <w:rPr>
                <w:rFonts w:ascii="Times New Roman" w:hAnsi="Times New Roman" w:cs="Times New Roman"/>
                <w:i/>
              </w:rPr>
              <w:t>Eunice viridis</w:t>
            </w:r>
            <w:r w:rsidRPr="00E3487F">
              <w:rPr>
                <w:rFonts w:ascii="Times New Roman" w:hAnsi="Times New Roman" w:cs="Times New Roman"/>
              </w:rPr>
              <w:t>)</w:t>
            </w:r>
          </w:p>
        </w:tc>
      </w:tr>
      <w:tr w:rsidR="009278A4" w:rsidRPr="00E3487F" w:rsidTr="00384547">
        <w:trPr>
          <w:trHeight w:val="489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Hermit crabs and fiddler crabs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 xml:space="preserve">Coenobita spp., Pagurus </w:t>
            </w:r>
            <w:r w:rsidRPr="00384547">
              <w:rPr>
                <w:rFonts w:ascii="Times New Roman" w:hAnsi="Times New Roman" w:cs="Times New Roman"/>
                <w:iCs/>
              </w:rPr>
              <w:t>spp.,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 Diogenes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., Uca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>., Birgus latro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Bait, sand aeration, food for other marine crabs and fish, sale</w:t>
            </w:r>
          </w:p>
        </w:tc>
      </w:tr>
      <w:tr w:rsidR="009278A4" w:rsidRPr="00E3487F" w:rsidTr="00384547">
        <w:trPr>
          <w:trHeight w:val="332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Lobsters (Palinuridae)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30FE5">
              <w:rPr>
                <w:rFonts w:ascii="Times New Roman" w:hAnsi="Times New Roman" w:cs="Times New Roman"/>
                <w:i/>
                <w:iCs/>
              </w:rPr>
              <w:t>Panulirus versicolor, P. penicillatus, P. longipes femoristriga, P. ornatus, Parribacus caledonicus</w:t>
            </w:r>
          </w:p>
        </w:tc>
        <w:tc>
          <w:tcPr>
            <w:tcW w:w="486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9B2C25">
              <w:rPr>
                <w:rFonts w:ascii="Times New Roman" w:hAnsi="Times New Roman" w:cs="Times New Roman"/>
              </w:rPr>
              <w:t>Food, sale, export, shell curio</w:t>
            </w:r>
          </w:p>
        </w:tc>
      </w:tr>
      <w:tr w:rsidR="009278A4" w:rsidRPr="00E3487F" w:rsidTr="00384547">
        <w:trPr>
          <w:trHeight w:val="332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Prawns and shrimps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 xml:space="preserve">Palaemon </w:t>
            </w:r>
            <w:r w:rsidRPr="00384547">
              <w:rPr>
                <w:rFonts w:ascii="Times New Roman" w:hAnsi="Times New Roman" w:cs="Times New Roman"/>
                <w:iCs/>
              </w:rPr>
              <w:t>sp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., Macrobrachium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., Squilla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sale, bait, food for juvenile fish, detritus feeders</w:t>
            </w:r>
          </w:p>
        </w:tc>
      </w:tr>
      <w:tr w:rsidR="009278A4" w:rsidRPr="00E3487F" w:rsidTr="00384547">
        <w:trPr>
          <w:trHeight w:val="264"/>
        </w:trPr>
        <w:tc>
          <w:tcPr>
            <w:tcW w:w="9540" w:type="dxa"/>
            <w:gridSpan w:val="3"/>
            <w:shd w:val="clear" w:color="auto" w:fill="F2F2F2" w:themeFill="background1" w:themeFillShade="F2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487F">
              <w:rPr>
                <w:rFonts w:ascii="Times New Roman" w:hAnsi="Times New Roman" w:cs="Times New Roman"/>
                <w:b/>
              </w:rPr>
              <w:t>Sharks, rays and eels</w:t>
            </w:r>
          </w:p>
        </w:tc>
      </w:tr>
      <w:tr w:rsidR="009278A4" w:rsidRPr="00E3487F" w:rsidTr="00384547">
        <w:trPr>
          <w:trHeight w:val="319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Shark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 xml:space="preserve">Sphyrna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., Eusphyrna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., Hexanchus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., Alopias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., Cetorhinus spp., Carcharhinus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 xml:space="preserve">Top predator, totemism, legends, teeth used as money/exchange items, ornamentation </w:t>
            </w:r>
          </w:p>
        </w:tc>
      </w:tr>
      <w:tr w:rsidR="009278A4" w:rsidRPr="00E3487F" w:rsidTr="00384547">
        <w:trPr>
          <w:trHeight w:val="319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Rays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 xml:space="preserve">Mobula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>., Rhinoptera spp.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Plankton abundance control, food, sale, regulate nutrient cycling, top predators</w:t>
            </w:r>
          </w:p>
        </w:tc>
      </w:tr>
      <w:tr w:rsidR="009278A4" w:rsidRPr="00E3487F" w:rsidTr="00384547">
        <w:trPr>
          <w:trHeight w:val="307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Eels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B2C25">
              <w:rPr>
                <w:rFonts w:ascii="Times New Roman" w:hAnsi="Times New Roman" w:cs="Times New Roman"/>
                <w:iCs/>
              </w:rPr>
              <w:t>Muraenidae (marine eels), Anguillidae (freshwater eels)</w:t>
            </w:r>
          </w:p>
        </w:tc>
        <w:tc>
          <w:tcPr>
            <w:tcW w:w="486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sale, top carnivores,  totem</w:t>
            </w:r>
            <w:r>
              <w:rPr>
                <w:rFonts w:ascii="Times New Roman" w:hAnsi="Times New Roman" w:cs="Times New Roman"/>
              </w:rPr>
              <w:t>i</w:t>
            </w:r>
            <w:r w:rsidRPr="009B2C2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  <w:r w:rsidRPr="009B2C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78A4" w:rsidRPr="00E3487F" w:rsidTr="00384547">
        <w:trPr>
          <w:trHeight w:val="307"/>
        </w:trPr>
        <w:tc>
          <w:tcPr>
            <w:tcW w:w="9540" w:type="dxa"/>
            <w:gridSpan w:val="3"/>
            <w:shd w:val="clear" w:color="auto" w:fill="E7E6E6" w:themeFill="background2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  <w:b/>
              </w:rPr>
              <w:t>Finfish</w:t>
            </w:r>
          </w:p>
        </w:tc>
      </w:tr>
      <w:tr w:rsidR="009278A4" w:rsidRPr="00E3487F" w:rsidTr="00384547">
        <w:trPr>
          <w:trHeight w:val="307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3487F">
              <w:rPr>
                <w:rFonts w:ascii="Times New Roman" w:hAnsi="Times New Roman" w:cs="Times New Roman"/>
              </w:rPr>
              <w:t>Tuna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9B2C25">
              <w:rPr>
                <w:rFonts w:ascii="Times New Roman" w:hAnsi="Times New Roman" w:cs="Times New Roman"/>
                <w:i/>
                <w:iCs/>
                <w:lang w:val="fr-FR"/>
              </w:rPr>
              <w:t>Katsuwonus pelamis, Thunnus alalunga, T. albacares, T. obesus,</w:t>
            </w:r>
            <w:r w:rsidRPr="009B2C25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E3487F">
              <w:rPr>
                <w:rFonts w:ascii="Times New Roman" w:hAnsi="Times New Roman" w:cs="Times New Roman"/>
                <w:i/>
                <w:iCs/>
                <w:lang w:val="fr-FR"/>
              </w:rPr>
              <w:t>Scomberomorus commerson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Top predators, food, sale, export, bait, totemism</w:t>
            </w:r>
          </w:p>
        </w:tc>
      </w:tr>
      <w:tr w:rsidR="009278A4" w:rsidRPr="00E3487F" w:rsidTr="00384547">
        <w:trPr>
          <w:trHeight w:val="307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Billfish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 xml:space="preserve">Xiphius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., Tetrapturus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., Istiompax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., Kajikia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., Tetrapturus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., Xiphias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Sport, top predator, fishing tourism</w:t>
            </w:r>
          </w:p>
        </w:tc>
      </w:tr>
      <w:tr w:rsidR="009278A4" w:rsidRPr="00E3487F" w:rsidTr="00384547">
        <w:trPr>
          <w:trHeight w:val="307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Parrotfish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 xml:space="preserve">Scarus </w:t>
            </w:r>
            <w:r w:rsidRPr="009B2C25">
              <w:rPr>
                <w:rFonts w:ascii="Times New Roman" w:hAnsi="Times New Roman" w:cs="Times New Roman"/>
                <w:iCs/>
              </w:rPr>
              <w:t xml:space="preserve">spp., 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Chlorurus </w:t>
            </w:r>
            <w:r w:rsidRPr="00E3487F">
              <w:rPr>
                <w:rFonts w:ascii="Times New Roman" w:hAnsi="Times New Roman" w:cs="Times New Roman"/>
                <w:iCs/>
              </w:rPr>
              <w:t>spp.</w:t>
            </w:r>
            <w:r w:rsidRPr="00E3487F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E3487F">
              <w:rPr>
                <w:rFonts w:ascii="Times New Roman" w:hAnsi="Times New Roman" w:cs="Times New Roman"/>
                <w:i/>
                <w:color w:val="202124"/>
                <w:shd w:val="clear" w:color="auto" w:fill="FFFFFF"/>
              </w:rPr>
              <w:t>Bolbometopon murica</w:t>
            </w:r>
            <w:r>
              <w:rPr>
                <w:rFonts w:ascii="Times New Roman" w:hAnsi="Times New Roman" w:cs="Times New Roman"/>
                <w:i/>
                <w:color w:val="202124"/>
                <w:shd w:val="clear" w:color="auto" w:fill="FFFFFF"/>
              </w:rPr>
              <w:t>n</w:t>
            </w:r>
            <w:r w:rsidRPr="00E3487F">
              <w:rPr>
                <w:rFonts w:ascii="Times New Roman" w:hAnsi="Times New Roman" w:cs="Times New Roman"/>
                <w:i/>
                <w:color w:val="202124"/>
                <w:shd w:val="clear" w:color="auto" w:fill="FFFFFF"/>
              </w:rPr>
              <w:t>tum, Hipposcarus longiceps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Sand production, algal control, food, sale, totemism</w:t>
            </w:r>
          </w:p>
        </w:tc>
      </w:tr>
      <w:tr w:rsidR="009278A4" w:rsidRPr="00E3487F" w:rsidTr="00384547">
        <w:trPr>
          <w:trHeight w:val="307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Wrasses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>Cheilinus undulat</w:t>
            </w:r>
            <w:r>
              <w:rPr>
                <w:rFonts w:ascii="Times New Roman" w:hAnsi="Times New Roman" w:cs="Times New Roman"/>
                <w:i/>
                <w:iCs/>
              </w:rPr>
              <w:t>u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s, Cheilinus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sale, remove mucous, parasites and scales from larger fish</w:t>
            </w:r>
          </w:p>
        </w:tc>
      </w:tr>
      <w:tr w:rsidR="009278A4" w:rsidRPr="00E3487F" w:rsidTr="00384547">
        <w:trPr>
          <w:trHeight w:val="307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Groupers, seabasses and coral trout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 xml:space="preserve">Epinephelus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>.</w:t>
            </w:r>
            <w:r w:rsidRPr="009B2C25">
              <w:rPr>
                <w:rFonts w:ascii="Times New Roman" w:hAnsi="Times New Roman" w:cs="Times New Roman"/>
                <w:iCs/>
              </w:rPr>
              <w:t xml:space="preserve">, </w:t>
            </w:r>
            <w:r w:rsidRPr="00E3487F">
              <w:rPr>
                <w:rFonts w:ascii="Times New Roman" w:hAnsi="Times New Roman" w:cs="Times New Roman"/>
                <w:i/>
                <w:iCs/>
              </w:rPr>
              <w:t>Cephalopho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 w:rsidRPr="00E3487F">
              <w:rPr>
                <w:rFonts w:ascii="Times New Roman" w:hAnsi="Times New Roman" w:cs="Times New Roman"/>
                <w:i/>
                <w:iCs/>
              </w:rPr>
              <w:t>us</w:t>
            </w:r>
            <w:r w:rsidRPr="00E3487F">
              <w:rPr>
                <w:rFonts w:ascii="Times New Roman" w:hAnsi="Times New Roman" w:cs="Times New Roman"/>
                <w:iCs/>
              </w:rPr>
              <w:t xml:space="preserve">, </w:t>
            </w:r>
            <w:r w:rsidRPr="00E3487F">
              <w:rPr>
                <w:rFonts w:ascii="Times New Roman" w:hAnsi="Times New Roman" w:cs="Times New Roman"/>
                <w:i/>
                <w:iCs/>
              </w:rPr>
              <w:t>Plectropomus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sale</w:t>
            </w:r>
          </w:p>
        </w:tc>
      </w:tr>
      <w:tr w:rsidR="009278A4" w:rsidRPr="00E3487F" w:rsidTr="00384547">
        <w:trPr>
          <w:trHeight w:val="307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Emperors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 xml:space="preserve">Lethrinus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sale</w:t>
            </w:r>
          </w:p>
        </w:tc>
      </w:tr>
      <w:tr w:rsidR="009278A4" w:rsidRPr="00E3487F" w:rsidTr="00384547">
        <w:trPr>
          <w:trHeight w:val="307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lastRenderedPageBreak/>
              <w:t>Surgeonfish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 xml:space="preserve">Naso unicornis, Naso </w:t>
            </w:r>
            <w:r w:rsidRPr="00E3487F">
              <w:rPr>
                <w:rFonts w:ascii="Times New Roman" w:hAnsi="Times New Roman" w:cs="Times New Roman"/>
                <w:iCs/>
              </w:rPr>
              <w:t xml:space="preserve">spp., </w:t>
            </w:r>
            <w:r w:rsidRPr="00E3487F">
              <w:rPr>
                <w:rFonts w:ascii="Times New Roman" w:hAnsi="Times New Roman" w:cs="Times New Roman"/>
                <w:i/>
                <w:iCs/>
              </w:rPr>
              <w:t>Acanthurus triostegus, Ctenochaetus striatus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sale, bait, algal control</w:t>
            </w:r>
          </w:p>
        </w:tc>
      </w:tr>
      <w:tr w:rsidR="009278A4" w:rsidRPr="00E3487F" w:rsidTr="00384547">
        <w:trPr>
          <w:trHeight w:val="307"/>
        </w:trPr>
        <w:tc>
          <w:tcPr>
            <w:tcW w:w="1980" w:type="dxa"/>
            <w:shd w:val="clear" w:color="auto" w:fill="auto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 xml:space="preserve">Squirrelfish and </w:t>
            </w:r>
            <w:r>
              <w:rPr>
                <w:rFonts w:ascii="Times New Roman" w:hAnsi="Times New Roman" w:cs="Times New Roman"/>
              </w:rPr>
              <w:t>s</w:t>
            </w:r>
            <w:r w:rsidRPr="00E3487F">
              <w:rPr>
                <w:rFonts w:ascii="Times New Roman" w:hAnsi="Times New Roman" w:cs="Times New Roman"/>
              </w:rPr>
              <w:t>oldierfish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9B2C25">
              <w:rPr>
                <w:rFonts w:ascii="Times New Roman" w:hAnsi="Times New Roman" w:cs="Times New Roman"/>
                <w:i/>
                <w:iCs/>
                <w:lang w:val="fr-FR"/>
              </w:rPr>
              <w:t xml:space="preserve">Myripristis </w:t>
            </w:r>
            <w:r w:rsidRPr="00384547">
              <w:rPr>
                <w:rFonts w:ascii="Times New Roman" w:hAnsi="Times New Roman" w:cs="Times New Roman"/>
                <w:iCs/>
                <w:lang w:val="fr-FR"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  <w:lang w:val="fr-FR"/>
              </w:rPr>
              <w:t xml:space="preserve">., Holocentrus </w:t>
            </w:r>
            <w:r w:rsidRPr="00384547">
              <w:rPr>
                <w:rFonts w:ascii="Times New Roman" w:hAnsi="Times New Roman" w:cs="Times New Roman"/>
                <w:iCs/>
                <w:lang w:val="fr-FR"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  <w:lang w:val="fr-FR"/>
              </w:rPr>
              <w:t xml:space="preserve">., </w:t>
            </w:r>
            <w:r w:rsidRPr="00E3487F">
              <w:rPr>
                <w:rFonts w:ascii="Times New Roman" w:hAnsi="Times New Roman" w:cs="Times New Roman"/>
                <w:i/>
                <w:iCs/>
                <w:lang w:val="fr-FR"/>
              </w:rPr>
              <w:t>Sargocentron</w:t>
            </w:r>
            <w:r w:rsidRPr="00E3487F">
              <w:rPr>
                <w:rFonts w:ascii="Times New Roman" w:hAnsi="Times New Roman" w:cs="Times New Roman"/>
                <w:iCs/>
                <w:lang w:val="fr-FR"/>
              </w:rPr>
              <w:t xml:space="preserve"> spp., </w:t>
            </w:r>
            <w:r w:rsidRPr="00E3487F">
              <w:rPr>
                <w:rFonts w:ascii="Times New Roman" w:hAnsi="Times New Roman" w:cs="Times New Roman"/>
                <w:i/>
                <w:iCs/>
                <w:lang w:val="fr-FR"/>
              </w:rPr>
              <w:t xml:space="preserve">Neoniphon </w:t>
            </w:r>
            <w:r w:rsidRPr="00384547">
              <w:rPr>
                <w:rFonts w:ascii="Times New Roman" w:hAnsi="Times New Roman" w:cs="Times New Roman"/>
                <w:iCs/>
                <w:lang w:val="fr-FR"/>
              </w:rPr>
              <w:t>spp</w:t>
            </w:r>
            <w:r w:rsidRPr="00E3487F">
              <w:rPr>
                <w:rFonts w:ascii="Times New Roman" w:hAnsi="Times New Roman" w:cs="Times New Roman"/>
                <w:i/>
                <w:iCs/>
                <w:lang w:val="fr-FR"/>
              </w:rPr>
              <w:t>.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 xml:space="preserve">Food, sale, baitfish </w:t>
            </w:r>
          </w:p>
        </w:tc>
      </w:tr>
      <w:tr w:rsidR="009278A4" w:rsidRPr="00E3487F" w:rsidTr="00384547">
        <w:trPr>
          <w:trHeight w:val="307"/>
        </w:trPr>
        <w:tc>
          <w:tcPr>
            <w:tcW w:w="1980" w:type="dxa"/>
            <w:shd w:val="clear" w:color="auto" w:fill="auto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Rabbitfish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9B2C25">
              <w:rPr>
                <w:rFonts w:ascii="Times New Roman" w:hAnsi="Times New Roman" w:cs="Times New Roman"/>
                <w:i/>
                <w:iCs/>
                <w:lang w:val="fr-FR"/>
              </w:rPr>
              <w:t xml:space="preserve">Siganus argenteus, S. punctatus, S. spinus, S. fuscescens, S. vermiculatus  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sale, baitfish, algal control, totemism, calendar fish</w:t>
            </w:r>
          </w:p>
        </w:tc>
      </w:tr>
      <w:tr w:rsidR="009278A4" w:rsidRPr="00E3487F" w:rsidTr="00384547">
        <w:trPr>
          <w:trHeight w:val="307"/>
        </w:trPr>
        <w:tc>
          <w:tcPr>
            <w:tcW w:w="1980" w:type="dxa"/>
            <w:shd w:val="clear" w:color="auto" w:fill="auto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Trevall</w:t>
            </w:r>
            <w:r>
              <w:rPr>
                <w:rFonts w:ascii="Times New Roman" w:hAnsi="Times New Roman" w:cs="Times New Roman"/>
              </w:rPr>
              <w:t>ie</w:t>
            </w:r>
            <w:r w:rsidRPr="00E3487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 xml:space="preserve">Carangoides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>., Caranx spp.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sale</w:t>
            </w:r>
          </w:p>
        </w:tc>
      </w:tr>
      <w:tr w:rsidR="009278A4" w:rsidRPr="00E3487F" w:rsidTr="00384547">
        <w:trPr>
          <w:trHeight w:val="307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Mullets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 xml:space="preserve">Crenimugil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., Mugil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., Liza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sale, baitfish</w:t>
            </w:r>
          </w:p>
        </w:tc>
      </w:tr>
      <w:tr w:rsidR="009278A4" w:rsidRPr="00E3487F" w:rsidTr="00384547">
        <w:trPr>
          <w:trHeight w:val="307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Snappers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 xml:space="preserve">Lutjanus fulvus, L. sebae, L.kasmira, L.gibbus, L.bohar 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 xml:space="preserve">Food, sale </w:t>
            </w:r>
          </w:p>
        </w:tc>
      </w:tr>
      <w:tr w:rsidR="009278A4" w:rsidRPr="00E3487F" w:rsidTr="00384547">
        <w:trPr>
          <w:trHeight w:val="307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Milkfish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>Chanos chanos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algal control, skin triggers alarm when fish is injured to warn other fish to hide from a nearby predator</w:t>
            </w:r>
          </w:p>
        </w:tc>
      </w:tr>
      <w:tr w:rsidR="009278A4" w:rsidRPr="00E3487F" w:rsidTr="00384547">
        <w:trPr>
          <w:trHeight w:val="264"/>
        </w:trPr>
        <w:tc>
          <w:tcPr>
            <w:tcW w:w="9540" w:type="dxa"/>
            <w:gridSpan w:val="3"/>
            <w:shd w:val="clear" w:color="auto" w:fill="F2F2F2" w:themeFill="background1" w:themeFillShade="F2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487F">
              <w:rPr>
                <w:rFonts w:ascii="Times New Roman" w:hAnsi="Times New Roman" w:cs="Times New Roman"/>
                <w:b/>
                <w:i/>
              </w:rPr>
              <w:t>Other invertebrates</w:t>
            </w:r>
          </w:p>
        </w:tc>
      </w:tr>
      <w:tr w:rsidR="009278A4" w:rsidRPr="00E3487F" w:rsidTr="00384547">
        <w:trPr>
          <w:trHeight w:val="357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ê</w:t>
            </w:r>
            <w:r w:rsidRPr="00E3487F">
              <w:rPr>
                <w:rFonts w:ascii="Times New Roman" w:hAnsi="Times New Roman" w:cs="Times New Roman"/>
              </w:rPr>
              <w:t xml:space="preserve">che-de-mer 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9B2C25">
              <w:rPr>
                <w:rFonts w:ascii="Times New Roman" w:hAnsi="Times New Roman" w:cs="Times New Roman"/>
                <w:i/>
                <w:iCs/>
                <w:lang w:val="fr-FR"/>
              </w:rPr>
              <w:t>Actinopyga miliaris, Holothuria</w:t>
            </w:r>
            <w:r>
              <w:rPr>
                <w:rFonts w:ascii="Times New Roman" w:hAnsi="Times New Roman" w:cs="Times New Roman"/>
                <w:i/>
                <w:iCs/>
                <w:lang w:val="fr-FR"/>
              </w:rPr>
              <w:t xml:space="preserve"> (Microthele)</w:t>
            </w:r>
            <w:r w:rsidRPr="009B2C25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nobilis,  H.</w:t>
            </w:r>
            <w:r>
              <w:rPr>
                <w:rFonts w:ascii="Times New Roman" w:hAnsi="Times New Roman" w:cs="Times New Roman"/>
                <w:i/>
                <w:iCs/>
                <w:lang w:val="fr-FR"/>
              </w:rPr>
              <w:t>(Microthele)</w:t>
            </w:r>
            <w:r w:rsidRPr="009B2C25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fuscogilva , H. </w:t>
            </w:r>
            <w:r>
              <w:rPr>
                <w:rFonts w:ascii="Times New Roman" w:hAnsi="Times New Roman" w:cs="Times New Roman"/>
                <w:i/>
                <w:iCs/>
                <w:lang w:val="fr-FR"/>
              </w:rPr>
              <w:t xml:space="preserve">(Metriatyla) </w:t>
            </w:r>
            <w:r w:rsidRPr="009B2C25">
              <w:rPr>
                <w:rFonts w:ascii="Times New Roman" w:hAnsi="Times New Roman" w:cs="Times New Roman"/>
                <w:i/>
                <w:iCs/>
                <w:lang w:val="fr-FR"/>
              </w:rPr>
              <w:t>scabra, H.</w:t>
            </w:r>
            <w:r>
              <w:rPr>
                <w:rFonts w:ascii="Times New Roman" w:hAnsi="Times New Roman" w:cs="Times New Roman"/>
                <w:i/>
                <w:iCs/>
                <w:lang w:val="fr-FR"/>
              </w:rPr>
              <w:t xml:space="preserve"> (Halodeima)</w:t>
            </w:r>
            <w:r w:rsidRPr="009B2C25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atra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sale, export, benthic cleaner, pollution control, fish poison</w:t>
            </w:r>
          </w:p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8A4" w:rsidRPr="00E3487F" w:rsidTr="00384547">
        <w:trPr>
          <w:trHeight w:val="264"/>
        </w:trPr>
        <w:tc>
          <w:tcPr>
            <w:tcW w:w="9540" w:type="dxa"/>
            <w:gridSpan w:val="3"/>
            <w:shd w:val="clear" w:color="auto" w:fill="F2F2F2" w:themeFill="background1" w:themeFillShade="F2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487F">
              <w:rPr>
                <w:rFonts w:ascii="Times New Roman" w:hAnsi="Times New Roman" w:cs="Times New Roman"/>
                <w:b/>
                <w:i/>
              </w:rPr>
              <w:t>Reptiles</w:t>
            </w:r>
          </w:p>
        </w:tc>
      </w:tr>
      <w:tr w:rsidR="009278A4" w:rsidRPr="00E3487F" w:rsidTr="00384547">
        <w:trPr>
          <w:trHeight w:val="438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Turtle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70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5E2F11">
              <w:rPr>
                <w:rFonts w:ascii="Times New Roman" w:hAnsi="Times New Roman" w:cs="Times New Roman"/>
                <w:i/>
                <w:iCs/>
                <w:lang w:val="fr-FR"/>
              </w:rPr>
              <w:t xml:space="preserve">Chelonia mydas, </w:t>
            </w:r>
            <w:r w:rsidRPr="009B2C25">
              <w:rPr>
                <w:rFonts w:ascii="Times New Roman" w:hAnsi="Times New Roman" w:cs="Times New Roman"/>
                <w:i/>
                <w:iCs/>
                <w:lang w:val="fr-FR"/>
              </w:rPr>
              <w:t>Eretmochelys imbricat</w:t>
            </w:r>
            <w:r>
              <w:rPr>
                <w:rFonts w:ascii="Times New Roman" w:hAnsi="Times New Roman" w:cs="Times New Roman"/>
                <w:i/>
                <w:iCs/>
                <w:lang w:val="fr-FR"/>
              </w:rPr>
              <w:t>a</w:t>
            </w:r>
            <w:r w:rsidRPr="009B2C25">
              <w:rPr>
                <w:rFonts w:ascii="Times New Roman" w:hAnsi="Times New Roman" w:cs="Times New Roman"/>
                <w:i/>
                <w:iCs/>
                <w:lang w:val="fr-FR"/>
              </w:rPr>
              <w:t>, Caretta caretta.</w:t>
            </w:r>
          </w:p>
        </w:tc>
        <w:tc>
          <w:tcPr>
            <w:tcW w:w="4860" w:type="dxa"/>
          </w:tcPr>
          <w:p w:rsidR="009278A4" w:rsidRPr="005E2F11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Chief</w:t>
            </w:r>
            <w:r w:rsidRPr="005E2F11">
              <w:rPr>
                <w:rFonts w:ascii="Times New Roman" w:hAnsi="Times New Roman" w:cs="Times New Roman"/>
              </w:rPr>
              <w:t>ly food, jewelry, shell curio, totemism, art motifs</w:t>
            </w:r>
          </w:p>
        </w:tc>
      </w:tr>
      <w:tr w:rsidR="009278A4" w:rsidRPr="00E3487F" w:rsidTr="00384547">
        <w:trPr>
          <w:trHeight w:val="438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Sea snakes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 xml:space="preserve">Laticauda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., Hydrophis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 xml:space="preserve">., Thalassophina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3487F">
              <w:rPr>
                <w:rFonts w:ascii="Times New Roman" w:hAnsi="Times New Roman" w:cs="Times New Roman"/>
              </w:rPr>
              <w:t>wimming habit of the sea snake</w:t>
            </w:r>
            <w:r>
              <w:rPr>
                <w:rFonts w:ascii="Times New Roman" w:hAnsi="Times New Roman" w:cs="Times New Roman"/>
              </w:rPr>
              <w:t xml:space="preserve"> as weather forecast prediction</w:t>
            </w:r>
          </w:p>
        </w:tc>
      </w:tr>
      <w:tr w:rsidR="009278A4" w:rsidRPr="00E3487F" w:rsidTr="00384547">
        <w:trPr>
          <w:trHeight w:val="264"/>
        </w:trPr>
        <w:tc>
          <w:tcPr>
            <w:tcW w:w="9540" w:type="dxa"/>
            <w:gridSpan w:val="3"/>
            <w:shd w:val="clear" w:color="auto" w:fill="F2F2F2" w:themeFill="background1" w:themeFillShade="F2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487F">
              <w:rPr>
                <w:rFonts w:ascii="Times New Roman" w:hAnsi="Times New Roman" w:cs="Times New Roman"/>
                <w:b/>
                <w:i/>
              </w:rPr>
              <w:t>Seabirds</w:t>
            </w:r>
          </w:p>
        </w:tc>
      </w:tr>
      <w:tr w:rsidR="009278A4" w:rsidRPr="00E3487F" w:rsidTr="00384547">
        <w:trPr>
          <w:trHeight w:val="438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Frigatebirds, boobies, noddies, petrels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E2F11">
              <w:rPr>
                <w:rFonts w:ascii="Times New Roman" w:hAnsi="Times New Roman" w:cs="Times New Roman"/>
                <w:i/>
                <w:iCs/>
              </w:rPr>
              <w:t xml:space="preserve">Fregata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5E2F11">
              <w:rPr>
                <w:rFonts w:ascii="Times New Roman" w:hAnsi="Times New Roman" w:cs="Times New Roman"/>
                <w:i/>
                <w:iCs/>
              </w:rPr>
              <w:t xml:space="preserve">., Sula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5E2F11">
              <w:rPr>
                <w:rFonts w:ascii="Times New Roman" w:hAnsi="Times New Roman" w:cs="Times New Roman"/>
                <w:i/>
                <w:iCs/>
              </w:rPr>
              <w:t xml:space="preserve">., Anous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5E2F11">
              <w:rPr>
                <w:rFonts w:ascii="Times New Roman" w:hAnsi="Times New Roman" w:cs="Times New Roman"/>
                <w:i/>
                <w:iCs/>
              </w:rPr>
              <w:t xml:space="preserve">., Puffinus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5E2F11">
              <w:rPr>
                <w:rFonts w:ascii="Times New Roman" w:hAnsi="Times New Roman" w:cs="Times New Roman"/>
                <w:i/>
                <w:iCs/>
              </w:rPr>
              <w:t xml:space="preserve">., Thalasseus </w:t>
            </w:r>
            <w:r w:rsidRPr="00384547">
              <w:rPr>
                <w:rFonts w:ascii="Times New Roman" w:hAnsi="Times New Roman" w:cs="Times New Roman"/>
                <w:iCs/>
              </w:rPr>
              <w:t>spp</w:t>
            </w:r>
            <w:r w:rsidRPr="009B2C25">
              <w:rPr>
                <w:rFonts w:ascii="Times New Roman" w:hAnsi="Times New Roman" w:cs="Times New Roman"/>
                <w:iCs/>
              </w:rPr>
              <w:t>.</w:t>
            </w:r>
            <w:r w:rsidRPr="009B2C25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</w:p>
        </w:tc>
        <w:tc>
          <w:tcPr>
            <w:tcW w:w="4860" w:type="dxa"/>
          </w:tcPr>
          <w:p w:rsidR="009278A4" w:rsidRPr="005E2F11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 xml:space="preserve">Chiefly food, </w:t>
            </w:r>
            <w:r>
              <w:rPr>
                <w:rFonts w:ascii="Times New Roman" w:hAnsi="Times New Roman" w:cs="Times New Roman"/>
              </w:rPr>
              <w:t>o</w:t>
            </w:r>
            <w:r w:rsidRPr="00E3487F">
              <w:rPr>
                <w:rFonts w:ascii="Times New Roman" w:hAnsi="Times New Roman" w:cs="Times New Roman"/>
              </w:rPr>
              <w:t>rnamentation, art motifs, weather gauge, navigation guide, fish aggregation indicators</w:t>
            </w:r>
          </w:p>
        </w:tc>
      </w:tr>
      <w:tr w:rsidR="009278A4" w:rsidRPr="00E3487F" w:rsidTr="00384547">
        <w:trPr>
          <w:trHeight w:val="264"/>
        </w:trPr>
        <w:tc>
          <w:tcPr>
            <w:tcW w:w="9540" w:type="dxa"/>
            <w:gridSpan w:val="3"/>
            <w:shd w:val="clear" w:color="auto" w:fill="F2F2F2" w:themeFill="background1" w:themeFillShade="F2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487F">
              <w:rPr>
                <w:rFonts w:ascii="Times New Roman" w:hAnsi="Times New Roman" w:cs="Times New Roman"/>
                <w:b/>
                <w:i/>
              </w:rPr>
              <w:t>Mammals</w:t>
            </w:r>
          </w:p>
        </w:tc>
      </w:tr>
      <w:tr w:rsidR="009278A4" w:rsidRPr="00E3487F" w:rsidTr="00384547">
        <w:trPr>
          <w:trHeight w:val="498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 xml:space="preserve">Whales and dolphins 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>Species not specified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Food, sale, export, oil producer, medicine, teeth used for dowries, totemism</w:t>
            </w:r>
          </w:p>
        </w:tc>
      </w:tr>
      <w:tr w:rsidR="009278A4" w:rsidRPr="00E3487F" w:rsidTr="00384547">
        <w:trPr>
          <w:trHeight w:val="498"/>
        </w:trPr>
        <w:tc>
          <w:tcPr>
            <w:tcW w:w="198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>Dugong</w:t>
            </w:r>
          </w:p>
        </w:tc>
        <w:tc>
          <w:tcPr>
            <w:tcW w:w="2700" w:type="dxa"/>
          </w:tcPr>
          <w:p w:rsidR="009278A4" w:rsidRPr="009B2C25" w:rsidRDefault="009278A4" w:rsidP="0038454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C25">
              <w:rPr>
                <w:rFonts w:ascii="Times New Roman" w:hAnsi="Times New Roman" w:cs="Times New Roman"/>
                <w:i/>
                <w:iCs/>
              </w:rPr>
              <w:t>Dugong dugon</w:t>
            </w:r>
          </w:p>
        </w:tc>
        <w:tc>
          <w:tcPr>
            <w:tcW w:w="4860" w:type="dxa"/>
          </w:tcPr>
          <w:p w:rsidR="009278A4" w:rsidRPr="00E3487F" w:rsidRDefault="009278A4" w:rsidP="00384547">
            <w:pPr>
              <w:jc w:val="both"/>
              <w:rPr>
                <w:rFonts w:ascii="Times New Roman" w:hAnsi="Times New Roman" w:cs="Times New Roman"/>
              </w:rPr>
            </w:pPr>
            <w:r w:rsidRPr="00E3487F">
              <w:rPr>
                <w:rFonts w:ascii="Times New Roman" w:hAnsi="Times New Roman" w:cs="Times New Roman"/>
              </w:rPr>
              <w:t xml:space="preserve">Food, algal control </w:t>
            </w:r>
          </w:p>
        </w:tc>
      </w:tr>
    </w:tbl>
    <w:p w:rsidR="009278A4" w:rsidRDefault="009278A4" w:rsidP="009278A4">
      <w:pPr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604147" w:rsidRDefault="009278A4">
      <w:bookmarkStart w:id="0" w:name="_GoBack"/>
      <w:bookmarkEnd w:id="0"/>
    </w:p>
    <w:sectPr w:rsidR="00604147" w:rsidSect="00A369A2">
      <w:headerReference w:type="default" r:id="rId4"/>
      <w:footerReference w:type="even" r:id="rId5"/>
      <w:footerReference w:type="default" r:id="rId6"/>
      <w:pgSz w:w="11894" w:h="1683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87" w:rsidRDefault="009278A4" w:rsidP="00A369A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1E5C87" w:rsidRDefault="009278A4" w:rsidP="00A369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87" w:rsidRDefault="009278A4" w:rsidP="00A369A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E5C87" w:rsidRDefault="009278A4" w:rsidP="00A369A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87" w:rsidRPr="00C71329" w:rsidRDefault="009278A4" w:rsidP="00A369A2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A4"/>
    <w:rsid w:val="009278A4"/>
    <w:rsid w:val="009B26CC"/>
    <w:rsid w:val="00C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E2ABF-7A1E-45F3-859F-E6A4D585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8A4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8A4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27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8A4"/>
    <w:rPr>
      <w:rFonts w:eastAsiaTheme="minorEastAsia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278A4"/>
  </w:style>
  <w:style w:type="table" w:styleId="TableGrid">
    <w:name w:val="Table Grid"/>
    <w:basedOn w:val="TableNormal"/>
    <w:uiPriority w:val="39"/>
    <w:rsid w:val="009278A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South Pacific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1</cp:revision>
  <dcterms:created xsi:type="dcterms:W3CDTF">2021-07-08T18:20:00Z</dcterms:created>
  <dcterms:modified xsi:type="dcterms:W3CDTF">2021-07-08T18:21:00Z</dcterms:modified>
</cp:coreProperties>
</file>