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DDF" w:rsidRPr="007351D9" w:rsidRDefault="00821C1E" w:rsidP="00AC7DDF">
      <w:pPr>
        <w:spacing w:line="360" w:lineRule="exact"/>
        <w:ind w:firstLineChars="200" w:firstLine="48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46065833"/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T</w:t>
      </w:r>
      <w:r w:rsidR="00DA6B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able 1 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he </w:t>
      </w:r>
      <w:r w:rsidRPr="00821C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primer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  <w:r w:rsidR="00DA6B1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of RT-qPCR</w:t>
      </w:r>
      <w:r w:rsidR="005C0F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 </w:t>
      </w:r>
      <w:r w:rsidR="005C0F53" w:rsidRPr="005C0F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islet β-cell related genes)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0"/>
        <w:gridCol w:w="3578"/>
      </w:tblGrid>
      <w:tr w:rsidR="00AC7DDF" w:rsidRPr="007351D9" w:rsidTr="00E60048">
        <w:trPr>
          <w:jc w:val="center"/>
        </w:trPr>
        <w:tc>
          <w:tcPr>
            <w:tcW w:w="3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DDF" w:rsidRPr="007351D9" w:rsidRDefault="00DA6B10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</w:t>
            </w:r>
            <w:r w:rsidR="00AC7DDF" w:rsidRPr="00735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ame of the primers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C7DDF" w:rsidRPr="007351D9" w:rsidRDefault="00DA6B10" w:rsidP="00DA6B10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</w:t>
            </w:r>
            <w:r w:rsidRPr="007351D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equence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 of p</w:t>
            </w:r>
            <w:r w:rsidR="00E82B9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rimers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tcBorders>
              <w:top w:val="single" w:sz="4" w:space="0" w:color="auto"/>
            </w:tcBorders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PDX1-F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GTGGATGAAGTCTACCAAGG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PDX1-R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TTGAACAGGAACTCCTTCTC</w:t>
            </w:r>
          </w:p>
        </w:tc>
      </w:tr>
      <w:tr w:rsidR="00AC7DDF" w:rsidRPr="007351D9" w:rsidTr="00E60048">
        <w:trPr>
          <w:trHeight w:val="330"/>
          <w:jc w:val="center"/>
        </w:trPr>
        <w:tc>
          <w:tcPr>
            <w:tcW w:w="3340" w:type="dxa"/>
            <w:noWrap/>
            <w:vAlign w:val="center"/>
            <w:hideMark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974162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>MAFA-F</w:t>
            </w:r>
          </w:p>
        </w:tc>
        <w:tc>
          <w:tcPr>
            <w:tcW w:w="3578" w:type="dxa"/>
            <w:noWrap/>
            <w:vAlign w:val="center"/>
            <w:hideMark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974162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>AGCAAGGAGGAGGTCATC</w:t>
            </w:r>
          </w:p>
        </w:tc>
      </w:tr>
      <w:tr w:rsidR="00AC7DDF" w:rsidRPr="007351D9" w:rsidTr="00E60048">
        <w:trPr>
          <w:trHeight w:val="330"/>
          <w:jc w:val="center"/>
        </w:trPr>
        <w:tc>
          <w:tcPr>
            <w:tcW w:w="3340" w:type="dxa"/>
            <w:noWrap/>
            <w:vAlign w:val="center"/>
            <w:hideMark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974162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>MAFA-R</w:t>
            </w:r>
          </w:p>
        </w:tc>
        <w:tc>
          <w:tcPr>
            <w:tcW w:w="3578" w:type="dxa"/>
            <w:noWrap/>
            <w:vAlign w:val="center"/>
            <w:hideMark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</w:pPr>
            <w:r w:rsidRPr="00974162">
              <w:rPr>
                <w:rFonts w:ascii="Times New Roman" w:eastAsia="宋体" w:hAnsi="Times New Roman" w:cs="Times New Roman"/>
                <w:bCs/>
                <w:color w:val="000000" w:themeColor="text1"/>
                <w:kern w:val="0"/>
                <w:szCs w:val="21"/>
              </w:rPr>
              <w:t>CTTCTCGCTCTCCAGGAT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NKX6.1-F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GGAGAGTCAGGTCAAGGT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NKX6.1-R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GTTGTAGTCGTCGTCCTC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INS-F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GCTTCTTCTACACGCCTAA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INS-R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CTAGTTGCAGTAATTCTCCAG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PCSK1-F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AGTGGAGAAGATGGTGGAT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PCSK1-R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TTGTAGGAGTCTAAGCATAGC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NKX2.2-F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CTTCTCCAAGGCACAGAC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NKX2.2-R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TCTTGTAGCGGTGGTTCT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PAX4-F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GGAGACATCACCAGACAG</w:t>
            </w:r>
          </w:p>
        </w:tc>
      </w:tr>
      <w:tr w:rsidR="00AC7DDF" w:rsidRPr="007351D9" w:rsidTr="00E60048">
        <w:trPr>
          <w:jc w:val="center"/>
        </w:trPr>
        <w:tc>
          <w:tcPr>
            <w:tcW w:w="3340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PAX4-R</w:t>
            </w:r>
          </w:p>
        </w:tc>
        <w:tc>
          <w:tcPr>
            <w:tcW w:w="3578" w:type="dxa"/>
            <w:vAlign w:val="center"/>
          </w:tcPr>
          <w:p w:rsidR="00AC7DDF" w:rsidRPr="00974162" w:rsidRDefault="00AC7DDF" w:rsidP="00B94C55">
            <w:pPr>
              <w:spacing w:line="36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</w:pPr>
            <w:r w:rsidRPr="00974162">
              <w:rPr>
                <w:rFonts w:ascii="Times New Roman" w:hAnsi="Times New Roman" w:cs="Times New Roman"/>
                <w:bCs/>
                <w:color w:val="000000" w:themeColor="text1"/>
                <w:szCs w:val="21"/>
              </w:rPr>
              <w:t>AATGGAGGCAATGGAAGG</w:t>
            </w:r>
          </w:p>
        </w:tc>
      </w:tr>
      <w:bookmarkEnd w:id="0"/>
    </w:tbl>
    <w:p w:rsidR="00E13CD2" w:rsidRDefault="00E13CD2"/>
    <w:p w:rsidR="00974162" w:rsidRDefault="00974162" w:rsidP="00974162">
      <w:pPr>
        <w:spacing w:line="360" w:lineRule="exact"/>
        <w:ind w:firstLineChars="200" w:firstLine="48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74162" w:rsidRPr="007351D9" w:rsidRDefault="00974162" w:rsidP="00974162">
      <w:pPr>
        <w:spacing w:line="360" w:lineRule="exact"/>
        <w:ind w:firstLineChars="200" w:firstLine="48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1" w:name="_Hlk46127627"/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able 2 </w:t>
      </w:r>
      <w:r w:rsidR="00E82B99" w:rsidRPr="00E82B9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primers of RT-qPCR</w:t>
      </w:r>
      <w:r w:rsidR="005C0F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</w:t>
      </w:r>
      <w:r w:rsidR="005C0F53" w:rsidRPr="005C0F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RT-qPCR Verification of Absolute Quantitative Transcriptome Sequencing</w:t>
      </w:r>
      <w:r w:rsidR="005C0F5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a3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6"/>
        <w:gridCol w:w="3578"/>
      </w:tblGrid>
      <w:tr w:rsidR="00974162" w:rsidRPr="00974162" w:rsidTr="00E60048">
        <w:trPr>
          <w:jc w:val="center"/>
        </w:trPr>
        <w:tc>
          <w:tcPr>
            <w:tcW w:w="3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bookmarkEnd w:id="1"/>
          <w:p w:rsidR="00974162" w:rsidRPr="00974162" w:rsidRDefault="00E82B99" w:rsidP="0097416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B9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Name of the primers</w:t>
            </w:r>
          </w:p>
        </w:tc>
        <w:tc>
          <w:tcPr>
            <w:tcW w:w="35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4162" w:rsidRPr="00974162" w:rsidRDefault="00E82B99" w:rsidP="00974162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2B9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Sequences of primers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tcBorders>
              <w:top w:val="single" w:sz="4" w:space="0" w:color="auto"/>
            </w:tcBorders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YBMP4-F</w:t>
            </w:r>
          </w:p>
        </w:tc>
        <w:tc>
          <w:tcPr>
            <w:tcW w:w="3578" w:type="dxa"/>
            <w:tcBorders>
              <w:top w:val="single" w:sz="4" w:space="0" w:color="auto"/>
            </w:tcBorders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GCTGGAATGACTGGATTGT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YBMP4-R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2" w:name="RANGE!C16"/>
            <w:r w:rsidRPr="00974162">
              <w:rPr>
                <w:rFonts w:ascii="Times New Roman" w:hAnsi="Times New Roman" w:cs="Times New Roman"/>
                <w:color w:val="000000" w:themeColor="text1"/>
              </w:rPr>
              <w:t>CGTGGTTGGTTGAGTTGA</w:t>
            </w:r>
            <w:bookmarkEnd w:id="2"/>
          </w:p>
        </w:tc>
      </w:tr>
      <w:tr w:rsidR="00974162" w:rsidRPr="00974162" w:rsidTr="00E60048">
        <w:trPr>
          <w:trHeight w:val="330"/>
          <w:jc w:val="center"/>
        </w:trPr>
        <w:tc>
          <w:tcPr>
            <w:tcW w:w="3056" w:type="dxa"/>
            <w:noWrap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YDLL1-F</w:t>
            </w:r>
          </w:p>
        </w:tc>
        <w:tc>
          <w:tcPr>
            <w:tcW w:w="3578" w:type="dxa"/>
            <w:noWrap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bookmarkStart w:id="3" w:name="RANGE!C19"/>
            <w:r w:rsidRPr="00974162">
              <w:rPr>
                <w:rFonts w:ascii="Times New Roman" w:hAnsi="Times New Roman" w:cs="Times New Roman"/>
                <w:color w:val="000000" w:themeColor="text1"/>
              </w:rPr>
              <w:t>GTGTGATGAGCATTACTACG</w:t>
            </w:r>
            <w:bookmarkEnd w:id="3"/>
          </w:p>
        </w:tc>
      </w:tr>
      <w:tr w:rsidR="00974162" w:rsidRPr="00974162" w:rsidTr="00E60048">
        <w:trPr>
          <w:trHeight w:val="330"/>
          <w:jc w:val="center"/>
        </w:trPr>
        <w:tc>
          <w:tcPr>
            <w:tcW w:w="3056" w:type="dxa"/>
            <w:noWrap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YDLL1-R</w:t>
            </w:r>
          </w:p>
        </w:tc>
        <w:tc>
          <w:tcPr>
            <w:tcW w:w="3578" w:type="dxa"/>
            <w:noWrap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GCAAGCAGATTGGTTCAG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YFOXO1-F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GACATAGCCAGCCAACAT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YFOXO1-R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CCATCCTTCCATAGCCATT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YHNF1A-F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AGAGGTGCGTGTCTACAA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YHNF1A-R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AGTTGCTTGCTGTCCATAG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YPBX1-F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GCTGTCACTGCTACCAAT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YPBX1-R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TCCTGCCAACCTCCATTA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YTCF7L2-F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CACCACATCACACTCTACA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YTCF7L2-R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TTCGCTTGCTCTTCTCTG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YWNT5A-F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GCAATGTCTTCCAAGTTCTT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YWNT5A-R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TGATACAAGTGGCACAGTT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YGATA-4-F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CAGCAACTCCAGCAATGT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YGATA-4-R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ATCGCACTGACTGAGAATG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YRFX3-F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GCTATTCTCCTTCTACTCCAA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YRFX3-R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GGTCACAGTTACACATCCA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YISL1-F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CAAGAAGCGGAGCATCAT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YISL1-R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AGGCGAAGTCACTCAGTA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lastRenderedPageBreak/>
              <w:t>YPCSK2-F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CCGTGTATCTCAGTGGAAG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YPCSK2-R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GCTGCTGCTTGTGATGTA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YSOX9-F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CACATCAAGACGGAGCAG</w:t>
            </w:r>
          </w:p>
        </w:tc>
      </w:tr>
      <w:tr w:rsidR="00974162" w:rsidRPr="00974162" w:rsidTr="00E60048">
        <w:trPr>
          <w:jc w:val="center"/>
        </w:trPr>
        <w:tc>
          <w:tcPr>
            <w:tcW w:w="3056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YSOX9-R</w:t>
            </w:r>
          </w:p>
        </w:tc>
        <w:tc>
          <w:tcPr>
            <w:tcW w:w="3578" w:type="dxa"/>
            <w:vAlign w:val="center"/>
          </w:tcPr>
          <w:p w:rsidR="00974162" w:rsidRPr="00974162" w:rsidRDefault="00974162" w:rsidP="00974162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974162">
              <w:rPr>
                <w:rFonts w:ascii="Times New Roman" w:hAnsi="Times New Roman" w:cs="Times New Roman"/>
                <w:color w:val="000000" w:themeColor="text1"/>
              </w:rPr>
              <w:t>AGGTGAAGGTGGAGTAGAG</w:t>
            </w:r>
          </w:p>
        </w:tc>
      </w:tr>
    </w:tbl>
    <w:p w:rsidR="00974162" w:rsidRDefault="00974162"/>
    <w:p w:rsidR="00504AB4" w:rsidRDefault="00504AB4"/>
    <w:p w:rsidR="00504AB4" w:rsidRPr="007351D9" w:rsidRDefault="00504AB4" w:rsidP="00504AB4">
      <w:pPr>
        <w:spacing w:line="360" w:lineRule="exact"/>
        <w:ind w:firstLineChars="200" w:firstLine="48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able 3 </w:t>
      </w:r>
      <w:r w:rsidR="00112D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primers</w:t>
      </w:r>
      <w:r w:rsidR="00112D37" w:rsidRPr="00112D37">
        <w:t xml:space="preserve"> </w:t>
      </w:r>
      <w:r w:rsidR="003670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of genes</w:t>
      </w:r>
      <w:r w:rsidR="00C93E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(f</w:t>
      </w:r>
      <w:r w:rsidR="00C93EF0" w:rsidRPr="00C93E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ive genes were amplified by PCR</w:t>
      </w:r>
      <w:r w:rsidR="00C93E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a3"/>
        <w:tblW w:w="9214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6"/>
        <w:gridCol w:w="6868"/>
      </w:tblGrid>
      <w:tr w:rsidR="00504AB4" w:rsidRPr="00504AB4" w:rsidTr="00504AB4">
        <w:trPr>
          <w:jc w:val="center"/>
        </w:trPr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AB4" w:rsidRPr="00504AB4" w:rsidRDefault="00112D37" w:rsidP="00504AB4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12D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Name of the primers</w:t>
            </w:r>
          </w:p>
        </w:tc>
        <w:tc>
          <w:tcPr>
            <w:tcW w:w="68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04AB4" w:rsidRPr="00504AB4" w:rsidRDefault="00112D37" w:rsidP="00504AB4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112D3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Sequences of primers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tcBorders>
              <w:top w:val="single" w:sz="4" w:space="0" w:color="auto"/>
            </w:tcBorders>
            <w:vAlign w:val="center"/>
          </w:tcPr>
          <w:p w:rsidR="00504AB4" w:rsidRPr="00504AB4" w:rsidRDefault="00504AB4" w:rsidP="00504A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FOXA1-F</w:t>
            </w:r>
          </w:p>
        </w:tc>
        <w:tc>
          <w:tcPr>
            <w:tcW w:w="6868" w:type="dxa"/>
            <w:tcBorders>
              <w:top w:val="single" w:sz="4" w:space="0" w:color="auto"/>
            </w:tcBorders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gtcagatccgctagagatct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GCCACCATGCTGGGCACCGTGAAGATGG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FOXA1-R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gatatcttatctagaagctt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CTACAGCTGCTTGGTGCCCTTT</w:t>
            </w:r>
          </w:p>
        </w:tc>
      </w:tr>
      <w:tr w:rsidR="00504AB4" w:rsidRPr="00504AB4" w:rsidTr="00504AB4">
        <w:trPr>
          <w:trHeight w:val="330"/>
          <w:jc w:val="center"/>
        </w:trPr>
        <w:tc>
          <w:tcPr>
            <w:tcW w:w="2346" w:type="dxa"/>
            <w:noWrap/>
            <w:vAlign w:val="center"/>
            <w:hideMark/>
          </w:tcPr>
          <w:p w:rsidR="00504AB4" w:rsidRPr="00504AB4" w:rsidRDefault="00504AB4" w:rsidP="00504A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DLL1-F</w:t>
            </w:r>
          </w:p>
        </w:tc>
        <w:tc>
          <w:tcPr>
            <w:tcW w:w="6868" w:type="dxa"/>
            <w:noWrap/>
            <w:vAlign w:val="center"/>
            <w:hideMark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gtcagatccgctagagatct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GCCACCATGGGCGACAGAAATTGCTGTAGAG</w:t>
            </w:r>
          </w:p>
        </w:tc>
      </w:tr>
      <w:tr w:rsidR="00504AB4" w:rsidRPr="00504AB4" w:rsidTr="00504AB4">
        <w:trPr>
          <w:trHeight w:val="330"/>
          <w:jc w:val="center"/>
        </w:trPr>
        <w:tc>
          <w:tcPr>
            <w:tcW w:w="2346" w:type="dxa"/>
            <w:noWrap/>
            <w:vAlign w:val="center"/>
            <w:hideMark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DLL1-R</w:t>
            </w:r>
          </w:p>
        </w:tc>
        <w:tc>
          <w:tcPr>
            <w:tcW w:w="6868" w:type="dxa"/>
            <w:noWrap/>
            <w:vAlign w:val="center"/>
            <w:hideMark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gatatcttatctagaagctt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TCAAACTTCGGTGGCGATCACG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HNF1B-F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gtcagatccgctagagatct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GCCACCATGGTGTCCAAGCTGACCAGCC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HNF1B-R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gatatcttatctagaagctt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TCACCAAGCCTGCAGTGGGCAC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PBX1-F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gtcagatccgctagagatct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GCCACCATGGACGAGCAGCCCAGACTGA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PBX1-R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gatatcttatctagaagctt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TCAGTTAGAGGTATCAGAGTGC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RFX3-F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gtcagatccgctagagatct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GCCACCATGCAGACCAGCGAAACCGGCT</w:t>
            </w:r>
          </w:p>
        </w:tc>
      </w:tr>
      <w:tr w:rsidR="00504AB4" w:rsidRPr="00504AB4" w:rsidTr="00504AB4">
        <w:trPr>
          <w:jc w:val="center"/>
        </w:trPr>
        <w:tc>
          <w:tcPr>
            <w:tcW w:w="2346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RFX3-R</w:t>
            </w:r>
          </w:p>
        </w:tc>
        <w:tc>
          <w:tcPr>
            <w:tcW w:w="6868" w:type="dxa"/>
            <w:vAlign w:val="center"/>
          </w:tcPr>
          <w:p w:rsidR="00504AB4" w:rsidRPr="00504AB4" w:rsidRDefault="00504AB4" w:rsidP="00504AB4">
            <w:pPr>
              <w:jc w:val="center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  <w:u w:val="single"/>
              </w:rPr>
              <w:t>gatatcttatctagaagctt</w:t>
            </w:r>
            <w:r w:rsidRPr="00504AB4">
              <w:rPr>
                <w:rFonts w:ascii="Times New Roman" w:hAnsi="Times New Roman" w:cs="Times New Roman"/>
                <w:bCs/>
                <w:color w:val="000000"/>
                <w:szCs w:val="21"/>
              </w:rPr>
              <w:t>TCAGCCGAAGGGGATTGTCTCT</w:t>
            </w:r>
          </w:p>
        </w:tc>
      </w:tr>
    </w:tbl>
    <w:p w:rsidR="00504AB4" w:rsidRPr="00A70F0F" w:rsidRDefault="00A70F0F" w:rsidP="00504AB4">
      <w:pPr>
        <w:rPr>
          <w:rFonts w:ascii="Times New Roman" w:hAnsi="Times New Roman" w:cs="Times New Roman"/>
        </w:rPr>
      </w:pPr>
      <w:r w:rsidRPr="00A70F0F">
        <w:rPr>
          <w:rFonts w:ascii="Times New Roman" w:hAnsi="Times New Roman" w:cs="Times New Roman"/>
        </w:rPr>
        <w:t>Underline base is the homologous arm</w:t>
      </w:r>
    </w:p>
    <w:p w:rsidR="00C07E24" w:rsidRDefault="00C07E24" w:rsidP="00504AB4"/>
    <w:p w:rsidR="00C07E24" w:rsidRPr="007351D9" w:rsidRDefault="00C07E24" w:rsidP="00C07E24">
      <w:pPr>
        <w:spacing w:line="360" w:lineRule="exact"/>
        <w:ind w:firstLineChars="200" w:firstLine="48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able </w:t>
      </w:r>
      <w:r w:rsidR="00EB57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C1AB8" w:rsidRPr="000C1A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primers of RT-qPCR</w:t>
      </w:r>
      <w:r w:rsidR="00C93E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(t</w:t>
      </w:r>
      <w:r w:rsidR="00C93EF0" w:rsidRPr="00C93E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he expression of the target genes verified by RT-qPCR</w:t>
      </w:r>
      <w:r w:rsidR="00C93E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</w:p>
    <w:tbl>
      <w:tblPr>
        <w:tblStyle w:val="a3"/>
        <w:tblW w:w="7513" w:type="dxa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111"/>
      </w:tblGrid>
      <w:tr w:rsidR="00C07E24" w:rsidRPr="00504AB4" w:rsidTr="007255AB">
        <w:trPr>
          <w:jc w:val="center"/>
        </w:trPr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E24" w:rsidRPr="00504AB4" w:rsidRDefault="000C1AB8" w:rsidP="007255A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C1A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Name of the primers</w:t>
            </w:r>
            <w:bookmarkStart w:id="4" w:name="_GoBack"/>
            <w:bookmarkEnd w:id="4"/>
          </w:p>
        </w:tc>
        <w:tc>
          <w:tcPr>
            <w:tcW w:w="4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7E24" w:rsidRPr="00504AB4" w:rsidRDefault="000C1AB8" w:rsidP="007255AB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C1AB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Sequences of primers</w:t>
            </w:r>
          </w:p>
        </w:tc>
      </w:tr>
      <w:tr w:rsidR="00C07E24" w:rsidRPr="00504AB4" w:rsidTr="00141060">
        <w:trPr>
          <w:jc w:val="center"/>
        </w:trPr>
        <w:tc>
          <w:tcPr>
            <w:tcW w:w="3402" w:type="dxa"/>
            <w:tcBorders>
              <w:top w:val="single" w:sz="4" w:space="0" w:color="auto"/>
            </w:tcBorders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QFOXA1-F</w:t>
            </w:r>
          </w:p>
        </w:tc>
        <w:tc>
          <w:tcPr>
            <w:tcW w:w="4111" w:type="dxa"/>
            <w:tcBorders>
              <w:top w:val="single" w:sz="4" w:space="0" w:color="auto"/>
            </w:tcBorders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CGGCTCTATGAACTCTATGA</w:t>
            </w:r>
          </w:p>
        </w:tc>
      </w:tr>
      <w:tr w:rsidR="00C07E24" w:rsidRPr="00504AB4" w:rsidTr="00141060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QFOXA1-R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CTTGAAGGTCTTGGCATCT</w:t>
            </w:r>
          </w:p>
        </w:tc>
      </w:tr>
      <w:tr w:rsidR="00C07E24" w:rsidRPr="00504AB4" w:rsidTr="00FA5FE9">
        <w:trPr>
          <w:trHeight w:val="330"/>
          <w:jc w:val="center"/>
        </w:trPr>
        <w:tc>
          <w:tcPr>
            <w:tcW w:w="3402" w:type="dxa"/>
            <w:noWrap/>
            <w:hideMark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QDLL1-F</w:t>
            </w:r>
          </w:p>
        </w:tc>
        <w:tc>
          <w:tcPr>
            <w:tcW w:w="4111" w:type="dxa"/>
            <w:noWrap/>
            <w:hideMark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GGATTCAGTGGCAGACAG</w:t>
            </w:r>
          </w:p>
        </w:tc>
      </w:tr>
      <w:tr w:rsidR="00C07E24" w:rsidRPr="00504AB4" w:rsidTr="00FA5FE9">
        <w:trPr>
          <w:trHeight w:val="330"/>
          <w:jc w:val="center"/>
        </w:trPr>
        <w:tc>
          <w:tcPr>
            <w:tcW w:w="3402" w:type="dxa"/>
            <w:noWrap/>
            <w:hideMark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QDLL1-R</w:t>
            </w:r>
          </w:p>
        </w:tc>
        <w:tc>
          <w:tcPr>
            <w:tcW w:w="4111" w:type="dxa"/>
            <w:noWrap/>
            <w:hideMark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TCGCACAGGTATCTTCTATC</w:t>
            </w:r>
          </w:p>
        </w:tc>
      </w:tr>
      <w:tr w:rsidR="00C07E24" w:rsidRPr="00504AB4" w:rsidTr="009F685E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QHNF1B-F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TGTCTGCTCTGCTGTCTA</w:t>
            </w:r>
          </w:p>
        </w:tc>
      </w:tr>
      <w:tr w:rsidR="00C07E24" w:rsidRPr="00504AB4" w:rsidTr="009F685E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QHNF1B-R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ATCTCCGCTCAGTCTACC</w:t>
            </w:r>
          </w:p>
        </w:tc>
      </w:tr>
      <w:tr w:rsidR="00C07E24" w:rsidRPr="00504AB4" w:rsidTr="00221BD0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QPBX1-F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CGTGATGAACCTGCTGAG</w:t>
            </w:r>
          </w:p>
        </w:tc>
      </w:tr>
      <w:tr w:rsidR="00C07E24" w:rsidRPr="00504AB4" w:rsidTr="00221BD0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QPBX1-R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TCTGGATGCTGCTGAACT</w:t>
            </w:r>
          </w:p>
        </w:tc>
      </w:tr>
      <w:tr w:rsidR="00C07E24" w:rsidRPr="00504AB4" w:rsidTr="00F83F05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QRFX3-F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AACAACCATCACCGAGAG</w:t>
            </w:r>
          </w:p>
        </w:tc>
      </w:tr>
      <w:tr w:rsidR="00C07E24" w:rsidRPr="00504AB4" w:rsidTr="00F83F05">
        <w:trPr>
          <w:jc w:val="center"/>
        </w:trPr>
        <w:tc>
          <w:tcPr>
            <w:tcW w:w="3402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QRFX3-R</w:t>
            </w:r>
          </w:p>
        </w:tc>
        <w:tc>
          <w:tcPr>
            <w:tcW w:w="4111" w:type="dxa"/>
          </w:tcPr>
          <w:p w:rsidR="00C07E24" w:rsidRPr="00C07E24" w:rsidRDefault="00C07E24" w:rsidP="00C07E24">
            <w:pPr>
              <w:jc w:val="center"/>
              <w:rPr>
                <w:rFonts w:ascii="Times New Roman" w:hAnsi="Times New Roman" w:cs="Times New Roman"/>
              </w:rPr>
            </w:pPr>
            <w:r w:rsidRPr="00C07E24">
              <w:rPr>
                <w:rFonts w:ascii="Times New Roman" w:hAnsi="Times New Roman" w:cs="Times New Roman"/>
              </w:rPr>
              <w:t>CAGCCTTCCAGAGACTTG</w:t>
            </w:r>
          </w:p>
        </w:tc>
      </w:tr>
    </w:tbl>
    <w:p w:rsidR="008773F8" w:rsidRDefault="008773F8" w:rsidP="00504AB4"/>
    <w:p w:rsidR="008773F8" w:rsidRPr="007351D9" w:rsidRDefault="008773F8" w:rsidP="008773F8">
      <w:pPr>
        <w:spacing w:line="360" w:lineRule="exact"/>
        <w:ind w:firstLineChars="200" w:firstLine="482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able </w:t>
      </w:r>
      <w:r w:rsidR="009515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47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he </w:t>
      </w:r>
      <w:r w:rsidR="009515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SiRNA</w:t>
      </w:r>
      <w:r w:rsidRPr="00821C1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sequence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</w:t>
      </w:r>
    </w:p>
    <w:tbl>
      <w:tblPr>
        <w:tblStyle w:val="a3"/>
        <w:tblW w:w="9648" w:type="dxa"/>
        <w:jc w:val="center"/>
        <w:tblLook w:val="04A0" w:firstRow="1" w:lastRow="0" w:firstColumn="1" w:lastColumn="0" w:noHBand="0" w:noVBand="1"/>
      </w:tblPr>
      <w:tblGrid>
        <w:gridCol w:w="2849"/>
        <w:gridCol w:w="3366"/>
        <w:gridCol w:w="3433"/>
      </w:tblGrid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504AB4" w:rsidRDefault="00B34779" w:rsidP="00B34779">
            <w:pPr>
              <w:spacing w:line="360" w:lineRule="exact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</w:t>
            </w:r>
            <w:r w:rsidRPr="00504AB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ame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779">
              <w:rPr>
                <w:rFonts w:ascii="Times New Roman" w:hAnsi="Times New Roman" w:cs="Times New Roman"/>
                <w:b/>
              </w:rPr>
              <w:t>21nt passenger (5′→3′)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4779">
              <w:rPr>
                <w:rFonts w:ascii="Times New Roman" w:hAnsi="Times New Roman" w:cs="Times New Roman"/>
                <w:b/>
              </w:rPr>
              <w:t>21nt guide (5′→3′)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FOXA1 FAM-SiRNA-1</w:t>
            </w:r>
          </w:p>
        </w:tc>
        <w:tc>
          <w:tcPr>
            <w:tcW w:w="3366" w:type="dxa"/>
            <w:vAlign w:val="center"/>
          </w:tcPr>
          <w:p w:rsidR="00B34779" w:rsidRPr="00B34779" w:rsidRDefault="00B34779" w:rsidP="00B34779">
            <w:pPr>
              <w:widowControl/>
              <w:jc w:val="left"/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B34779">
              <w:rPr>
                <w:rFonts w:ascii="Times New Roman" w:hAnsi="Times New Roman" w:cs="Times New Roman"/>
                <w:bCs/>
                <w:color w:val="000000"/>
                <w:szCs w:val="21"/>
              </w:rPr>
              <w:t>CCUACUACCGGCAGAAUCAGC</w:t>
            </w:r>
          </w:p>
        </w:tc>
        <w:tc>
          <w:tcPr>
            <w:tcW w:w="3433" w:type="dxa"/>
            <w:vAlign w:val="center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bCs/>
                <w:color w:val="000000"/>
                <w:szCs w:val="21"/>
              </w:rPr>
            </w:pPr>
            <w:r w:rsidRPr="00B34779">
              <w:rPr>
                <w:rFonts w:ascii="Times New Roman" w:hAnsi="Times New Roman" w:cs="Times New Roman"/>
                <w:bCs/>
                <w:color w:val="000000"/>
                <w:szCs w:val="21"/>
              </w:rPr>
              <w:t>UGAUUCUGCCGGUAGUAGGGG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FOXA1 FAM-SiRNA-2</w:t>
            </w:r>
          </w:p>
        </w:tc>
        <w:tc>
          <w:tcPr>
            <w:tcW w:w="3366" w:type="dxa"/>
            <w:vAlign w:val="center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34779">
              <w:rPr>
                <w:rFonts w:ascii="Times New Roman" w:hAnsi="Times New Roman" w:cs="Times New Roman"/>
                <w:color w:val="000000"/>
                <w:szCs w:val="21"/>
              </w:rPr>
              <w:t>CGAAUUUCUCUGGUUUUCACC</w:t>
            </w:r>
          </w:p>
        </w:tc>
        <w:tc>
          <w:tcPr>
            <w:tcW w:w="3433" w:type="dxa"/>
            <w:vAlign w:val="center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34779">
              <w:rPr>
                <w:rFonts w:ascii="Times New Roman" w:hAnsi="Times New Roman" w:cs="Times New Roman"/>
                <w:color w:val="000000"/>
                <w:szCs w:val="21"/>
              </w:rPr>
              <w:t>UGAAAACCAGAGAAAUUCGCC</w:t>
            </w:r>
          </w:p>
        </w:tc>
      </w:tr>
      <w:tr w:rsidR="00B34779" w:rsidRPr="00504AB4" w:rsidTr="00B34779">
        <w:trPr>
          <w:trHeight w:val="330"/>
          <w:jc w:val="center"/>
        </w:trPr>
        <w:tc>
          <w:tcPr>
            <w:tcW w:w="2849" w:type="dxa"/>
            <w:noWrap/>
            <w:vAlign w:val="center"/>
            <w:hideMark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FOXA1 FAM-SiRNA-3</w:t>
            </w:r>
          </w:p>
        </w:tc>
        <w:tc>
          <w:tcPr>
            <w:tcW w:w="3366" w:type="dxa"/>
            <w:vAlign w:val="center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34779">
              <w:rPr>
                <w:rFonts w:ascii="Times New Roman" w:hAnsi="Times New Roman" w:cs="Times New Roman"/>
                <w:color w:val="000000"/>
                <w:szCs w:val="21"/>
              </w:rPr>
              <w:t>GCUACAAACGCUUAAGUCAGC</w:t>
            </w:r>
          </w:p>
        </w:tc>
        <w:tc>
          <w:tcPr>
            <w:tcW w:w="3433" w:type="dxa"/>
            <w:noWrap/>
            <w:vAlign w:val="center"/>
            <w:hideMark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color w:val="000000"/>
                <w:szCs w:val="21"/>
              </w:rPr>
            </w:pPr>
            <w:r w:rsidRPr="00B34779">
              <w:rPr>
                <w:rFonts w:ascii="Times New Roman" w:hAnsi="Times New Roman" w:cs="Times New Roman"/>
                <w:color w:val="000000"/>
                <w:szCs w:val="21"/>
              </w:rPr>
              <w:t>UGACUUAAGCGUUUGUAGCUG</w:t>
            </w:r>
          </w:p>
        </w:tc>
      </w:tr>
      <w:tr w:rsidR="00B34779" w:rsidRPr="00504AB4" w:rsidTr="00B34779">
        <w:trPr>
          <w:trHeight w:val="330"/>
          <w:jc w:val="center"/>
        </w:trPr>
        <w:tc>
          <w:tcPr>
            <w:tcW w:w="2849" w:type="dxa"/>
            <w:noWrap/>
            <w:vAlign w:val="center"/>
            <w:hideMark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HNF1B FAM-SiRNA-1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GAAAGCAACGAGAGAUUCUCC</w:t>
            </w:r>
          </w:p>
        </w:tc>
        <w:tc>
          <w:tcPr>
            <w:tcW w:w="3433" w:type="dxa"/>
            <w:noWrap/>
            <w:hideMark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AGAAUCUCUCGUUGCUUUCGG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HNF1B FAM-SiRNA-2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GCUACAUGCAGCAACACAACA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UUGUGUUGCUGCAUGUAGCCC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HNF1B FAM-SiRNA-3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GCAGAACUCCCACAUGUAUAC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AUACAUGUGGGAGUUCUGCAG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lastRenderedPageBreak/>
              <w:t>DLL1 FAM-SiRNA-1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CCUUUUCUCUGAUCAUUGAAG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UCAAUGAUCAGAGAAAAGGUG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DLL1 FAM-SiRNA-2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CAGAAAACCCAGAAAGACUCA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AGUCUUUCUGGGUUUUCUGUU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DLL1 FAM-SiRNA-3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GGUGUAUUCCACUUCGAAAGA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UUUCGAAGUGGAAUACACCGA</w:t>
            </w:r>
          </w:p>
        </w:tc>
      </w:tr>
      <w:tr w:rsidR="00B34779" w:rsidRPr="00504AB4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PBX1 FAM-SiRNA-1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CCAGAAAACAUGCUUUAAACU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UUUAAAGCAUGUUUUCUGGCC</w:t>
            </w:r>
          </w:p>
        </w:tc>
      </w:tr>
      <w:tr w:rsidR="00B34779" w:rsidRPr="00D57EB6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PBX1 FAM-SiRNA-2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GACAUUUUACAGCAAAUUAUG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UAAUUUGCUGUAAAAUGUCUC</w:t>
            </w:r>
          </w:p>
        </w:tc>
      </w:tr>
      <w:tr w:rsidR="00B34779" w:rsidRPr="00D57EB6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PBX1 FAM-SiRNA-3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GGACAUUGGAGACAUUUUACA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UAAAAUGUCUCCAAUGUCCUG</w:t>
            </w:r>
          </w:p>
        </w:tc>
      </w:tr>
      <w:tr w:rsidR="00B34779" w:rsidRPr="00D57EB6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RFX3 FAM-SiRNA-1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GAACAACAACUUAUCCUUACA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UAAGGAUAAGUUGUUGUUCGG</w:t>
            </w:r>
          </w:p>
        </w:tc>
      </w:tr>
      <w:tr w:rsidR="00B34779" w:rsidRPr="00D57EB6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RFX3 FAM-SiRNA-2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GCUUCUUUUGGAAAACUAAUA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UUAGUUUUCCAAAAGAAGCAG</w:t>
            </w:r>
          </w:p>
        </w:tc>
      </w:tr>
      <w:tr w:rsidR="00B34779" w:rsidRPr="00D57EB6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RFX3 FAM-SiRNA-3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CUUCUUUUGGAAAACUAAUAA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AUUAGUUUUCCAAAAGAAGCA</w:t>
            </w:r>
          </w:p>
        </w:tc>
      </w:tr>
      <w:tr w:rsidR="00B34779" w:rsidRPr="00D57EB6" w:rsidTr="00B34779">
        <w:trPr>
          <w:jc w:val="center"/>
        </w:trPr>
        <w:tc>
          <w:tcPr>
            <w:tcW w:w="2849" w:type="dxa"/>
            <w:vAlign w:val="center"/>
          </w:tcPr>
          <w:p w:rsidR="00B34779" w:rsidRPr="00B34779" w:rsidRDefault="00B34779" w:rsidP="00B34779"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Negative control FAM-SiRNA</w:t>
            </w:r>
          </w:p>
        </w:tc>
        <w:tc>
          <w:tcPr>
            <w:tcW w:w="3366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UUCUCCGAACGUGUCACGUTT</w:t>
            </w:r>
          </w:p>
        </w:tc>
        <w:tc>
          <w:tcPr>
            <w:tcW w:w="3433" w:type="dxa"/>
          </w:tcPr>
          <w:p w:rsidR="00B34779" w:rsidRPr="00B34779" w:rsidRDefault="00B34779" w:rsidP="00B34779">
            <w:pPr>
              <w:rPr>
                <w:rFonts w:ascii="Times New Roman" w:hAnsi="Times New Roman" w:cs="Times New Roman"/>
                <w:szCs w:val="21"/>
              </w:rPr>
            </w:pPr>
            <w:r w:rsidRPr="00B34779">
              <w:rPr>
                <w:rFonts w:ascii="Times New Roman" w:hAnsi="Times New Roman" w:cs="Times New Roman"/>
                <w:szCs w:val="21"/>
              </w:rPr>
              <w:t>ACGUGACACGUUCGGAGAATT</w:t>
            </w:r>
          </w:p>
        </w:tc>
      </w:tr>
    </w:tbl>
    <w:p w:rsidR="008773F8" w:rsidRPr="00D57EB6" w:rsidRDefault="008773F8" w:rsidP="00D57EB6">
      <w:pPr>
        <w:jc w:val="center"/>
        <w:rPr>
          <w:rFonts w:ascii="Times New Roman" w:hAnsi="Times New Roman" w:cs="Times New Roman"/>
        </w:rPr>
      </w:pPr>
    </w:p>
    <w:p w:rsidR="008773F8" w:rsidRPr="00E60048" w:rsidRDefault="008773F8" w:rsidP="00504AB4"/>
    <w:sectPr w:rsidR="008773F8" w:rsidRPr="00E600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0EB" w:rsidRDefault="009120EB" w:rsidP="00821C1E">
      <w:r>
        <w:separator/>
      </w:r>
    </w:p>
  </w:endnote>
  <w:endnote w:type="continuationSeparator" w:id="0">
    <w:p w:rsidR="009120EB" w:rsidRDefault="009120EB" w:rsidP="00821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0EB" w:rsidRDefault="009120EB" w:rsidP="00821C1E">
      <w:r>
        <w:separator/>
      </w:r>
    </w:p>
  </w:footnote>
  <w:footnote w:type="continuationSeparator" w:id="0">
    <w:p w:rsidR="009120EB" w:rsidRDefault="009120EB" w:rsidP="00821C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DDF"/>
    <w:rsid w:val="00082126"/>
    <w:rsid w:val="000A02D5"/>
    <w:rsid w:val="000C1AB8"/>
    <w:rsid w:val="00112D37"/>
    <w:rsid w:val="0036709B"/>
    <w:rsid w:val="00472449"/>
    <w:rsid w:val="00487632"/>
    <w:rsid w:val="00487A0D"/>
    <w:rsid w:val="00504AB4"/>
    <w:rsid w:val="0052294B"/>
    <w:rsid w:val="005C0F53"/>
    <w:rsid w:val="006B0706"/>
    <w:rsid w:val="006B7AB4"/>
    <w:rsid w:val="006C021D"/>
    <w:rsid w:val="00710975"/>
    <w:rsid w:val="00821C1E"/>
    <w:rsid w:val="00835821"/>
    <w:rsid w:val="008773F8"/>
    <w:rsid w:val="009120EB"/>
    <w:rsid w:val="009515E9"/>
    <w:rsid w:val="00974162"/>
    <w:rsid w:val="009B3953"/>
    <w:rsid w:val="00A70F0F"/>
    <w:rsid w:val="00AC7DDF"/>
    <w:rsid w:val="00B05E01"/>
    <w:rsid w:val="00B34779"/>
    <w:rsid w:val="00B93AAC"/>
    <w:rsid w:val="00BC07C0"/>
    <w:rsid w:val="00BD0455"/>
    <w:rsid w:val="00C07E24"/>
    <w:rsid w:val="00C643A9"/>
    <w:rsid w:val="00C93EF0"/>
    <w:rsid w:val="00D57EB6"/>
    <w:rsid w:val="00DA6B10"/>
    <w:rsid w:val="00E13CD2"/>
    <w:rsid w:val="00E32C45"/>
    <w:rsid w:val="00E60048"/>
    <w:rsid w:val="00E65F1B"/>
    <w:rsid w:val="00E82B99"/>
    <w:rsid w:val="00EB5760"/>
    <w:rsid w:val="00FD7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5BB0CB"/>
  <w15:chartTrackingRefBased/>
  <w15:docId w15:val="{EFFD111A-BA7B-48AA-A786-08168BD5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AB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7D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21C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21C1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21C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21C1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148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530</Words>
  <Characters>3022</Characters>
  <Application>Microsoft Office Word</Application>
  <DocSecurity>0</DocSecurity>
  <Lines>25</Lines>
  <Paragraphs>7</Paragraphs>
  <ScaleCrop>false</ScaleCrop>
  <Company/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23</cp:revision>
  <dcterms:created xsi:type="dcterms:W3CDTF">2020-06-14T10:24:00Z</dcterms:created>
  <dcterms:modified xsi:type="dcterms:W3CDTF">2021-05-18T03:58:00Z</dcterms:modified>
</cp:coreProperties>
</file>