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5029" w14:textId="6C5C4E2F" w:rsidR="00D86C24" w:rsidRDefault="007366D7" w:rsidP="00D86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</w:t>
      </w:r>
      <w:r w:rsidR="00D86C24" w:rsidRPr="00A74B3D">
        <w:rPr>
          <w:rFonts w:ascii="Times New Roman" w:hAnsi="Times New Roman" w:cs="Times New Roman"/>
          <w:sz w:val="24"/>
          <w:szCs w:val="24"/>
        </w:rPr>
        <w:t xml:space="preserve"> 1. Summary of the results of hypothesis testing looking at temporal and individual</w:t>
      </w:r>
      <w:r w:rsidR="00D86C24" w:rsidRPr="00C22623">
        <w:rPr>
          <w:rFonts w:ascii="Times New Roman" w:hAnsi="Times New Roman" w:cs="Times New Roman"/>
          <w:sz w:val="24"/>
          <w:szCs w:val="24"/>
        </w:rPr>
        <w:t xml:space="preserve"> variation in habitat selection by 14 coyotes with GPS collars in the Greater Toronto Area from 2012-2017.</w:t>
      </w:r>
      <w:r w:rsidR="00D86C24">
        <w:rPr>
          <w:rFonts w:ascii="Times New Roman" w:hAnsi="Times New Roman" w:cs="Times New Roman"/>
          <w:sz w:val="24"/>
          <w:szCs w:val="24"/>
        </w:rPr>
        <w:t xml:space="preserve">  We did hypotheses testing by determining the model with the lowest delta AIC where all interaction terms had </w:t>
      </w:r>
      <w:r w:rsidR="00D86C24" w:rsidRPr="00A609D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86C24">
        <w:rPr>
          <w:rFonts w:ascii="Times New Roman" w:hAnsi="Times New Roman" w:cs="Times New Roman"/>
          <w:sz w:val="24"/>
          <w:szCs w:val="24"/>
        </w:rPr>
        <w:t xml:space="preserve">-values &lt; 0.05. </w:t>
      </w:r>
      <w:r w:rsidR="00A609D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86C24">
        <w:rPr>
          <w:rFonts w:ascii="Times New Roman" w:hAnsi="Times New Roman" w:cs="Times New Roman"/>
          <w:sz w:val="24"/>
          <w:szCs w:val="24"/>
        </w:rPr>
        <w:t>-values marked with * have statistical support. Bold indicate</w:t>
      </w:r>
      <w:r w:rsidR="00167941">
        <w:rPr>
          <w:rFonts w:ascii="Times New Roman" w:hAnsi="Times New Roman" w:cs="Times New Roman"/>
          <w:sz w:val="24"/>
          <w:szCs w:val="24"/>
        </w:rPr>
        <w:t>s</w:t>
      </w:r>
      <w:r w:rsidR="00D86C24">
        <w:rPr>
          <w:rFonts w:ascii="Times New Roman" w:hAnsi="Times New Roman" w:cs="Times New Roman"/>
          <w:sz w:val="24"/>
          <w:szCs w:val="24"/>
        </w:rPr>
        <w:t xml:space="preserve"> the model with the strongest support. </w:t>
      </w:r>
      <w:r w:rsidR="00976BB6">
        <w:rPr>
          <w:rFonts w:ascii="Times New Roman" w:hAnsi="Times New Roman" w:cs="Times New Roman"/>
          <w:sz w:val="24"/>
          <w:szCs w:val="24"/>
        </w:rPr>
        <w:t>The Full Model includes all interaction terms that had statistical support.</w:t>
      </w:r>
    </w:p>
    <w:p w14:paraId="3A447EAA" w14:textId="77777777" w:rsidR="00167941" w:rsidRPr="00D86C24" w:rsidRDefault="00167941" w:rsidP="00D86C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2693"/>
        <w:gridCol w:w="1559"/>
        <w:gridCol w:w="1276"/>
      </w:tblGrid>
      <w:tr w:rsidR="00AD43F2" w:rsidRPr="00B24210" w14:paraId="2F834BE5" w14:textId="5FEBD8EA" w:rsidTr="00AD43F2">
        <w:tc>
          <w:tcPr>
            <w:tcW w:w="2835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AF80D27" w14:textId="77777777" w:rsidR="00AD43F2" w:rsidRPr="00DD7C15" w:rsidRDefault="00AD43F2" w:rsidP="005C19F7">
            <w:pPr>
              <w:ind w:right="-11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Model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</w:tcPr>
          <w:p w14:paraId="784898AE" w14:textId="7B4ED6D1" w:rsidR="00AD43F2" w:rsidRPr="00DD7C15" w:rsidRDefault="00AD43F2" w:rsidP="005C19F7">
            <w:pPr>
              <w:ind w:left="-110" w:right="-11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ΔAIC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</w:tcPr>
          <w:p w14:paraId="5F8C8BDC" w14:textId="51CD2010" w:rsidR="00AD43F2" w:rsidRPr="00DD7C15" w:rsidRDefault="00AD43F2" w:rsidP="005C19F7">
            <w:pPr>
              <w:ind w:left="-110" w:right="-11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Model Terms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</w:tcPr>
          <w:p w14:paraId="3068E165" w14:textId="3DD5480F" w:rsidR="00AD43F2" w:rsidRPr="00DD7C15" w:rsidRDefault="00AD43F2" w:rsidP="005C19F7">
            <w:pPr>
              <w:ind w:left="-110" w:right="-11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DD7C1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β</w:t>
            </w:r>
            <w:r w:rsidRPr="00DD7C1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 +/- 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91D56C6" w14:textId="1B874B85" w:rsidR="00AD43F2" w:rsidRPr="00DD7C15" w:rsidRDefault="00AD43F2" w:rsidP="005C19F7">
            <w:pPr>
              <w:ind w:left="-110" w:right="-11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P-values</w:t>
            </w:r>
          </w:p>
        </w:tc>
      </w:tr>
      <w:tr w:rsidR="00AD43F2" w:rsidRPr="00B24210" w14:paraId="36AAF78D" w14:textId="4B2230E2" w:rsidTr="00AD43F2"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A99B56" w14:textId="77777777" w:rsidR="00AD43F2" w:rsidRPr="00DD7C15" w:rsidRDefault="00AD43F2" w:rsidP="005C19F7">
            <w:pPr>
              <w:ind w:right="-110"/>
              <w:rPr>
                <w:rFonts w:cstheme="minorHAnsi"/>
                <w:i/>
                <w:iCs/>
                <w:sz w:val="32"/>
                <w:szCs w:val="32"/>
              </w:rPr>
            </w:pPr>
            <w:r w:rsidRPr="00DD7C15">
              <w:rPr>
                <w:rFonts w:cstheme="minorHAnsi"/>
                <w:i/>
                <w:iCs/>
                <w:sz w:val="32"/>
                <w:szCs w:val="32"/>
              </w:rPr>
              <w:t>H1: Time of Day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2C01CA4" w14:textId="77777777" w:rsidR="00AD43F2" w:rsidRPr="00DD7C15" w:rsidRDefault="00AD43F2" w:rsidP="005C19F7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7BB58C2" w14:textId="14163370" w:rsidR="00AD43F2" w:rsidRPr="00DD7C15" w:rsidRDefault="00AD43F2" w:rsidP="005C19F7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6CB3A62" w14:textId="77777777" w:rsidR="00AD43F2" w:rsidRPr="00DD7C15" w:rsidRDefault="00AD43F2" w:rsidP="005C19F7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B91AB2" w14:textId="429B9C62" w:rsidR="00AD43F2" w:rsidRPr="00DD7C15" w:rsidRDefault="00AD43F2" w:rsidP="005C19F7">
            <w:pPr>
              <w:ind w:right="-110"/>
              <w:jc w:val="center"/>
              <w:rPr>
                <w:rFonts w:cstheme="minorHAnsi"/>
              </w:rPr>
            </w:pPr>
          </w:p>
        </w:tc>
      </w:tr>
      <w:tr w:rsidR="00AD43F2" w:rsidRPr="00B24210" w14:paraId="754DA186" w14:textId="26C5BDB2" w:rsidTr="00AD43F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393BD" w14:textId="4AA0E947" w:rsidR="00AD43F2" w:rsidRPr="00DD7C15" w:rsidRDefault="00AD43F2" w:rsidP="005C19F7">
            <w:pPr>
              <w:ind w:right="-110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sz w:val="28"/>
                <w:szCs w:val="28"/>
              </w:rPr>
              <w:t>Time x every habitat</w:t>
            </w:r>
          </w:p>
          <w:p w14:paraId="223349B3" w14:textId="77777777" w:rsidR="00AD43F2" w:rsidRPr="00DD7C15" w:rsidRDefault="00AD43F2" w:rsidP="005C19F7">
            <w:pPr>
              <w:ind w:right="-110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5DC5647" w14:textId="77777777" w:rsidR="00AD43F2" w:rsidRPr="00DD7C15" w:rsidRDefault="00AD43F2" w:rsidP="005C19F7">
            <w:pPr>
              <w:ind w:right="-110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429D5776" w14:textId="3659E52F" w:rsidR="00AD43F2" w:rsidRPr="00DD7C15" w:rsidRDefault="00AD43F2" w:rsidP="005C19F7">
            <w:pPr>
              <w:ind w:right="-110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31BA049B" w14:textId="77777777" w:rsidR="00AD43F2" w:rsidRPr="00DD7C15" w:rsidRDefault="00AD43F2" w:rsidP="005C19F7">
            <w:pPr>
              <w:ind w:right="-110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5CAD2035" w14:textId="2BADB8F5" w:rsidR="00AD43F2" w:rsidRPr="00DD7C15" w:rsidRDefault="00AD43F2" w:rsidP="005C19F7">
            <w:pPr>
              <w:ind w:right="-11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7ADAE" w14:textId="1A940EC8" w:rsidR="00AD43F2" w:rsidRPr="00DD7C15" w:rsidRDefault="00AD43F2" w:rsidP="005C19F7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C31FA" w14:textId="5E35FA24" w:rsidR="00AD43F2" w:rsidRPr="00DD7C15" w:rsidRDefault="00AD43F2" w:rsidP="005C19F7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Natural Cover</w:t>
            </w:r>
          </w:p>
          <w:p w14:paraId="6616E4A4" w14:textId="0E8806C3" w:rsidR="00AD43F2" w:rsidRPr="00DD7C15" w:rsidRDefault="00AD43F2" w:rsidP="005C19F7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Open Paved</w:t>
            </w:r>
          </w:p>
          <w:p w14:paraId="359CD914" w14:textId="2AC8E3A2" w:rsidR="00AD43F2" w:rsidRPr="00DD7C15" w:rsidRDefault="00AD43F2" w:rsidP="005C19F7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Housing</w:t>
            </w:r>
          </w:p>
          <w:p w14:paraId="771D77CD" w14:textId="126175D6" w:rsidR="00AD43F2" w:rsidRPr="00DD7C15" w:rsidRDefault="00AD43F2" w:rsidP="005C19F7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 xml:space="preserve">Day x </w:t>
            </w:r>
            <w:r w:rsidR="00AA57ED" w:rsidRPr="00DD7C15">
              <w:rPr>
                <w:rFonts w:cstheme="minorHAnsi"/>
                <w:b/>
                <w:bCs/>
              </w:rPr>
              <w:t>Natural Cover</w:t>
            </w:r>
          </w:p>
          <w:p w14:paraId="2CBE9622" w14:textId="77777777" w:rsidR="00AD43F2" w:rsidRPr="00DD7C15" w:rsidRDefault="00AD43F2" w:rsidP="005C19F7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Day x Open Paved</w:t>
            </w:r>
          </w:p>
          <w:p w14:paraId="15FC6CA1" w14:textId="2E1D2A76" w:rsidR="00AD43F2" w:rsidRPr="00DD7C15" w:rsidRDefault="00AD43F2" w:rsidP="005C19F7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 xml:space="preserve">Day x </w:t>
            </w:r>
            <w:r w:rsidR="00AA57ED" w:rsidRPr="00DD7C15">
              <w:rPr>
                <w:rFonts w:cstheme="minorHAnsi"/>
                <w:b/>
                <w:bCs/>
              </w:rPr>
              <w:t>Housing</w:t>
            </w:r>
          </w:p>
          <w:p w14:paraId="7C23EC54" w14:textId="5D40B213" w:rsidR="00AD43F2" w:rsidRPr="00DD7C15" w:rsidRDefault="00AD43F2" w:rsidP="005C19F7">
            <w:pPr>
              <w:ind w:right="-11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1E8E2" w14:textId="77777777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1.50 +/- 0.15</w:t>
            </w:r>
          </w:p>
          <w:p w14:paraId="52A9F7D8" w14:textId="77777777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0.81 +/- 0.15</w:t>
            </w:r>
          </w:p>
          <w:p w14:paraId="5B0A4DBD" w14:textId="77777777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-0.22 +/- 0.28</w:t>
            </w:r>
          </w:p>
          <w:p w14:paraId="1C686F81" w14:textId="77777777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0.07 +/- 0.02</w:t>
            </w:r>
          </w:p>
          <w:p w14:paraId="0AB0166F" w14:textId="77777777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-0.49 +/- 0.13</w:t>
            </w:r>
          </w:p>
          <w:p w14:paraId="144C3C62" w14:textId="0BC97E7F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-0.75 +/- 0.21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4F94D" w14:textId="4A0D37C4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&lt;0.001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39DB469F" w14:textId="301AD609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&lt;0.001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721F5E93" w14:textId="12CFF1EC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0.429</w:t>
            </w:r>
          </w:p>
          <w:p w14:paraId="02D1D4AF" w14:textId="484EE2B1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0.00</w:t>
            </w:r>
            <w:r w:rsidR="00AA57ED" w:rsidRPr="00DD7C15">
              <w:rPr>
                <w:rFonts w:cstheme="minorHAnsi"/>
                <w:b/>
                <w:bCs/>
              </w:rPr>
              <w:t>3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46D8EA62" w14:textId="7055952A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&lt;0.001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6A3ACA42" w14:textId="5770AAE9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 xml:space="preserve"> </w:t>
            </w:r>
            <w:r w:rsidR="00AA57ED" w:rsidRPr="00DD7C15">
              <w:rPr>
                <w:rFonts w:cstheme="minorHAnsi"/>
                <w:b/>
                <w:bCs/>
              </w:rPr>
              <w:t>&lt;</w:t>
            </w:r>
            <w:r w:rsidRPr="00DD7C15">
              <w:rPr>
                <w:rFonts w:cstheme="minorHAnsi"/>
                <w:b/>
                <w:bCs/>
              </w:rPr>
              <w:t>0.00</w:t>
            </w:r>
            <w:r w:rsidR="00AA57ED" w:rsidRPr="00DD7C15">
              <w:rPr>
                <w:rFonts w:cstheme="minorHAnsi"/>
                <w:b/>
                <w:bCs/>
              </w:rPr>
              <w:t>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</w:tc>
      </w:tr>
      <w:tr w:rsidR="00AD43F2" w:rsidRPr="00B24210" w14:paraId="10C32648" w14:textId="77777777" w:rsidTr="00AD43F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200E4" w14:textId="0454851B" w:rsidR="00AD43F2" w:rsidRPr="00DD7C15" w:rsidRDefault="00AD43F2" w:rsidP="005C19F7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Time x Housing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3AD373" w14:textId="3D07D610" w:rsidR="00AD43F2" w:rsidRPr="00DD7C15" w:rsidRDefault="00AD43F2" w:rsidP="005C19F7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0ACF573" w14:textId="29943128" w:rsidR="00AD43F2" w:rsidRPr="00DD7C15" w:rsidRDefault="00AD43F2" w:rsidP="005C19F7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1E900C13" w14:textId="5A128A03" w:rsidR="00AD43F2" w:rsidRPr="00DD7C15" w:rsidRDefault="00AD43F2" w:rsidP="005C19F7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0D1984E9" w14:textId="3DA23A66" w:rsidR="00AD43F2" w:rsidRPr="00DD7C15" w:rsidRDefault="00AD43F2" w:rsidP="005C19F7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1EA7CFA3" w14:textId="77777777" w:rsidR="00AD43F2" w:rsidRPr="00DD7C15" w:rsidRDefault="00AD43F2" w:rsidP="005C19F7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Day x Housing</w:t>
            </w:r>
          </w:p>
          <w:p w14:paraId="4AC178FD" w14:textId="0D916A4D" w:rsidR="00AD43F2" w:rsidRPr="00DD7C15" w:rsidRDefault="00AD43F2" w:rsidP="005C19F7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94AC70" w14:textId="77777777" w:rsidR="00AD43F2" w:rsidRPr="00DD7C15" w:rsidRDefault="00AF5C09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1.54 +/- 0.15</w:t>
            </w:r>
          </w:p>
          <w:p w14:paraId="182183DB" w14:textId="77777777" w:rsidR="00AF5C09" w:rsidRPr="00DD7C15" w:rsidRDefault="00AF5C09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0.64 +/- 0.16</w:t>
            </w:r>
          </w:p>
          <w:p w14:paraId="0F1282F5" w14:textId="77777777" w:rsidR="00AF5C09" w:rsidRPr="00DD7C15" w:rsidRDefault="00AF5C09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-0.22 +/- 0.28</w:t>
            </w:r>
          </w:p>
          <w:p w14:paraId="02D2ED4F" w14:textId="0E57DD83" w:rsidR="00AF5C09" w:rsidRPr="00DD7C15" w:rsidRDefault="00AF5C09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-0.75 +/- 0.21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31A56" w14:textId="4123CB35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09C7B020" w14:textId="0BE24D1D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72F975E2" w14:textId="0147DBF6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0.438</w:t>
            </w:r>
          </w:p>
          <w:p w14:paraId="1713EF04" w14:textId="53826AC5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</w:tc>
      </w:tr>
      <w:tr w:rsidR="00AD43F2" w:rsidRPr="00B24210" w14:paraId="773F76A3" w14:textId="77777777" w:rsidTr="00AD43F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722D7" w14:textId="21B66B61" w:rsidR="00AD43F2" w:rsidRPr="00DD7C15" w:rsidRDefault="00AD43F2" w:rsidP="005C19F7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Time x Open Paved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86ABDD" w14:textId="70AC019F" w:rsidR="00AD43F2" w:rsidRPr="00DD7C15" w:rsidRDefault="00AD43F2" w:rsidP="005C19F7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5C2CD29" w14:textId="0AC373A8" w:rsidR="00AF5C09" w:rsidRPr="00DD7C15" w:rsidRDefault="00AF5C09" w:rsidP="005C19F7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4B770B55" w14:textId="6B7F48A9" w:rsidR="00AF5C09" w:rsidRPr="00DD7C15" w:rsidRDefault="00AF5C09" w:rsidP="005C19F7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19B2F57B" w14:textId="6A131103" w:rsidR="00AF5C09" w:rsidRPr="00DD7C15" w:rsidRDefault="00AF5C09" w:rsidP="005C19F7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75327CA4" w14:textId="30FA9F03" w:rsidR="00AD43F2" w:rsidRPr="00DD7C15" w:rsidRDefault="00AD43F2" w:rsidP="005C19F7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Day x Open Paved</w:t>
            </w:r>
          </w:p>
          <w:p w14:paraId="4FA8E706" w14:textId="61181D8C" w:rsidR="00AD43F2" w:rsidRPr="00DD7C15" w:rsidRDefault="00AD43F2" w:rsidP="005C19F7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82CE76" w14:textId="77777777" w:rsidR="00AD43F2" w:rsidRPr="00DD7C15" w:rsidRDefault="003758FE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1.54 +/- 0.15</w:t>
            </w:r>
          </w:p>
          <w:p w14:paraId="35691852" w14:textId="77777777" w:rsidR="003758FE" w:rsidRPr="00DD7C15" w:rsidRDefault="003758FE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0.82 +/- 0.15</w:t>
            </w:r>
          </w:p>
          <w:p w14:paraId="1ABEBDF2" w14:textId="77777777" w:rsidR="003758FE" w:rsidRPr="00DD7C15" w:rsidRDefault="003758FE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-0.50 +/- 0.31</w:t>
            </w:r>
          </w:p>
          <w:p w14:paraId="5C259A7A" w14:textId="4D4DA846" w:rsidR="003758FE" w:rsidRPr="00DD7C15" w:rsidRDefault="003758FE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-0.50 +/- 0.13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8019" w14:textId="32704DE5" w:rsidR="003758FE" w:rsidRPr="00DD7C15" w:rsidRDefault="003758FE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43BF48E3" w14:textId="709E03D4" w:rsidR="003758FE" w:rsidRPr="00DD7C15" w:rsidRDefault="003758FE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0F540811" w14:textId="37616922" w:rsidR="003758FE" w:rsidRPr="00DD7C15" w:rsidRDefault="003758FE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0.104</w:t>
            </w:r>
          </w:p>
          <w:p w14:paraId="10083840" w14:textId="6D09EE43" w:rsidR="00AD43F2" w:rsidRPr="00DD7C15" w:rsidRDefault="00AD43F2" w:rsidP="005C19F7">
            <w:pPr>
              <w:ind w:left="-102" w:right="-108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</w:tc>
      </w:tr>
      <w:tr w:rsidR="00AD43F2" w:rsidRPr="00B24210" w14:paraId="499B81F3" w14:textId="77777777" w:rsidTr="00AD43F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544D1" w14:textId="47581089" w:rsidR="00AD43F2" w:rsidRPr="00DD7C15" w:rsidRDefault="00AD43F2" w:rsidP="005C19F7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Time x Natural Cover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7BE6D3" w14:textId="77777777" w:rsidR="00AD43F2" w:rsidRPr="00DD7C15" w:rsidRDefault="00AD43F2" w:rsidP="005C19F7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190</w:t>
            </w:r>
          </w:p>
          <w:p w14:paraId="66736519" w14:textId="2C8103CF" w:rsidR="00AD43F2" w:rsidRPr="00DD7C15" w:rsidRDefault="00AD43F2" w:rsidP="005C19F7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FA8C157" w14:textId="23624D41" w:rsidR="00AF5C09" w:rsidRPr="00DD7C15" w:rsidRDefault="00AF5C09" w:rsidP="005C19F7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47E42440" w14:textId="266AB9A0" w:rsidR="00AF5C09" w:rsidRPr="00DD7C15" w:rsidRDefault="00AF5C09" w:rsidP="005C19F7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0183EE1F" w14:textId="10F33E08" w:rsidR="00AF5C09" w:rsidRPr="00DD7C15" w:rsidRDefault="00AF5C09" w:rsidP="005C19F7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2818BA3A" w14:textId="77777777" w:rsidR="00AD43F2" w:rsidRPr="00DD7C15" w:rsidRDefault="00AD43F2" w:rsidP="005C19F7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Day x Natural Cover</w:t>
            </w:r>
          </w:p>
          <w:p w14:paraId="33028F09" w14:textId="5E9F80B0" w:rsidR="00AF5C09" w:rsidRPr="00DD7C15" w:rsidRDefault="00AF5C09" w:rsidP="005C19F7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13E651" w14:textId="77777777" w:rsidR="00AD43F2" w:rsidRPr="00DD7C15" w:rsidRDefault="00AA57ED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1.51 +/- 0.15</w:t>
            </w:r>
          </w:p>
          <w:p w14:paraId="55E0D65D" w14:textId="77777777" w:rsidR="00AA57ED" w:rsidRPr="00DD7C15" w:rsidRDefault="00AA57ED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0.64 +/- 0.16</w:t>
            </w:r>
          </w:p>
          <w:p w14:paraId="09570A47" w14:textId="548F0CC1" w:rsidR="00AA57ED" w:rsidRPr="00DD7C15" w:rsidRDefault="00AA57ED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-0.50 +/- 0.31</w:t>
            </w:r>
          </w:p>
          <w:p w14:paraId="179D6F72" w14:textId="0EE92780" w:rsidR="00AA57ED" w:rsidRPr="00DD7C15" w:rsidRDefault="00AA57ED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0.08 +/- 0.02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B31A7" w14:textId="61672747" w:rsidR="00AA57ED" w:rsidRPr="00DD7C15" w:rsidRDefault="00AA57ED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115BAEC1" w14:textId="2A2F3E96" w:rsidR="00AA57ED" w:rsidRPr="00DD7C15" w:rsidRDefault="00AA57ED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47EC436F" w14:textId="76404111" w:rsidR="00AA57ED" w:rsidRPr="00DD7C15" w:rsidRDefault="00AA57ED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0.109</w:t>
            </w:r>
          </w:p>
          <w:p w14:paraId="29C5EFD9" w14:textId="73AFC9CE" w:rsidR="00AD43F2" w:rsidRPr="00DD7C15" w:rsidRDefault="00AD43F2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0.003</w:t>
            </w:r>
            <w:r w:rsidR="007905BA" w:rsidRPr="00DD7C15">
              <w:rPr>
                <w:rFonts w:cstheme="minorHAnsi"/>
              </w:rPr>
              <w:t xml:space="preserve"> *</w:t>
            </w:r>
          </w:p>
        </w:tc>
      </w:tr>
      <w:tr w:rsidR="00AD43F2" w:rsidRPr="00B24210" w14:paraId="242393F7" w14:textId="77777777" w:rsidTr="00AD43F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CF3AA" w14:textId="187F26D2" w:rsidR="00AD43F2" w:rsidRPr="00DD7C15" w:rsidRDefault="00AD43F2" w:rsidP="005C19F7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Habitat Only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6E24FF" w14:textId="77777777" w:rsidR="00AD43F2" w:rsidRPr="00DD7C15" w:rsidRDefault="00AD43F2" w:rsidP="005C19F7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398</w:t>
            </w:r>
          </w:p>
          <w:p w14:paraId="6787AB26" w14:textId="6853298E" w:rsidR="00AD43F2" w:rsidRPr="00DD7C15" w:rsidRDefault="00AD43F2" w:rsidP="005C19F7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4D4626" w14:textId="77777777" w:rsidR="00AD43F2" w:rsidRPr="00DD7C15" w:rsidRDefault="00AF5C09" w:rsidP="00AF5C09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5A4024DE" w14:textId="77777777" w:rsidR="00AF5C09" w:rsidRPr="00DD7C15" w:rsidRDefault="00AF5C09" w:rsidP="00AF5C09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2257F55D" w14:textId="77777777" w:rsidR="00AF5C09" w:rsidRPr="00DD7C15" w:rsidRDefault="00AF5C09" w:rsidP="00AF5C09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704E933F" w14:textId="219D15BF" w:rsidR="00AA57ED" w:rsidRPr="00DD7C15" w:rsidRDefault="00AA57ED" w:rsidP="00AF5C09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095A29" w14:textId="77777777" w:rsidR="00AD43F2" w:rsidRPr="00DD7C15" w:rsidRDefault="00AA57ED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1.55 +/- 0.15</w:t>
            </w:r>
          </w:p>
          <w:p w14:paraId="0FE3BDE7" w14:textId="77777777" w:rsidR="00AA57ED" w:rsidRPr="00DD7C15" w:rsidRDefault="00AA57ED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0.64 +/- 0.16</w:t>
            </w:r>
          </w:p>
          <w:p w14:paraId="7B8F99D6" w14:textId="363E9197" w:rsidR="00AA57ED" w:rsidRPr="00DD7C15" w:rsidRDefault="00AA57ED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-0.50 +/- 0.31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E18C8" w14:textId="46E7DCA3" w:rsidR="00AD43F2" w:rsidRPr="00DD7C15" w:rsidRDefault="00AA57ED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61039EC4" w14:textId="7AE0F12E" w:rsidR="00AA57ED" w:rsidRPr="00DD7C15" w:rsidRDefault="00AA57ED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249D3773" w14:textId="737C4BAF" w:rsidR="00AA57ED" w:rsidRPr="00DD7C15" w:rsidRDefault="00AA57ED" w:rsidP="005C19F7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</w:rPr>
              <w:t>0.108</w:t>
            </w:r>
          </w:p>
        </w:tc>
      </w:tr>
      <w:tr w:rsidR="00AD43F2" w:rsidRPr="00B24210" w14:paraId="726DC951" w14:textId="77777777" w:rsidTr="00AD43F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3A435" w14:textId="4960F3BA" w:rsidR="00AD43F2" w:rsidRPr="00DD7C15" w:rsidRDefault="00AD43F2" w:rsidP="005C19F7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Null Model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DDC3" w14:textId="0F7357B0" w:rsidR="00AD43F2" w:rsidRPr="00DD7C15" w:rsidRDefault="00AD43F2" w:rsidP="005C19F7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8,310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7013D" w14:textId="5ABDC65E" w:rsidR="00AD43F2" w:rsidRPr="00DD7C15" w:rsidRDefault="00AD43F2" w:rsidP="005C19F7">
            <w:pPr>
              <w:ind w:right="-1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934FD" w14:textId="77777777" w:rsidR="00AD43F2" w:rsidRPr="00DD7C15" w:rsidRDefault="00AD43F2" w:rsidP="005C19F7">
            <w:pPr>
              <w:ind w:right="-1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6664E" w14:textId="4F0D9CE7" w:rsidR="00AD43F2" w:rsidRPr="00DD7C15" w:rsidRDefault="00AD43F2" w:rsidP="005C19F7">
            <w:pPr>
              <w:ind w:right="-110"/>
              <w:jc w:val="center"/>
              <w:rPr>
                <w:rFonts w:cstheme="minorHAnsi"/>
                <w:b/>
                <w:bCs/>
              </w:rPr>
            </w:pPr>
          </w:p>
        </w:tc>
      </w:tr>
      <w:tr w:rsidR="00AD43F2" w:rsidRPr="00B24210" w14:paraId="1C046E65" w14:textId="77777777" w:rsidTr="00AD43F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643453" w14:textId="3D56E54D" w:rsidR="00AD43F2" w:rsidRPr="00DD7C15" w:rsidRDefault="00AD43F2" w:rsidP="005C19F7">
            <w:pPr>
              <w:ind w:right="-110"/>
              <w:rPr>
                <w:rFonts w:cstheme="minorHAnsi"/>
                <w:i/>
                <w:iCs/>
                <w:sz w:val="32"/>
                <w:szCs w:val="32"/>
              </w:rPr>
            </w:pPr>
            <w:r w:rsidRPr="00DD7C15">
              <w:rPr>
                <w:rFonts w:cstheme="minorHAnsi"/>
                <w:i/>
                <w:iCs/>
                <w:sz w:val="32"/>
                <w:szCs w:val="32"/>
              </w:rPr>
              <w:t>H2: Time of 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D63D8" w14:textId="77777777" w:rsidR="00AD43F2" w:rsidRPr="00DD7C15" w:rsidRDefault="00AD43F2" w:rsidP="005C19F7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473F6" w14:textId="079B64F9" w:rsidR="00AD43F2" w:rsidRPr="00DD7C15" w:rsidRDefault="00AD43F2" w:rsidP="005C19F7">
            <w:pPr>
              <w:ind w:right="-1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8FD0C" w14:textId="77777777" w:rsidR="00AD43F2" w:rsidRPr="00DD7C15" w:rsidRDefault="00AD43F2" w:rsidP="005C19F7">
            <w:pPr>
              <w:ind w:right="-1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77C82" w14:textId="0B82BD68" w:rsidR="00AD43F2" w:rsidRPr="00DD7C15" w:rsidRDefault="00AD43F2" w:rsidP="005C19F7">
            <w:pPr>
              <w:ind w:right="-110"/>
              <w:jc w:val="center"/>
              <w:rPr>
                <w:rFonts w:cstheme="minorHAnsi"/>
                <w:b/>
                <w:bCs/>
              </w:rPr>
            </w:pPr>
          </w:p>
        </w:tc>
      </w:tr>
      <w:tr w:rsidR="00AD43F2" w:rsidRPr="00B24210" w14:paraId="097AE736" w14:textId="7868F1E2" w:rsidTr="00AD43F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1890D" w14:textId="6E574236" w:rsidR="00AD43F2" w:rsidRPr="00DD7C15" w:rsidRDefault="00AD43F2" w:rsidP="005C19F7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Season x every habitat</w:t>
            </w:r>
          </w:p>
          <w:p w14:paraId="385FEDD0" w14:textId="77777777" w:rsidR="00AD43F2" w:rsidRPr="00DD7C15" w:rsidRDefault="00AD43F2" w:rsidP="005C19F7">
            <w:pPr>
              <w:ind w:right="-110"/>
              <w:rPr>
                <w:rFonts w:cstheme="minorHAnsi"/>
                <w:sz w:val="28"/>
                <w:szCs w:val="28"/>
              </w:rPr>
            </w:pPr>
          </w:p>
          <w:p w14:paraId="6C7837B3" w14:textId="77777777" w:rsidR="00AD43F2" w:rsidRPr="00DD7C15" w:rsidRDefault="00AD43F2" w:rsidP="005C19F7">
            <w:pPr>
              <w:ind w:right="-110"/>
              <w:rPr>
                <w:rFonts w:cstheme="minorHAnsi"/>
              </w:rPr>
            </w:pPr>
          </w:p>
          <w:p w14:paraId="514B93BE" w14:textId="77777777" w:rsidR="00AD43F2" w:rsidRPr="00DD7C15" w:rsidRDefault="00AD43F2" w:rsidP="005C19F7">
            <w:pPr>
              <w:ind w:right="-110"/>
              <w:rPr>
                <w:rFonts w:cstheme="minorHAnsi"/>
              </w:rPr>
            </w:pPr>
          </w:p>
          <w:p w14:paraId="668DD839" w14:textId="77777777" w:rsidR="00AD43F2" w:rsidRPr="00DD7C15" w:rsidRDefault="00AD43F2" w:rsidP="005C19F7">
            <w:pPr>
              <w:ind w:right="-110"/>
              <w:rPr>
                <w:rFonts w:cstheme="minorHAnsi"/>
              </w:rPr>
            </w:pPr>
          </w:p>
          <w:p w14:paraId="69F0FB21" w14:textId="4BA8A1B8" w:rsidR="00AD43F2" w:rsidRPr="00DD7C15" w:rsidRDefault="00AD43F2" w:rsidP="005C19F7">
            <w:pPr>
              <w:ind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EF91E" w14:textId="5B9F96A1" w:rsidR="00AD43F2" w:rsidRPr="00DD7C15" w:rsidRDefault="00AD43F2" w:rsidP="00AF64AE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0</w:t>
            </w:r>
          </w:p>
          <w:p w14:paraId="14628F1C" w14:textId="2418D8E0" w:rsidR="00AD43F2" w:rsidRPr="00DD7C15" w:rsidRDefault="00AD43F2" w:rsidP="00AF64AE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</w:p>
          <w:p w14:paraId="6844C996" w14:textId="31F672E2" w:rsidR="00AD43F2" w:rsidRPr="00DD7C15" w:rsidRDefault="00AD43F2" w:rsidP="00AF64AE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</w:p>
          <w:p w14:paraId="2D36CF38" w14:textId="1F50DC20" w:rsidR="00AD43F2" w:rsidRPr="00DD7C15" w:rsidRDefault="00AD43F2" w:rsidP="003150CB">
            <w:pPr>
              <w:ind w:right="-11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74B4E" w14:textId="7579A12D" w:rsidR="00C9470C" w:rsidRPr="00DD7C15" w:rsidRDefault="006D603E" w:rsidP="00AF64AE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30926983" w14:textId="290521BF" w:rsidR="00C9470C" w:rsidRPr="00DD7C15" w:rsidRDefault="006D603E" w:rsidP="00AF64AE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565B3386" w14:textId="713CB828" w:rsidR="00C9470C" w:rsidRPr="00DD7C15" w:rsidRDefault="006D603E" w:rsidP="00AF64AE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7D18B2C7" w14:textId="7BE68A79" w:rsidR="00AD43F2" w:rsidRPr="00DD7C15" w:rsidRDefault="00AD43F2" w:rsidP="00AF64AE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Breeding x Natural Cover</w:t>
            </w:r>
          </w:p>
          <w:p w14:paraId="6B6884A8" w14:textId="02A3C3F2" w:rsidR="00AD43F2" w:rsidRPr="00DD7C15" w:rsidRDefault="00AD43F2" w:rsidP="00AF64AE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Pup Rearing x Natural Cover</w:t>
            </w:r>
          </w:p>
          <w:p w14:paraId="7A5A7098" w14:textId="77777777" w:rsidR="00AD43F2" w:rsidRPr="00DD7C15" w:rsidRDefault="00AD43F2" w:rsidP="00AF64AE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Breeding x Open Paved</w:t>
            </w:r>
          </w:p>
          <w:p w14:paraId="40C9C9EC" w14:textId="77777777" w:rsidR="00AD43F2" w:rsidRPr="00DD7C15" w:rsidRDefault="00AD43F2" w:rsidP="00AF64AE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Pup Rearing x Open Paved</w:t>
            </w:r>
          </w:p>
          <w:p w14:paraId="74B676F2" w14:textId="4478F808" w:rsidR="00AD43F2" w:rsidRPr="00DD7C15" w:rsidRDefault="00AD43F2" w:rsidP="00AF64AE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Breeding x Housing</w:t>
            </w:r>
          </w:p>
          <w:p w14:paraId="43AD37B1" w14:textId="77777777" w:rsidR="00AD43F2" w:rsidRPr="00DD7C15" w:rsidRDefault="00AD43F2" w:rsidP="00AF64AE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lastRenderedPageBreak/>
              <w:t>Pup Rearing x Housing</w:t>
            </w:r>
          </w:p>
          <w:p w14:paraId="4D27016D" w14:textId="194D406C" w:rsidR="00C9470C" w:rsidRPr="00DD7C15" w:rsidRDefault="00C9470C" w:rsidP="00AF64AE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0A62B" w14:textId="77777777" w:rsidR="00AD43F2" w:rsidRPr="00DD7C15" w:rsidRDefault="00CB6824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lastRenderedPageBreak/>
              <w:t>1.53 +/- 0.15</w:t>
            </w:r>
          </w:p>
          <w:p w14:paraId="39216E86" w14:textId="77777777" w:rsidR="00CB6824" w:rsidRPr="00DD7C15" w:rsidRDefault="00CB6824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0.60 +/- 0.17</w:t>
            </w:r>
          </w:p>
          <w:p w14:paraId="6CB5B2EB" w14:textId="77777777" w:rsidR="00CB6824" w:rsidRPr="00DD7C15" w:rsidRDefault="00CB6824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-0.94 +/- 0.24</w:t>
            </w:r>
          </w:p>
          <w:p w14:paraId="7FF00186" w14:textId="77777777" w:rsidR="00CB6824" w:rsidRPr="00DD7C15" w:rsidRDefault="00CB6824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0.04 +/- 0.02</w:t>
            </w:r>
          </w:p>
          <w:p w14:paraId="39A4C1BC" w14:textId="77777777" w:rsidR="00CB6824" w:rsidRPr="00DD7C15" w:rsidRDefault="00CB6824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0.02 +/- 0.02</w:t>
            </w:r>
          </w:p>
          <w:p w14:paraId="6432D803" w14:textId="77777777" w:rsidR="00CB6824" w:rsidRPr="00DD7C15" w:rsidRDefault="00CB6824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0.11 +/- 0.13</w:t>
            </w:r>
          </w:p>
          <w:p w14:paraId="77279B68" w14:textId="77777777" w:rsidR="00CB6824" w:rsidRPr="00DD7C15" w:rsidRDefault="00CB6824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-0.09 +/- 0.12</w:t>
            </w:r>
          </w:p>
          <w:p w14:paraId="2CD2A755" w14:textId="77777777" w:rsidR="00CB6824" w:rsidRPr="00DD7C15" w:rsidRDefault="00CB6824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0.57 +/- 0.24</w:t>
            </w:r>
          </w:p>
          <w:p w14:paraId="1F2F0CF4" w14:textId="2E67067B" w:rsidR="00CB6824" w:rsidRPr="00DD7C15" w:rsidRDefault="00CB6824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lastRenderedPageBreak/>
              <w:t>0.47 +/- 0.20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96236" w14:textId="415309C0" w:rsidR="00C9470C" w:rsidRPr="00DD7C15" w:rsidRDefault="006D603E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lastRenderedPageBreak/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0EB4FF76" w14:textId="7770D27B" w:rsidR="00C9470C" w:rsidRPr="00DD7C15" w:rsidRDefault="006D603E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63D8609B" w14:textId="5CBE39FA" w:rsidR="00C9470C" w:rsidRPr="00DD7C15" w:rsidRDefault="006D603E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272F8AC6" w14:textId="50B8FD40" w:rsidR="00AD43F2" w:rsidRPr="00DD7C15" w:rsidRDefault="00AD43F2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0.055</w:t>
            </w:r>
          </w:p>
          <w:p w14:paraId="50BE69CD" w14:textId="77777777" w:rsidR="00AD43F2" w:rsidRPr="00DD7C15" w:rsidRDefault="00AD43F2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0.446</w:t>
            </w:r>
          </w:p>
          <w:p w14:paraId="2074D145" w14:textId="77777777" w:rsidR="00AD43F2" w:rsidRPr="00DD7C15" w:rsidRDefault="00AD43F2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0.397</w:t>
            </w:r>
          </w:p>
          <w:p w14:paraId="7F395502" w14:textId="77777777" w:rsidR="00AD43F2" w:rsidRPr="00DD7C15" w:rsidRDefault="00AD43F2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0.467</w:t>
            </w:r>
          </w:p>
          <w:p w14:paraId="3C068975" w14:textId="3F0FFB4C" w:rsidR="00AD43F2" w:rsidRPr="00DD7C15" w:rsidRDefault="00AD43F2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0.017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5CDF1DE0" w14:textId="1F6839E0" w:rsidR="00AD43F2" w:rsidRPr="00DD7C15" w:rsidRDefault="00AD43F2" w:rsidP="005C19F7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lastRenderedPageBreak/>
              <w:t>0.022</w:t>
            </w:r>
            <w:r w:rsidR="007905BA" w:rsidRPr="00DD7C15">
              <w:rPr>
                <w:rFonts w:cstheme="minorHAnsi"/>
              </w:rPr>
              <w:t xml:space="preserve"> *</w:t>
            </w:r>
          </w:p>
        </w:tc>
      </w:tr>
      <w:tr w:rsidR="00AD43F2" w:rsidRPr="00B24210" w14:paraId="3A72D9EF" w14:textId="77777777" w:rsidTr="00AD43F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CA9E884" w14:textId="3B221153" w:rsidR="00AD43F2" w:rsidRPr="00DD7C15" w:rsidRDefault="00AD43F2" w:rsidP="003150CB">
            <w:pPr>
              <w:ind w:right="-110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sz w:val="28"/>
                <w:szCs w:val="28"/>
              </w:rPr>
              <w:lastRenderedPageBreak/>
              <w:t>Season x Housing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49E05A" w14:textId="24FF78B7" w:rsidR="00AD43F2" w:rsidRPr="00DD7C15" w:rsidRDefault="00AD43F2" w:rsidP="003150CB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C32FD28" w14:textId="4F5E6884" w:rsidR="00C9470C" w:rsidRPr="00DD7C15" w:rsidRDefault="006D603E" w:rsidP="003150CB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Natural Cover</w:t>
            </w:r>
          </w:p>
          <w:p w14:paraId="0B506E9B" w14:textId="41190E05" w:rsidR="00C9470C" w:rsidRPr="00DD7C15" w:rsidRDefault="006D603E" w:rsidP="003150CB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Open Paved</w:t>
            </w:r>
          </w:p>
          <w:p w14:paraId="232F7745" w14:textId="4113F0BD" w:rsidR="00C9470C" w:rsidRPr="00DD7C15" w:rsidRDefault="006D603E" w:rsidP="003150CB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Housing</w:t>
            </w:r>
          </w:p>
          <w:p w14:paraId="1F5312A9" w14:textId="27AFED4D" w:rsidR="00AD43F2" w:rsidRPr="00DD7C15" w:rsidRDefault="00AD43F2" w:rsidP="003150CB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Breeding x Housing</w:t>
            </w:r>
          </w:p>
          <w:p w14:paraId="43225E5F" w14:textId="77777777" w:rsidR="00AD43F2" w:rsidRPr="00DD7C15" w:rsidRDefault="00AD43F2" w:rsidP="003150CB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Pup Rearing x Housing</w:t>
            </w:r>
          </w:p>
          <w:p w14:paraId="0630B2B8" w14:textId="396A6E9D" w:rsidR="00C9470C" w:rsidRPr="00DD7C15" w:rsidRDefault="00C9470C" w:rsidP="003150CB">
            <w:pPr>
              <w:ind w:right="-11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A5D2F5" w14:textId="77777777" w:rsidR="00AD43F2" w:rsidRPr="00DD7C15" w:rsidRDefault="006D603E" w:rsidP="003150CB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1.54 +/- 0.15</w:t>
            </w:r>
          </w:p>
          <w:p w14:paraId="3D0E641B" w14:textId="77777777" w:rsidR="006D603E" w:rsidRPr="00DD7C15" w:rsidRDefault="006D603E" w:rsidP="003150CB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0.64 +/- 0.16</w:t>
            </w:r>
          </w:p>
          <w:p w14:paraId="2C1DA4AB" w14:textId="77777777" w:rsidR="006D603E" w:rsidRPr="00DD7C15" w:rsidRDefault="006D603E" w:rsidP="003150CB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-0.95 +/- 0.24</w:t>
            </w:r>
          </w:p>
          <w:p w14:paraId="5109DC11" w14:textId="77777777" w:rsidR="006D603E" w:rsidRPr="00DD7C15" w:rsidRDefault="006D603E" w:rsidP="003150CB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0.57 +/- 0.24</w:t>
            </w:r>
          </w:p>
          <w:p w14:paraId="7873C9B7" w14:textId="4350FC23" w:rsidR="006D603E" w:rsidRPr="00DD7C15" w:rsidRDefault="006D603E" w:rsidP="003150CB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0.46 +/- 0.20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188047" w14:textId="7E9E6817" w:rsidR="00C9470C" w:rsidRPr="00DD7C15" w:rsidRDefault="006D603E" w:rsidP="003150CB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&lt;0.001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0CD58314" w14:textId="57DE7E4C" w:rsidR="00C9470C" w:rsidRPr="00DD7C15" w:rsidRDefault="006D603E" w:rsidP="003150CB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&lt;0.001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383BFD55" w14:textId="4F0480B3" w:rsidR="00C9470C" w:rsidRPr="00DD7C15" w:rsidRDefault="006D603E" w:rsidP="003150CB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&lt;0.001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1A2756AB" w14:textId="386D3ABA" w:rsidR="00AD43F2" w:rsidRPr="00DD7C15" w:rsidRDefault="00AD43F2" w:rsidP="003150CB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0.017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1544DE0A" w14:textId="3BCA0EA1" w:rsidR="00AD43F2" w:rsidRPr="00DD7C15" w:rsidRDefault="00AD43F2" w:rsidP="003150CB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0.023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</w:tc>
      </w:tr>
      <w:tr w:rsidR="00C9470C" w:rsidRPr="00B24210" w14:paraId="1732CAD2" w14:textId="77777777" w:rsidTr="00AD43F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93A3DE" w14:textId="77777777" w:rsidR="00C9470C" w:rsidRPr="00DD7C15" w:rsidRDefault="00C9470C" w:rsidP="00C9470C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Habitat Only</w:t>
            </w:r>
          </w:p>
          <w:p w14:paraId="224D0A59" w14:textId="45FF7E0D" w:rsidR="00C9470C" w:rsidRPr="00DD7C15" w:rsidRDefault="00C9470C" w:rsidP="00C9470C">
            <w:pPr>
              <w:ind w:right="-11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92AF42" w14:textId="61B14BF4" w:rsidR="00C9470C" w:rsidRPr="00DD7C15" w:rsidRDefault="00C9470C" w:rsidP="00C9470C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242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9E3E3A" w14:textId="77777777" w:rsidR="00C9470C" w:rsidRPr="00DD7C15" w:rsidRDefault="00C9470C" w:rsidP="00C9470C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0EC60E97" w14:textId="77777777" w:rsidR="00C9470C" w:rsidRPr="00DD7C15" w:rsidRDefault="00C9470C" w:rsidP="00C9470C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5F2A7053" w14:textId="77777777" w:rsidR="00C9470C" w:rsidRPr="00DD7C15" w:rsidRDefault="00C9470C" w:rsidP="00C9470C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165A2FED" w14:textId="77777777" w:rsidR="00C9470C" w:rsidRPr="00DD7C15" w:rsidRDefault="00C9470C" w:rsidP="00C9470C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240634" w14:textId="77777777" w:rsidR="00C9470C" w:rsidRPr="00DD7C15" w:rsidRDefault="00C9470C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1.55 +/- 0.15</w:t>
            </w:r>
          </w:p>
          <w:p w14:paraId="530EE1DD" w14:textId="77777777" w:rsidR="00C9470C" w:rsidRPr="00DD7C15" w:rsidRDefault="00C9470C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0.64 +/- 0.16</w:t>
            </w:r>
          </w:p>
          <w:p w14:paraId="7A2146E0" w14:textId="7CFBC78E" w:rsidR="00C9470C" w:rsidRPr="00DD7C15" w:rsidRDefault="00C9470C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-0.50 +/- 0.31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237E7B" w14:textId="01B3D9D1" w:rsidR="00C9470C" w:rsidRPr="00DD7C15" w:rsidRDefault="00C9470C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06B8241B" w14:textId="06C9B887" w:rsidR="00C9470C" w:rsidRPr="00DD7C15" w:rsidRDefault="00C9470C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1CED4C60" w14:textId="614DD71B" w:rsidR="00C9470C" w:rsidRPr="00DD7C15" w:rsidRDefault="00C9470C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0.108</w:t>
            </w:r>
          </w:p>
        </w:tc>
      </w:tr>
      <w:tr w:rsidR="00C9470C" w:rsidRPr="000550E7" w14:paraId="4857D05F" w14:textId="77777777" w:rsidTr="00AD43F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A34005" w14:textId="1FC81CDF" w:rsidR="00C9470C" w:rsidRPr="00DD7C15" w:rsidRDefault="00C9470C" w:rsidP="00C9470C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Season x Natural Cover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DC087B" w14:textId="778D8FF3" w:rsidR="00C9470C" w:rsidRPr="00DD7C15" w:rsidRDefault="00C9470C" w:rsidP="00C9470C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245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213991A" w14:textId="229389B8" w:rsidR="00C9470C" w:rsidRPr="00DD7C15" w:rsidRDefault="000550E7" w:rsidP="00C9470C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20549E70" w14:textId="6F60EA3D" w:rsidR="00C9470C" w:rsidRPr="00DD7C15" w:rsidRDefault="000550E7" w:rsidP="00C9470C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12C5B13E" w14:textId="21B41067" w:rsidR="00C9470C" w:rsidRPr="00DD7C15" w:rsidRDefault="000550E7" w:rsidP="00C9470C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5A4EC68C" w14:textId="694EE575" w:rsidR="00C9470C" w:rsidRPr="00DD7C15" w:rsidRDefault="00C9470C" w:rsidP="00C9470C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Breeding x Natural Cover</w:t>
            </w:r>
          </w:p>
          <w:p w14:paraId="1C983EB0" w14:textId="77777777" w:rsidR="00C9470C" w:rsidRPr="00DD7C15" w:rsidRDefault="00C9470C" w:rsidP="00C9470C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Pup Rearing x Natural Cover</w:t>
            </w:r>
          </w:p>
          <w:p w14:paraId="663E62DF" w14:textId="2E01F81D" w:rsidR="00C9470C" w:rsidRPr="00DD7C15" w:rsidRDefault="00C9470C" w:rsidP="00C9470C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2C6F3A" w14:textId="77777777" w:rsidR="00C9470C" w:rsidRPr="00DD7C15" w:rsidRDefault="000550E7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1.53 +/- 0.15</w:t>
            </w:r>
          </w:p>
          <w:p w14:paraId="37B4E594" w14:textId="77777777" w:rsidR="000550E7" w:rsidRPr="00DD7C15" w:rsidRDefault="000550E7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0.64 +/- 0.16</w:t>
            </w:r>
          </w:p>
          <w:p w14:paraId="3AA08111" w14:textId="77777777" w:rsidR="000550E7" w:rsidRPr="00DD7C15" w:rsidRDefault="000550E7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-0.50 +/- 0.31</w:t>
            </w:r>
          </w:p>
          <w:p w14:paraId="2C6803CC" w14:textId="77777777" w:rsidR="000550E7" w:rsidRPr="00DD7C15" w:rsidRDefault="000550E7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0.04 +/- 0.03</w:t>
            </w:r>
          </w:p>
          <w:p w14:paraId="1278CD11" w14:textId="59170588" w:rsidR="000550E7" w:rsidRPr="00DD7C15" w:rsidRDefault="000550E7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0.01 +/- 0.02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A1AF78" w14:textId="633A2743" w:rsidR="00C9470C" w:rsidRPr="00DD7C15" w:rsidRDefault="000550E7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12E5BB8A" w14:textId="4B004EBE" w:rsidR="00C9470C" w:rsidRPr="00DD7C15" w:rsidRDefault="000550E7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613EA0A9" w14:textId="31D37AD3" w:rsidR="00C9470C" w:rsidRPr="00DD7C15" w:rsidRDefault="000550E7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0.107</w:t>
            </w:r>
          </w:p>
          <w:p w14:paraId="1600AACC" w14:textId="12585196" w:rsidR="00C9470C" w:rsidRPr="00DD7C15" w:rsidRDefault="00C9470C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0.145</w:t>
            </w:r>
          </w:p>
          <w:p w14:paraId="0263FF86" w14:textId="11EB9128" w:rsidR="00C9470C" w:rsidRPr="00DD7C15" w:rsidRDefault="00C9470C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0.789</w:t>
            </w:r>
          </w:p>
        </w:tc>
      </w:tr>
      <w:tr w:rsidR="00C9470C" w:rsidRPr="000550E7" w14:paraId="3EE93147" w14:textId="77777777" w:rsidTr="00C9470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358956" w14:textId="15FB25E4" w:rsidR="00C9470C" w:rsidRPr="00DD7C15" w:rsidRDefault="00C9470C" w:rsidP="00C9470C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Season x Open Paved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E26F80" w14:textId="6B0A73E2" w:rsidR="00C9470C" w:rsidRPr="00DD7C15" w:rsidRDefault="00C9470C" w:rsidP="00C9470C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261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7243F57" w14:textId="1BF67008" w:rsidR="00C9470C" w:rsidRPr="00DD7C15" w:rsidRDefault="00CA0023" w:rsidP="00C9470C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1D99ADD9" w14:textId="6CBF65BE" w:rsidR="00C9470C" w:rsidRPr="00DD7C15" w:rsidRDefault="00CA0023" w:rsidP="00C9470C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792BD35B" w14:textId="6006C8D7" w:rsidR="00C9470C" w:rsidRPr="00DD7C15" w:rsidRDefault="00CA0023" w:rsidP="00C9470C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4076B63B" w14:textId="2BAF2504" w:rsidR="00C9470C" w:rsidRPr="00DD7C15" w:rsidRDefault="00C9470C" w:rsidP="00C9470C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Breeding x Open Paved</w:t>
            </w:r>
          </w:p>
          <w:p w14:paraId="1C3CCB46" w14:textId="77777777" w:rsidR="00C9470C" w:rsidRPr="00DD7C15" w:rsidRDefault="00C9470C" w:rsidP="00C9470C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Pup Rearing x Open Paved</w:t>
            </w:r>
          </w:p>
          <w:p w14:paraId="6BDC515F" w14:textId="1044033C" w:rsidR="00C9470C" w:rsidRPr="00DD7C15" w:rsidRDefault="00C9470C" w:rsidP="00C9470C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C90287" w14:textId="77777777" w:rsidR="00C9470C" w:rsidRPr="00DD7C15" w:rsidRDefault="00485F43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1.56 +/- 0.15</w:t>
            </w:r>
          </w:p>
          <w:p w14:paraId="18B6D0FE" w14:textId="77777777" w:rsidR="00485F43" w:rsidRPr="00DD7C15" w:rsidRDefault="00485F43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0.61 +/- 017</w:t>
            </w:r>
          </w:p>
          <w:p w14:paraId="0F13EA8C" w14:textId="77777777" w:rsidR="00485F43" w:rsidRPr="00DD7C15" w:rsidRDefault="00485F43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-0.49 +/- 0.31</w:t>
            </w:r>
          </w:p>
          <w:p w14:paraId="290F5A18" w14:textId="77777777" w:rsidR="00485F43" w:rsidRPr="00DD7C15" w:rsidRDefault="00485F43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0.10 +/- 0.13</w:t>
            </w:r>
          </w:p>
          <w:p w14:paraId="56894CD9" w14:textId="39E53A97" w:rsidR="00485F43" w:rsidRPr="00DD7C15" w:rsidRDefault="00485F43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-0.10 +/- 0.12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54C149" w14:textId="69610144" w:rsidR="00C9470C" w:rsidRPr="00DD7C15" w:rsidRDefault="00CA0023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478A8B36" w14:textId="7C0AA150" w:rsidR="00C9470C" w:rsidRPr="00DD7C15" w:rsidRDefault="00CA0023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35DD9613" w14:textId="6F81DB78" w:rsidR="00C9470C" w:rsidRPr="00DD7C15" w:rsidRDefault="00CA0023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0.116</w:t>
            </w:r>
          </w:p>
          <w:p w14:paraId="0C05DEDE" w14:textId="290B6991" w:rsidR="00C9470C" w:rsidRPr="00DD7C15" w:rsidRDefault="00C9470C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0.425</w:t>
            </w:r>
          </w:p>
          <w:p w14:paraId="7E2A9B79" w14:textId="0E564C10" w:rsidR="00C9470C" w:rsidRPr="00DD7C15" w:rsidRDefault="00C9470C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0.418</w:t>
            </w:r>
          </w:p>
        </w:tc>
      </w:tr>
      <w:tr w:rsidR="00C9470C" w:rsidRPr="000550E7" w14:paraId="6BF6B266" w14:textId="77777777" w:rsidTr="00C9470C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7B534" w14:textId="77777777" w:rsidR="00C9470C" w:rsidRPr="00DD7C15" w:rsidRDefault="00C9470C" w:rsidP="00C9470C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Null Model</w:t>
            </w:r>
          </w:p>
          <w:p w14:paraId="6FCD3C12" w14:textId="18A60CDA" w:rsidR="00C9470C" w:rsidRPr="00DD7C15" w:rsidRDefault="00C9470C" w:rsidP="00C9470C">
            <w:pPr>
              <w:ind w:right="-11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679F3" w14:textId="3C98C41F" w:rsidR="00C9470C" w:rsidRPr="00DD7C15" w:rsidRDefault="00C9470C" w:rsidP="00C9470C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8,344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1190C" w14:textId="77777777" w:rsidR="00C9470C" w:rsidRPr="00DD7C15" w:rsidRDefault="00C9470C" w:rsidP="00C9470C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FC456" w14:textId="77777777" w:rsidR="00C9470C" w:rsidRPr="00DD7C15" w:rsidRDefault="00C9470C" w:rsidP="00C9470C">
            <w:pPr>
              <w:ind w:right="-11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ABCEC" w14:textId="6C55FE0A" w:rsidR="00C9470C" w:rsidRPr="00DD7C15" w:rsidRDefault="00C9470C" w:rsidP="00C9470C">
            <w:pPr>
              <w:ind w:right="-110"/>
              <w:rPr>
                <w:rFonts w:cstheme="minorHAnsi"/>
              </w:rPr>
            </w:pPr>
          </w:p>
        </w:tc>
      </w:tr>
      <w:tr w:rsidR="00C9470C" w:rsidRPr="00B24210" w14:paraId="767A525A" w14:textId="1BECED06" w:rsidTr="00AD43F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4EBCFF" w14:textId="77777777" w:rsidR="00C9470C" w:rsidRPr="00DD7C15" w:rsidRDefault="00C9470C" w:rsidP="00C9470C">
            <w:pPr>
              <w:ind w:right="-110"/>
              <w:rPr>
                <w:rFonts w:cstheme="minorHAnsi"/>
                <w:sz w:val="32"/>
                <w:szCs w:val="32"/>
              </w:rPr>
            </w:pPr>
            <w:r w:rsidRPr="00DD7C15">
              <w:rPr>
                <w:rFonts w:cstheme="minorHAnsi"/>
                <w:sz w:val="32"/>
                <w:szCs w:val="32"/>
              </w:rPr>
              <w:t>H3: Social Status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66F60" w14:textId="77777777" w:rsidR="00C9470C" w:rsidRPr="00DD7C15" w:rsidRDefault="00C9470C" w:rsidP="00C9470C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F1E3F" w14:textId="14623574" w:rsidR="00C9470C" w:rsidRPr="00DD7C15" w:rsidRDefault="00C9470C" w:rsidP="00C9470C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279F4" w14:textId="77777777" w:rsidR="00C9470C" w:rsidRPr="00DD7C15" w:rsidRDefault="00C9470C" w:rsidP="00C9470C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58790" w14:textId="241BF714" w:rsidR="00C9470C" w:rsidRPr="00DD7C15" w:rsidRDefault="00C9470C" w:rsidP="00C9470C">
            <w:pPr>
              <w:ind w:right="-110"/>
              <w:jc w:val="center"/>
              <w:rPr>
                <w:rFonts w:cstheme="minorHAnsi"/>
              </w:rPr>
            </w:pPr>
          </w:p>
        </w:tc>
      </w:tr>
      <w:tr w:rsidR="00C9470C" w:rsidRPr="00B24210" w14:paraId="163F8453" w14:textId="218E1F80" w:rsidTr="00CB6824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31291" w14:textId="0800E051" w:rsidR="00C9470C" w:rsidRPr="00DD7C15" w:rsidRDefault="00C9470C" w:rsidP="00C9470C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Status x every habitat</w:t>
            </w:r>
          </w:p>
          <w:p w14:paraId="4DB641F4" w14:textId="11784938" w:rsidR="00C9470C" w:rsidRPr="00DD7C15" w:rsidRDefault="00C9470C" w:rsidP="00C9470C">
            <w:pPr>
              <w:ind w:right="-1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1FEAB" w14:textId="18B2767D" w:rsidR="00C9470C" w:rsidRPr="00DD7C15" w:rsidRDefault="00CB6824" w:rsidP="00C9470C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5D9F6" w14:textId="77777777" w:rsidR="00C9470C" w:rsidRPr="00DD7C15" w:rsidRDefault="00CB6824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</w:t>
            </w:r>
            <w:r w:rsidR="00C9470C" w:rsidRPr="00DD7C15">
              <w:rPr>
                <w:rFonts w:cstheme="minorHAnsi"/>
              </w:rPr>
              <w:t xml:space="preserve"> </w:t>
            </w:r>
            <w:r w:rsidRPr="00DD7C15">
              <w:rPr>
                <w:rFonts w:cstheme="minorHAnsi"/>
              </w:rPr>
              <w:t>Cover</w:t>
            </w:r>
          </w:p>
          <w:p w14:paraId="160957BA" w14:textId="77777777" w:rsidR="00CB6824" w:rsidRPr="00DD7C15" w:rsidRDefault="00CB6824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50D958E0" w14:textId="77777777" w:rsidR="00CB6824" w:rsidRPr="00DD7C15" w:rsidRDefault="00CB6824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67CCCFEC" w14:textId="77777777" w:rsidR="00CB6824" w:rsidRPr="00DD7C15" w:rsidRDefault="00CB6824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Resident x Natural Cover</w:t>
            </w:r>
          </w:p>
          <w:p w14:paraId="675DA2D4" w14:textId="77777777" w:rsidR="00CB6824" w:rsidRPr="00DD7C15" w:rsidRDefault="00CB6824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Resident x Open Paved</w:t>
            </w:r>
          </w:p>
          <w:p w14:paraId="5447C8A1" w14:textId="77777777" w:rsidR="00CB6824" w:rsidRPr="00DD7C15" w:rsidRDefault="00CB6824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Resident x Housing</w:t>
            </w:r>
          </w:p>
          <w:p w14:paraId="09313D4B" w14:textId="056D7C57" w:rsidR="00155B90" w:rsidRPr="00DD7C15" w:rsidRDefault="00155B90" w:rsidP="00CB6824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0FD3B" w14:textId="77777777" w:rsidR="00C9470C" w:rsidRPr="00DD7C15" w:rsidRDefault="00AF5975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1.60 +/- 0.15</w:t>
            </w:r>
          </w:p>
          <w:p w14:paraId="7E11DF48" w14:textId="77777777" w:rsidR="00AF5975" w:rsidRPr="00DD7C15" w:rsidRDefault="00AF5975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0.40 +/- 0.17</w:t>
            </w:r>
          </w:p>
          <w:p w14:paraId="14391237" w14:textId="77777777" w:rsidR="00AF5975" w:rsidRPr="00DD7C15" w:rsidRDefault="00AF5975" w:rsidP="00AF5975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0.39 +/- 0.25</w:t>
            </w:r>
          </w:p>
          <w:p w14:paraId="36DA8DAB" w14:textId="77777777" w:rsidR="00AF5975" w:rsidRPr="00DD7C15" w:rsidRDefault="00AF5975" w:rsidP="00AF5975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-0.08 +/- 0.07</w:t>
            </w:r>
          </w:p>
          <w:p w14:paraId="570C47E1" w14:textId="77777777" w:rsidR="00AF5975" w:rsidRPr="00DD7C15" w:rsidRDefault="00AF5975" w:rsidP="00AF5975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0.29 +/- 0.23</w:t>
            </w:r>
          </w:p>
          <w:p w14:paraId="1739693C" w14:textId="365296FA" w:rsidR="00AF5975" w:rsidRPr="00DD7C15" w:rsidRDefault="00AF5975" w:rsidP="00AF5975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-1.35 +/- 0.32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BD88D" w14:textId="0652C46B" w:rsidR="00155B90" w:rsidRPr="00DD7C15" w:rsidRDefault="00AF5975" w:rsidP="00AF5975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7735478D" w14:textId="054501F7" w:rsidR="00AF5975" w:rsidRPr="00DD7C15" w:rsidRDefault="00AF5975" w:rsidP="00AF5975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0.018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74BC3094" w14:textId="7972F5D2" w:rsidR="00AF5975" w:rsidRPr="00DD7C15" w:rsidRDefault="00AF5975" w:rsidP="00AF5975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0.116</w:t>
            </w:r>
          </w:p>
          <w:p w14:paraId="4A4D743F" w14:textId="0749FDA6" w:rsidR="00AF5975" w:rsidRPr="00DD7C15" w:rsidRDefault="00AF5975" w:rsidP="00AF5975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0.234</w:t>
            </w:r>
          </w:p>
          <w:p w14:paraId="70B9E050" w14:textId="61004AD7" w:rsidR="00AF5975" w:rsidRPr="00DD7C15" w:rsidRDefault="00AF5975" w:rsidP="00AF5975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0.207</w:t>
            </w:r>
          </w:p>
          <w:p w14:paraId="5CA08DB3" w14:textId="32B755BA" w:rsidR="00155B90" w:rsidRPr="00DD7C15" w:rsidRDefault="00AF5975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640CFFD6" w14:textId="20E39203" w:rsidR="00155B90" w:rsidRPr="00DD7C15" w:rsidRDefault="00155B90" w:rsidP="00C9470C">
            <w:pPr>
              <w:ind w:right="-110"/>
              <w:jc w:val="center"/>
              <w:rPr>
                <w:rFonts w:cstheme="minorHAnsi"/>
              </w:rPr>
            </w:pPr>
          </w:p>
        </w:tc>
      </w:tr>
      <w:tr w:rsidR="00CB6824" w:rsidRPr="00B24210" w14:paraId="588FAF99" w14:textId="77777777" w:rsidTr="00CB682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D19F86" w14:textId="5A358A69" w:rsidR="00CB6824" w:rsidRPr="00DD7C15" w:rsidRDefault="00CB6824" w:rsidP="00C9470C">
            <w:pPr>
              <w:ind w:right="-110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sz w:val="28"/>
                <w:szCs w:val="28"/>
              </w:rPr>
              <w:t>Status x Housing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E1B545" w14:textId="5F964A1B" w:rsidR="00CB6824" w:rsidRPr="00DD7C15" w:rsidRDefault="00CB6824" w:rsidP="00C9470C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3D08AF9" w14:textId="77777777" w:rsidR="00CB6824" w:rsidRPr="00DD7C15" w:rsidRDefault="00155B90" w:rsidP="00CB6824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Natural Cover</w:t>
            </w:r>
          </w:p>
          <w:p w14:paraId="722F9BCF" w14:textId="77777777" w:rsidR="00155B90" w:rsidRPr="00DD7C15" w:rsidRDefault="00155B90" w:rsidP="00CB6824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Open Paved</w:t>
            </w:r>
          </w:p>
          <w:p w14:paraId="3EE9F6C4" w14:textId="77777777" w:rsidR="00155B90" w:rsidRPr="00DD7C15" w:rsidRDefault="00155B90" w:rsidP="00CB6824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Housing</w:t>
            </w:r>
          </w:p>
          <w:p w14:paraId="5F4216B1" w14:textId="77777777" w:rsidR="00155B90" w:rsidRPr="00DD7C15" w:rsidRDefault="00155B90" w:rsidP="00CB6824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Resident x Housing</w:t>
            </w:r>
          </w:p>
          <w:p w14:paraId="6CF3C685" w14:textId="39F74C97" w:rsidR="00155B90" w:rsidRPr="00DD7C15" w:rsidRDefault="00155B90" w:rsidP="00CB6824">
            <w:pPr>
              <w:ind w:right="-11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4C5557" w14:textId="77777777" w:rsidR="00CB6824" w:rsidRPr="00DD7C15" w:rsidRDefault="00155B90" w:rsidP="00C9470C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1.54 +/- 0.15</w:t>
            </w:r>
          </w:p>
          <w:p w14:paraId="5F8C58F6" w14:textId="77777777" w:rsidR="00155B90" w:rsidRPr="00DD7C15" w:rsidRDefault="00155B90" w:rsidP="00C9470C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0.64 +/- 0.16</w:t>
            </w:r>
          </w:p>
          <w:p w14:paraId="0D22B465" w14:textId="77777777" w:rsidR="00155B90" w:rsidRPr="00DD7C15" w:rsidRDefault="00155B90" w:rsidP="00C9470C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0.39 +/- 0.25</w:t>
            </w:r>
          </w:p>
          <w:p w14:paraId="5F13CDD5" w14:textId="3CA75D8B" w:rsidR="00155B90" w:rsidRPr="00DD7C15" w:rsidRDefault="00155B90" w:rsidP="00C9470C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-1.35 +/- 0.31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5C691F" w14:textId="1958B39B" w:rsidR="00CB6824" w:rsidRPr="00DD7C15" w:rsidRDefault="00155B90" w:rsidP="00CB6824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&lt;0.001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065FE830" w14:textId="3EA158A1" w:rsidR="00155B90" w:rsidRPr="00DD7C15" w:rsidRDefault="00155B90" w:rsidP="00CB6824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&lt;0.001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13568A7B" w14:textId="77777777" w:rsidR="00155B90" w:rsidRPr="00DD7C15" w:rsidRDefault="00155B90" w:rsidP="00CB6824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0.123</w:t>
            </w:r>
          </w:p>
          <w:p w14:paraId="15CC456A" w14:textId="6572E765" w:rsidR="00155B90" w:rsidRPr="00DD7C15" w:rsidRDefault="00155B90" w:rsidP="00CB6824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&lt;0.001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</w:tc>
      </w:tr>
      <w:tr w:rsidR="00CB6824" w:rsidRPr="00B24210" w14:paraId="0AD21263" w14:textId="77777777" w:rsidTr="00CB682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02DE30" w14:textId="730BB8F0" w:rsidR="00CB6824" w:rsidRPr="00DD7C15" w:rsidRDefault="00CB6824" w:rsidP="00C9470C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Status x Open Paved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127688" w14:textId="44E3CBED" w:rsidR="00CB6824" w:rsidRPr="00DD7C15" w:rsidRDefault="00CB6824" w:rsidP="00C9470C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07386A" w14:textId="77777777" w:rsidR="00CB6824" w:rsidRPr="00DD7C15" w:rsidRDefault="00155B90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22332941" w14:textId="77777777" w:rsidR="00155B90" w:rsidRPr="00DD7C15" w:rsidRDefault="00155B90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547AA6D6" w14:textId="77777777" w:rsidR="00155B90" w:rsidRPr="00DD7C15" w:rsidRDefault="00155B90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384FA224" w14:textId="77777777" w:rsidR="00155B90" w:rsidRPr="00DD7C15" w:rsidRDefault="00155B90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Resident x Open Paved</w:t>
            </w:r>
          </w:p>
          <w:p w14:paraId="6D5A27DB" w14:textId="7C0A75A1" w:rsidR="00155B90" w:rsidRPr="00DD7C15" w:rsidRDefault="00155B90" w:rsidP="00CB6824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36A08E" w14:textId="77777777" w:rsidR="00CB6824" w:rsidRPr="00DD7C15" w:rsidRDefault="00155B90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1.54 +/- 0.14</w:t>
            </w:r>
          </w:p>
          <w:p w14:paraId="670CEE8F" w14:textId="77777777" w:rsidR="00155B90" w:rsidRPr="00DD7C15" w:rsidRDefault="00155B90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0.39 +/- 0.17</w:t>
            </w:r>
          </w:p>
          <w:p w14:paraId="50F70892" w14:textId="77777777" w:rsidR="00155B90" w:rsidRPr="00DD7C15" w:rsidRDefault="00155B90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-0.50 +/- 0.31</w:t>
            </w:r>
          </w:p>
          <w:p w14:paraId="36B7E9CE" w14:textId="088E2CDB" w:rsidR="00155B90" w:rsidRPr="00DD7C15" w:rsidRDefault="00155B90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0.30 +/- 0.23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9E9A23" w14:textId="73F135FC" w:rsidR="00CB6824" w:rsidRPr="00DD7C15" w:rsidRDefault="00155B90" w:rsidP="00CB6824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653F2451" w14:textId="4C7C3F8A" w:rsidR="00155B90" w:rsidRPr="00DD7C15" w:rsidRDefault="00155B90" w:rsidP="00CB6824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0.025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0CBB7131" w14:textId="77777777" w:rsidR="00155B90" w:rsidRPr="00DD7C15" w:rsidRDefault="00155B90" w:rsidP="00CB6824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0.102</w:t>
            </w:r>
          </w:p>
          <w:p w14:paraId="48915761" w14:textId="3D1244E6" w:rsidR="00155B90" w:rsidRPr="00DD7C15" w:rsidRDefault="00155B90" w:rsidP="00CB6824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0.189</w:t>
            </w:r>
          </w:p>
        </w:tc>
      </w:tr>
      <w:tr w:rsidR="00CB6824" w:rsidRPr="00B24210" w14:paraId="4F49D468" w14:textId="77777777" w:rsidTr="00CB682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81D180" w14:textId="125620F3" w:rsidR="00CB6824" w:rsidRPr="00DD7C15" w:rsidRDefault="00CB6824" w:rsidP="00C9470C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Status x Natural Cover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4EC95C" w14:textId="57B2CEF0" w:rsidR="00CB6824" w:rsidRPr="00DD7C15" w:rsidRDefault="00CB6824" w:rsidP="00C9470C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152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7E03EDA" w14:textId="77777777" w:rsidR="00CB6824" w:rsidRPr="00DD7C15" w:rsidRDefault="00155B90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37AF5EEB" w14:textId="77777777" w:rsidR="00155B90" w:rsidRPr="00DD7C15" w:rsidRDefault="00155B90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41EFC795" w14:textId="77777777" w:rsidR="00155B90" w:rsidRPr="00DD7C15" w:rsidRDefault="00155B90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2C7A2085" w14:textId="77777777" w:rsidR="00155B90" w:rsidRPr="00DD7C15" w:rsidRDefault="00155B90" w:rsidP="00CB6824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lastRenderedPageBreak/>
              <w:t>Resident x Natural Cover</w:t>
            </w:r>
          </w:p>
          <w:p w14:paraId="5C8F8831" w14:textId="2A2D71F9" w:rsidR="00155B90" w:rsidRPr="00DD7C15" w:rsidRDefault="00155B90" w:rsidP="00CB6824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6414BA" w14:textId="77777777" w:rsidR="00CB6824" w:rsidRPr="00DD7C15" w:rsidRDefault="00155B90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lastRenderedPageBreak/>
              <w:t>1.61 +/- 0.16</w:t>
            </w:r>
          </w:p>
          <w:p w14:paraId="125818CC" w14:textId="77777777" w:rsidR="00155B90" w:rsidRPr="00DD7C15" w:rsidRDefault="00155B90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0.64 +/- 0.16</w:t>
            </w:r>
          </w:p>
          <w:p w14:paraId="154C7469" w14:textId="77777777" w:rsidR="00155B90" w:rsidRPr="00DD7C15" w:rsidRDefault="00155B90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-0.49 +/- 0.31</w:t>
            </w:r>
          </w:p>
          <w:p w14:paraId="0968A6DE" w14:textId="63B2E538" w:rsidR="00155B90" w:rsidRPr="00DD7C15" w:rsidRDefault="00155B90" w:rsidP="00C9470C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lastRenderedPageBreak/>
              <w:t>-0.08 +/- 0.07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82BAA9" w14:textId="112C9CCD" w:rsidR="00CB6824" w:rsidRPr="00DD7C15" w:rsidRDefault="00155B90" w:rsidP="00CB6824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lastRenderedPageBreak/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09262E31" w14:textId="3CF440F7" w:rsidR="00155B90" w:rsidRPr="00DD7C15" w:rsidRDefault="00155B90" w:rsidP="00CB6824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434FC498" w14:textId="2522FA37" w:rsidR="00155B90" w:rsidRPr="00DD7C15" w:rsidRDefault="00155B90" w:rsidP="00CB6824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0.111</w:t>
            </w:r>
          </w:p>
          <w:p w14:paraId="0ED65364" w14:textId="053A357F" w:rsidR="00155B90" w:rsidRPr="00DD7C15" w:rsidRDefault="00155B90" w:rsidP="00CB6824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lastRenderedPageBreak/>
              <w:t>0.238</w:t>
            </w:r>
          </w:p>
        </w:tc>
      </w:tr>
      <w:tr w:rsidR="00155B90" w:rsidRPr="00B24210" w14:paraId="045DF905" w14:textId="77777777" w:rsidTr="00CB682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A4487BD" w14:textId="3C42BA14" w:rsidR="00155B90" w:rsidRPr="00DD7C15" w:rsidRDefault="00155B90" w:rsidP="00155B90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lastRenderedPageBreak/>
              <w:t>Habitat Only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18273D" w14:textId="036D2EE8" w:rsidR="00155B90" w:rsidRPr="00DD7C15" w:rsidRDefault="00155B90" w:rsidP="00155B90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158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CFFF69" w14:textId="77777777" w:rsidR="00155B90" w:rsidRPr="00DD7C15" w:rsidRDefault="00155B90" w:rsidP="00155B9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051E7A44" w14:textId="77777777" w:rsidR="00155B90" w:rsidRPr="00DD7C15" w:rsidRDefault="00155B90" w:rsidP="00155B9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03BE234E" w14:textId="77777777" w:rsidR="00155B90" w:rsidRPr="00DD7C15" w:rsidRDefault="00155B90" w:rsidP="00155B9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 xml:space="preserve">Housing </w:t>
            </w:r>
          </w:p>
          <w:p w14:paraId="23A6373D" w14:textId="71F94AF9" w:rsidR="00155B90" w:rsidRPr="00DD7C15" w:rsidRDefault="00155B90" w:rsidP="00155B90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D418F5" w14:textId="77777777" w:rsidR="00155B90" w:rsidRPr="00DD7C15" w:rsidRDefault="00155B90" w:rsidP="00155B9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1.55 +/- 0.15</w:t>
            </w:r>
          </w:p>
          <w:p w14:paraId="5ECE4AB7" w14:textId="77777777" w:rsidR="00155B90" w:rsidRPr="00DD7C15" w:rsidRDefault="00155B90" w:rsidP="00155B9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0.64 +/- 0.16</w:t>
            </w:r>
          </w:p>
          <w:p w14:paraId="3AA1DE2D" w14:textId="2B1534E9" w:rsidR="00155B90" w:rsidRPr="00DD7C15" w:rsidRDefault="00155B90" w:rsidP="00155B9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-0.50 +/- 0.31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9B8DBB" w14:textId="5081CDD1" w:rsidR="00155B90" w:rsidRPr="00DD7C15" w:rsidRDefault="00155B90" w:rsidP="00155B9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55993CE3" w14:textId="06030E88" w:rsidR="00155B90" w:rsidRPr="00DD7C15" w:rsidRDefault="00155B90" w:rsidP="00155B9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6ED534F8" w14:textId="72C1B744" w:rsidR="00155B90" w:rsidRPr="00DD7C15" w:rsidRDefault="00155B90" w:rsidP="00155B9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0.108</w:t>
            </w:r>
          </w:p>
        </w:tc>
      </w:tr>
      <w:tr w:rsidR="00155B90" w:rsidRPr="00B24210" w14:paraId="1C3B7858" w14:textId="77777777" w:rsidTr="00CB682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3E8E7" w14:textId="5310B1C5" w:rsidR="00155B90" w:rsidRPr="00DD7C15" w:rsidRDefault="00155B90" w:rsidP="00155B90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 xml:space="preserve">Null Model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AD4E3" w14:textId="5B9A3C06" w:rsidR="00155B90" w:rsidRPr="00DD7C15" w:rsidRDefault="00155B90" w:rsidP="00155B90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8,260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5E2C0" w14:textId="77777777" w:rsidR="00155B90" w:rsidRPr="00DD7C15" w:rsidRDefault="00155B90" w:rsidP="00155B90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8DB3B" w14:textId="77777777" w:rsidR="00155B90" w:rsidRPr="00DD7C15" w:rsidRDefault="00155B90" w:rsidP="00155B90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F4D75" w14:textId="77777777" w:rsidR="00155B90" w:rsidRPr="00DD7C15" w:rsidRDefault="00155B90" w:rsidP="00155B90">
            <w:pPr>
              <w:ind w:right="-110"/>
              <w:jc w:val="center"/>
              <w:rPr>
                <w:rFonts w:cstheme="minorHAnsi"/>
              </w:rPr>
            </w:pPr>
          </w:p>
        </w:tc>
      </w:tr>
      <w:tr w:rsidR="00155B90" w:rsidRPr="00B24210" w14:paraId="4CAC2127" w14:textId="388CD928" w:rsidTr="00CB6824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FFE0F" w14:textId="77777777" w:rsidR="00155B90" w:rsidRPr="00DD7C15" w:rsidRDefault="00155B90" w:rsidP="00155B90">
            <w:pPr>
              <w:ind w:right="-110"/>
              <w:rPr>
                <w:rFonts w:cstheme="minorHAnsi"/>
                <w:sz w:val="32"/>
                <w:szCs w:val="32"/>
              </w:rPr>
            </w:pPr>
            <w:r w:rsidRPr="00DD7C15">
              <w:rPr>
                <w:rFonts w:cstheme="minorHAnsi"/>
                <w:sz w:val="32"/>
                <w:szCs w:val="32"/>
              </w:rPr>
              <w:t>H4: Age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C0787" w14:textId="77777777" w:rsidR="00155B90" w:rsidRPr="00DD7C15" w:rsidRDefault="00155B90" w:rsidP="00155B90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4979B" w14:textId="5372545B" w:rsidR="00155B90" w:rsidRPr="00DD7C15" w:rsidRDefault="00155B90" w:rsidP="00155B9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079F7" w14:textId="77777777" w:rsidR="00155B90" w:rsidRPr="00DD7C15" w:rsidRDefault="00155B90" w:rsidP="00155B90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272FE" w14:textId="1086E15D" w:rsidR="00155B90" w:rsidRPr="00DD7C15" w:rsidRDefault="00155B90" w:rsidP="00155B90">
            <w:pPr>
              <w:ind w:right="-110"/>
              <w:jc w:val="center"/>
              <w:rPr>
                <w:rFonts w:cstheme="minorHAnsi"/>
              </w:rPr>
            </w:pPr>
          </w:p>
        </w:tc>
      </w:tr>
      <w:tr w:rsidR="00840160" w:rsidRPr="00840160" w14:paraId="4F1BE04E" w14:textId="11EA9C55" w:rsidTr="00840160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0C2A4" w14:textId="2A598C70" w:rsidR="00840160" w:rsidRPr="00DD7C15" w:rsidRDefault="00840160" w:rsidP="00840160">
            <w:pPr>
              <w:ind w:right="-110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sz w:val="28"/>
                <w:szCs w:val="28"/>
              </w:rPr>
              <w:t>Habitat Only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18DAD" w14:textId="38040647" w:rsidR="00840160" w:rsidRPr="00DD7C15" w:rsidRDefault="00840160" w:rsidP="00840160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AF19D" w14:textId="77777777" w:rsidR="00840160" w:rsidRPr="00DD7C15" w:rsidRDefault="00840160" w:rsidP="00840160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Natural Cover</w:t>
            </w:r>
          </w:p>
          <w:p w14:paraId="519400AE" w14:textId="77777777" w:rsidR="00840160" w:rsidRPr="00DD7C15" w:rsidRDefault="00840160" w:rsidP="00840160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Open Paved</w:t>
            </w:r>
          </w:p>
          <w:p w14:paraId="35EAFB96" w14:textId="77777777" w:rsidR="00840160" w:rsidRPr="00DD7C15" w:rsidRDefault="00840160" w:rsidP="00840160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 xml:space="preserve">Housing </w:t>
            </w:r>
          </w:p>
          <w:p w14:paraId="6A025130" w14:textId="20E37E8F" w:rsidR="00840160" w:rsidRPr="00DD7C15" w:rsidRDefault="00840160" w:rsidP="00840160">
            <w:pPr>
              <w:ind w:right="-1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2844F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1.55 +/- 0.15</w:t>
            </w:r>
          </w:p>
          <w:p w14:paraId="4B5A83DF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0.64 +/- 0.16</w:t>
            </w:r>
          </w:p>
          <w:p w14:paraId="4C0678FA" w14:textId="6A81CC30" w:rsidR="00840160" w:rsidRPr="00DD7C15" w:rsidRDefault="00840160" w:rsidP="00840160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-0.50 +/- 0.31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27BA6" w14:textId="3891CE9B" w:rsidR="00840160" w:rsidRPr="00DD7C15" w:rsidRDefault="00840160" w:rsidP="00840160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&lt;0.001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4C3E58E2" w14:textId="11ED7A0B" w:rsidR="00840160" w:rsidRPr="00DD7C15" w:rsidRDefault="00840160" w:rsidP="00840160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&lt;0.001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20B7CF84" w14:textId="0EE4BE2E" w:rsidR="00840160" w:rsidRPr="00DD7C15" w:rsidRDefault="00840160" w:rsidP="00840160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0.108</w:t>
            </w:r>
          </w:p>
        </w:tc>
      </w:tr>
      <w:tr w:rsidR="00840160" w:rsidRPr="00B24210" w14:paraId="1A10009B" w14:textId="77777777" w:rsidTr="0084016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A2FEFC" w14:textId="7B883125" w:rsidR="00840160" w:rsidRPr="00DD7C15" w:rsidRDefault="00840160" w:rsidP="00840160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Age x Housing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1CE70F" w14:textId="0D7191A3" w:rsidR="00840160" w:rsidRPr="00DD7C15" w:rsidRDefault="00840160" w:rsidP="00840160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6FD94C1" w14:textId="77777777" w:rsidR="00840160" w:rsidRPr="00DD7C15" w:rsidRDefault="00840160" w:rsidP="0084016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3A48BA41" w14:textId="77777777" w:rsidR="00840160" w:rsidRPr="00DD7C15" w:rsidRDefault="00840160" w:rsidP="0084016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43D9915E" w14:textId="77777777" w:rsidR="00840160" w:rsidRPr="00DD7C15" w:rsidRDefault="00840160" w:rsidP="0084016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123BFC85" w14:textId="77777777" w:rsidR="00840160" w:rsidRPr="00DD7C15" w:rsidRDefault="00840160" w:rsidP="0084016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Adult x Housing</w:t>
            </w:r>
          </w:p>
          <w:p w14:paraId="27D8F84D" w14:textId="25142E2B" w:rsidR="00840160" w:rsidRPr="00DD7C15" w:rsidRDefault="00840160" w:rsidP="00840160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F667F5" w14:textId="77777777" w:rsidR="00840160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1.53 +/- 0.15</w:t>
            </w:r>
          </w:p>
          <w:p w14:paraId="2A72FA84" w14:textId="77777777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0.63 +/- 0.16</w:t>
            </w:r>
          </w:p>
          <w:p w14:paraId="5A20DC6D" w14:textId="77777777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-0.22 +/- 0.26</w:t>
            </w:r>
          </w:p>
          <w:p w14:paraId="49BA713F" w14:textId="1B684168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-0.42 +/- 0.50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2D294B" w14:textId="7D76AE19" w:rsidR="00840160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01088BFC" w14:textId="131A6D67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 </w:t>
            </w:r>
          </w:p>
          <w:p w14:paraId="38D49D3A" w14:textId="77777777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0.397</w:t>
            </w:r>
          </w:p>
          <w:p w14:paraId="10975E79" w14:textId="4628FC2F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0.396</w:t>
            </w:r>
          </w:p>
        </w:tc>
      </w:tr>
      <w:tr w:rsidR="00840160" w:rsidRPr="00B24210" w14:paraId="21746C09" w14:textId="77777777" w:rsidTr="0084016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6F5B19" w14:textId="2F5C1B18" w:rsidR="00840160" w:rsidRPr="00DD7C15" w:rsidRDefault="00840160" w:rsidP="00840160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Age x Open Paved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069E19" w14:textId="58ECC466" w:rsidR="00840160" w:rsidRPr="00DD7C15" w:rsidRDefault="00840160" w:rsidP="00840160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56ED493" w14:textId="77777777" w:rsidR="00840160" w:rsidRPr="00DD7C15" w:rsidRDefault="00840160" w:rsidP="0084016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0C315578" w14:textId="77777777" w:rsidR="00840160" w:rsidRPr="00DD7C15" w:rsidRDefault="00840160" w:rsidP="0084016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3B8C9457" w14:textId="77777777" w:rsidR="00840160" w:rsidRPr="00DD7C15" w:rsidRDefault="00840160" w:rsidP="0084016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2ADEBA65" w14:textId="77777777" w:rsidR="00840160" w:rsidRPr="00DD7C15" w:rsidRDefault="00840160" w:rsidP="0084016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Adult x Open Paved</w:t>
            </w:r>
          </w:p>
          <w:p w14:paraId="15EBEF57" w14:textId="15459E83" w:rsidR="00840160" w:rsidRPr="00DD7C15" w:rsidRDefault="00840160" w:rsidP="00840160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B16A11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1.54 +/- 0.15</w:t>
            </w:r>
          </w:p>
          <w:p w14:paraId="0DAAB52F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0.32 +/- 0.17</w:t>
            </w:r>
          </w:p>
          <w:p w14:paraId="1959B77B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-0.50 +/- 0.31</w:t>
            </w:r>
          </w:p>
          <w:p w14:paraId="1749904F" w14:textId="44890A22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0.45 +/- 0.26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3AAD0A" w14:textId="75C05C7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54EFE99E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0.057</w:t>
            </w:r>
          </w:p>
          <w:p w14:paraId="1728E0BB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0.105</w:t>
            </w:r>
          </w:p>
          <w:p w14:paraId="7C31E6E9" w14:textId="7EA23008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0.082</w:t>
            </w:r>
          </w:p>
        </w:tc>
      </w:tr>
      <w:tr w:rsidR="00840160" w:rsidRPr="00B24210" w14:paraId="34AF7603" w14:textId="77777777" w:rsidTr="0084016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9114C1" w14:textId="2E9B93A7" w:rsidR="00840160" w:rsidRPr="00DD7C15" w:rsidRDefault="00840160" w:rsidP="00840160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Age x every habitat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D603E2" w14:textId="0E376103" w:rsidR="00840160" w:rsidRPr="00DD7C15" w:rsidRDefault="00840160" w:rsidP="00840160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985CE11" w14:textId="77777777" w:rsidR="00840160" w:rsidRPr="00DD7C15" w:rsidRDefault="00B301E5" w:rsidP="00B301E5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64C54218" w14:textId="2D5F738A" w:rsidR="00B301E5" w:rsidRPr="00DD7C15" w:rsidRDefault="00B301E5" w:rsidP="00B301E5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41E02E27" w14:textId="0EAAABC7" w:rsidR="00B301E5" w:rsidRPr="00DD7C15" w:rsidRDefault="00B301E5" w:rsidP="00B301E5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448CBB66" w14:textId="77021E4A" w:rsidR="00B301E5" w:rsidRPr="00DD7C15" w:rsidRDefault="00B301E5" w:rsidP="00B301E5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Adult x Natural Cover</w:t>
            </w:r>
          </w:p>
          <w:p w14:paraId="2751027B" w14:textId="38BA23D9" w:rsidR="00B301E5" w:rsidRPr="00DD7C15" w:rsidRDefault="00B301E5" w:rsidP="00B301E5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Adult x Open Paved</w:t>
            </w:r>
          </w:p>
          <w:p w14:paraId="57FE00FD" w14:textId="27645631" w:rsidR="00B301E5" w:rsidRPr="00DD7C15" w:rsidRDefault="00B301E5" w:rsidP="00B301E5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Adult x Housing</w:t>
            </w:r>
          </w:p>
          <w:p w14:paraId="555FD1C9" w14:textId="14C8572E" w:rsidR="00B301E5" w:rsidRPr="00DD7C15" w:rsidRDefault="00B301E5" w:rsidP="00B301E5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2E3D0D" w14:textId="77777777" w:rsidR="00840160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1.51 +/- 9,16</w:t>
            </w:r>
          </w:p>
          <w:p w14:paraId="77E68DA7" w14:textId="77777777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0.27 +/- 0.15</w:t>
            </w:r>
          </w:p>
          <w:p w14:paraId="38ACD0FC" w14:textId="77777777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-0.27 +/- 0.22</w:t>
            </w:r>
          </w:p>
          <w:p w14:paraId="16E1AC09" w14:textId="77777777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0.02 +/- 0.25</w:t>
            </w:r>
          </w:p>
          <w:p w14:paraId="4CE40DD0" w14:textId="77777777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0.49 +/- 0.25</w:t>
            </w:r>
          </w:p>
          <w:p w14:paraId="5800004F" w14:textId="5F273224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-0.35 +/- 0.48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19A75D" w14:textId="23B81E86" w:rsidR="00840160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5B7A90F0" w14:textId="77777777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0.076</w:t>
            </w:r>
          </w:p>
          <w:p w14:paraId="7A7863EF" w14:textId="77777777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0.229</w:t>
            </w:r>
          </w:p>
          <w:p w14:paraId="0EA59AAC" w14:textId="77777777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0.926</w:t>
            </w:r>
          </w:p>
          <w:p w14:paraId="643D9840" w14:textId="77777777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0.051</w:t>
            </w:r>
          </w:p>
          <w:p w14:paraId="1318ACF2" w14:textId="5A8AD4CD" w:rsidR="00B301E5" w:rsidRPr="00DD7C15" w:rsidRDefault="00B301E5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0.465</w:t>
            </w:r>
          </w:p>
        </w:tc>
      </w:tr>
      <w:tr w:rsidR="00840160" w:rsidRPr="00B24210" w14:paraId="79208212" w14:textId="77777777" w:rsidTr="0084016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A60125" w14:textId="1F3BC988" w:rsidR="00840160" w:rsidRPr="00DD7C15" w:rsidRDefault="00840160" w:rsidP="00840160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Age x Natural Cover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86B611" w14:textId="7D916F67" w:rsidR="00840160" w:rsidRPr="00DD7C15" w:rsidRDefault="00840160" w:rsidP="00840160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321F822" w14:textId="77777777" w:rsidR="00840160" w:rsidRPr="00DD7C15" w:rsidRDefault="00840160" w:rsidP="0084016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Natural Cover</w:t>
            </w:r>
          </w:p>
          <w:p w14:paraId="79391C05" w14:textId="77777777" w:rsidR="00840160" w:rsidRPr="00DD7C15" w:rsidRDefault="00840160" w:rsidP="0084016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Open Paved</w:t>
            </w:r>
          </w:p>
          <w:p w14:paraId="1EF4ECC5" w14:textId="77777777" w:rsidR="00840160" w:rsidRPr="00DD7C15" w:rsidRDefault="00840160" w:rsidP="0084016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Housing</w:t>
            </w:r>
          </w:p>
          <w:p w14:paraId="352C0C45" w14:textId="01C8F402" w:rsidR="00840160" w:rsidRPr="00DD7C15" w:rsidRDefault="00840160" w:rsidP="00840160">
            <w:pPr>
              <w:ind w:right="-110"/>
              <w:rPr>
                <w:rFonts w:cstheme="minorHAnsi"/>
              </w:rPr>
            </w:pPr>
            <w:r w:rsidRPr="00DD7C15">
              <w:rPr>
                <w:rFonts w:cstheme="minorHAnsi"/>
              </w:rPr>
              <w:t>Adult x Natural Cover</w:t>
            </w:r>
          </w:p>
          <w:p w14:paraId="71038AE8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DF9093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1.58 +/- 0.19</w:t>
            </w:r>
          </w:p>
          <w:p w14:paraId="1CBA4B9E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0.63 +/- 0.16</w:t>
            </w:r>
          </w:p>
          <w:p w14:paraId="31F3BBC0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-0.50 +/- 0.30</w:t>
            </w:r>
          </w:p>
          <w:p w14:paraId="2FF4D33A" w14:textId="604FEC3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-0.05 +/- 0.27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D98B57" w14:textId="315AEF71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04E588AE" w14:textId="15020612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&lt;0.001</w:t>
            </w:r>
            <w:r w:rsidR="007905BA" w:rsidRPr="00DD7C15">
              <w:rPr>
                <w:rFonts w:cstheme="minorHAnsi"/>
              </w:rPr>
              <w:t xml:space="preserve"> *</w:t>
            </w:r>
          </w:p>
          <w:p w14:paraId="0E65032E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0.104</w:t>
            </w:r>
          </w:p>
          <w:p w14:paraId="5E58361B" w14:textId="745A67C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  <w:r w:rsidRPr="00DD7C15">
              <w:rPr>
                <w:rFonts w:cstheme="minorHAnsi"/>
              </w:rPr>
              <w:t>0.851</w:t>
            </w:r>
          </w:p>
        </w:tc>
      </w:tr>
      <w:tr w:rsidR="00840160" w:rsidRPr="00B24210" w14:paraId="64BFEBD6" w14:textId="77777777" w:rsidTr="0084016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9F01C" w14:textId="470ED615" w:rsidR="00840160" w:rsidRPr="00DD7C15" w:rsidRDefault="00840160" w:rsidP="00840160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Null Model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D3CC3" w14:textId="4F6BAEEA" w:rsidR="00840160" w:rsidRPr="00DD7C15" w:rsidRDefault="00840160" w:rsidP="00840160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sz w:val="28"/>
                <w:szCs w:val="28"/>
              </w:rPr>
              <w:t>8,102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0CF78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40523" w14:textId="77777777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5E1AF" w14:textId="605C718E" w:rsidR="00840160" w:rsidRPr="00DD7C15" w:rsidRDefault="00840160" w:rsidP="00840160">
            <w:pPr>
              <w:ind w:right="-110"/>
              <w:jc w:val="center"/>
              <w:rPr>
                <w:rFonts w:cstheme="minorHAnsi"/>
              </w:rPr>
            </w:pPr>
          </w:p>
        </w:tc>
      </w:tr>
      <w:tr w:rsidR="00840160" w:rsidRPr="00B24210" w14:paraId="6D1164B7" w14:textId="7DE23ABA" w:rsidTr="00840160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761CF" w14:textId="77777777" w:rsidR="00840160" w:rsidRPr="00716768" w:rsidRDefault="00840160" w:rsidP="00840160">
            <w:pPr>
              <w:ind w:right="-110"/>
              <w:rPr>
                <w:rFonts w:cstheme="minorHAnsi"/>
                <w:sz w:val="32"/>
                <w:szCs w:val="32"/>
              </w:rPr>
            </w:pPr>
            <w:r w:rsidRPr="00716768">
              <w:rPr>
                <w:rFonts w:cstheme="minorHAnsi"/>
                <w:sz w:val="32"/>
                <w:szCs w:val="32"/>
              </w:rPr>
              <w:t>H5: Sex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AC0D6" w14:textId="77777777" w:rsidR="00840160" w:rsidRPr="00716768" w:rsidRDefault="00840160" w:rsidP="00840160">
            <w:pPr>
              <w:ind w:right="-11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B5B49" w14:textId="3B9F0E3C" w:rsidR="00840160" w:rsidRPr="00716768" w:rsidRDefault="00840160" w:rsidP="00840160">
            <w:pPr>
              <w:ind w:right="-110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16768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E69F6" w14:textId="77777777" w:rsidR="00840160" w:rsidRPr="00716768" w:rsidRDefault="00840160" w:rsidP="00840160">
            <w:pPr>
              <w:ind w:right="-11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00F14" w14:textId="2F5BEA75" w:rsidR="00840160" w:rsidRPr="00716768" w:rsidRDefault="00840160" w:rsidP="00840160">
            <w:pPr>
              <w:ind w:right="-110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A74B3D" w:rsidRPr="00B24210" w14:paraId="30202C19" w14:textId="499F0A90" w:rsidTr="00B301E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1AE06" w14:textId="0D0A7829" w:rsidR="00A74B3D" w:rsidRPr="00DD7C15" w:rsidRDefault="00A74B3D" w:rsidP="00A74B3D">
            <w:pPr>
              <w:ind w:right="-110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sz w:val="28"/>
                <w:szCs w:val="28"/>
              </w:rPr>
              <w:t>Habitat Only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494C4" w14:textId="12017052" w:rsidR="00A74B3D" w:rsidRPr="00DD7C15" w:rsidRDefault="00A74B3D" w:rsidP="00A74B3D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7C15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169DC" w14:textId="77777777" w:rsidR="00A74B3D" w:rsidRPr="00DD7C15" w:rsidRDefault="00A74B3D" w:rsidP="00A74B3D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Natural Cover</w:t>
            </w:r>
          </w:p>
          <w:p w14:paraId="2F26F9C2" w14:textId="77777777" w:rsidR="00A74B3D" w:rsidRPr="00DD7C15" w:rsidRDefault="00A74B3D" w:rsidP="00A74B3D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Open Paved</w:t>
            </w:r>
          </w:p>
          <w:p w14:paraId="05486358" w14:textId="77777777" w:rsidR="00A74B3D" w:rsidRPr="00DD7C15" w:rsidRDefault="00A74B3D" w:rsidP="00A74B3D">
            <w:pPr>
              <w:ind w:right="-110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 xml:space="preserve">Housing </w:t>
            </w:r>
          </w:p>
          <w:p w14:paraId="40105B67" w14:textId="3C44C775" w:rsidR="00A74B3D" w:rsidRPr="00DD7C15" w:rsidRDefault="00A74B3D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7CE9B" w14:textId="77777777" w:rsidR="00A74B3D" w:rsidRPr="00DD7C15" w:rsidRDefault="00A74B3D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1.55 +/- 0.15</w:t>
            </w:r>
          </w:p>
          <w:p w14:paraId="3D5DED85" w14:textId="77777777" w:rsidR="00A74B3D" w:rsidRPr="00DD7C15" w:rsidRDefault="00A74B3D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0.64 +/- 0.16</w:t>
            </w:r>
          </w:p>
          <w:p w14:paraId="0F2F53D8" w14:textId="576DDFA8" w:rsidR="00A74B3D" w:rsidRPr="00DD7C15" w:rsidRDefault="00A74B3D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-0.50 +/- 0.31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A0FCB" w14:textId="328B8F92" w:rsidR="00A74B3D" w:rsidRPr="00DD7C15" w:rsidRDefault="00A74B3D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&lt;0.001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41AC9778" w14:textId="0646B128" w:rsidR="00A74B3D" w:rsidRPr="00DD7C15" w:rsidRDefault="00A74B3D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&lt;0.001</w:t>
            </w:r>
            <w:r w:rsidR="007905BA" w:rsidRPr="00DD7C15">
              <w:rPr>
                <w:rFonts w:cstheme="minorHAnsi"/>
                <w:b/>
                <w:bCs/>
              </w:rPr>
              <w:t xml:space="preserve"> *</w:t>
            </w:r>
          </w:p>
          <w:p w14:paraId="0B8E0B9A" w14:textId="153B9D54" w:rsidR="00A74B3D" w:rsidRPr="00DD7C15" w:rsidRDefault="00A74B3D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DD7C15">
              <w:rPr>
                <w:rFonts w:cstheme="minorHAnsi"/>
                <w:b/>
                <w:bCs/>
              </w:rPr>
              <w:t>0.108</w:t>
            </w:r>
          </w:p>
        </w:tc>
      </w:tr>
      <w:tr w:rsidR="00A74B3D" w:rsidRPr="00A74B3D" w14:paraId="5E3720F3" w14:textId="77777777" w:rsidTr="00B301E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D2A77F" w14:textId="3CFE930B" w:rsidR="00A74B3D" w:rsidRPr="00A74B3D" w:rsidRDefault="00A74B3D" w:rsidP="00A74B3D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A74B3D">
              <w:rPr>
                <w:rFonts w:cstheme="minorHAnsi"/>
                <w:sz w:val="28"/>
                <w:szCs w:val="28"/>
              </w:rPr>
              <w:t>Sex x Housing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7097EB" w14:textId="5C3EB043" w:rsidR="00A74B3D" w:rsidRPr="006946EC" w:rsidRDefault="00A74B3D" w:rsidP="00A74B3D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6946EC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DF376FB" w14:textId="77777777" w:rsidR="00A74B3D" w:rsidRDefault="00F07A4E" w:rsidP="00A74B3D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Natural Cover</w:t>
            </w:r>
          </w:p>
          <w:p w14:paraId="5254F56F" w14:textId="77777777" w:rsidR="00F07A4E" w:rsidRDefault="00F07A4E" w:rsidP="00A74B3D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Open Paved</w:t>
            </w:r>
          </w:p>
          <w:p w14:paraId="52799379" w14:textId="77777777" w:rsidR="00F07A4E" w:rsidRDefault="00F07A4E" w:rsidP="00A74B3D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Housing</w:t>
            </w:r>
          </w:p>
          <w:p w14:paraId="4DDCCD31" w14:textId="77777777" w:rsidR="00F07A4E" w:rsidRDefault="00F07A4E" w:rsidP="00A74B3D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Male x Open Paved</w:t>
            </w:r>
          </w:p>
          <w:p w14:paraId="5480D1AF" w14:textId="037C2D26" w:rsidR="00F07A4E" w:rsidRPr="006946EC" w:rsidRDefault="00F07A4E" w:rsidP="00A74B3D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891692" w14:textId="77777777" w:rsidR="00A74B3D" w:rsidRDefault="00F07A4E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1.54 +/- 0.15</w:t>
            </w:r>
          </w:p>
          <w:p w14:paraId="253753EE" w14:textId="77777777" w:rsidR="00F07A4E" w:rsidRDefault="00F07A4E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0.64 +/- 0.16</w:t>
            </w:r>
          </w:p>
          <w:p w14:paraId="3EACD9B9" w14:textId="77777777" w:rsidR="00F07A4E" w:rsidRDefault="00F07A4E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-0.74 +/- 0.33</w:t>
            </w:r>
          </w:p>
          <w:p w14:paraId="6CF91311" w14:textId="6492A06D" w:rsidR="00F07A4E" w:rsidRPr="006946EC" w:rsidRDefault="00F07A4E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0.48 +/- 0.61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81D863" w14:textId="65CAB1E1" w:rsidR="00A74B3D" w:rsidRDefault="00F07A4E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&lt;0.001</w:t>
            </w:r>
            <w:r w:rsidR="007905BA">
              <w:rPr>
                <w:rFonts w:cstheme="minorHAnsi"/>
              </w:rPr>
              <w:t xml:space="preserve"> *</w:t>
            </w:r>
          </w:p>
          <w:p w14:paraId="2A38B6AC" w14:textId="04F55EFA" w:rsidR="00F07A4E" w:rsidRDefault="00F07A4E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&lt;0.001</w:t>
            </w:r>
            <w:r w:rsidR="007905BA">
              <w:rPr>
                <w:rFonts w:cstheme="minorHAnsi"/>
              </w:rPr>
              <w:t xml:space="preserve"> *</w:t>
            </w:r>
          </w:p>
          <w:p w14:paraId="02734790" w14:textId="1966DEA2" w:rsidR="00F07A4E" w:rsidRDefault="00F07A4E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0.025</w:t>
            </w:r>
            <w:r w:rsidR="007905BA">
              <w:rPr>
                <w:rFonts w:cstheme="minorHAnsi"/>
              </w:rPr>
              <w:t xml:space="preserve"> *</w:t>
            </w:r>
          </w:p>
          <w:p w14:paraId="2A5D73FB" w14:textId="476CCB6F" w:rsidR="00F07A4E" w:rsidRPr="006946EC" w:rsidRDefault="00F07A4E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0.439</w:t>
            </w:r>
          </w:p>
        </w:tc>
      </w:tr>
      <w:tr w:rsidR="00A74B3D" w:rsidRPr="00A74B3D" w14:paraId="362E9B66" w14:textId="77777777" w:rsidTr="00B301E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8B4526" w14:textId="611A0E3D" w:rsidR="00A74B3D" w:rsidRPr="00A74B3D" w:rsidRDefault="00A74B3D" w:rsidP="00A74B3D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A74B3D">
              <w:rPr>
                <w:rFonts w:cstheme="minorHAnsi"/>
                <w:sz w:val="28"/>
                <w:szCs w:val="28"/>
              </w:rPr>
              <w:t>Sex x Open Paved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E886EB" w14:textId="6BFCD633" w:rsidR="00A74B3D" w:rsidRPr="006946EC" w:rsidRDefault="00A74B3D" w:rsidP="00A74B3D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6946EC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3AE3B8" w14:textId="77777777" w:rsidR="00A74B3D" w:rsidRDefault="006946EC" w:rsidP="006946EC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Natural Cover</w:t>
            </w:r>
          </w:p>
          <w:p w14:paraId="3C53B9B9" w14:textId="77777777" w:rsidR="006946EC" w:rsidRDefault="006946EC" w:rsidP="006946EC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Open Paved</w:t>
            </w:r>
          </w:p>
          <w:p w14:paraId="44BD5FBA" w14:textId="77777777" w:rsidR="006946EC" w:rsidRDefault="006946EC" w:rsidP="006946EC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Housing</w:t>
            </w:r>
          </w:p>
          <w:p w14:paraId="007D7207" w14:textId="77777777" w:rsidR="006946EC" w:rsidRDefault="006946EC" w:rsidP="006946EC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Male x Open Paved</w:t>
            </w:r>
          </w:p>
          <w:p w14:paraId="078C9D1F" w14:textId="3828637D" w:rsidR="006946EC" w:rsidRPr="006946EC" w:rsidRDefault="006946EC" w:rsidP="006946EC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895D0F" w14:textId="77777777" w:rsidR="00A74B3D" w:rsidRDefault="006946EC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1.54 +/- 0.15</w:t>
            </w:r>
          </w:p>
          <w:p w14:paraId="618671A2" w14:textId="77777777" w:rsidR="006946EC" w:rsidRDefault="006946EC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0.72 +/- 0.22</w:t>
            </w:r>
          </w:p>
          <w:p w14:paraId="64E67F8E" w14:textId="77777777" w:rsidR="006946EC" w:rsidRDefault="006946EC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-0.50 +/- 0.31</w:t>
            </w:r>
          </w:p>
          <w:p w14:paraId="38746722" w14:textId="6E9F7814" w:rsidR="006946EC" w:rsidRPr="006946EC" w:rsidRDefault="006946EC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-0.17 +/- 0.31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18606E" w14:textId="7A8DC557" w:rsidR="00A74B3D" w:rsidRDefault="002A6A01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&lt;0.001</w:t>
            </w:r>
            <w:r w:rsidR="007905BA">
              <w:rPr>
                <w:rFonts w:cstheme="minorHAnsi"/>
              </w:rPr>
              <w:t xml:space="preserve"> *</w:t>
            </w:r>
          </w:p>
          <w:p w14:paraId="7B108433" w14:textId="2D8FE1C7" w:rsidR="002A6A01" w:rsidRDefault="002A6A01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0.001</w:t>
            </w:r>
            <w:r w:rsidR="007905BA">
              <w:rPr>
                <w:rFonts w:cstheme="minorHAnsi"/>
              </w:rPr>
              <w:t xml:space="preserve"> *</w:t>
            </w:r>
          </w:p>
          <w:p w14:paraId="0C593A6C" w14:textId="77777777" w:rsidR="002A6A01" w:rsidRDefault="002A6A01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0.106</w:t>
            </w:r>
          </w:p>
          <w:p w14:paraId="64A55805" w14:textId="7E25A387" w:rsidR="002A6A01" w:rsidRPr="006946EC" w:rsidRDefault="002A6A01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0.590</w:t>
            </w:r>
          </w:p>
        </w:tc>
      </w:tr>
      <w:tr w:rsidR="00A74B3D" w:rsidRPr="00A74B3D" w14:paraId="0218B7E1" w14:textId="77777777" w:rsidTr="00B301E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13F16B" w14:textId="598955BB" w:rsidR="00A74B3D" w:rsidRPr="00A74B3D" w:rsidRDefault="00A74B3D" w:rsidP="00A74B3D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A74B3D">
              <w:rPr>
                <w:rFonts w:cstheme="minorHAnsi"/>
                <w:sz w:val="28"/>
                <w:szCs w:val="28"/>
              </w:rPr>
              <w:lastRenderedPageBreak/>
              <w:t>Sex x Natural Cover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2167B1" w14:textId="5DB256E4" w:rsidR="00A74B3D" w:rsidRPr="006946EC" w:rsidRDefault="00A74B3D" w:rsidP="00A74B3D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6946EC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EFD6D7F" w14:textId="77777777" w:rsidR="00A74B3D" w:rsidRDefault="006946EC" w:rsidP="006946EC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Natural Cover</w:t>
            </w:r>
          </w:p>
          <w:p w14:paraId="0823C5D7" w14:textId="77777777" w:rsidR="006946EC" w:rsidRDefault="006946EC" w:rsidP="006946EC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Open Paved</w:t>
            </w:r>
          </w:p>
          <w:p w14:paraId="0DBE8855" w14:textId="77777777" w:rsidR="006946EC" w:rsidRDefault="006946EC" w:rsidP="006946EC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Housing</w:t>
            </w:r>
          </w:p>
          <w:p w14:paraId="01805E03" w14:textId="77777777" w:rsidR="006946EC" w:rsidRDefault="006946EC" w:rsidP="006946EC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Male x Natural Cover</w:t>
            </w:r>
          </w:p>
          <w:p w14:paraId="5A93D8A0" w14:textId="2B4B441A" w:rsidR="006946EC" w:rsidRPr="006946EC" w:rsidRDefault="006946EC" w:rsidP="006946EC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5276AE" w14:textId="77777777" w:rsidR="00A74B3D" w:rsidRDefault="006946EC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1.48 +/- 0.19</w:t>
            </w:r>
          </w:p>
          <w:p w14:paraId="5E26D0DD" w14:textId="77777777" w:rsidR="006946EC" w:rsidRDefault="006946EC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0.64 +/- 0.16</w:t>
            </w:r>
          </w:p>
          <w:p w14:paraId="2B63CFBA" w14:textId="77777777" w:rsidR="006946EC" w:rsidRDefault="006946EC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-0.50 +/- 0.31</w:t>
            </w:r>
          </w:p>
          <w:p w14:paraId="74EA5E78" w14:textId="0B9F8302" w:rsidR="006946EC" w:rsidRPr="006946EC" w:rsidRDefault="006946EC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0.12 +/- 0.29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BAA83F" w14:textId="2C013C9B" w:rsidR="00A74B3D" w:rsidRDefault="006946EC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&lt;0.001</w:t>
            </w:r>
            <w:r w:rsidR="007905BA">
              <w:rPr>
                <w:rFonts w:cstheme="minorHAnsi"/>
              </w:rPr>
              <w:t xml:space="preserve"> *</w:t>
            </w:r>
          </w:p>
          <w:p w14:paraId="6F164384" w14:textId="0833F3FA" w:rsidR="006946EC" w:rsidRDefault="006946EC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&lt;0.001</w:t>
            </w:r>
            <w:r w:rsidR="007905BA">
              <w:rPr>
                <w:rFonts w:cstheme="minorHAnsi"/>
              </w:rPr>
              <w:t xml:space="preserve"> *</w:t>
            </w:r>
          </w:p>
          <w:p w14:paraId="6212EB0F" w14:textId="77777777" w:rsidR="006946EC" w:rsidRDefault="006946EC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0.108</w:t>
            </w:r>
          </w:p>
          <w:p w14:paraId="5E371475" w14:textId="2BBC3F26" w:rsidR="006946EC" w:rsidRPr="006946EC" w:rsidRDefault="006946EC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0.674</w:t>
            </w:r>
          </w:p>
        </w:tc>
      </w:tr>
      <w:tr w:rsidR="00A74B3D" w:rsidRPr="00A74B3D" w14:paraId="0413B9A9" w14:textId="77777777" w:rsidTr="00B301E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21B40C" w14:textId="198CD4E6" w:rsidR="00A74B3D" w:rsidRPr="00A74B3D" w:rsidRDefault="00A74B3D" w:rsidP="00A74B3D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A74B3D">
              <w:rPr>
                <w:rFonts w:cstheme="minorHAnsi"/>
                <w:sz w:val="28"/>
                <w:szCs w:val="28"/>
              </w:rPr>
              <w:t>Sex x every habitat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050ADF" w14:textId="1DBC461E" w:rsidR="00A74B3D" w:rsidRPr="006946EC" w:rsidRDefault="00A74B3D" w:rsidP="00A74B3D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6946EC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4E7E6DC" w14:textId="77777777" w:rsidR="00A74B3D" w:rsidRDefault="00F07A4E" w:rsidP="00F07A4E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Natural Cover</w:t>
            </w:r>
          </w:p>
          <w:p w14:paraId="24A39E7E" w14:textId="77777777" w:rsidR="00F07A4E" w:rsidRDefault="00F07A4E" w:rsidP="00F07A4E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Open Paved</w:t>
            </w:r>
          </w:p>
          <w:p w14:paraId="1B6B7FBE" w14:textId="77777777" w:rsidR="00F07A4E" w:rsidRDefault="00F07A4E" w:rsidP="00F07A4E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Housing</w:t>
            </w:r>
          </w:p>
          <w:p w14:paraId="1C8CF599" w14:textId="77777777" w:rsidR="00F07A4E" w:rsidRDefault="00F07A4E" w:rsidP="00F07A4E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Male x Natural Cover</w:t>
            </w:r>
          </w:p>
          <w:p w14:paraId="27A33D6C" w14:textId="77777777" w:rsidR="00F07A4E" w:rsidRDefault="00F07A4E" w:rsidP="00F07A4E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>Male x Open Paved</w:t>
            </w:r>
          </w:p>
          <w:p w14:paraId="441DB65D" w14:textId="77777777" w:rsidR="00F07A4E" w:rsidRDefault="00F07A4E" w:rsidP="00F07A4E">
            <w:pPr>
              <w:ind w:right="-110"/>
              <w:rPr>
                <w:rFonts w:cstheme="minorHAnsi"/>
              </w:rPr>
            </w:pPr>
            <w:r>
              <w:rPr>
                <w:rFonts w:cstheme="minorHAnsi"/>
              </w:rPr>
              <w:t xml:space="preserve">Male x Housing </w:t>
            </w:r>
          </w:p>
          <w:p w14:paraId="0D7EF70A" w14:textId="27996E00" w:rsidR="00F07A4E" w:rsidRPr="006946EC" w:rsidRDefault="00F07A4E" w:rsidP="00F07A4E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BEF6C7" w14:textId="77777777" w:rsidR="00A74B3D" w:rsidRDefault="00F07A4E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1.47 +/- 0.19</w:t>
            </w:r>
          </w:p>
          <w:p w14:paraId="43D68037" w14:textId="77777777" w:rsidR="00F07A4E" w:rsidRDefault="00F07A4E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0.70 +/- 0.22</w:t>
            </w:r>
          </w:p>
          <w:p w14:paraId="36DBA4AB" w14:textId="77777777" w:rsidR="00F07A4E" w:rsidRDefault="007905BA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-0.75 +/- 0.33</w:t>
            </w:r>
          </w:p>
          <w:p w14:paraId="19848753" w14:textId="77777777" w:rsidR="007905BA" w:rsidRDefault="007905BA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0.13 +/- 0.29</w:t>
            </w:r>
          </w:p>
          <w:p w14:paraId="29570EE0" w14:textId="77777777" w:rsidR="007905BA" w:rsidRDefault="007905BA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-0.13 +/- 0.31</w:t>
            </w:r>
          </w:p>
          <w:p w14:paraId="5AD7EEEE" w14:textId="435AB5F2" w:rsidR="007905BA" w:rsidRPr="006946EC" w:rsidRDefault="007905BA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0.48 +/- 0.62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7F6E2E" w14:textId="3F755E45" w:rsidR="00A74B3D" w:rsidRDefault="007905BA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&lt;0.001 *</w:t>
            </w:r>
          </w:p>
          <w:p w14:paraId="6E19CC6C" w14:textId="1B472AFD" w:rsidR="007905BA" w:rsidRDefault="007905BA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0.001</w:t>
            </w:r>
            <w:r w:rsidR="00D86C24">
              <w:rPr>
                <w:rFonts w:cstheme="minorHAnsi"/>
              </w:rPr>
              <w:t xml:space="preserve"> *</w:t>
            </w:r>
          </w:p>
          <w:p w14:paraId="0B6DA61C" w14:textId="4EDEDA66" w:rsidR="007905BA" w:rsidRDefault="007905BA" w:rsidP="00A74B3D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0.023</w:t>
            </w:r>
            <w:r w:rsidR="00D86C24">
              <w:rPr>
                <w:rFonts w:cstheme="minorHAnsi"/>
              </w:rPr>
              <w:t xml:space="preserve"> *</w:t>
            </w:r>
          </w:p>
          <w:p w14:paraId="0FDFC723" w14:textId="77777777" w:rsidR="007905BA" w:rsidRDefault="007905BA" w:rsidP="007905BA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0.650</w:t>
            </w:r>
          </w:p>
          <w:p w14:paraId="0E167ED4" w14:textId="77777777" w:rsidR="007905BA" w:rsidRDefault="007905BA" w:rsidP="007905BA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0.669</w:t>
            </w:r>
          </w:p>
          <w:p w14:paraId="28F6186C" w14:textId="504FB3CF" w:rsidR="007905BA" w:rsidRPr="006946EC" w:rsidRDefault="007905BA" w:rsidP="007905BA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0.432</w:t>
            </w:r>
          </w:p>
        </w:tc>
      </w:tr>
      <w:tr w:rsidR="00A74B3D" w:rsidRPr="00A74B3D" w14:paraId="4983388A" w14:textId="77777777" w:rsidTr="00611EE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AAFC2" w14:textId="566D51D2" w:rsidR="00A74B3D" w:rsidRPr="00A74B3D" w:rsidRDefault="00A74B3D" w:rsidP="00A74B3D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A74B3D">
              <w:rPr>
                <w:rFonts w:cstheme="minorHAnsi"/>
                <w:sz w:val="28"/>
                <w:szCs w:val="28"/>
              </w:rPr>
              <w:t>Null Model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582E9" w14:textId="5ADAA5D8" w:rsidR="00A74B3D" w:rsidRPr="006946EC" w:rsidRDefault="00A74B3D" w:rsidP="00A74B3D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 w:rsidRPr="006946EC">
              <w:rPr>
                <w:rFonts w:cstheme="minorHAnsi"/>
                <w:sz w:val="28"/>
                <w:szCs w:val="28"/>
              </w:rPr>
              <w:t>8,102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C11E4" w14:textId="77777777" w:rsidR="00A74B3D" w:rsidRPr="006946EC" w:rsidRDefault="00A74B3D" w:rsidP="00A74B3D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72B3A" w14:textId="77777777" w:rsidR="00A74B3D" w:rsidRPr="006946EC" w:rsidRDefault="00A74B3D" w:rsidP="00A74B3D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209EA" w14:textId="18457CE6" w:rsidR="00A74B3D" w:rsidRPr="006946EC" w:rsidRDefault="00A74B3D" w:rsidP="00A74B3D">
            <w:pPr>
              <w:ind w:right="-110"/>
              <w:jc w:val="center"/>
              <w:rPr>
                <w:rFonts w:cstheme="minorHAnsi"/>
              </w:rPr>
            </w:pPr>
          </w:p>
        </w:tc>
      </w:tr>
      <w:tr w:rsidR="00611EE4" w:rsidRPr="00A74B3D" w14:paraId="1C007FC2" w14:textId="77777777" w:rsidTr="00611EE4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58D78" w14:textId="35974A0E" w:rsidR="00611EE4" w:rsidRPr="00611EE4" w:rsidRDefault="00611EE4" w:rsidP="00A74B3D">
            <w:pPr>
              <w:ind w:right="-110"/>
              <w:rPr>
                <w:rFonts w:cstheme="minorHAnsi"/>
                <w:sz w:val="32"/>
                <w:szCs w:val="32"/>
              </w:rPr>
            </w:pPr>
            <w:r w:rsidRPr="00611EE4">
              <w:rPr>
                <w:rFonts w:cstheme="minorHAnsi"/>
                <w:sz w:val="32"/>
                <w:szCs w:val="32"/>
              </w:rPr>
              <w:t>Full Model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1170D" w14:textId="77777777" w:rsidR="00611EE4" w:rsidRPr="006946EC" w:rsidRDefault="00611EE4" w:rsidP="00A74B3D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E1B1F" w14:textId="77777777" w:rsidR="00611EE4" w:rsidRPr="006946EC" w:rsidRDefault="00611EE4" w:rsidP="00611EE4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36674" w14:textId="77777777" w:rsidR="00611EE4" w:rsidRPr="006946EC" w:rsidRDefault="00611EE4" w:rsidP="00A74B3D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E4316" w14:textId="77777777" w:rsidR="00611EE4" w:rsidRPr="006946EC" w:rsidRDefault="00611EE4" w:rsidP="00A74B3D">
            <w:pPr>
              <w:ind w:right="-110"/>
              <w:jc w:val="center"/>
              <w:rPr>
                <w:rFonts w:cstheme="minorHAnsi"/>
              </w:rPr>
            </w:pPr>
          </w:p>
        </w:tc>
      </w:tr>
      <w:tr w:rsidR="00611EE4" w:rsidRPr="003D7E34" w14:paraId="241E8F12" w14:textId="77777777" w:rsidTr="00611EE4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1E401" w14:textId="3C209631" w:rsidR="00611EE4" w:rsidRPr="009B7346" w:rsidRDefault="00611EE4" w:rsidP="00A74B3D">
            <w:pPr>
              <w:ind w:right="-110"/>
              <w:rPr>
                <w:rFonts w:cstheme="minorHAnsi"/>
                <w:b/>
                <w:bCs/>
                <w:sz w:val="28"/>
                <w:szCs w:val="28"/>
              </w:rPr>
            </w:pPr>
            <w:r w:rsidRPr="009B7346">
              <w:rPr>
                <w:rFonts w:cstheme="minorHAnsi"/>
                <w:b/>
                <w:bCs/>
                <w:sz w:val="28"/>
                <w:szCs w:val="28"/>
              </w:rPr>
              <w:t>Full Model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4F2D9" w14:textId="1DF97478" w:rsidR="00611EE4" w:rsidRPr="009B7346" w:rsidRDefault="009B7346" w:rsidP="00A74B3D">
            <w:pPr>
              <w:ind w:right="-11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FF1BB" w14:textId="77777777" w:rsidR="00611EE4" w:rsidRPr="009B7346" w:rsidRDefault="00611EE4" w:rsidP="00611EE4">
            <w:pPr>
              <w:ind w:right="-110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Natural Cover</w:t>
            </w:r>
          </w:p>
          <w:p w14:paraId="6AEDCB3C" w14:textId="77777777" w:rsidR="00611EE4" w:rsidRPr="009B7346" w:rsidRDefault="00611EE4" w:rsidP="00611EE4">
            <w:pPr>
              <w:ind w:right="-110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Open Paved</w:t>
            </w:r>
          </w:p>
          <w:p w14:paraId="3B958B5F" w14:textId="77777777" w:rsidR="00611EE4" w:rsidRPr="009B7346" w:rsidRDefault="00611EE4" w:rsidP="00611EE4">
            <w:pPr>
              <w:ind w:right="-110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Housing</w:t>
            </w:r>
          </w:p>
          <w:p w14:paraId="2AD78E9F" w14:textId="77777777" w:rsidR="00611EE4" w:rsidRPr="009B7346" w:rsidRDefault="00611EE4" w:rsidP="00611EE4">
            <w:pPr>
              <w:ind w:right="-110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Day x Natural Cover</w:t>
            </w:r>
          </w:p>
          <w:p w14:paraId="2A8733B8" w14:textId="77777777" w:rsidR="00611EE4" w:rsidRPr="009B7346" w:rsidRDefault="00611EE4" w:rsidP="00611EE4">
            <w:pPr>
              <w:ind w:right="-110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Day x Open Paved</w:t>
            </w:r>
          </w:p>
          <w:p w14:paraId="0C5D72A0" w14:textId="77777777" w:rsidR="00611EE4" w:rsidRPr="009B7346" w:rsidRDefault="00611EE4" w:rsidP="00611EE4">
            <w:pPr>
              <w:ind w:right="-110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Day x Housing</w:t>
            </w:r>
          </w:p>
          <w:p w14:paraId="30161066" w14:textId="77777777" w:rsidR="00611EE4" w:rsidRPr="009B7346" w:rsidRDefault="00611EE4" w:rsidP="00611EE4">
            <w:pPr>
              <w:ind w:right="-110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Breeding x Housing</w:t>
            </w:r>
          </w:p>
          <w:p w14:paraId="22B94DBE" w14:textId="77777777" w:rsidR="00611EE4" w:rsidRPr="009B7346" w:rsidRDefault="00611EE4" w:rsidP="00611EE4">
            <w:pPr>
              <w:ind w:right="-110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Pup Rearing x Housing</w:t>
            </w:r>
          </w:p>
          <w:p w14:paraId="0EA7D1DA" w14:textId="77777777" w:rsidR="00611EE4" w:rsidRPr="009B7346" w:rsidRDefault="00611EE4" w:rsidP="00611EE4">
            <w:pPr>
              <w:ind w:right="-110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Resident x Housing</w:t>
            </w:r>
          </w:p>
          <w:p w14:paraId="23E54BAC" w14:textId="2F814E5B" w:rsidR="00611EE4" w:rsidRPr="009B7346" w:rsidRDefault="00611EE4" w:rsidP="00611EE4">
            <w:pPr>
              <w:ind w:right="-11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15082" w14:textId="77777777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1.50 +/- 0.14</w:t>
            </w:r>
          </w:p>
          <w:p w14:paraId="5C1B6998" w14:textId="77777777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0.82 +/- 0.15</w:t>
            </w:r>
          </w:p>
          <w:p w14:paraId="15DB44EA" w14:textId="77777777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0.13 +/- 0.19</w:t>
            </w:r>
          </w:p>
          <w:p w14:paraId="7836E602" w14:textId="77777777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0.07 +/- 0.02</w:t>
            </w:r>
          </w:p>
          <w:p w14:paraId="27B08692" w14:textId="77777777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-0.49 +/- 0.13</w:t>
            </w:r>
          </w:p>
          <w:p w14:paraId="01A25C4F" w14:textId="31A9D97F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-0.</w:t>
            </w:r>
            <w:r w:rsidR="0051105F">
              <w:rPr>
                <w:rFonts w:cstheme="minorHAnsi"/>
                <w:b/>
                <w:bCs/>
              </w:rPr>
              <w:t>79</w:t>
            </w:r>
            <w:r w:rsidRPr="009B7346">
              <w:rPr>
                <w:rFonts w:cstheme="minorHAnsi"/>
                <w:b/>
                <w:bCs/>
              </w:rPr>
              <w:t xml:space="preserve"> +/- 0.21</w:t>
            </w:r>
          </w:p>
          <w:p w14:paraId="2EF247D9" w14:textId="77777777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0.64 +/- 0.20</w:t>
            </w:r>
          </w:p>
          <w:p w14:paraId="2108F027" w14:textId="002923ED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 xml:space="preserve">0.47 +/- </w:t>
            </w:r>
            <w:r w:rsidR="00DD7C15" w:rsidRPr="009B7346">
              <w:rPr>
                <w:rFonts w:cstheme="minorHAnsi"/>
                <w:b/>
                <w:bCs/>
              </w:rPr>
              <w:t>0.13</w:t>
            </w:r>
          </w:p>
          <w:p w14:paraId="2E94BAFC" w14:textId="1789742C" w:rsidR="00DD7C15" w:rsidRPr="009B7346" w:rsidRDefault="00DD7C15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-1.21 +/- 0.28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FBC41" w14:textId="372351BF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&lt;0.001</w:t>
            </w:r>
            <w:r w:rsidR="003D7E34" w:rsidRPr="009B7346">
              <w:rPr>
                <w:rFonts w:cstheme="minorHAnsi"/>
                <w:b/>
                <w:bCs/>
              </w:rPr>
              <w:t xml:space="preserve"> *</w:t>
            </w:r>
          </w:p>
          <w:p w14:paraId="47BCAE26" w14:textId="699C1F2B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&lt;0.001</w:t>
            </w:r>
            <w:r w:rsidR="003D7E34" w:rsidRPr="009B7346">
              <w:rPr>
                <w:rFonts w:cstheme="minorHAnsi"/>
                <w:b/>
                <w:bCs/>
              </w:rPr>
              <w:t xml:space="preserve"> *</w:t>
            </w:r>
          </w:p>
          <w:p w14:paraId="2DEDFC0C" w14:textId="20E791F1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0.480</w:t>
            </w:r>
            <w:r w:rsidR="003D7E34" w:rsidRPr="009B7346">
              <w:rPr>
                <w:rFonts w:cstheme="minorHAnsi"/>
                <w:b/>
                <w:bCs/>
              </w:rPr>
              <w:t xml:space="preserve"> </w:t>
            </w:r>
          </w:p>
          <w:p w14:paraId="64DDEEC5" w14:textId="6ED69494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&lt;0.001</w:t>
            </w:r>
            <w:r w:rsidR="003D7E34" w:rsidRPr="009B7346">
              <w:rPr>
                <w:rFonts w:cstheme="minorHAnsi"/>
                <w:b/>
                <w:bCs/>
              </w:rPr>
              <w:t xml:space="preserve"> *</w:t>
            </w:r>
          </w:p>
          <w:p w14:paraId="0F6FE00B" w14:textId="390EDD4A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&lt;0.001</w:t>
            </w:r>
            <w:r w:rsidR="003D7E34" w:rsidRPr="009B7346">
              <w:rPr>
                <w:rFonts w:cstheme="minorHAnsi"/>
                <w:b/>
                <w:bCs/>
              </w:rPr>
              <w:t xml:space="preserve"> *</w:t>
            </w:r>
          </w:p>
          <w:p w14:paraId="5AE98D18" w14:textId="1FA47200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&lt;0.001</w:t>
            </w:r>
            <w:r w:rsidR="003D7E34" w:rsidRPr="009B7346">
              <w:rPr>
                <w:rFonts w:cstheme="minorHAnsi"/>
                <w:b/>
                <w:bCs/>
              </w:rPr>
              <w:t xml:space="preserve"> *</w:t>
            </w:r>
          </w:p>
          <w:p w14:paraId="387E2514" w14:textId="1D47CBCF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0.002</w:t>
            </w:r>
            <w:r w:rsidR="003D7E34" w:rsidRPr="009B7346">
              <w:rPr>
                <w:rFonts w:cstheme="minorHAnsi"/>
                <w:b/>
                <w:bCs/>
              </w:rPr>
              <w:t xml:space="preserve"> *</w:t>
            </w:r>
          </w:p>
          <w:p w14:paraId="11EB0AED" w14:textId="2DC244CB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&lt;0.001</w:t>
            </w:r>
            <w:r w:rsidR="003D7E34" w:rsidRPr="009B7346">
              <w:rPr>
                <w:rFonts w:cstheme="minorHAnsi"/>
                <w:b/>
                <w:bCs/>
              </w:rPr>
              <w:t xml:space="preserve"> *</w:t>
            </w:r>
          </w:p>
          <w:p w14:paraId="1AD6238D" w14:textId="1E3690C6" w:rsidR="00611EE4" w:rsidRPr="009B7346" w:rsidRDefault="00611EE4" w:rsidP="00A74B3D">
            <w:pPr>
              <w:ind w:right="-110"/>
              <w:jc w:val="center"/>
              <w:rPr>
                <w:rFonts w:cstheme="minorHAnsi"/>
                <w:b/>
                <w:bCs/>
              </w:rPr>
            </w:pPr>
            <w:r w:rsidRPr="009B7346">
              <w:rPr>
                <w:rFonts w:cstheme="minorHAnsi"/>
                <w:b/>
                <w:bCs/>
              </w:rPr>
              <w:t>&lt;0.001</w:t>
            </w:r>
            <w:r w:rsidR="003D7E34" w:rsidRPr="009B7346">
              <w:rPr>
                <w:rFonts w:cstheme="minorHAnsi"/>
                <w:b/>
                <w:bCs/>
              </w:rPr>
              <w:t xml:space="preserve"> *</w:t>
            </w:r>
          </w:p>
        </w:tc>
      </w:tr>
      <w:tr w:rsidR="00611EE4" w:rsidRPr="003D7E34" w14:paraId="5EF4E3AD" w14:textId="77777777" w:rsidTr="00611EE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637DE1" w14:textId="498E0786" w:rsidR="00611EE4" w:rsidRPr="003D7E34" w:rsidRDefault="00911E1E" w:rsidP="00611EE4">
            <w:pPr>
              <w:ind w:right="-1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</w:t>
            </w:r>
            <w:r w:rsidR="00611EE4" w:rsidRPr="003D7E34">
              <w:rPr>
                <w:rFonts w:cstheme="minorHAnsi"/>
                <w:sz w:val="28"/>
                <w:szCs w:val="28"/>
              </w:rPr>
              <w:t xml:space="preserve"> and Season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E1007F" w14:textId="43DA1DC3" w:rsidR="00611EE4" w:rsidRPr="003D7E34" w:rsidRDefault="009B7346" w:rsidP="00611EE4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CAE0A13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Natural Cover</w:t>
            </w:r>
          </w:p>
          <w:p w14:paraId="0BC5337A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Open Paved</w:t>
            </w:r>
          </w:p>
          <w:p w14:paraId="2754881E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Housing</w:t>
            </w:r>
          </w:p>
          <w:p w14:paraId="70F6B499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Day x Natural Cover</w:t>
            </w:r>
          </w:p>
          <w:p w14:paraId="437B3948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Day x Open Paved</w:t>
            </w:r>
          </w:p>
          <w:p w14:paraId="695167FB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Day x Housing</w:t>
            </w:r>
          </w:p>
          <w:p w14:paraId="730EE671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Breeding x Housing</w:t>
            </w:r>
          </w:p>
          <w:p w14:paraId="1DAB6A39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Pup Rearing x Housing</w:t>
            </w:r>
          </w:p>
          <w:p w14:paraId="04DCE73A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FD5DA4" w14:textId="77777777" w:rsidR="00611EE4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1.50 +/- 0.14</w:t>
            </w:r>
          </w:p>
          <w:p w14:paraId="4DCD2CD6" w14:textId="77777777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0.81 +/- 0.15</w:t>
            </w:r>
          </w:p>
          <w:p w14:paraId="037CCD73" w14:textId="77777777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-0.67 +/- 0.20</w:t>
            </w:r>
          </w:p>
          <w:p w14:paraId="1FBB05D1" w14:textId="77777777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0.07 +/- 0.02</w:t>
            </w:r>
          </w:p>
          <w:p w14:paraId="2FB4365A" w14:textId="77777777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-0.49 +/- 0.12</w:t>
            </w:r>
          </w:p>
          <w:p w14:paraId="3B420BF2" w14:textId="77777777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-0.79 +/- 0.21</w:t>
            </w:r>
          </w:p>
          <w:p w14:paraId="621C5A35" w14:textId="77777777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0.55 +/- 0.25</w:t>
            </w:r>
          </w:p>
          <w:p w14:paraId="299F3C71" w14:textId="5C67469A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0.51 +/- 0.20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80B362" w14:textId="022AAE05" w:rsidR="00611EE4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</w:t>
            </w:r>
            <w:r w:rsidR="003D7E34">
              <w:rPr>
                <w:rFonts w:cstheme="minorHAnsi"/>
              </w:rPr>
              <w:t xml:space="preserve"> *</w:t>
            </w:r>
          </w:p>
          <w:p w14:paraId="176378C2" w14:textId="09A6D40E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</w:t>
            </w:r>
            <w:r w:rsidR="003D7E34">
              <w:rPr>
                <w:rFonts w:cstheme="minorHAnsi"/>
              </w:rPr>
              <w:t xml:space="preserve"> *</w:t>
            </w:r>
          </w:p>
          <w:p w14:paraId="22CF87C0" w14:textId="20B4B082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0.001</w:t>
            </w:r>
            <w:r w:rsidR="003D7E34">
              <w:rPr>
                <w:rFonts w:cstheme="minorHAnsi"/>
              </w:rPr>
              <w:t xml:space="preserve"> *</w:t>
            </w:r>
          </w:p>
          <w:p w14:paraId="252CB606" w14:textId="71FF03FA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</w:t>
            </w:r>
            <w:r w:rsidR="003D7E34">
              <w:rPr>
                <w:rFonts w:cstheme="minorHAnsi"/>
              </w:rPr>
              <w:t xml:space="preserve"> *</w:t>
            </w:r>
          </w:p>
          <w:p w14:paraId="5CB0D746" w14:textId="047B3F3C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</w:t>
            </w:r>
            <w:r w:rsidR="003D7E34">
              <w:rPr>
                <w:rFonts w:cstheme="minorHAnsi"/>
              </w:rPr>
              <w:t xml:space="preserve"> *</w:t>
            </w:r>
          </w:p>
          <w:p w14:paraId="1C84FE3A" w14:textId="4E33C1B7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</w:t>
            </w:r>
            <w:r w:rsidR="003D7E34">
              <w:rPr>
                <w:rFonts w:cstheme="minorHAnsi"/>
              </w:rPr>
              <w:t xml:space="preserve"> *</w:t>
            </w:r>
          </w:p>
          <w:p w14:paraId="4E5E049D" w14:textId="79EDB897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0.024</w:t>
            </w:r>
            <w:r w:rsidR="003D7E34">
              <w:rPr>
                <w:rFonts w:cstheme="minorHAnsi"/>
              </w:rPr>
              <w:t xml:space="preserve"> *</w:t>
            </w:r>
          </w:p>
          <w:p w14:paraId="5CDE8082" w14:textId="34F61F1F" w:rsidR="00DD7C15" w:rsidRPr="003D7E34" w:rsidRDefault="00DD7C15" w:rsidP="00611EE4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0.010</w:t>
            </w:r>
            <w:r w:rsidR="003D7E34">
              <w:rPr>
                <w:rFonts w:cstheme="minorHAnsi"/>
              </w:rPr>
              <w:t xml:space="preserve"> *</w:t>
            </w:r>
          </w:p>
        </w:tc>
      </w:tr>
      <w:tr w:rsidR="00611EE4" w:rsidRPr="003D7E34" w14:paraId="4BC36F11" w14:textId="77777777" w:rsidTr="00611EE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CF45A0" w14:textId="5EEADF8C" w:rsidR="00611EE4" w:rsidRPr="003D7E34" w:rsidRDefault="00611EE4" w:rsidP="00611EE4">
            <w:pPr>
              <w:ind w:right="-1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AF0CE6" w14:textId="77777777" w:rsidR="00611EE4" w:rsidRPr="003D7E34" w:rsidRDefault="00611EE4" w:rsidP="00611EE4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38EC478" w14:textId="77777777" w:rsidR="00611EE4" w:rsidRPr="003D7E34" w:rsidRDefault="00611EE4" w:rsidP="00611EE4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14259A" w14:textId="51204B05" w:rsidR="00FE2BB1" w:rsidRPr="003D7E34" w:rsidRDefault="00FE2BB1" w:rsidP="00611EE4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F3885E" w14:textId="08AC32AA" w:rsidR="00FE2BB1" w:rsidRPr="003D7E34" w:rsidRDefault="00FE2BB1" w:rsidP="00611EE4">
            <w:pPr>
              <w:ind w:right="-110"/>
              <w:jc w:val="center"/>
              <w:rPr>
                <w:rFonts w:cstheme="minorHAnsi"/>
              </w:rPr>
            </w:pPr>
          </w:p>
        </w:tc>
      </w:tr>
      <w:tr w:rsidR="00611EE4" w:rsidRPr="003D7E34" w14:paraId="30CC5F87" w14:textId="77777777" w:rsidTr="003D4F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88AEC0" w14:textId="29507E2C" w:rsidR="00611EE4" w:rsidRPr="003D7E34" w:rsidRDefault="00911E1E" w:rsidP="00611EE4">
            <w:pPr>
              <w:ind w:right="-1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</w:t>
            </w:r>
            <w:r w:rsidR="00611EE4" w:rsidRPr="003D7E34">
              <w:rPr>
                <w:rFonts w:cstheme="minorHAnsi"/>
                <w:sz w:val="28"/>
                <w:szCs w:val="28"/>
              </w:rPr>
              <w:t xml:space="preserve"> and </w:t>
            </w:r>
            <w:r w:rsidR="00DD7C15" w:rsidRPr="003D7E34">
              <w:rPr>
                <w:rFonts w:cstheme="minorHAnsi"/>
                <w:sz w:val="28"/>
                <w:szCs w:val="28"/>
              </w:rPr>
              <w:t>Status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A4D1D8" w14:textId="32895CC5" w:rsidR="00611EE4" w:rsidRPr="003D7E34" w:rsidRDefault="009B7346" w:rsidP="00611EE4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6FB0D48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Natural Cover</w:t>
            </w:r>
          </w:p>
          <w:p w14:paraId="78396DA0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Open Paved</w:t>
            </w:r>
          </w:p>
          <w:p w14:paraId="4E2F9799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Housing</w:t>
            </w:r>
          </w:p>
          <w:p w14:paraId="12D7A7D2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Day x Natural Cover</w:t>
            </w:r>
          </w:p>
          <w:p w14:paraId="764DD197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Day x Open Paved</w:t>
            </w:r>
          </w:p>
          <w:p w14:paraId="226E97CD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Day x Housing</w:t>
            </w:r>
          </w:p>
          <w:p w14:paraId="46B5DE25" w14:textId="77777777" w:rsidR="00611EE4" w:rsidRPr="003D7E34" w:rsidRDefault="00611EE4" w:rsidP="00611EE4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Resident x Housing</w:t>
            </w:r>
          </w:p>
          <w:p w14:paraId="471319FE" w14:textId="77777777" w:rsidR="00611EE4" w:rsidRPr="003D7E34" w:rsidRDefault="00611EE4" w:rsidP="00611EE4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9806C2" w14:textId="77777777" w:rsidR="00FE2BB1" w:rsidRDefault="003D7E34" w:rsidP="00FE2BB1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1.49 +/- 0.14</w:t>
            </w:r>
          </w:p>
          <w:p w14:paraId="401C3B5E" w14:textId="77777777" w:rsidR="003D7E34" w:rsidRDefault="003D7E34" w:rsidP="00FE2BB1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0.81 +/- 0.15</w:t>
            </w:r>
          </w:p>
          <w:p w14:paraId="72531DE6" w14:textId="77777777" w:rsidR="003D7E34" w:rsidRDefault="003D7E34" w:rsidP="00FE2BB1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0.64 +/- 0.23</w:t>
            </w:r>
          </w:p>
          <w:p w14:paraId="15273084" w14:textId="77777777" w:rsidR="003D7E34" w:rsidRDefault="003D7E34" w:rsidP="00FE2BB1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 +/- 0.12</w:t>
            </w:r>
          </w:p>
          <w:p w14:paraId="4BA2B030" w14:textId="77777777" w:rsidR="003D7E34" w:rsidRDefault="003D7E34" w:rsidP="00FE2BB1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-0.49 +/- 0.13</w:t>
            </w:r>
          </w:p>
          <w:p w14:paraId="5712CF8B" w14:textId="77777777" w:rsidR="003D7E34" w:rsidRDefault="003D7E34" w:rsidP="00FE2BB1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-0.77 +/- 0.21</w:t>
            </w:r>
          </w:p>
          <w:p w14:paraId="42D90CE6" w14:textId="0CF62BAE" w:rsidR="003D7E34" w:rsidRPr="003D7E34" w:rsidRDefault="003D7E34" w:rsidP="00FE2BB1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-1.31 +/- 0.27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B28B02" w14:textId="508B6F8B" w:rsidR="00611EE4" w:rsidRDefault="003D7E34" w:rsidP="00611EE4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&lt;0.001 *</w:t>
            </w:r>
          </w:p>
          <w:p w14:paraId="3491B5E9" w14:textId="77777777" w:rsidR="003D7E34" w:rsidRDefault="003D7E34" w:rsidP="00611EE4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&lt;0.001 *</w:t>
            </w:r>
          </w:p>
          <w:p w14:paraId="2BEE1270" w14:textId="67461F0A" w:rsidR="003D7E34" w:rsidRDefault="003D7E34" w:rsidP="00611EE4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0.005 *</w:t>
            </w:r>
          </w:p>
          <w:p w14:paraId="73F1D52A" w14:textId="77777777" w:rsidR="003D7E34" w:rsidRDefault="003D7E34" w:rsidP="00611EE4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&lt;0.001 *</w:t>
            </w:r>
          </w:p>
          <w:p w14:paraId="22968C35" w14:textId="3A499C31" w:rsidR="003D7E34" w:rsidRDefault="003D7E34" w:rsidP="003D7E34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&lt;0.001 *</w:t>
            </w:r>
          </w:p>
          <w:p w14:paraId="2F154D08" w14:textId="77777777" w:rsidR="003D7E34" w:rsidRDefault="003D7E34" w:rsidP="003D7E34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&lt;0.001 *</w:t>
            </w:r>
          </w:p>
          <w:p w14:paraId="1BD0B56A" w14:textId="4243C9C0" w:rsidR="003D7E34" w:rsidRPr="003D7E34" w:rsidRDefault="003D7E34" w:rsidP="003D7E34">
            <w:pPr>
              <w:ind w:right="-1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&lt;0.001 *</w:t>
            </w:r>
          </w:p>
        </w:tc>
      </w:tr>
      <w:tr w:rsidR="003D4F0F" w:rsidRPr="003D7E34" w14:paraId="7E95A703" w14:textId="77777777" w:rsidTr="003D4F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92FB0F" w14:textId="77777777" w:rsidR="003D4F0F" w:rsidRPr="003D7E34" w:rsidRDefault="003D4F0F" w:rsidP="006F1EBC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3D7E34">
              <w:rPr>
                <w:rFonts w:cstheme="minorHAnsi"/>
                <w:sz w:val="28"/>
                <w:szCs w:val="28"/>
              </w:rPr>
              <w:lastRenderedPageBreak/>
              <w:t xml:space="preserve">Time </w:t>
            </w:r>
          </w:p>
          <w:p w14:paraId="2CB621C7" w14:textId="77777777" w:rsidR="003D4F0F" w:rsidRPr="003D7E34" w:rsidRDefault="003D4F0F" w:rsidP="006F1EBC">
            <w:pPr>
              <w:ind w:right="-110"/>
              <w:rPr>
                <w:rFonts w:cstheme="minorHAnsi"/>
                <w:sz w:val="10"/>
                <w:szCs w:val="10"/>
              </w:rPr>
            </w:pPr>
          </w:p>
          <w:p w14:paraId="623A9307" w14:textId="77777777" w:rsidR="003D4F0F" w:rsidRPr="003D7E34" w:rsidRDefault="003D4F0F" w:rsidP="006F1EBC">
            <w:pPr>
              <w:ind w:right="-110"/>
              <w:rPr>
                <w:rFonts w:cstheme="minorHAnsi"/>
                <w:sz w:val="10"/>
                <w:szCs w:val="10"/>
              </w:rPr>
            </w:pPr>
          </w:p>
          <w:p w14:paraId="7C27552C" w14:textId="77777777" w:rsidR="003D4F0F" w:rsidRPr="003D7E34" w:rsidRDefault="003D4F0F" w:rsidP="006F1EBC">
            <w:pPr>
              <w:ind w:right="-110"/>
              <w:rPr>
                <w:rFonts w:cstheme="minorHAnsi"/>
                <w:sz w:val="10"/>
                <w:szCs w:val="10"/>
              </w:rPr>
            </w:pPr>
          </w:p>
          <w:p w14:paraId="0BFB6CD4" w14:textId="77777777" w:rsidR="003D4F0F" w:rsidRPr="003D7E34" w:rsidRDefault="003D4F0F" w:rsidP="006F1EBC">
            <w:pPr>
              <w:ind w:right="-110"/>
              <w:rPr>
                <w:rFonts w:cstheme="minorHAnsi"/>
                <w:sz w:val="10"/>
                <w:szCs w:val="10"/>
              </w:rPr>
            </w:pPr>
          </w:p>
          <w:p w14:paraId="478AAD99" w14:textId="77777777" w:rsidR="003D4F0F" w:rsidRPr="003D7E34" w:rsidRDefault="003D4F0F" w:rsidP="006F1EBC">
            <w:pPr>
              <w:ind w:right="-1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32A358" w14:textId="77777777" w:rsidR="003D4F0F" w:rsidRPr="003D7E34" w:rsidRDefault="003D4F0F" w:rsidP="006F1EBC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7B13BDC" w14:textId="77777777" w:rsidR="003D4F0F" w:rsidRPr="003D7E34" w:rsidRDefault="003D4F0F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Natural Cover</w:t>
            </w:r>
          </w:p>
          <w:p w14:paraId="15525F69" w14:textId="77777777" w:rsidR="003D4F0F" w:rsidRPr="003D7E34" w:rsidRDefault="003D4F0F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Open Paved</w:t>
            </w:r>
          </w:p>
          <w:p w14:paraId="1422F59F" w14:textId="77777777" w:rsidR="003D4F0F" w:rsidRPr="003D7E34" w:rsidRDefault="003D4F0F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Housing</w:t>
            </w:r>
          </w:p>
          <w:p w14:paraId="1C358A43" w14:textId="77777777" w:rsidR="003D4F0F" w:rsidRPr="003D7E34" w:rsidRDefault="003D4F0F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Day x Natural Cover</w:t>
            </w:r>
          </w:p>
          <w:p w14:paraId="4D05FA57" w14:textId="77777777" w:rsidR="003D4F0F" w:rsidRPr="003D7E34" w:rsidRDefault="003D4F0F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Day x Open Paved</w:t>
            </w:r>
          </w:p>
          <w:p w14:paraId="47240D9E" w14:textId="77777777" w:rsidR="003D4F0F" w:rsidRDefault="003D4F0F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Day x Housing</w:t>
            </w:r>
          </w:p>
          <w:p w14:paraId="7961B8D0" w14:textId="748255D7" w:rsidR="003D4F0F" w:rsidRPr="003D7E34" w:rsidRDefault="003D4F0F" w:rsidP="006F1EBC">
            <w:pPr>
              <w:ind w:right="-11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FC0244" w14:textId="77777777" w:rsidR="003D4F0F" w:rsidRPr="003D7E34" w:rsidRDefault="003D4F0F" w:rsidP="006F1EBC">
            <w:pPr>
              <w:ind w:left="-102" w:right="-108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1.50 +/- 0.15</w:t>
            </w:r>
          </w:p>
          <w:p w14:paraId="42EFCA89" w14:textId="77777777" w:rsidR="003D4F0F" w:rsidRPr="003D7E34" w:rsidRDefault="003D4F0F" w:rsidP="006F1EBC">
            <w:pPr>
              <w:ind w:left="-102" w:right="-108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0.81 +/- 0.15</w:t>
            </w:r>
          </w:p>
          <w:p w14:paraId="0439CFD3" w14:textId="77777777" w:rsidR="003D4F0F" w:rsidRPr="003D7E34" w:rsidRDefault="003D4F0F" w:rsidP="006F1EBC">
            <w:pPr>
              <w:ind w:left="-102" w:right="-108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-0.22 +/- 0.28</w:t>
            </w:r>
          </w:p>
          <w:p w14:paraId="38E69444" w14:textId="77777777" w:rsidR="003D4F0F" w:rsidRPr="003D7E34" w:rsidRDefault="003D4F0F" w:rsidP="006F1EBC">
            <w:pPr>
              <w:ind w:left="-102" w:right="-108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0.07 +/- 0.02</w:t>
            </w:r>
          </w:p>
          <w:p w14:paraId="00D2BA8A" w14:textId="77777777" w:rsidR="003D4F0F" w:rsidRPr="003D7E34" w:rsidRDefault="003D4F0F" w:rsidP="006F1EBC">
            <w:pPr>
              <w:ind w:left="-102" w:right="-108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-0.49 +/- 0.13</w:t>
            </w:r>
          </w:p>
          <w:p w14:paraId="2F4AFEB3" w14:textId="77777777" w:rsidR="003D4F0F" w:rsidRPr="003D7E34" w:rsidRDefault="003D4F0F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-0.75 +/- 0.21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19E634" w14:textId="77777777" w:rsidR="003D4F0F" w:rsidRPr="003D7E34" w:rsidRDefault="003D4F0F" w:rsidP="006F1EBC">
            <w:pPr>
              <w:ind w:left="-102" w:right="-108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 *</w:t>
            </w:r>
          </w:p>
          <w:p w14:paraId="5BA141AD" w14:textId="77777777" w:rsidR="003D4F0F" w:rsidRPr="003D7E34" w:rsidRDefault="003D4F0F" w:rsidP="006F1EBC">
            <w:pPr>
              <w:ind w:left="-102" w:right="-108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 *</w:t>
            </w:r>
          </w:p>
          <w:p w14:paraId="546177EB" w14:textId="77777777" w:rsidR="003D4F0F" w:rsidRPr="003D7E34" w:rsidRDefault="003D4F0F" w:rsidP="006F1EBC">
            <w:pPr>
              <w:ind w:left="-102" w:right="-108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0.429</w:t>
            </w:r>
          </w:p>
          <w:p w14:paraId="3A4245B1" w14:textId="77777777" w:rsidR="003D4F0F" w:rsidRPr="003D7E34" w:rsidRDefault="003D4F0F" w:rsidP="006F1EBC">
            <w:pPr>
              <w:ind w:left="-102" w:right="-108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0.003 *</w:t>
            </w:r>
          </w:p>
          <w:p w14:paraId="1B78708B" w14:textId="77777777" w:rsidR="003D4F0F" w:rsidRPr="003D7E34" w:rsidRDefault="003D4F0F" w:rsidP="006F1EBC">
            <w:pPr>
              <w:ind w:left="-102" w:right="-108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 *</w:t>
            </w:r>
          </w:p>
          <w:p w14:paraId="768244C8" w14:textId="77777777" w:rsidR="003D4F0F" w:rsidRPr="003D7E34" w:rsidRDefault="003D4F0F" w:rsidP="006F1EBC">
            <w:pPr>
              <w:ind w:left="-102"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 xml:space="preserve"> &lt;0.001</w:t>
            </w:r>
            <w:r>
              <w:rPr>
                <w:rFonts w:cstheme="minorHAnsi"/>
              </w:rPr>
              <w:t xml:space="preserve"> </w:t>
            </w:r>
            <w:r w:rsidRPr="003D7E34">
              <w:rPr>
                <w:rFonts w:cstheme="minorHAnsi"/>
              </w:rPr>
              <w:t>*</w:t>
            </w:r>
          </w:p>
        </w:tc>
      </w:tr>
      <w:tr w:rsidR="00911E1E" w:rsidRPr="003D7E34" w14:paraId="5B9C6635" w14:textId="77777777" w:rsidTr="003D4F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314D86" w14:textId="77777777" w:rsidR="00911E1E" w:rsidRPr="003D7E34" w:rsidRDefault="00911E1E" w:rsidP="006F1EBC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3D7E34">
              <w:rPr>
                <w:rFonts w:cstheme="minorHAnsi"/>
                <w:sz w:val="28"/>
                <w:szCs w:val="28"/>
              </w:rPr>
              <w:t xml:space="preserve">Season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77E7E4" w14:textId="0928111B" w:rsidR="00911E1E" w:rsidRPr="003D7E34" w:rsidRDefault="00911E1E" w:rsidP="006F1EBC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9080A58" w14:textId="77777777" w:rsidR="00911E1E" w:rsidRPr="003D7E34" w:rsidRDefault="00911E1E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Natural Cover</w:t>
            </w:r>
          </w:p>
          <w:p w14:paraId="148196D5" w14:textId="77777777" w:rsidR="00911E1E" w:rsidRPr="003D7E34" w:rsidRDefault="00911E1E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Open Paved</w:t>
            </w:r>
          </w:p>
          <w:p w14:paraId="4A841A15" w14:textId="77777777" w:rsidR="00911E1E" w:rsidRPr="003D7E34" w:rsidRDefault="00911E1E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Housing</w:t>
            </w:r>
          </w:p>
          <w:p w14:paraId="48E97404" w14:textId="77777777" w:rsidR="00911E1E" w:rsidRPr="003D7E34" w:rsidRDefault="00911E1E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Breeding x Housing</w:t>
            </w:r>
          </w:p>
          <w:p w14:paraId="3F1495DE" w14:textId="77777777" w:rsidR="00911E1E" w:rsidRPr="003D7E34" w:rsidRDefault="00911E1E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Pup Rearing x Housing</w:t>
            </w:r>
          </w:p>
          <w:p w14:paraId="13C64C61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6CD9D7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1.54 +/- 0.15</w:t>
            </w:r>
          </w:p>
          <w:p w14:paraId="1FEDD437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0.64 +/- 0.16</w:t>
            </w:r>
          </w:p>
          <w:p w14:paraId="01F303EC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-0.95 +/- 0.24</w:t>
            </w:r>
          </w:p>
          <w:p w14:paraId="62EA2237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0.57 +/- 0.24</w:t>
            </w:r>
          </w:p>
          <w:p w14:paraId="4B2F7BA3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0.46 +/- 0.20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A6FD05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 *</w:t>
            </w:r>
          </w:p>
          <w:p w14:paraId="5C459CBB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 *</w:t>
            </w:r>
          </w:p>
          <w:p w14:paraId="759A8BC5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 *</w:t>
            </w:r>
          </w:p>
          <w:p w14:paraId="44F0FC9A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0.017 *</w:t>
            </w:r>
          </w:p>
          <w:p w14:paraId="6C17797B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0.023 *</w:t>
            </w:r>
          </w:p>
        </w:tc>
      </w:tr>
      <w:tr w:rsidR="00911E1E" w:rsidRPr="003D7E34" w14:paraId="5EAD21CD" w14:textId="77777777" w:rsidTr="003D4F0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98D136" w14:textId="77777777" w:rsidR="00911E1E" w:rsidRPr="003D7E34" w:rsidRDefault="00911E1E" w:rsidP="006F1EBC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3D7E34">
              <w:rPr>
                <w:rFonts w:cstheme="minorHAnsi"/>
                <w:sz w:val="28"/>
                <w:szCs w:val="28"/>
              </w:rPr>
              <w:t>Status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9EC9B4" w14:textId="4FC81F46" w:rsidR="00911E1E" w:rsidRPr="003D7E34" w:rsidRDefault="00911E1E" w:rsidP="006F1EBC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ACC3FF" w14:textId="77777777" w:rsidR="00911E1E" w:rsidRPr="003D7E34" w:rsidRDefault="00911E1E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Natural Cover</w:t>
            </w:r>
          </w:p>
          <w:p w14:paraId="5EE80406" w14:textId="77777777" w:rsidR="00911E1E" w:rsidRPr="003D7E34" w:rsidRDefault="00911E1E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Open Paved</w:t>
            </w:r>
          </w:p>
          <w:p w14:paraId="05EF33B9" w14:textId="77777777" w:rsidR="00911E1E" w:rsidRPr="003D7E34" w:rsidRDefault="00911E1E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Housing</w:t>
            </w:r>
          </w:p>
          <w:p w14:paraId="449FF601" w14:textId="77777777" w:rsidR="00911E1E" w:rsidRPr="003D7E34" w:rsidRDefault="00911E1E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Resident x Housing</w:t>
            </w:r>
          </w:p>
          <w:p w14:paraId="47AD6E3D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6AE6E3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1.54 +/- 0.15</w:t>
            </w:r>
          </w:p>
          <w:p w14:paraId="17286C4F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0.64 +/- 0.16</w:t>
            </w:r>
          </w:p>
          <w:p w14:paraId="04CFBE03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0.39 +/- 0.25</w:t>
            </w:r>
          </w:p>
          <w:p w14:paraId="30B92C1E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-1.35 +/- 0.31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DE4920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 *</w:t>
            </w:r>
          </w:p>
          <w:p w14:paraId="4CA81C61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 *</w:t>
            </w:r>
          </w:p>
          <w:p w14:paraId="68558137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0.123</w:t>
            </w:r>
          </w:p>
          <w:p w14:paraId="334AFBDD" w14:textId="77777777" w:rsidR="00911E1E" w:rsidRPr="003D7E34" w:rsidRDefault="00911E1E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 *</w:t>
            </w:r>
          </w:p>
        </w:tc>
      </w:tr>
      <w:tr w:rsidR="003D7E34" w:rsidRPr="003D7E34" w14:paraId="536A9B25" w14:textId="77777777" w:rsidTr="003D4F0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DBBD0" w14:textId="77777777" w:rsidR="003D7E34" w:rsidRPr="003D7E34" w:rsidRDefault="003D7E34" w:rsidP="006F1EBC">
            <w:pPr>
              <w:ind w:right="-110"/>
              <w:rPr>
                <w:rFonts w:cstheme="minorHAnsi"/>
                <w:sz w:val="28"/>
                <w:szCs w:val="28"/>
              </w:rPr>
            </w:pPr>
            <w:r w:rsidRPr="003D7E34">
              <w:rPr>
                <w:rFonts w:cstheme="minorHAnsi"/>
                <w:sz w:val="28"/>
                <w:szCs w:val="28"/>
              </w:rPr>
              <w:t>Season and Status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ACF8A" w14:textId="1C9B4BE3" w:rsidR="003D7E34" w:rsidRPr="003D7E34" w:rsidRDefault="009B7346" w:rsidP="006F1EBC">
            <w:pPr>
              <w:ind w:right="-1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8A4B7" w14:textId="77777777" w:rsidR="003D7E34" w:rsidRPr="003D7E34" w:rsidRDefault="003D7E34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Natural Cover</w:t>
            </w:r>
          </w:p>
          <w:p w14:paraId="3B13FA8A" w14:textId="77777777" w:rsidR="003D7E34" w:rsidRPr="003D7E34" w:rsidRDefault="003D7E34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Open Paved</w:t>
            </w:r>
          </w:p>
          <w:p w14:paraId="087F55EE" w14:textId="77777777" w:rsidR="003D7E34" w:rsidRPr="003D7E34" w:rsidRDefault="003D7E34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Housing</w:t>
            </w:r>
          </w:p>
          <w:p w14:paraId="18103E1D" w14:textId="77777777" w:rsidR="003D7E34" w:rsidRPr="003D7E34" w:rsidRDefault="003D7E34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Breeding x Housing</w:t>
            </w:r>
          </w:p>
          <w:p w14:paraId="422BB048" w14:textId="77777777" w:rsidR="003D7E34" w:rsidRPr="003D7E34" w:rsidRDefault="003D7E34" w:rsidP="006F1EBC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Pup Rearing x Housing</w:t>
            </w:r>
          </w:p>
          <w:p w14:paraId="7B32840E" w14:textId="6989FC66" w:rsidR="003D7E34" w:rsidRPr="003D7E34" w:rsidRDefault="003D7E34" w:rsidP="003D4F0F">
            <w:pPr>
              <w:ind w:right="-110"/>
              <w:rPr>
                <w:rFonts w:cstheme="minorHAnsi"/>
              </w:rPr>
            </w:pPr>
            <w:r w:rsidRPr="003D7E34">
              <w:rPr>
                <w:rFonts w:cstheme="minorHAnsi"/>
              </w:rPr>
              <w:t>Resident x Housing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0FF93" w14:textId="77777777" w:rsidR="003D7E34" w:rsidRPr="003D7E34" w:rsidRDefault="003D7E34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1.55 +/- 0.15</w:t>
            </w:r>
          </w:p>
          <w:p w14:paraId="2D599939" w14:textId="77777777" w:rsidR="003D7E34" w:rsidRPr="003D7E34" w:rsidRDefault="003D7E34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0.64 +/- 0.16</w:t>
            </w:r>
          </w:p>
          <w:p w14:paraId="6157EBFB" w14:textId="77777777" w:rsidR="003D7E34" w:rsidRPr="003D7E34" w:rsidRDefault="003D7E34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-0.07 +/- 0.20</w:t>
            </w:r>
          </w:p>
          <w:p w14:paraId="0504F8F1" w14:textId="77777777" w:rsidR="003D7E34" w:rsidRPr="003D7E34" w:rsidRDefault="003D7E34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0.64 +/- 0.20</w:t>
            </w:r>
          </w:p>
          <w:p w14:paraId="2ACEF996" w14:textId="77777777" w:rsidR="003D7E34" w:rsidRPr="003D7E34" w:rsidRDefault="003D7E34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0.42 +/- 0.13</w:t>
            </w:r>
          </w:p>
          <w:p w14:paraId="6149C6A2" w14:textId="77777777" w:rsidR="003D7E34" w:rsidRPr="003D7E34" w:rsidRDefault="003D7E34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-1.30 +/- 0.31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61834" w14:textId="77777777" w:rsidR="003D7E34" w:rsidRPr="003D7E34" w:rsidRDefault="003D7E34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</w:t>
            </w:r>
            <w:r>
              <w:rPr>
                <w:rFonts w:cstheme="minorHAnsi"/>
              </w:rPr>
              <w:t xml:space="preserve"> *</w:t>
            </w:r>
          </w:p>
          <w:p w14:paraId="0FEB7D8D" w14:textId="77777777" w:rsidR="003D7E34" w:rsidRPr="003D7E34" w:rsidRDefault="003D7E34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</w:t>
            </w:r>
            <w:r>
              <w:rPr>
                <w:rFonts w:cstheme="minorHAnsi"/>
              </w:rPr>
              <w:t xml:space="preserve"> *</w:t>
            </w:r>
          </w:p>
          <w:p w14:paraId="583C4AF6" w14:textId="77777777" w:rsidR="003D7E34" w:rsidRPr="003D7E34" w:rsidRDefault="003D7E34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0.745</w:t>
            </w:r>
          </w:p>
          <w:p w14:paraId="1C1496D0" w14:textId="77777777" w:rsidR="003D7E34" w:rsidRPr="003D7E34" w:rsidRDefault="003D7E34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0.002</w:t>
            </w:r>
            <w:r>
              <w:rPr>
                <w:rFonts w:cstheme="minorHAnsi"/>
              </w:rPr>
              <w:t xml:space="preserve"> *</w:t>
            </w:r>
          </w:p>
          <w:p w14:paraId="5CEA5C10" w14:textId="77777777" w:rsidR="003D7E34" w:rsidRPr="003D7E34" w:rsidRDefault="003D7E34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</w:t>
            </w:r>
            <w:r>
              <w:rPr>
                <w:rFonts w:cstheme="minorHAnsi"/>
              </w:rPr>
              <w:t xml:space="preserve"> *</w:t>
            </w:r>
          </w:p>
          <w:p w14:paraId="25DABBFD" w14:textId="77777777" w:rsidR="003D7E34" w:rsidRPr="003D7E34" w:rsidRDefault="003D7E34" w:rsidP="006F1EBC">
            <w:pPr>
              <w:ind w:right="-110"/>
              <w:jc w:val="center"/>
              <w:rPr>
                <w:rFonts w:cstheme="minorHAnsi"/>
              </w:rPr>
            </w:pPr>
            <w:r w:rsidRPr="003D7E34">
              <w:rPr>
                <w:rFonts w:cstheme="minorHAnsi"/>
              </w:rPr>
              <w:t>&lt;0.001</w:t>
            </w:r>
            <w:r>
              <w:rPr>
                <w:rFonts w:cstheme="minorHAnsi"/>
              </w:rPr>
              <w:t xml:space="preserve"> *</w:t>
            </w:r>
          </w:p>
        </w:tc>
      </w:tr>
    </w:tbl>
    <w:p w14:paraId="60C309D8" w14:textId="77777777" w:rsidR="009344D7" w:rsidRPr="00E92850" w:rsidRDefault="009344D7" w:rsidP="00E928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44D7" w:rsidRPr="00E9285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410A" w14:textId="77777777" w:rsidR="004605D0" w:rsidRDefault="004605D0" w:rsidP="00840160">
      <w:pPr>
        <w:spacing w:after="0" w:line="240" w:lineRule="auto"/>
      </w:pPr>
      <w:r>
        <w:separator/>
      </w:r>
    </w:p>
  </w:endnote>
  <w:endnote w:type="continuationSeparator" w:id="0">
    <w:p w14:paraId="54D32515" w14:textId="77777777" w:rsidR="004605D0" w:rsidRDefault="004605D0" w:rsidP="0084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BD5F" w14:textId="77777777" w:rsidR="004605D0" w:rsidRDefault="004605D0" w:rsidP="00840160">
      <w:pPr>
        <w:spacing w:after="0" w:line="240" w:lineRule="auto"/>
      </w:pPr>
      <w:r>
        <w:separator/>
      </w:r>
    </w:p>
  </w:footnote>
  <w:footnote w:type="continuationSeparator" w:id="0">
    <w:p w14:paraId="5233203D" w14:textId="77777777" w:rsidR="004605D0" w:rsidRDefault="004605D0" w:rsidP="0084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D379" w14:textId="51E8E5AB" w:rsidR="00611EE4" w:rsidRDefault="00611EE4">
    <w:pPr>
      <w:pStyle w:val="Header"/>
    </w:pPr>
  </w:p>
  <w:p w14:paraId="6EBFBCB7" w14:textId="77777777" w:rsidR="00611EE4" w:rsidRDefault="00611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3F"/>
    <w:rsid w:val="000550E7"/>
    <w:rsid w:val="00155B90"/>
    <w:rsid w:val="00167941"/>
    <w:rsid w:val="002A6A01"/>
    <w:rsid w:val="003150CB"/>
    <w:rsid w:val="003758FE"/>
    <w:rsid w:val="003D4F0F"/>
    <w:rsid w:val="003D7E34"/>
    <w:rsid w:val="003F1C3F"/>
    <w:rsid w:val="004605D0"/>
    <w:rsid w:val="00460989"/>
    <w:rsid w:val="00485F43"/>
    <w:rsid w:val="004E39E5"/>
    <w:rsid w:val="005032D9"/>
    <w:rsid w:val="0051105F"/>
    <w:rsid w:val="005C19F7"/>
    <w:rsid w:val="00611EE4"/>
    <w:rsid w:val="00642D14"/>
    <w:rsid w:val="006946EC"/>
    <w:rsid w:val="006D603E"/>
    <w:rsid w:val="006F3CCC"/>
    <w:rsid w:val="00716768"/>
    <w:rsid w:val="007366D7"/>
    <w:rsid w:val="007905BA"/>
    <w:rsid w:val="007B6B8E"/>
    <w:rsid w:val="007D0B92"/>
    <w:rsid w:val="007D193C"/>
    <w:rsid w:val="0081051B"/>
    <w:rsid w:val="00840160"/>
    <w:rsid w:val="008E1916"/>
    <w:rsid w:val="009100B4"/>
    <w:rsid w:val="00911E1E"/>
    <w:rsid w:val="009344D7"/>
    <w:rsid w:val="00971EDA"/>
    <w:rsid w:val="00976BB6"/>
    <w:rsid w:val="009B7346"/>
    <w:rsid w:val="00A07C70"/>
    <w:rsid w:val="00A609D6"/>
    <w:rsid w:val="00A74B3D"/>
    <w:rsid w:val="00AA57ED"/>
    <w:rsid w:val="00AD43F2"/>
    <w:rsid w:val="00AF5975"/>
    <w:rsid w:val="00AF5C09"/>
    <w:rsid w:val="00AF64AE"/>
    <w:rsid w:val="00B24210"/>
    <w:rsid w:val="00B301E5"/>
    <w:rsid w:val="00B40A48"/>
    <w:rsid w:val="00C9470C"/>
    <w:rsid w:val="00CA0023"/>
    <w:rsid w:val="00CB6824"/>
    <w:rsid w:val="00D50586"/>
    <w:rsid w:val="00D86C24"/>
    <w:rsid w:val="00DD7C15"/>
    <w:rsid w:val="00E64184"/>
    <w:rsid w:val="00E92850"/>
    <w:rsid w:val="00EE30CF"/>
    <w:rsid w:val="00F049F4"/>
    <w:rsid w:val="00F07A4E"/>
    <w:rsid w:val="00F11ED3"/>
    <w:rsid w:val="00F377A5"/>
    <w:rsid w:val="00FB5C3A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D5F6"/>
  <w15:chartTrackingRefBased/>
  <w15:docId w15:val="{EE1BAFB0-A222-4748-98FF-F106A7AE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C3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16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160"/>
    <w:rPr>
      <w:lang w:val="en-US"/>
    </w:rPr>
  </w:style>
  <w:style w:type="paragraph" w:styleId="ListParagraph">
    <w:name w:val="List Paragraph"/>
    <w:basedOn w:val="Normal"/>
    <w:uiPriority w:val="34"/>
    <w:qFormat/>
    <w:rsid w:val="003D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Thompson</dc:creator>
  <cp:keywords/>
  <dc:description/>
  <cp:lastModifiedBy>Connor Thompson</cp:lastModifiedBy>
  <cp:revision>4</cp:revision>
  <dcterms:created xsi:type="dcterms:W3CDTF">2021-04-28T18:18:00Z</dcterms:created>
  <dcterms:modified xsi:type="dcterms:W3CDTF">2021-05-03T18:02:00Z</dcterms:modified>
</cp:coreProperties>
</file>