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2166" w14:textId="081CD473" w:rsidR="001269C2" w:rsidRPr="00CB44EF" w:rsidRDefault="001269C2" w:rsidP="00CB44E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en-GB"/>
        </w:rPr>
      </w:pPr>
      <w:r w:rsidRPr="00CB44EF">
        <w:rPr>
          <w:rFonts w:ascii="Times New Roman" w:hAnsi="Times New Roman" w:cs="Times New Roman"/>
          <w:i/>
          <w:lang w:val="en-GB"/>
        </w:rPr>
        <w:t>The PERFORM consortium (</w:t>
      </w:r>
      <w:hyperlink r:id="rId7" w:history="1">
        <w:r w:rsidRPr="00CB44EF">
          <w:rPr>
            <w:rStyle w:val="Hyperlink"/>
            <w:rFonts w:ascii="Times New Roman" w:hAnsi="Times New Roman" w:cs="Times New Roman"/>
            <w:lang w:val="en-GB"/>
          </w:rPr>
          <w:t>https://www.perform2020.org/</w:t>
        </w:r>
      </w:hyperlink>
      <w:r w:rsidRPr="00CB44EF">
        <w:rPr>
          <w:rFonts w:ascii="Times New Roman" w:hAnsi="Times New Roman" w:cs="Times New Roman"/>
          <w:lang w:val="en-GB"/>
        </w:rPr>
        <w:t>)</w:t>
      </w:r>
      <w:r w:rsidRPr="00CB44EF">
        <w:rPr>
          <w:rFonts w:ascii="Times New Roman" w:hAnsi="Times New Roman" w:cs="Times New Roman"/>
          <w:i/>
          <w:lang w:val="en-GB"/>
        </w:rPr>
        <w:t xml:space="preserve"> is composed by: </w:t>
      </w:r>
    </w:p>
    <w:p w14:paraId="76A1FE06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9B2052" w14:textId="28CAD6DC" w:rsidR="001269C2" w:rsidRPr="00CB44EF" w:rsidRDefault="001269C2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>PARTNER: I</w:t>
      </w:r>
      <w:r w:rsidR="00CB44EF" w:rsidRPr="00CB44EF">
        <w:rPr>
          <w:rFonts w:ascii="Times New Roman" w:hAnsi="Times New Roman" w:cs="Times New Roman"/>
          <w:b/>
          <w:sz w:val="22"/>
          <w:szCs w:val="22"/>
          <w:u w:val="single"/>
        </w:rPr>
        <w:t>mperial</w:t>
      </w: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 C</w:t>
      </w:r>
      <w:r w:rsidR="00CB44EF"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ollege, London, </w:t>
      </w: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>UK</w:t>
      </w:r>
    </w:p>
    <w:p w14:paraId="0349E72B" w14:textId="77777777" w:rsidR="001269C2" w:rsidRPr="00CB44EF" w:rsidRDefault="001269C2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5360CA6" w14:textId="77777777" w:rsidR="001269C2" w:rsidRPr="00CB44EF" w:rsidRDefault="001269C2" w:rsidP="00CB44EF">
      <w:pPr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Cs/>
          <w:sz w:val="22"/>
          <w:szCs w:val="22"/>
          <w:u w:val="single"/>
        </w:rPr>
        <w:t>Imperial College: Faculty of Medicine</w:t>
      </w:r>
    </w:p>
    <w:p w14:paraId="459026B5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Michael Levin</w:t>
      </w:r>
      <w:r w:rsidRPr="00CB44EF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(grant application, PERFORM Coordinator, CI)</w:t>
      </w:r>
    </w:p>
    <w:p w14:paraId="605D60B3" w14:textId="11C0BAA1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Aubrey Cunnington</w:t>
      </w:r>
      <w:r w:rsidRPr="00CB44EF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(grant application, clinical translation)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27B7C" w:rsidRPr="00CB44EF">
        <w:rPr>
          <w:rFonts w:ascii="Times New Roman" w:hAnsi="Times New Roman" w:cs="Times New Roman"/>
          <w:sz w:val="22"/>
          <w:szCs w:val="22"/>
        </w:rPr>
        <w:t>Tisham</w:t>
      </w:r>
      <w:proofErr w:type="spellEnd"/>
      <w:r w:rsidR="00027B7C" w:rsidRPr="00CB44EF">
        <w:rPr>
          <w:rFonts w:ascii="Times New Roman" w:hAnsi="Times New Roman" w:cs="Times New Roman"/>
          <w:sz w:val="22"/>
          <w:szCs w:val="22"/>
        </w:rPr>
        <w:t xml:space="preserve"> De</w:t>
      </w:r>
      <w:r w:rsidR="00027B7C" w:rsidRPr="00CB44EF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="00027B7C">
        <w:rPr>
          <w:rFonts w:ascii="Times New Roman" w:hAnsi="Times New Roman" w:cs="Times New Roman"/>
          <w:sz w:val="22"/>
          <w:szCs w:val="22"/>
        </w:rPr>
        <w:t xml:space="preserve"> (work package lead), </w:t>
      </w:r>
      <w:r w:rsidRPr="00CB44EF">
        <w:rPr>
          <w:rFonts w:ascii="Times New Roman" w:hAnsi="Times New Roman" w:cs="Times New Roman"/>
          <w:sz w:val="22"/>
          <w:szCs w:val="22"/>
        </w:rPr>
        <w:t>Jethro A Herberg</w:t>
      </w:r>
      <w:r w:rsidRPr="00CB44EF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(grant application, PI)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Myrsini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Kaforou</w:t>
      </w:r>
      <w:r w:rsidRPr="00CB44EF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(grant application, bioinformatics)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sz w:val="22"/>
          <w:szCs w:val="22"/>
        </w:rPr>
        <w:t>Victoria J Wright</w:t>
      </w:r>
      <w:r w:rsidRPr="00CB44EF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(grant application, scientific coordination)</w:t>
      </w:r>
    </w:p>
    <w:p w14:paraId="7953A9DC" w14:textId="77777777" w:rsidR="001269C2" w:rsidRPr="00CB44EF" w:rsidRDefault="001269C2" w:rsidP="00CB44EF">
      <w:pP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9A86046" w14:textId="29AB2C06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Imperial College: consortium members</w:t>
      </w:r>
      <w:r w:rsidRPr="00CB44EF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  <w:u w:val="single"/>
        </w:rPr>
        <w:t xml:space="preserve"> (</w:t>
      </w:r>
      <w:r w:rsidR="00CB44EF" w:rsidRPr="00CB44EF">
        <w:rPr>
          <w:rFonts w:ascii="Times New Roman" w:hAnsi="Times New Roman" w:cs="Times New Roman"/>
          <w:sz w:val="22"/>
          <w:szCs w:val="22"/>
          <w:u w:val="single"/>
        </w:rPr>
        <w:t xml:space="preserve">in </w:t>
      </w:r>
      <w:r w:rsidRPr="00CB44EF">
        <w:rPr>
          <w:rFonts w:ascii="Times New Roman" w:hAnsi="Times New Roman" w:cs="Times New Roman"/>
          <w:sz w:val="22"/>
          <w:szCs w:val="22"/>
          <w:u w:val="single"/>
        </w:rPr>
        <w:t>alphabetical order)</w:t>
      </w:r>
    </w:p>
    <w:p w14:paraId="6B8220F0" w14:textId="72E2A1F0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 xml:space="preserve">Lucas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Baumard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, Lachlan Coin, Giselle D’Souza, Rachel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Galassini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, Dominic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Habgood-Coote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, Shea Hamilton, </w:t>
      </w:r>
      <w:r w:rsidR="00027B7C">
        <w:rPr>
          <w:rFonts w:ascii="Times New Roman" w:hAnsi="Times New Roman" w:cs="Times New Roman"/>
          <w:sz w:val="22"/>
          <w:szCs w:val="22"/>
        </w:rPr>
        <w:t xml:space="preserve">Clive </w:t>
      </w:r>
      <w:proofErr w:type="spellStart"/>
      <w:r w:rsidR="00027B7C">
        <w:rPr>
          <w:rFonts w:ascii="Times New Roman" w:hAnsi="Times New Roman" w:cs="Times New Roman"/>
          <w:sz w:val="22"/>
          <w:szCs w:val="22"/>
        </w:rPr>
        <w:t>Hoggart</w:t>
      </w:r>
      <w:proofErr w:type="spellEnd"/>
      <w:r w:rsidR="00027B7C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sz w:val="22"/>
          <w:szCs w:val="22"/>
        </w:rPr>
        <w:t xml:space="preserve">Sara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Hourmat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, Heather Jackson, Naomi Lin, </w:t>
      </w:r>
      <w:r w:rsidR="00027B7C" w:rsidRPr="00CB44EF">
        <w:rPr>
          <w:rFonts w:ascii="Times New Roman" w:hAnsi="Times New Roman" w:cs="Times New Roman"/>
          <w:sz w:val="22"/>
          <w:szCs w:val="22"/>
        </w:rPr>
        <w:t>Ian Maconochie</w:t>
      </w:r>
      <w:r w:rsidR="00027B7C" w:rsidRPr="00CB44E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027B7C" w:rsidRPr="00CB44EF">
        <w:rPr>
          <w:rFonts w:ascii="Times New Roman" w:hAnsi="Times New Roman" w:cs="Times New Roman"/>
          <w:sz w:val="22"/>
          <w:szCs w:val="22"/>
        </w:rPr>
        <w:t>,</w:t>
      </w:r>
      <w:r w:rsidR="00027B7C">
        <w:rPr>
          <w:rFonts w:ascii="Times New Roman" w:hAnsi="Times New Roman" w:cs="Times New Roman"/>
          <w:sz w:val="22"/>
          <w:szCs w:val="22"/>
        </w:rPr>
        <w:t xml:space="preserve"> </w:t>
      </w:r>
      <w:r w:rsidRPr="00CB44EF">
        <w:rPr>
          <w:rFonts w:ascii="Times New Roman" w:hAnsi="Times New Roman" w:cs="Times New Roman"/>
          <w:sz w:val="22"/>
          <w:szCs w:val="22"/>
        </w:rPr>
        <w:t xml:space="preserve">Stephanie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Menikou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, Samuel Nichols, Ruud Nijman, Ivonne Pena Paz,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Priyen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Shah, Clare Wilson</w:t>
      </w:r>
      <w:r w:rsidR="00027B7C">
        <w:rPr>
          <w:rFonts w:ascii="Times New Roman" w:hAnsi="Times New Roman" w:cs="Times New Roman"/>
          <w:sz w:val="22"/>
          <w:szCs w:val="22"/>
        </w:rPr>
        <w:t xml:space="preserve">, </w:t>
      </w:r>
      <w:r w:rsidR="00027B7C" w:rsidRPr="00027B7C">
        <w:rPr>
          <w:rFonts w:ascii="Times New Roman" w:hAnsi="Times New Roman" w:cs="Times New Roman"/>
          <w:color w:val="000000"/>
          <w:sz w:val="22"/>
          <w:szCs w:val="22"/>
        </w:rPr>
        <w:t>Ching-Fen Shen</w:t>
      </w:r>
    </w:p>
    <w:p w14:paraId="7A368A46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639FA2" w14:textId="77777777" w:rsidR="001269C2" w:rsidRPr="00CB44EF" w:rsidRDefault="001269C2" w:rsidP="00CB44EF">
      <w:pPr>
        <w:jc w:val="both"/>
        <w:rPr>
          <w:rFonts w:ascii="Times New Roman" w:hAnsi="Times New Roman" w:cs="Times New Roman"/>
          <w:bCs/>
          <w:sz w:val="22"/>
          <w:szCs w:val="22"/>
          <w:u w:val="single"/>
          <w:vertAlign w:val="superscript"/>
        </w:rPr>
      </w:pPr>
      <w:r w:rsidRPr="00CB44EF">
        <w:rPr>
          <w:rFonts w:ascii="Times New Roman" w:hAnsi="Times New Roman" w:cs="Times New Roman"/>
          <w:bCs/>
          <w:sz w:val="22"/>
          <w:szCs w:val="22"/>
          <w:u w:val="single"/>
        </w:rPr>
        <w:t>Imperial College: Faculty of Engineering</w:t>
      </w:r>
      <w:r w:rsidRPr="00CB44EF">
        <w:rPr>
          <w:rFonts w:ascii="Times New Roman" w:hAnsi="Times New Roman" w:cs="Times New Roman"/>
          <w:bCs/>
          <w:sz w:val="22"/>
          <w:szCs w:val="22"/>
          <w:u w:val="single"/>
          <w:vertAlign w:val="superscript"/>
        </w:rPr>
        <w:t>2</w:t>
      </w:r>
    </w:p>
    <w:p w14:paraId="1DEFDB9A" w14:textId="77777777" w:rsidR="001269C2" w:rsidRPr="00CB44EF" w:rsidRDefault="001269C2" w:rsidP="00CB44E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44EF">
        <w:rPr>
          <w:rFonts w:ascii="Times New Roman" w:hAnsi="Times New Roman" w:cs="Times New Roman"/>
          <w:color w:val="000000"/>
          <w:sz w:val="22"/>
          <w:szCs w:val="22"/>
        </w:rPr>
        <w:t xml:space="preserve">Molly Stevens (co-investigator), </w:t>
      </w:r>
      <w:proofErr w:type="spellStart"/>
      <w:r w:rsidRPr="00CB44EF">
        <w:rPr>
          <w:rFonts w:ascii="Times New Roman" w:hAnsi="Times New Roman" w:cs="Times New Roman"/>
          <w:color w:val="000000"/>
          <w:sz w:val="22"/>
          <w:szCs w:val="22"/>
        </w:rPr>
        <w:t>Eunjung</w:t>
      </w:r>
      <w:proofErr w:type="spellEnd"/>
      <w:r w:rsidRPr="00CB44EF">
        <w:rPr>
          <w:rFonts w:ascii="Times New Roman" w:hAnsi="Times New Roman" w:cs="Times New Roman"/>
          <w:color w:val="000000"/>
          <w:sz w:val="22"/>
          <w:szCs w:val="22"/>
        </w:rPr>
        <w:t xml:space="preserve"> Kim, </w:t>
      </w:r>
      <w:proofErr w:type="spellStart"/>
      <w:r w:rsidRPr="00CB44EF">
        <w:rPr>
          <w:rFonts w:ascii="Times New Roman" w:hAnsi="Times New Roman" w:cs="Times New Roman"/>
          <w:color w:val="000000"/>
          <w:sz w:val="22"/>
          <w:szCs w:val="22"/>
        </w:rPr>
        <w:t>Nayoung</w:t>
      </w:r>
      <w:proofErr w:type="spellEnd"/>
      <w:r w:rsidRPr="00CB44EF">
        <w:rPr>
          <w:rFonts w:ascii="Times New Roman" w:hAnsi="Times New Roman" w:cs="Times New Roman"/>
          <w:color w:val="000000"/>
          <w:sz w:val="22"/>
          <w:szCs w:val="22"/>
        </w:rPr>
        <w:t xml:space="preserve"> Kim, Benjamin Pierce</w:t>
      </w:r>
    </w:p>
    <w:p w14:paraId="15C85CF1" w14:textId="77777777" w:rsidR="001269C2" w:rsidRPr="00CB44EF" w:rsidRDefault="001269C2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2A253A8" w14:textId="77777777" w:rsidR="001269C2" w:rsidRPr="00CB44EF" w:rsidRDefault="001269C2" w:rsidP="00CB44EF">
      <w:pPr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Cs/>
          <w:sz w:val="22"/>
          <w:szCs w:val="22"/>
          <w:u w:val="single"/>
        </w:rPr>
        <w:t>Imperial College Healthcare NHS Trust</w:t>
      </w:r>
      <w:r w:rsidRPr="00CB44EF">
        <w:rPr>
          <w:rFonts w:ascii="Times New Roman" w:hAnsi="Times New Roman" w:cs="Times New Roman"/>
          <w:bCs/>
          <w:sz w:val="22"/>
          <w:szCs w:val="22"/>
          <w:u w:val="single"/>
          <w:vertAlign w:val="superscript"/>
        </w:rPr>
        <w:t>3</w:t>
      </w:r>
      <w:r w:rsidRPr="00CB44EF">
        <w:rPr>
          <w:rFonts w:ascii="Times New Roman" w:hAnsi="Times New Roman" w:cs="Times New Roman"/>
          <w:bCs/>
          <w:sz w:val="22"/>
          <w:szCs w:val="22"/>
          <w:u w:val="single"/>
        </w:rPr>
        <w:t>: clinical recruitment (alphabetical order)</w:t>
      </w:r>
    </w:p>
    <w:p w14:paraId="68702028" w14:textId="27F54258" w:rsidR="001269C2" w:rsidRPr="00CB44EF" w:rsidRDefault="001269C2" w:rsidP="00CB44E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CB44EF">
        <w:rPr>
          <w:rFonts w:ascii="Times New Roman" w:hAnsi="Times New Roman" w:cs="Times New Roman"/>
          <w:color w:val="000000"/>
          <w:sz w:val="22"/>
          <w:szCs w:val="22"/>
        </w:rPr>
        <w:t>Ladan</w:t>
      </w:r>
      <w:proofErr w:type="spellEnd"/>
      <w:r w:rsidRPr="00CB44EF">
        <w:rPr>
          <w:rFonts w:ascii="Times New Roman" w:hAnsi="Times New Roman" w:cs="Times New Roman"/>
          <w:color w:val="000000"/>
          <w:sz w:val="22"/>
          <w:szCs w:val="22"/>
        </w:rPr>
        <w:t xml:space="preserve"> Ali,</w:t>
      </w:r>
      <w:r w:rsidRPr="00CB44EF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B44EF">
        <w:rPr>
          <w:rFonts w:ascii="Times New Roman" w:hAnsi="Times New Roman" w:cs="Times New Roman"/>
          <w:color w:val="000000"/>
          <w:sz w:val="22"/>
          <w:szCs w:val="22"/>
        </w:rPr>
        <w:t>Sarah Darnell,</w:t>
      </w:r>
      <w:r w:rsidRPr="00CB44EF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B44EF">
        <w:rPr>
          <w:rFonts w:ascii="Times New Roman" w:hAnsi="Times New Roman" w:cs="Times New Roman"/>
          <w:color w:val="000000"/>
          <w:sz w:val="22"/>
          <w:szCs w:val="22"/>
        </w:rPr>
        <w:t>Rikke</w:t>
      </w:r>
      <w:proofErr w:type="spellEnd"/>
      <w:r w:rsidRPr="00CB44EF">
        <w:rPr>
          <w:rFonts w:ascii="Times New Roman" w:hAnsi="Times New Roman" w:cs="Times New Roman"/>
          <w:color w:val="000000"/>
          <w:sz w:val="22"/>
          <w:szCs w:val="22"/>
        </w:rPr>
        <w:t xml:space="preserve"> Jorgensen,</w:t>
      </w:r>
      <w:r w:rsidRPr="00CB44EF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B44EF">
        <w:rPr>
          <w:rFonts w:ascii="Times New Roman" w:hAnsi="Times New Roman" w:cs="Times New Roman"/>
          <w:color w:val="000000"/>
          <w:sz w:val="22"/>
          <w:szCs w:val="22"/>
        </w:rPr>
        <w:t>Sobia Mustafa</w:t>
      </w:r>
      <w:r w:rsidR="00CB44EF" w:rsidRPr="00CB44E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CB44EF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B44EF">
        <w:rPr>
          <w:rFonts w:ascii="Times New Roman" w:hAnsi="Times New Roman" w:cs="Times New Roman"/>
          <w:color w:val="000000"/>
          <w:sz w:val="22"/>
          <w:szCs w:val="22"/>
        </w:rPr>
        <w:t xml:space="preserve">Salina </w:t>
      </w:r>
      <w:proofErr w:type="spellStart"/>
      <w:r w:rsidRPr="00CB44EF">
        <w:rPr>
          <w:rFonts w:ascii="Times New Roman" w:hAnsi="Times New Roman" w:cs="Times New Roman"/>
          <w:color w:val="000000"/>
          <w:sz w:val="22"/>
          <w:szCs w:val="22"/>
        </w:rPr>
        <w:t>Persand</w:t>
      </w:r>
      <w:proofErr w:type="spellEnd"/>
    </w:p>
    <w:p w14:paraId="308E8D5A" w14:textId="77777777" w:rsidR="001269C2" w:rsidRPr="00CB44EF" w:rsidRDefault="001269C2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7D181F8" w14:textId="6C059AAD" w:rsidR="001269C2" w:rsidRPr="009B71BC" w:rsidRDefault="001269C2" w:rsidP="009B71BC">
      <w:pPr>
        <w:rPr>
          <w:rFonts w:ascii="Times New Roman" w:hAnsi="Times New Roman" w:cs="Times New Roman"/>
          <w:sz w:val="22"/>
          <w:szCs w:val="22"/>
          <w:u w:val="single"/>
        </w:rPr>
      </w:pPr>
      <w:r w:rsidRPr="009B71BC">
        <w:rPr>
          <w:rFonts w:ascii="Times New Roman" w:hAnsi="Times New Roman" w:cs="Times New Roman"/>
          <w:sz w:val="22"/>
          <w:szCs w:val="22"/>
          <w:u w:val="single"/>
        </w:rPr>
        <w:t>PERFORM UK Clinical Network</w:t>
      </w:r>
      <w:r w:rsidR="009B71BC" w:rsidRPr="009B71BC">
        <w:rPr>
          <w:rFonts w:ascii="Times New Roman" w:hAnsi="Times New Roman" w:cs="Times New Roman"/>
          <w:sz w:val="22"/>
          <w:szCs w:val="22"/>
          <w:u w:val="single"/>
        </w:rPr>
        <w:t>: Clinical recruitment at Brighton and Sussex University Hospitals</w:t>
      </w:r>
      <w:r w:rsidR="009B71BC" w:rsidRPr="009B71BC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5</w:t>
      </w:r>
    </w:p>
    <w:p w14:paraId="579F03BF" w14:textId="20F40C37" w:rsidR="009B71BC" w:rsidRPr="009B71BC" w:rsidRDefault="001269C2" w:rsidP="009B71BC">
      <w:pPr>
        <w:rPr>
          <w:rFonts w:ascii="Times New Roman" w:hAnsi="Times New Roman" w:cs="Times New Roman"/>
          <w:sz w:val="22"/>
          <w:szCs w:val="22"/>
        </w:rPr>
      </w:pPr>
      <w:r w:rsidRPr="009B71BC">
        <w:rPr>
          <w:rFonts w:ascii="Times New Roman" w:hAnsi="Times New Roman" w:cs="Times New Roman"/>
          <w:sz w:val="22"/>
          <w:szCs w:val="22"/>
        </w:rPr>
        <w:t>Katy Fidle</w:t>
      </w:r>
      <w:r w:rsidR="009B71BC" w:rsidRPr="009B71BC">
        <w:rPr>
          <w:rFonts w:ascii="Times New Roman" w:hAnsi="Times New Roman" w:cs="Times New Roman"/>
          <w:sz w:val="22"/>
          <w:szCs w:val="22"/>
        </w:rPr>
        <w:t>r</w:t>
      </w:r>
      <w:r w:rsidRPr="009B71BC">
        <w:rPr>
          <w:rFonts w:ascii="Times New Roman" w:hAnsi="Times New Roman" w:cs="Times New Roman"/>
          <w:sz w:val="22"/>
          <w:szCs w:val="22"/>
        </w:rPr>
        <w:t xml:space="preserve"> (</w:t>
      </w:r>
      <w:r w:rsidR="009B71BC" w:rsidRPr="009B71BC">
        <w:rPr>
          <w:rFonts w:ascii="Times New Roman" w:hAnsi="Times New Roman" w:cs="Times New Roman"/>
          <w:sz w:val="22"/>
          <w:szCs w:val="22"/>
        </w:rPr>
        <w:t>principal investigator</w:t>
      </w:r>
      <w:r w:rsidRPr="009B71BC">
        <w:rPr>
          <w:rFonts w:ascii="Times New Roman" w:hAnsi="Times New Roman" w:cs="Times New Roman"/>
          <w:sz w:val="22"/>
          <w:szCs w:val="22"/>
        </w:rPr>
        <w:t xml:space="preserve">), </w:t>
      </w:r>
      <w:r w:rsidR="009B71BC" w:rsidRPr="009B71BC">
        <w:rPr>
          <w:rFonts w:ascii="Times New Roman" w:hAnsi="Times New Roman" w:cs="Times New Roman"/>
          <w:sz w:val="22"/>
          <w:szCs w:val="22"/>
        </w:rPr>
        <w:t>Julia Dudley (Clinical Research Registrar), Vivien Richmond</w:t>
      </w:r>
      <w:r w:rsidR="009B71BC">
        <w:rPr>
          <w:rFonts w:ascii="Times New Roman" w:hAnsi="Times New Roman" w:cs="Times New Roman"/>
          <w:sz w:val="22"/>
          <w:szCs w:val="22"/>
        </w:rPr>
        <w:t xml:space="preserve"> </w:t>
      </w:r>
      <w:r w:rsidR="009B71BC" w:rsidRPr="009B71BC">
        <w:rPr>
          <w:rFonts w:ascii="Times New Roman" w:hAnsi="Times New Roman" w:cs="Times New Roman"/>
          <w:sz w:val="22"/>
          <w:szCs w:val="22"/>
        </w:rPr>
        <w:t xml:space="preserve">(research nurse), Emma </w:t>
      </w:r>
      <w:proofErr w:type="spellStart"/>
      <w:r w:rsidR="009B71BC" w:rsidRPr="009B71BC">
        <w:rPr>
          <w:rFonts w:ascii="Times New Roman" w:hAnsi="Times New Roman" w:cs="Times New Roman"/>
          <w:sz w:val="22"/>
          <w:szCs w:val="22"/>
        </w:rPr>
        <w:t>Tavliavini</w:t>
      </w:r>
      <w:proofErr w:type="spellEnd"/>
      <w:r w:rsidR="009B71BC" w:rsidRPr="009B71BC">
        <w:rPr>
          <w:rFonts w:ascii="Times New Roman" w:hAnsi="Times New Roman" w:cs="Times New Roman"/>
          <w:sz w:val="22"/>
          <w:szCs w:val="22"/>
        </w:rPr>
        <w:t xml:space="preserve"> (research nurse)</w:t>
      </w:r>
    </w:p>
    <w:p w14:paraId="345CB330" w14:textId="77777777" w:rsidR="009B71BC" w:rsidRPr="00CB44EF" w:rsidRDefault="009B71BC" w:rsidP="00CB44EF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</w:p>
    <w:p w14:paraId="49C4B757" w14:textId="7D38B0E4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2DEA4074" w14:textId="38AC340F" w:rsidR="00CB44EF" w:rsidRPr="00CB44EF" w:rsidRDefault="001269C2" w:rsidP="00CB44E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Section of Paediatric Infectious Disease, Wright-Fleming Institute, Norfolk Place, London W2 1PG, UK</w:t>
      </w:r>
    </w:p>
    <w:p w14:paraId="5BCE97D4" w14:textId="77777777" w:rsidR="00CB44EF" w:rsidRPr="00CB44EF" w:rsidRDefault="001269C2" w:rsidP="00CB44E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val="en-GB" w:eastAsia="zh-CN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Department of Materials, Royal School of Mines, </w:t>
      </w:r>
      <w:r w:rsidRPr="00CB44EF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val="en-GB" w:eastAsia="zh-CN"/>
        </w:rPr>
        <w:t>Prince Consort Rd, London SW7 2AZ, UK</w:t>
      </w:r>
    </w:p>
    <w:p w14:paraId="2E9F08CC" w14:textId="51D6BA03" w:rsidR="00CB44EF" w:rsidRPr="00CB44EF" w:rsidRDefault="001269C2" w:rsidP="00CB44E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Children’s Clinical Research Unit</w:t>
      </w:r>
      <w:r w:rsidR="00CB44EF"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, St Mary’s Hospital, </w:t>
      </w:r>
      <w:proofErr w:type="spellStart"/>
      <w:r w:rsidR="00CB44EF" w:rsidRPr="00CB44EF">
        <w:rPr>
          <w:rFonts w:ascii="Times New Roman" w:hAnsi="Times New Roman" w:cs="Times New Roman"/>
          <w:sz w:val="18"/>
          <w:szCs w:val="18"/>
          <w:lang w:val="en-GB"/>
        </w:rPr>
        <w:t>Praed</w:t>
      </w:r>
      <w:proofErr w:type="spellEnd"/>
      <w:r w:rsidR="00CB44EF"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Street, London W2 1NY, UK</w:t>
      </w:r>
    </w:p>
    <w:p w14:paraId="73CDA003" w14:textId="77777777" w:rsidR="00CB44EF" w:rsidRPr="00CB44EF" w:rsidRDefault="001269C2" w:rsidP="00CB44E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Paediatric Emergency Dept, St Mary’s Hospital,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Praed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Street, London W2 1NY, UK</w:t>
      </w:r>
    </w:p>
    <w:p w14:paraId="7A5E5C92" w14:textId="32809A1D" w:rsidR="001269C2" w:rsidRPr="00CB44EF" w:rsidRDefault="001269C2" w:rsidP="00CB44E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Royal Alexandra Children’s Hospital, Brighton, BN2 5BE, UK.</w:t>
      </w:r>
    </w:p>
    <w:p w14:paraId="748C701A" w14:textId="77777777" w:rsidR="00CB44EF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218971E" w14:textId="77777777" w:rsidR="00CB44EF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79724ED" w14:textId="4804BF1D" w:rsidR="001269C2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PARTNER: 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SERGAS</w:t>
      </w: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Santiago de Compostela, 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Spain</w:t>
      </w:r>
    </w:p>
    <w:p w14:paraId="06886771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C704069" w14:textId="0F13D2BD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Principal Investigators</w:t>
      </w:r>
    </w:p>
    <w:p w14:paraId="547CC895" w14:textId="43BFCF5D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Federico Martinón-Torres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sz w:val="22"/>
          <w:szCs w:val="22"/>
        </w:rPr>
        <w:t>Antonio Salas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</w:p>
    <w:p w14:paraId="5227DF42" w14:textId="77777777" w:rsidR="001269C2" w:rsidRPr="00CB44EF" w:rsidRDefault="001269C2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98A06D7" w14:textId="6B895A10" w:rsidR="00CB44EF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GENVIP RESEARCH GROUP (in alphabetical order)</w:t>
      </w:r>
    </w:p>
    <w:p w14:paraId="2636EF09" w14:textId="3082FBF3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 xml:space="preserve">Fernando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Álvez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González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, Cristina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Balo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Farto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Ruth Barral-Arca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María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Barreiro Castro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Xabier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Bello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Mirian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Ben García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Sandra Carnota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Miriam Cebey-López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María José Curras-Tuala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>, Carlos Durán Suárez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Luisa García Vicente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Alberto Gómez-Carballa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>, Jose Gómez Rial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, Pilar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Leboráns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Iglesias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Federico Martinón-Torres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Nazareth Martinón-Torres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, José María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Martinón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Sánchez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Belén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Mosquera Pérez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Jacobo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Pardo-Seco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Lidia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Piñeiro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Rodríguez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Sara Pischedda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>, Sara Rey Vázquez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Irene Rivero Calle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Carmen Rodríguez-Tenreiro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Lorenzo Redondo-Collazo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Miguel Sadiki Ora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Antonio Salas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Sonia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Serén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Fernández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, Cristina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Serén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Trasorras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Marisol Vilas Iglesias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247D0297" w14:textId="746A2B6B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1099B0" w14:textId="275EFFA8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6AD917EB" w14:textId="482E37B8" w:rsidR="001269C2" w:rsidRPr="00CB44EF" w:rsidRDefault="001269C2" w:rsidP="00CB44E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Translational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Pediatrics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and Infectious Diseases,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Pediatrics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Department, Hospital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Clínico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Universitario de Santiago, Santiago de Compostela, Spain, and GENVIP Research Group (www.genvip.org), Instituto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Investigación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Sanitaria de Santiago, Universidad de Santiago de Compostela, Galicia, Spain.</w:t>
      </w:r>
    </w:p>
    <w:p w14:paraId="25779400" w14:textId="4EC21F3A" w:rsidR="001269C2" w:rsidRPr="00CB44EF" w:rsidRDefault="001269C2" w:rsidP="00CB44E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Unidade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Xenética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Departamento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Anatomía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Patolóxica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Ciencias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Forenses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, Instituto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Ciencias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Forenses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Facultade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Medicina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Universidade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de Santiago de Compostela, and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GenPop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Research Group, Instituto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Investigaciones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Sanitarias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(IDIS), Hospital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Clínico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Universitario de Santiago, Galicia, Spain</w:t>
      </w:r>
    </w:p>
    <w:p w14:paraId="777580C4" w14:textId="6C08BE1C" w:rsidR="001269C2" w:rsidRPr="00CB44EF" w:rsidRDefault="001269C2" w:rsidP="00CB44E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lastRenderedPageBreak/>
        <w:t xml:space="preserve">Fundación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Pública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Galega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Medicina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Xenómica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Servizo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Galego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Saúde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(SERGAS), Instituto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Investigaciones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Sanitarias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(IDIS), and Grupo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Medicina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Xenómica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, Centro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Investigación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Biomédica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en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Red de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Enfermedades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Raras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(CIBERER),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Universidade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de Santiago de Compostela (USC), Santiago de Compostela, Spain</w:t>
      </w:r>
    </w:p>
    <w:p w14:paraId="71D9C4F4" w14:textId="02829EEF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6817F490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A65B841" w14:textId="4FE3AD27" w:rsidR="001269C2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PARTNER: Riga </w:t>
      </w:r>
      <w:proofErr w:type="spellStart"/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>Stradins</w:t>
      </w:r>
      <w:proofErr w:type="spellEnd"/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 university, Riga, Latvia</w:t>
      </w:r>
    </w:p>
    <w:p w14:paraId="0FF5A401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B5A79F1" w14:textId="0BA6902C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Principal Investigator</w:t>
      </w:r>
    </w:p>
    <w:p w14:paraId="1904F4B6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Dace Zavadska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</w:p>
    <w:p w14:paraId="6E2C9BA4" w14:textId="77777777" w:rsidR="001269C2" w:rsidRPr="00CB44EF" w:rsidRDefault="001269C2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05BE541" w14:textId="28F5DBDF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Other RSU group authors (in alphabetical order)</w:t>
      </w:r>
    </w:p>
    <w:p w14:paraId="2076C010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Anda Balode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>, Arta Bārzdiņa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Dārta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Deksne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>, Dace Gardovska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Dagne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Grāvele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Ilze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Grope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Anija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Meiere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Ieva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Nokalna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>, Jana Pavāre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Zanda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Pučuka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Katrīna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Selecka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>, Aleksandra Sidorova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>, Dace Svile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Urzula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Nora Urbāne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CB44EF">
        <w:rPr>
          <w:rFonts w:ascii="Times New Roman" w:hAnsi="Times New Roman" w:cs="Times New Roman"/>
          <w:sz w:val="22"/>
          <w:szCs w:val="22"/>
        </w:rPr>
        <w:t>.</w:t>
      </w:r>
    </w:p>
    <w:p w14:paraId="2DC6B06B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6B2EA4D" w14:textId="0E715B42" w:rsidR="001269C2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18D34033" w14:textId="009E8960" w:rsidR="001269C2" w:rsidRPr="00CB44EF" w:rsidRDefault="001269C2" w:rsidP="00CB44E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Riga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Stradins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university, Riga, Latvia.</w:t>
      </w:r>
    </w:p>
    <w:p w14:paraId="7B52AF27" w14:textId="374CC373" w:rsidR="001269C2" w:rsidRPr="00CB44EF" w:rsidRDefault="001269C2" w:rsidP="00CB44E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Children clinical university hospital, Riga, Latvia.</w:t>
      </w:r>
    </w:p>
    <w:p w14:paraId="2E166813" w14:textId="3A6AD09D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D1E569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A372F3" w14:textId="27DEC9F1" w:rsidR="001269C2" w:rsidRPr="00CB44EF" w:rsidRDefault="00CB44EF" w:rsidP="00CB44E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CB44EF">
        <w:rPr>
          <w:rFonts w:ascii="Times New Roman" w:hAnsi="Times New Roman" w:cs="Times New Roman"/>
          <w:b/>
          <w:u w:val="single"/>
          <w:lang w:val="en-GB"/>
        </w:rPr>
        <w:t xml:space="preserve">PARTNER: </w:t>
      </w:r>
      <w:r w:rsidR="001269C2" w:rsidRPr="00CB44EF">
        <w:rPr>
          <w:rFonts w:ascii="Times New Roman" w:hAnsi="Times New Roman" w:cs="Times New Roman"/>
          <w:b/>
          <w:u w:val="single"/>
          <w:lang w:val="en-GB"/>
        </w:rPr>
        <w:t>Medical Research Council Unit The Gambia (MRCG) at LSHTM Partner</w:t>
      </w:r>
    </w:p>
    <w:p w14:paraId="157DAA26" w14:textId="77777777" w:rsidR="001269C2" w:rsidRPr="00CB44EF" w:rsidRDefault="001269C2" w:rsidP="00CB44E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en-GB"/>
        </w:rPr>
      </w:pPr>
    </w:p>
    <w:p w14:paraId="10F52D6E" w14:textId="77777777" w:rsidR="001269C2" w:rsidRPr="00CB44EF" w:rsidRDefault="001269C2" w:rsidP="00CB44E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u w:val="single"/>
          <w:lang w:val="en-GB"/>
        </w:rPr>
      </w:pPr>
      <w:r w:rsidRPr="00CB44EF">
        <w:rPr>
          <w:rFonts w:ascii="Times New Roman" w:hAnsi="Times New Roman" w:cs="Times New Roman"/>
          <w:bCs/>
          <w:u w:val="single"/>
          <w:lang w:val="en-GB"/>
        </w:rPr>
        <w:t>Principal Investigator</w:t>
      </w:r>
    </w:p>
    <w:p w14:paraId="28DC7C3A" w14:textId="77777777" w:rsidR="001269C2" w:rsidRPr="00CB44EF" w:rsidRDefault="001269C2" w:rsidP="00CB44E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en-GB"/>
        </w:rPr>
      </w:pPr>
      <w:proofErr w:type="spellStart"/>
      <w:r w:rsidRPr="00CB44EF">
        <w:rPr>
          <w:rFonts w:ascii="Times New Roman" w:hAnsi="Times New Roman" w:cs="Times New Roman"/>
          <w:lang w:val="en-GB"/>
        </w:rPr>
        <w:t>Effua</w:t>
      </w:r>
      <w:proofErr w:type="spellEnd"/>
      <w:r w:rsidRPr="00CB44E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lang w:val="en-GB"/>
        </w:rPr>
        <w:t>Usuf</w:t>
      </w:r>
      <w:proofErr w:type="spellEnd"/>
    </w:p>
    <w:p w14:paraId="2D967771" w14:textId="77777777" w:rsidR="001269C2" w:rsidRPr="00CB44EF" w:rsidRDefault="001269C2" w:rsidP="00CB44E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en-GB"/>
        </w:rPr>
      </w:pPr>
    </w:p>
    <w:p w14:paraId="0070F0A3" w14:textId="77777777" w:rsidR="001269C2" w:rsidRPr="00CB44EF" w:rsidRDefault="001269C2" w:rsidP="00CB44E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u w:val="single"/>
          <w:lang w:val="en-GB"/>
        </w:rPr>
      </w:pPr>
      <w:r w:rsidRPr="00CB44EF">
        <w:rPr>
          <w:rFonts w:ascii="Times New Roman" w:hAnsi="Times New Roman" w:cs="Times New Roman"/>
          <w:bCs/>
          <w:u w:val="single"/>
          <w:lang w:val="en-GB"/>
        </w:rPr>
        <w:t>Additional Investigators</w:t>
      </w:r>
    </w:p>
    <w:p w14:paraId="44DBA0FD" w14:textId="6D8F5423" w:rsidR="001269C2" w:rsidRPr="009B71BC" w:rsidRDefault="001269C2" w:rsidP="00CB44EF">
      <w:pPr>
        <w:pStyle w:val="ListParagraph"/>
        <w:spacing w:after="0" w:line="240" w:lineRule="auto"/>
        <w:ind w:left="0"/>
        <w:jc w:val="both"/>
        <w:rPr>
          <w:rFonts w:ascii="Times New Roman" w:eastAsia="Helvetica" w:hAnsi="Times New Roman" w:cs="Times New Roman"/>
          <w:lang w:val="en-GB"/>
        </w:rPr>
      </w:pPr>
      <w:proofErr w:type="spellStart"/>
      <w:r w:rsidRPr="00CB44EF">
        <w:rPr>
          <w:rFonts w:ascii="Times New Roman" w:hAnsi="Times New Roman" w:cs="Times New Roman"/>
          <w:lang w:val="en-GB"/>
        </w:rPr>
        <w:t>Kalifa</w:t>
      </w:r>
      <w:proofErr w:type="spellEnd"/>
      <w:r w:rsidRPr="00CB44E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lang w:val="en-GB"/>
        </w:rPr>
        <w:t>Bojang</w:t>
      </w:r>
      <w:proofErr w:type="spellEnd"/>
      <w:r w:rsidRPr="00CB44EF">
        <w:rPr>
          <w:rFonts w:ascii="Times New Roman" w:hAnsi="Times New Roman" w:cs="Times New Roman"/>
          <w:lang w:val="en-GB"/>
        </w:rPr>
        <w:t xml:space="preserve">, Syed M. A. Zaman, Fatou </w:t>
      </w:r>
      <w:proofErr w:type="spellStart"/>
      <w:r w:rsidRPr="00CB44EF">
        <w:rPr>
          <w:rFonts w:ascii="Times New Roman" w:hAnsi="Times New Roman" w:cs="Times New Roman"/>
          <w:lang w:val="en-GB"/>
        </w:rPr>
        <w:t>Secka</w:t>
      </w:r>
      <w:proofErr w:type="spellEnd"/>
      <w:r w:rsidRPr="00CB44EF">
        <w:rPr>
          <w:rFonts w:ascii="Times New Roman" w:hAnsi="Times New Roman" w:cs="Times New Roman"/>
          <w:lang w:val="en-GB"/>
        </w:rPr>
        <w:t xml:space="preserve">, Suzanne Anderson, Anna </w:t>
      </w:r>
      <w:proofErr w:type="spellStart"/>
      <w:r w:rsidRPr="00CB44EF">
        <w:rPr>
          <w:rFonts w:ascii="Times New Roman" w:hAnsi="Times New Roman" w:cs="Times New Roman"/>
          <w:lang w:val="en-GB"/>
        </w:rPr>
        <w:t>Roca</w:t>
      </w:r>
      <w:r w:rsidR="009B71BC">
        <w:rPr>
          <w:rFonts w:ascii="Times New Roman" w:eastAsia="Helvetica" w:hAnsi="Times New Roman" w:cs="Times New Roman"/>
          <w:lang w:val="en-GB"/>
        </w:rPr>
        <w:t>l</w:t>
      </w:r>
      <w:r w:rsidRPr="00CB44EF">
        <w:rPr>
          <w:rFonts w:ascii="Times New Roman" w:eastAsia="Helvetica" w:hAnsi="Times New Roman" w:cs="Times New Roman"/>
          <w:lang w:val="en-GB"/>
        </w:rPr>
        <w:t>satou</w:t>
      </w:r>
      <w:proofErr w:type="spellEnd"/>
      <w:r w:rsidRPr="00CB44EF">
        <w:rPr>
          <w:rFonts w:ascii="Times New Roman" w:eastAsia="Helvetica" w:hAnsi="Times New Roman" w:cs="Times New Roman"/>
          <w:lang w:val="en-GB"/>
        </w:rPr>
        <w:t xml:space="preserve"> </w:t>
      </w:r>
      <w:proofErr w:type="spellStart"/>
      <w:r w:rsidRPr="00CB44EF">
        <w:rPr>
          <w:rFonts w:ascii="Times New Roman" w:eastAsia="Helvetica" w:hAnsi="Times New Roman" w:cs="Times New Roman"/>
          <w:lang w:val="en-GB"/>
        </w:rPr>
        <w:t>Sarr</w:t>
      </w:r>
      <w:proofErr w:type="spellEnd"/>
      <w:r w:rsidR="009B71BC">
        <w:rPr>
          <w:rFonts w:ascii="Times New Roman" w:eastAsia="Helvetica" w:hAnsi="Times New Roman" w:cs="Times New Roman"/>
          <w:lang w:val="en-GB"/>
        </w:rPr>
        <w:t xml:space="preserve">, </w:t>
      </w:r>
      <w:proofErr w:type="spellStart"/>
      <w:r w:rsidRPr="00CB44EF">
        <w:rPr>
          <w:rFonts w:ascii="Times New Roman" w:eastAsia="Helvetica" w:hAnsi="Times New Roman" w:cs="Times New Roman"/>
          <w:lang w:val="en-GB"/>
        </w:rPr>
        <w:t>Momodou</w:t>
      </w:r>
      <w:proofErr w:type="spellEnd"/>
      <w:r w:rsidRPr="00CB44EF">
        <w:rPr>
          <w:rFonts w:ascii="Times New Roman" w:eastAsia="Helvetica" w:hAnsi="Times New Roman" w:cs="Times New Roman"/>
          <w:lang w:val="en-GB"/>
        </w:rPr>
        <w:t xml:space="preserve"> </w:t>
      </w:r>
      <w:proofErr w:type="spellStart"/>
      <w:r w:rsidRPr="00CB44EF">
        <w:rPr>
          <w:rFonts w:ascii="Times New Roman" w:eastAsia="Helvetica" w:hAnsi="Times New Roman" w:cs="Times New Roman"/>
          <w:lang w:val="en-GB"/>
        </w:rPr>
        <w:t>Saidykhan</w:t>
      </w:r>
      <w:proofErr w:type="spellEnd"/>
      <w:r w:rsidRPr="00CB44EF">
        <w:rPr>
          <w:rFonts w:ascii="Times New Roman" w:eastAsia="Helvetica" w:hAnsi="Times New Roman" w:cs="Times New Roman"/>
          <w:lang w:val="en-GB"/>
        </w:rPr>
        <w:t xml:space="preserve">, </w:t>
      </w:r>
      <w:proofErr w:type="spellStart"/>
      <w:r w:rsidRPr="00CB44EF">
        <w:rPr>
          <w:rFonts w:ascii="Times New Roman" w:eastAsia="Helvetica" w:hAnsi="Times New Roman" w:cs="Times New Roman"/>
          <w:lang w:val="en-GB"/>
        </w:rPr>
        <w:t>Saffiatou</w:t>
      </w:r>
      <w:proofErr w:type="spellEnd"/>
      <w:r w:rsidRPr="00CB44EF">
        <w:rPr>
          <w:rFonts w:ascii="Times New Roman" w:eastAsia="Helvetica" w:hAnsi="Times New Roman" w:cs="Times New Roman"/>
          <w:lang w:val="en-GB"/>
        </w:rPr>
        <w:t xml:space="preserve"> Darboe, Samba Ceesay, Umberto </w:t>
      </w:r>
      <w:proofErr w:type="spellStart"/>
      <w:r w:rsidRPr="00CB44EF">
        <w:rPr>
          <w:rFonts w:ascii="Times New Roman" w:eastAsia="Helvetica" w:hAnsi="Times New Roman" w:cs="Times New Roman"/>
          <w:lang w:val="en-GB"/>
        </w:rPr>
        <w:t>D’alessandro</w:t>
      </w:r>
      <w:proofErr w:type="spellEnd"/>
    </w:p>
    <w:p w14:paraId="6702B67D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68AC37A" w14:textId="35BE77B2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38BBF672" w14:textId="0FB94484" w:rsidR="001269C2" w:rsidRPr="00CB44EF" w:rsidRDefault="001269C2" w:rsidP="00CB44EF">
      <w:pPr>
        <w:jc w:val="both"/>
        <w:rPr>
          <w:rFonts w:ascii="Times New Roman" w:eastAsia="Helvetica" w:hAnsi="Times New Roman" w:cs="Times New Roman"/>
          <w:sz w:val="22"/>
          <w:szCs w:val="22"/>
        </w:rPr>
      </w:pPr>
      <w:r w:rsidRPr="00CB44EF">
        <w:rPr>
          <w:rFonts w:ascii="Times New Roman" w:eastAsia="Helvetica" w:hAnsi="Times New Roman" w:cs="Times New Roman"/>
          <w:sz w:val="22"/>
          <w:szCs w:val="22"/>
        </w:rPr>
        <w:t>Medical Research Council Unit The Gambia at LSHTM</w:t>
      </w:r>
      <w:r w:rsidR="00CB44EF" w:rsidRPr="00CB44EF">
        <w:rPr>
          <w:rFonts w:ascii="Times New Roman" w:eastAsia="Helvetica" w:hAnsi="Times New Roman" w:cs="Times New Roman"/>
          <w:sz w:val="22"/>
          <w:szCs w:val="22"/>
        </w:rPr>
        <w:t>.</w:t>
      </w:r>
    </w:p>
    <w:p w14:paraId="3E60C248" w14:textId="51AAEA3B" w:rsidR="001269C2" w:rsidRPr="00CB44EF" w:rsidRDefault="001269C2" w:rsidP="00CB44EF">
      <w:pPr>
        <w:jc w:val="both"/>
        <w:rPr>
          <w:rFonts w:ascii="Times New Roman" w:eastAsia="Helvetica" w:hAnsi="Times New Roman" w:cs="Times New Roman"/>
          <w:sz w:val="22"/>
          <w:szCs w:val="22"/>
        </w:rPr>
      </w:pPr>
      <w:r w:rsidRPr="00CB44EF">
        <w:rPr>
          <w:rFonts w:ascii="Times New Roman" w:eastAsia="Helvetica" w:hAnsi="Times New Roman" w:cs="Times New Roman"/>
          <w:sz w:val="22"/>
          <w:szCs w:val="22"/>
        </w:rPr>
        <w:t>P O Box 273,</w:t>
      </w:r>
      <w:r w:rsidR="00CB44EF" w:rsidRPr="00CB44EF">
        <w:rPr>
          <w:rFonts w:ascii="Times New Roman" w:eastAsia="Helvetica" w:hAnsi="Times New Roman" w:cs="Times New Roman"/>
          <w:sz w:val="22"/>
          <w:szCs w:val="22"/>
        </w:rPr>
        <w:t xml:space="preserve"> </w:t>
      </w:r>
      <w:proofErr w:type="spellStart"/>
      <w:r w:rsidRPr="00CB44EF">
        <w:rPr>
          <w:rFonts w:ascii="Times New Roman" w:eastAsia="Helvetica" w:hAnsi="Times New Roman" w:cs="Times New Roman"/>
          <w:sz w:val="22"/>
          <w:szCs w:val="22"/>
        </w:rPr>
        <w:t>Fajara</w:t>
      </w:r>
      <w:proofErr w:type="spellEnd"/>
      <w:r w:rsidRPr="00CB44EF">
        <w:rPr>
          <w:rFonts w:ascii="Times New Roman" w:eastAsia="Helvetica" w:hAnsi="Times New Roman" w:cs="Times New Roman"/>
          <w:sz w:val="22"/>
          <w:szCs w:val="22"/>
        </w:rPr>
        <w:t>, The Gambia</w:t>
      </w:r>
    </w:p>
    <w:p w14:paraId="210A0DE3" w14:textId="51863DF7" w:rsidR="001269C2" w:rsidRPr="00CB44EF" w:rsidRDefault="001269C2" w:rsidP="00CB44E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191919"/>
          <w:lang w:val="en-GB"/>
        </w:rPr>
      </w:pPr>
    </w:p>
    <w:p w14:paraId="2604078C" w14:textId="77777777" w:rsidR="00CB44EF" w:rsidRPr="00CB44EF" w:rsidRDefault="00CB44EF" w:rsidP="00CB44E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191919"/>
          <w:lang w:val="en-GB"/>
        </w:rPr>
      </w:pPr>
    </w:p>
    <w:p w14:paraId="19C38D1E" w14:textId="7C60A3C5" w:rsidR="001269C2" w:rsidRPr="00CB44EF" w:rsidRDefault="00CB44EF" w:rsidP="00CB4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91919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PARTNER: </w:t>
      </w:r>
      <w:r w:rsidR="001269C2" w:rsidRPr="00CB44EF">
        <w:rPr>
          <w:rFonts w:ascii="Times New Roman" w:hAnsi="Times New Roman" w:cs="Times New Roman"/>
          <w:b/>
          <w:color w:val="191919"/>
          <w:sz w:val="22"/>
          <w:szCs w:val="22"/>
          <w:u w:val="single"/>
        </w:rPr>
        <w:t>E</w:t>
      </w:r>
      <w:r w:rsidRPr="00CB44EF">
        <w:rPr>
          <w:rFonts w:ascii="Times New Roman" w:hAnsi="Times New Roman" w:cs="Times New Roman"/>
          <w:b/>
          <w:color w:val="191919"/>
          <w:sz w:val="22"/>
          <w:szCs w:val="22"/>
          <w:u w:val="single"/>
        </w:rPr>
        <w:t>rasmus</w:t>
      </w:r>
      <w:r w:rsidR="001269C2" w:rsidRPr="00CB44EF">
        <w:rPr>
          <w:rFonts w:ascii="Times New Roman" w:hAnsi="Times New Roman" w:cs="Times New Roman"/>
          <w:b/>
          <w:color w:val="191919"/>
          <w:sz w:val="22"/>
          <w:szCs w:val="22"/>
          <w:u w:val="single"/>
        </w:rPr>
        <w:t xml:space="preserve"> MC</w:t>
      </w:r>
      <w:r w:rsidRPr="00CB44EF">
        <w:rPr>
          <w:rFonts w:ascii="Times New Roman" w:hAnsi="Times New Roman" w:cs="Times New Roman"/>
          <w:b/>
          <w:color w:val="191919"/>
          <w:sz w:val="22"/>
          <w:szCs w:val="22"/>
          <w:u w:val="single"/>
        </w:rPr>
        <w:t xml:space="preserve"> </w:t>
      </w:r>
      <w:r w:rsidR="001269C2" w:rsidRPr="00CB44EF">
        <w:rPr>
          <w:rFonts w:ascii="Times New Roman" w:hAnsi="Times New Roman" w:cs="Times New Roman"/>
          <w:b/>
          <w:color w:val="191919"/>
          <w:sz w:val="22"/>
          <w:szCs w:val="22"/>
          <w:u w:val="single"/>
        </w:rPr>
        <w:t>-</w:t>
      </w:r>
      <w:r w:rsidRPr="00CB44EF">
        <w:rPr>
          <w:rFonts w:ascii="Times New Roman" w:hAnsi="Times New Roman" w:cs="Times New Roman"/>
          <w:b/>
          <w:color w:val="191919"/>
          <w:sz w:val="22"/>
          <w:szCs w:val="22"/>
          <w:u w:val="single"/>
        </w:rPr>
        <w:t xml:space="preserve"> </w:t>
      </w:r>
      <w:r w:rsidR="001269C2" w:rsidRPr="00CB44EF">
        <w:rPr>
          <w:rFonts w:ascii="Times New Roman" w:hAnsi="Times New Roman" w:cs="Times New Roman"/>
          <w:b/>
          <w:color w:val="191919"/>
          <w:sz w:val="22"/>
          <w:szCs w:val="22"/>
          <w:u w:val="single"/>
        </w:rPr>
        <w:t>Sophia Children’s Hospital</w:t>
      </w:r>
      <w:r w:rsidRPr="00CB44EF">
        <w:rPr>
          <w:rFonts w:ascii="Times New Roman" w:hAnsi="Times New Roman" w:cs="Times New Roman"/>
          <w:b/>
          <w:color w:val="191919"/>
          <w:sz w:val="22"/>
          <w:szCs w:val="22"/>
          <w:u w:val="single"/>
        </w:rPr>
        <w:t>, Rotterdam, The Netherlands</w:t>
      </w:r>
    </w:p>
    <w:p w14:paraId="19504EF6" w14:textId="77777777" w:rsidR="00CB44EF" w:rsidRPr="00CB44EF" w:rsidRDefault="00CB44EF" w:rsidP="00CB4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91919"/>
          <w:sz w:val="22"/>
          <w:szCs w:val="22"/>
          <w:u w:val="single"/>
        </w:rPr>
      </w:pPr>
    </w:p>
    <w:p w14:paraId="7E096E98" w14:textId="77777777" w:rsidR="001269C2" w:rsidRPr="00CB44EF" w:rsidRDefault="001269C2" w:rsidP="00CB4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2"/>
          <w:szCs w:val="22"/>
          <w:u w:color="191919"/>
        </w:rPr>
      </w:pPr>
      <w:r w:rsidRPr="00CB44EF">
        <w:rPr>
          <w:rFonts w:ascii="Times New Roman" w:hAnsi="Times New Roman" w:cs="Times New Roman"/>
          <w:color w:val="191919"/>
          <w:sz w:val="22"/>
          <w:szCs w:val="22"/>
          <w:u w:val="single" w:color="191919"/>
        </w:rPr>
        <w:t>Principal Investigator</w:t>
      </w:r>
    </w:p>
    <w:p w14:paraId="4AE4ADFC" w14:textId="4ABC20AE" w:rsidR="001269C2" w:rsidRPr="00CB44EF" w:rsidRDefault="001269C2" w:rsidP="00CB4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2"/>
          <w:szCs w:val="22"/>
          <w:u w:color="191919"/>
        </w:rPr>
      </w:pPr>
      <w:proofErr w:type="spellStart"/>
      <w:r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>Henriëtte</w:t>
      </w:r>
      <w:proofErr w:type="spellEnd"/>
      <w:r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 xml:space="preserve"> A. Moll¹</w:t>
      </w:r>
    </w:p>
    <w:p w14:paraId="41F3849F" w14:textId="77777777" w:rsidR="001269C2" w:rsidRPr="00CB44EF" w:rsidRDefault="001269C2" w:rsidP="00CB4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2"/>
          <w:szCs w:val="22"/>
          <w:u w:color="191919"/>
        </w:rPr>
      </w:pPr>
    </w:p>
    <w:p w14:paraId="3633AD11" w14:textId="77777777" w:rsidR="001269C2" w:rsidRPr="00CB44EF" w:rsidRDefault="001269C2" w:rsidP="00CB4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2"/>
          <w:szCs w:val="22"/>
          <w:u w:color="191919"/>
        </w:rPr>
      </w:pPr>
      <w:r w:rsidRPr="00CB44EF">
        <w:rPr>
          <w:rFonts w:ascii="Times New Roman" w:hAnsi="Times New Roman" w:cs="Times New Roman"/>
          <w:color w:val="191919"/>
          <w:sz w:val="22"/>
          <w:szCs w:val="22"/>
          <w:u w:val="single" w:color="191919"/>
        </w:rPr>
        <w:t>Research group</w:t>
      </w:r>
    </w:p>
    <w:p w14:paraId="77832ED4" w14:textId="11058E2F" w:rsidR="001269C2" w:rsidRPr="00CB44EF" w:rsidRDefault="001269C2" w:rsidP="00CB4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2"/>
          <w:szCs w:val="22"/>
          <w:u w:color="191919"/>
        </w:rPr>
      </w:pPr>
      <w:r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>Dorine M. Borensztajn¹, Nienke N. Hagedoorn</w:t>
      </w:r>
      <w:r w:rsidR="00CB44EF"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>¹</w:t>
      </w:r>
      <w:r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>, Chantal Tan</w:t>
      </w:r>
      <w:r w:rsidR="00CB44EF"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 xml:space="preserve">¹, </w:t>
      </w:r>
      <w:proofErr w:type="spellStart"/>
      <w:r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>Clementien</w:t>
      </w:r>
      <w:proofErr w:type="spellEnd"/>
      <w:r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 xml:space="preserve"> L. Vermont², </w:t>
      </w:r>
      <w:proofErr w:type="spellStart"/>
      <w:r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>Joany</w:t>
      </w:r>
      <w:proofErr w:type="spellEnd"/>
      <w:r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 xml:space="preserve"> Zachariasse¹</w:t>
      </w:r>
    </w:p>
    <w:p w14:paraId="7EA86A0E" w14:textId="77777777" w:rsidR="001269C2" w:rsidRPr="00CB44EF" w:rsidRDefault="001269C2" w:rsidP="00CB4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2"/>
          <w:szCs w:val="22"/>
          <w:u w:color="191919"/>
        </w:rPr>
      </w:pPr>
    </w:p>
    <w:p w14:paraId="1DF9A2C9" w14:textId="77777777" w:rsidR="001269C2" w:rsidRPr="00CB44EF" w:rsidRDefault="001269C2" w:rsidP="00CB4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2"/>
          <w:szCs w:val="22"/>
          <w:u w:val="single" w:color="191919"/>
        </w:rPr>
      </w:pPr>
      <w:r w:rsidRPr="00CB44EF">
        <w:rPr>
          <w:rFonts w:ascii="Times New Roman" w:hAnsi="Times New Roman" w:cs="Times New Roman"/>
          <w:color w:val="191919"/>
          <w:sz w:val="22"/>
          <w:szCs w:val="22"/>
          <w:u w:val="single" w:color="191919"/>
        </w:rPr>
        <w:t>Additional investigator</w:t>
      </w:r>
    </w:p>
    <w:p w14:paraId="0CE6AAB3" w14:textId="1D2C644A" w:rsidR="001269C2" w:rsidRPr="00CB44EF" w:rsidRDefault="001269C2" w:rsidP="00CB4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2"/>
          <w:szCs w:val="22"/>
          <w:u w:color="191919"/>
        </w:rPr>
      </w:pPr>
      <w:r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>W</w:t>
      </w:r>
      <w:r w:rsidR="00CB44EF"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>im A</w:t>
      </w:r>
      <w:r w:rsidRPr="00CB44EF">
        <w:rPr>
          <w:rFonts w:ascii="Times New Roman" w:hAnsi="Times New Roman" w:cs="Times New Roman"/>
          <w:color w:val="191919"/>
          <w:sz w:val="22"/>
          <w:szCs w:val="22"/>
          <w:u w:color="191919"/>
        </w:rPr>
        <w:t xml:space="preserve"> Dik</w:t>
      </w:r>
      <w:r w:rsidRPr="00CB44EF">
        <w:rPr>
          <w:rFonts w:ascii="Times New Roman" w:hAnsi="Times New Roman" w:cs="Times New Roman"/>
          <w:color w:val="191919"/>
          <w:sz w:val="22"/>
          <w:szCs w:val="22"/>
          <w:u w:color="191919"/>
          <w:vertAlign w:val="superscript"/>
        </w:rPr>
        <w:t>3</w:t>
      </w:r>
    </w:p>
    <w:p w14:paraId="20372D38" w14:textId="03A23F09" w:rsidR="00CB44EF" w:rsidRPr="00CB44EF" w:rsidRDefault="00CB44EF" w:rsidP="00CB4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2"/>
          <w:szCs w:val="22"/>
          <w:u w:color="191919"/>
        </w:rPr>
      </w:pPr>
    </w:p>
    <w:p w14:paraId="0258E017" w14:textId="69AD59B1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1B72D237" w14:textId="0E3EF484" w:rsidR="001269C2" w:rsidRPr="00CB44EF" w:rsidRDefault="001269C2" w:rsidP="00CB44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18"/>
          <w:szCs w:val="18"/>
          <w:u w:color="191919"/>
          <w:lang w:val="en-GB"/>
        </w:rPr>
      </w:pPr>
      <w:r w:rsidRPr="00CB44EF">
        <w:rPr>
          <w:rFonts w:ascii="Times New Roman" w:hAnsi="Times New Roman" w:cs="Times New Roman"/>
          <w:color w:val="191919"/>
          <w:sz w:val="18"/>
          <w:szCs w:val="18"/>
          <w:u w:color="191919"/>
          <w:lang w:val="en-GB"/>
        </w:rPr>
        <w:t>Erasmus MC-Sophia Children’s Hospital, Department of General Paediatrics, Rotterdam, the Netherlands</w:t>
      </w:r>
    </w:p>
    <w:p w14:paraId="1EF74D37" w14:textId="2EFE8C20" w:rsidR="001269C2" w:rsidRPr="00CB44EF" w:rsidRDefault="001269C2" w:rsidP="00CB44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18"/>
          <w:szCs w:val="18"/>
          <w:u w:color="191919"/>
          <w:lang w:val="en-GB"/>
        </w:rPr>
      </w:pPr>
      <w:r w:rsidRPr="00CB44EF">
        <w:rPr>
          <w:rFonts w:ascii="Times New Roman" w:hAnsi="Times New Roman" w:cs="Times New Roman"/>
          <w:color w:val="191919"/>
          <w:sz w:val="18"/>
          <w:szCs w:val="18"/>
          <w:u w:color="191919"/>
          <w:lang w:val="en-GB"/>
        </w:rPr>
        <w:t>Erasmus MC-Sophia Children’s Hospital, Department of Paediatric Infectious Diseases &amp; Immunology, Rotterdam, the Netherlands</w:t>
      </w:r>
    </w:p>
    <w:p w14:paraId="105A0A87" w14:textId="5357E544" w:rsidR="001269C2" w:rsidRPr="00CB44EF" w:rsidRDefault="001269C2" w:rsidP="00CB44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18"/>
          <w:szCs w:val="18"/>
          <w:u w:color="191919"/>
          <w:lang w:val="en-GB"/>
        </w:rPr>
      </w:pPr>
      <w:r w:rsidRPr="00CB44EF">
        <w:rPr>
          <w:rFonts w:ascii="Times New Roman" w:hAnsi="Times New Roman" w:cs="Times New Roman"/>
          <w:color w:val="191919"/>
          <w:sz w:val="18"/>
          <w:szCs w:val="18"/>
          <w:u w:color="191919"/>
          <w:lang w:val="en-GB"/>
        </w:rPr>
        <w:t>Erasmus MC, Department of immunology, Rotterdam, the Netherlands</w:t>
      </w:r>
    </w:p>
    <w:p w14:paraId="6952A4D2" w14:textId="3A56BEF5" w:rsidR="001269C2" w:rsidRPr="00CB44EF" w:rsidRDefault="001269C2" w:rsidP="00CB44EF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CE886CF" w14:textId="77777777" w:rsidR="00CB44EF" w:rsidRPr="00CB44EF" w:rsidRDefault="00CB44EF" w:rsidP="00CB44EF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28A0CF1" w14:textId="38F1F681" w:rsidR="001269C2" w:rsidRPr="00CB44EF" w:rsidRDefault="00CB44EF" w:rsidP="00CB44EF">
      <w:pPr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PARTNER: </w:t>
      </w:r>
      <w:r w:rsidR="001269C2" w:rsidRPr="00CB44EF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Swiss </w:t>
      </w:r>
      <w:proofErr w:type="spellStart"/>
      <w:r w:rsidR="001269C2" w:rsidRPr="00CB44EF">
        <w:rPr>
          <w:rFonts w:ascii="Times New Roman" w:hAnsi="Times New Roman" w:cs="Times New Roman"/>
          <w:b/>
          <w:iCs/>
          <w:sz w:val="22"/>
          <w:szCs w:val="22"/>
          <w:u w:val="single"/>
        </w:rPr>
        <w:t>Pediatric</w:t>
      </w:r>
      <w:proofErr w:type="spellEnd"/>
      <w:r w:rsidR="001269C2" w:rsidRPr="00CB44EF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Sepsis Study </w:t>
      </w:r>
    </w:p>
    <w:p w14:paraId="62028129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DD4B79E" w14:textId="775BCDFC" w:rsidR="00CB44EF" w:rsidRPr="00CB44EF" w:rsidRDefault="001269C2" w:rsidP="00CB44EF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Principal Investigators</w:t>
      </w:r>
      <w:r w:rsidRPr="00CB44EF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665F9F17" w14:textId="0B5EA6DF" w:rsidR="001269C2" w:rsidRPr="009B71BC" w:rsidRDefault="001269C2" w:rsidP="009B71BC">
      <w:pPr>
        <w:jc w:val="both"/>
        <w:rPr>
          <w:rFonts w:ascii="Times New Roman" w:hAnsi="Times New Roman" w:cs="Times New Roman"/>
          <w:iCs/>
          <w:noProof/>
          <w:sz w:val="22"/>
          <w:szCs w:val="22"/>
        </w:rPr>
      </w:pPr>
      <w:r w:rsidRPr="00CB44EF">
        <w:rPr>
          <w:rFonts w:ascii="Times New Roman" w:hAnsi="Times New Roman" w:cs="Times New Roman"/>
          <w:iCs/>
          <w:sz w:val="22"/>
          <w:szCs w:val="22"/>
        </w:rPr>
        <w:lastRenderedPageBreak/>
        <w:t>Philipp Agyeman</w:t>
      </w:r>
      <w:r w:rsidRPr="00CB44EF">
        <w:rPr>
          <w:rFonts w:ascii="Times New Roman" w:hAnsi="Times New Roman" w:cs="Times New Roman"/>
          <w:iCs/>
          <w:position w:val="8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iCs/>
          <w:sz w:val="22"/>
          <w:szCs w:val="22"/>
        </w:rPr>
        <w:t xml:space="preserve">, </w:t>
      </w:r>
      <w:proofErr w:type="spellStart"/>
      <w:r w:rsidR="009B71BC" w:rsidRPr="00CB44EF">
        <w:rPr>
          <w:rFonts w:ascii="Times New Roman" w:hAnsi="Times New Roman" w:cs="Times New Roman"/>
          <w:iCs/>
          <w:sz w:val="22"/>
          <w:szCs w:val="22"/>
        </w:rPr>
        <w:t>Luregn</w:t>
      </w:r>
      <w:proofErr w:type="spellEnd"/>
      <w:r w:rsidR="009B71BC" w:rsidRPr="00CB44EF">
        <w:rPr>
          <w:rFonts w:ascii="Times New Roman" w:hAnsi="Times New Roman" w:cs="Times New Roman"/>
          <w:iCs/>
          <w:sz w:val="22"/>
          <w:szCs w:val="22"/>
        </w:rPr>
        <w:t xml:space="preserve"> J </w:t>
      </w:r>
      <w:proofErr w:type="spellStart"/>
      <w:r w:rsidR="009B71BC" w:rsidRPr="00CB44EF">
        <w:rPr>
          <w:rFonts w:ascii="Times New Roman" w:hAnsi="Times New Roman" w:cs="Times New Roman"/>
          <w:iCs/>
          <w:sz w:val="22"/>
          <w:szCs w:val="22"/>
        </w:rPr>
        <w:t>Schlapbach</w:t>
      </w:r>
      <w:proofErr w:type="spellEnd"/>
      <w:r w:rsidR="009B71BC" w:rsidRPr="00CB44EF">
        <w:rPr>
          <w:rFonts w:ascii="Times New Roman" w:hAnsi="Times New Roman" w:cs="Times New Roman"/>
          <w:iCs/>
          <w:position w:val="8"/>
          <w:sz w:val="22"/>
          <w:szCs w:val="22"/>
          <w:vertAlign w:val="superscript"/>
        </w:rPr>
        <w:t>1,2,3</w:t>
      </w:r>
      <w:r w:rsidR="009B71BC" w:rsidRPr="00CB44EF">
        <w:rPr>
          <w:rFonts w:ascii="Times New Roman" w:hAnsi="Times New Roman" w:cs="Times New Roman"/>
          <w:iCs/>
          <w:sz w:val="22"/>
          <w:szCs w:val="22"/>
        </w:rPr>
        <w:t>,</w:t>
      </w:r>
      <w:r w:rsidR="009B71BC">
        <w:rPr>
          <w:rFonts w:ascii="Times New Roman" w:hAnsi="Times New Roman" w:cs="Times New Roman"/>
          <w:iCs/>
          <w:noProof/>
          <w:sz w:val="22"/>
          <w:szCs w:val="22"/>
          <w:vertAlign w:val="superscript"/>
        </w:rPr>
        <w:t xml:space="preserve"> </w:t>
      </w:r>
      <w:r w:rsidRPr="00CB44EF">
        <w:rPr>
          <w:rFonts w:ascii="Times New Roman" w:hAnsi="Times New Roman" w:cs="Times New Roman"/>
          <w:sz w:val="22"/>
          <w:szCs w:val="22"/>
        </w:rPr>
        <w:t xml:space="preserve">Eric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Giannoni</w:t>
      </w:r>
      <w:proofErr w:type="spellEnd"/>
      <w:r w:rsidR="009B71BC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>4,5</w:t>
      </w:r>
      <w:r w:rsidRPr="00CB44EF">
        <w:rPr>
          <w:rFonts w:ascii="Times New Roman" w:hAnsi="Times New Roman" w:cs="Times New Roman"/>
          <w:sz w:val="22"/>
          <w:szCs w:val="22"/>
        </w:rPr>
        <w:t>, Martin Stocker</w:t>
      </w:r>
      <w:r w:rsidR="009B71BC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>6</w:t>
      </w:r>
      <w:r w:rsidRPr="00CB44EF">
        <w:rPr>
          <w:rFonts w:ascii="Times New Roman" w:hAnsi="Times New Roman" w:cs="Times New Roman"/>
          <w:sz w:val="22"/>
          <w:szCs w:val="22"/>
        </w:rPr>
        <w:t xml:space="preserve">, Klara M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Posfay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>-Barbe</w:t>
      </w:r>
      <w:r w:rsidR="009B71BC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>7</w:t>
      </w:r>
      <w:r w:rsidRPr="00CB44EF">
        <w:rPr>
          <w:rFonts w:ascii="Times New Roman" w:hAnsi="Times New Roman" w:cs="Times New Roman"/>
          <w:sz w:val="22"/>
          <w:szCs w:val="22"/>
        </w:rPr>
        <w:t xml:space="preserve">, Ulrich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Heininger</w:t>
      </w:r>
      <w:proofErr w:type="spellEnd"/>
      <w:r w:rsidR="009B71BC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>8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noProof/>
          <w:sz w:val="22"/>
          <w:szCs w:val="22"/>
        </w:rPr>
        <w:t xml:space="preserve">Sara </w:t>
      </w:r>
      <w:r w:rsidRPr="00CB44EF">
        <w:rPr>
          <w:rFonts w:ascii="Times New Roman" w:hAnsi="Times New Roman" w:cs="Times New Roman"/>
          <w:bCs/>
          <w:sz w:val="22"/>
          <w:szCs w:val="22"/>
        </w:rPr>
        <w:t>Bernhard-Stirnemann</w:t>
      </w:r>
      <w:r w:rsidR="009B71BC">
        <w:rPr>
          <w:rFonts w:ascii="Times New Roman" w:hAnsi="Times New Roman" w:cs="Times New Roman"/>
          <w:noProof/>
          <w:position w:val="8"/>
          <w:sz w:val="22"/>
          <w:szCs w:val="22"/>
          <w:vertAlign w:val="superscript"/>
        </w:rPr>
        <w:t>9</w:t>
      </w:r>
      <w:r w:rsidRPr="00CB44EF">
        <w:rPr>
          <w:rFonts w:ascii="Times New Roman" w:hAnsi="Times New Roman" w:cs="Times New Roman"/>
          <w:noProof/>
          <w:sz w:val="22"/>
          <w:szCs w:val="22"/>
        </w:rPr>
        <w:t>, Anita Niederer-Loher</w:t>
      </w:r>
      <w:r w:rsidRPr="00CB44EF">
        <w:rPr>
          <w:rFonts w:ascii="Times New Roman" w:hAnsi="Times New Roman" w:cs="Times New Roman"/>
          <w:noProof/>
          <w:position w:val="8"/>
          <w:sz w:val="22"/>
          <w:szCs w:val="22"/>
          <w:vertAlign w:val="superscript"/>
        </w:rPr>
        <w:t>1</w:t>
      </w:r>
      <w:r w:rsidR="009B71BC">
        <w:rPr>
          <w:rFonts w:ascii="Times New Roman" w:hAnsi="Times New Roman" w:cs="Times New Roman"/>
          <w:noProof/>
          <w:position w:val="8"/>
          <w:sz w:val="22"/>
          <w:szCs w:val="22"/>
          <w:vertAlign w:val="superscript"/>
        </w:rPr>
        <w:t>0</w:t>
      </w:r>
      <w:r w:rsidRPr="00CB44EF">
        <w:rPr>
          <w:rFonts w:ascii="Times New Roman" w:hAnsi="Times New Roman" w:cs="Times New Roman"/>
          <w:noProof/>
          <w:sz w:val="22"/>
          <w:szCs w:val="22"/>
        </w:rPr>
        <w:t>, Christian Kahlert</w:t>
      </w:r>
      <w:r w:rsidRPr="00CB44EF">
        <w:rPr>
          <w:rFonts w:ascii="Times New Roman" w:hAnsi="Times New Roman" w:cs="Times New Roman"/>
          <w:noProof/>
          <w:position w:val="8"/>
          <w:sz w:val="22"/>
          <w:szCs w:val="22"/>
          <w:vertAlign w:val="superscript"/>
        </w:rPr>
        <w:t>1</w:t>
      </w:r>
      <w:r w:rsidR="009B71BC">
        <w:rPr>
          <w:rFonts w:ascii="Times New Roman" w:hAnsi="Times New Roman" w:cs="Times New Roman"/>
          <w:noProof/>
          <w:position w:val="8"/>
          <w:sz w:val="22"/>
          <w:szCs w:val="22"/>
          <w:vertAlign w:val="superscript"/>
        </w:rPr>
        <w:t>0</w:t>
      </w:r>
      <w:r w:rsidRPr="00CB44EF">
        <w:rPr>
          <w:rFonts w:ascii="Times New Roman" w:hAnsi="Times New Roman" w:cs="Times New Roman"/>
          <w:noProof/>
          <w:sz w:val="22"/>
          <w:szCs w:val="22"/>
        </w:rPr>
        <w:t xml:space="preserve">, </w:t>
      </w:r>
      <w:r w:rsidR="009B71BC" w:rsidRPr="009B71BC">
        <w:rPr>
          <w:rFonts w:ascii="Times New Roman" w:hAnsi="Times New Roman" w:cs="Times New Roman"/>
          <w:noProof/>
          <w:sz w:val="22"/>
          <w:szCs w:val="22"/>
        </w:rPr>
        <w:t>Giancarlo Natalucci</w:t>
      </w:r>
      <w:r w:rsidRPr="00CB44EF">
        <w:rPr>
          <w:rFonts w:ascii="Times New Roman" w:hAnsi="Times New Roman" w:cs="Times New Roman"/>
          <w:noProof/>
          <w:position w:val="8"/>
          <w:sz w:val="22"/>
          <w:szCs w:val="22"/>
          <w:vertAlign w:val="superscript"/>
        </w:rPr>
        <w:t>1</w:t>
      </w:r>
      <w:r w:rsidR="009B71BC">
        <w:rPr>
          <w:rFonts w:ascii="Times New Roman" w:hAnsi="Times New Roman" w:cs="Times New Roman"/>
          <w:noProof/>
          <w:position w:val="8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noProof/>
          <w:sz w:val="22"/>
          <w:szCs w:val="22"/>
        </w:rPr>
        <w:t>, Christa Relly</w:t>
      </w:r>
      <w:r w:rsidRPr="00CB44EF">
        <w:rPr>
          <w:rFonts w:ascii="Times New Roman" w:hAnsi="Times New Roman" w:cs="Times New Roman"/>
          <w:noProof/>
          <w:position w:val="8"/>
          <w:sz w:val="22"/>
          <w:szCs w:val="22"/>
          <w:vertAlign w:val="superscript"/>
        </w:rPr>
        <w:t>1</w:t>
      </w:r>
      <w:r w:rsidR="009B71BC">
        <w:rPr>
          <w:rFonts w:ascii="Times New Roman" w:hAnsi="Times New Roman" w:cs="Times New Roman"/>
          <w:noProof/>
          <w:position w:val="8"/>
          <w:sz w:val="22"/>
          <w:szCs w:val="22"/>
          <w:vertAlign w:val="superscript"/>
        </w:rPr>
        <w:t>2</w:t>
      </w:r>
      <w:r w:rsidRPr="00CB44EF">
        <w:rPr>
          <w:rFonts w:ascii="Times New Roman" w:hAnsi="Times New Roman" w:cs="Times New Roman"/>
          <w:noProof/>
          <w:sz w:val="22"/>
          <w:szCs w:val="22"/>
        </w:rPr>
        <w:t xml:space="preserve">, </w:t>
      </w:r>
      <w:r w:rsidR="009B71BC">
        <w:rPr>
          <w:rFonts w:ascii="Times New Roman" w:hAnsi="Times New Roman" w:cs="Times New Roman"/>
          <w:noProof/>
          <w:sz w:val="22"/>
          <w:szCs w:val="22"/>
        </w:rPr>
        <w:t>Thomas Riedel</w:t>
      </w:r>
      <w:r w:rsidR="009B71BC">
        <w:rPr>
          <w:rFonts w:ascii="Times New Roman" w:hAnsi="Times New Roman" w:cs="Times New Roman"/>
          <w:noProof/>
          <w:sz w:val="22"/>
          <w:szCs w:val="22"/>
          <w:vertAlign w:val="superscript"/>
        </w:rPr>
        <w:t>13</w:t>
      </w:r>
      <w:r w:rsidR="009B71BC">
        <w:rPr>
          <w:rFonts w:ascii="Times New Roman" w:hAnsi="Times New Roman" w:cs="Times New Roman"/>
          <w:noProof/>
          <w:sz w:val="22"/>
          <w:szCs w:val="22"/>
        </w:rPr>
        <w:t xml:space="preserve">, </w:t>
      </w:r>
      <w:r w:rsidR="009B71BC" w:rsidRPr="00CB44EF">
        <w:rPr>
          <w:rFonts w:ascii="Times New Roman" w:hAnsi="Times New Roman" w:cs="Times New Roman"/>
          <w:iCs/>
          <w:noProof/>
          <w:sz w:val="22"/>
          <w:szCs w:val="22"/>
        </w:rPr>
        <w:t>Christoph Aebi</w:t>
      </w:r>
      <w:r w:rsidR="009B71BC" w:rsidRPr="00CB44EF">
        <w:rPr>
          <w:rFonts w:ascii="Times New Roman" w:hAnsi="Times New Roman" w:cs="Times New Roman"/>
          <w:iCs/>
          <w:noProof/>
          <w:position w:val="8"/>
          <w:sz w:val="22"/>
          <w:szCs w:val="22"/>
          <w:vertAlign w:val="superscript"/>
        </w:rPr>
        <w:t>1</w:t>
      </w:r>
      <w:r w:rsidR="009B71BC" w:rsidRPr="00CB44EF">
        <w:rPr>
          <w:rFonts w:ascii="Times New Roman" w:hAnsi="Times New Roman" w:cs="Times New Roman"/>
          <w:iCs/>
          <w:noProof/>
          <w:sz w:val="22"/>
          <w:szCs w:val="22"/>
        </w:rPr>
        <w:t>, Christoph Berger</w:t>
      </w:r>
      <w:r w:rsidR="009B71BC" w:rsidRPr="00CB44EF">
        <w:rPr>
          <w:rFonts w:ascii="Times New Roman" w:hAnsi="Times New Roman" w:cs="Times New Roman"/>
          <w:iCs/>
          <w:noProof/>
          <w:sz w:val="22"/>
          <w:szCs w:val="22"/>
          <w:vertAlign w:val="superscript"/>
        </w:rPr>
        <w:t>1</w:t>
      </w:r>
      <w:r w:rsidR="009B71BC">
        <w:rPr>
          <w:rFonts w:ascii="Times New Roman" w:hAnsi="Times New Roman" w:cs="Times New Roman"/>
          <w:iCs/>
          <w:noProof/>
          <w:sz w:val="22"/>
          <w:szCs w:val="22"/>
          <w:vertAlign w:val="superscript"/>
        </w:rPr>
        <w:t xml:space="preserve">2 </w:t>
      </w:r>
      <w:r w:rsidRPr="00CB44EF">
        <w:rPr>
          <w:rFonts w:ascii="Times New Roman" w:hAnsi="Times New Roman" w:cs="Times New Roman"/>
          <w:bCs/>
          <w:i/>
          <w:iCs/>
          <w:noProof/>
          <w:sz w:val="22"/>
          <w:szCs w:val="22"/>
        </w:rPr>
        <w:t>for the Swiss Pediatric Sepsis Study</w:t>
      </w:r>
    </w:p>
    <w:p w14:paraId="1ECDE281" w14:textId="5B7733F2" w:rsidR="00CB44EF" w:rsidRPr="00CB44EF" w:rsidRDefault="00CB44EF" w:rsidP="00CB44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b/>
          <w:noProof/>
          <w:sz w:val="22"/>
          <w:szCs w:val="22"/>
        </w:rPr>
      </w:pPr>
    </w:p>
    <w:p w14:paraId="0710B6E4" w14:textId="1B177EF4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787C2347" w14:textId="52A2EE58" w:rsidR="001269C2" w:rsidRPr="00CB44EF" w:rsidRDefault="001269C2" w:rsidP="00CB44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Department of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Pediatrics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Inselspital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>, Bern University Hospital, University of Bern, Switzerland</w:t>
      </w:r>
    </w:p>
    <w:p w14:paraId="4D62529A" w14:textId="7093A04F" w:rsidR="001269C2" w:rsidRPr="00CB44EF" w:rsidRDefault="001269C2" w:rsidP="00CB44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Paediatric Critical Care Research Group, Mater Research Institute, University of Queensland, Brisbane, Australia</w:t>
      </w:r>
    </w:p>
    <w:p w14:paraId="53B4D9E3" w14:textId="77777777" w:rsidR="009B71BC" w:rsidRDefault="001269C2" w:rsidP="009B71BC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Paediatric Intensive Care Unit, Lady Cilento Children’s Hospital, Children’s Health Queensland, Brisbane, Australia</w:t>
      </w:r>
    </w:p>
    <w:p w14:paraId="53B043EA" w14:textId="60234DB3" w:rsidR="009B71BC" w:rsidRPr="009B71BC" w:rsidRDefault="009B71BC" w:rsidP="009B71BC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9B71BC">
        <w:rPr>
          <w:rFonts w:ascii="Times New Roman" w:hAnsi="Times New Roman" w:cs="Times New Roman"/>
          <w:sz w:val="18"/>
          <w:szCs w:val="18"/>
        </w:rPr>
        <w:t>Clinic of Neonatology, Department Mother-Woman-Child, Lausanne University Hospital and University of Lausanne, Switzerland</w:t>
      </w:r>
    </w:p>
    <w:p w14:paraId="21408DC3" w14:textId="3B1B49DA" w:rsidR="001269C2" w:rsidRPr="00CB44EF" w:rsidRDefault="009B71BC" w:rsidP="00CB44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Infectious </w:t>
      </w:r>
      <w:r w:rsidR="001269C2" w:rsidRPr="00CB44EF">
        <w:rPr>
          <w:rFonts w:ascii="Times New Roman" w:hAnsi="Times New Roman" w:cs="Times New Roman"/>
          <w:sz w:val="18"/>
          <w:szCs w:val="18"/>
          <w:lang w:val="en-GB"/>
        </w:rPr>
        <w:t>Diseases Service, Lausanne University Hospital, Lausanne, Switzerland</w:t>
      </w:r>
    </w:p>
    <w:p w14:paraId="448B48C2" w14:textId="62121BD6" w:rsidR="001269C2" w:rsidRPr="00CB44EF" w:rsidRDefault="001269C2" w:rsidP="00CB44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Department of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Pediatrics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>, Children’s Hospital Lucerne, Lucerne, Switzerland</w:t>
      </w:r>
    </w:p>
    <w:p w14:paraId="2E7308EE" w14:textId="7BB900B8" w:rsidR="001269C2" w:rsidRPr="00CB44EF" w:rsidRDefault="001269C2" w:rsidP="00CB44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Pediatric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Infectious Diseases Unit, Children’s Hospital of Geneva, University Hospitals of Geneva, Geneva, Switzerland</w:t>
      </w:r>
    </w:p>
    <w:p w14:paraId="0E2A4CC2" w14:textId="1FE39704" w:rsidR="001269C2" w:rsidRPr="00CB44EF" w:rsidRDefault="001269C2" w:rsidP="00CB44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Infectious Diseases and Vaccinology, University of Basel Children’s Hospital, Basel, Switzerland</w:t>
      </w:r>
    </w:p>
    <w:p w14:paraId="07CF6E18" w14:textId="78D5D017" w:rsidR="001269C2" w:rsidRPr="00CB44EF" w:rsidRDefault="001269C2" w:rsidP="00CB44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Children’s Hospital Aarau, Aarau, Switzerland</w:t>
      </w:r>
    </w:p>
    <w:p w14:paraId="3BBF4A5D" w14:textId="5C662DB8" w:rsidR="001269C2" w:rsidRPr="00CB44EF" w:rsidRDefault="001269C2" w:rsidP="00CB44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Division of Infectious Diseases and Hospital Epidemiology, Children’s Hospital of Eastern Switzerland St. Gallen, St. Gallen, Switzerland</w:t>
      </w:r>
    </w:p>
    <w:p w14:paraId="34949BBE" w14:textId="47880096" w:rsidR="001269C2" w:rsidRPr="00CB44EF" w:rsidRDefault="001269C2" w:rsidP="00CB44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Department of Neonatology, University Hospital Zurich, Zurich, Switzerland</w:t>
      </w:r>
    </w:p>
    <w:p w14:paraId="44278637" w14:textId="10BFB6C7" w:rsidR="001269C2" w:rsidRPr="00CB44EF" w:rsidRDefault="001269C2" w:rsidP="00CB44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Division of Infectious Diseases and Hospital Epidemiology, and Children’s Research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Center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>, University Children’s Hospital Zurich, Switzerland</w:t>
      </w:r>
    </w:p>
    <w:p w14:paraId="3B54BCAE" w14:textId="62DAC465" w:rsidR="001269C2" w:rsidRPr="00CB44EF" w:rsidRDefault="001269C2" w:rsidP="00CB44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Children’s Hospital Chur, Chur, Switzerland</w:t>
      </w:r>
    </w:p>
    <w:p w14:paraId="3CD72ABD" w14:textId="6F6E0C70" w:rsidR="001269C2" w:rsidRPr="00CB44EF" w:rsidRDefault="001269C2" w:rsidP="00CB44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BE00E8F" w14:textId="77777777" w:rsidR="00CB44EF" w:rsidRPr="00CB44EF" w:rsidRDefault="00CB44EF" w:rsidP="00CB44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87ACCBB" w14:textId="743C79D6" w:rsidR="00CB44EF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PARTNER: </w:t>
      </w:r>
      <w:r w:rsidRPr="00CB44EF">
        <w:rPr>
          <w:rFonts w:ascii="Times New Roman" w:hAnsi="Times New Roman" w:cs="Times New Roman"/>
          <w:b/>
          <w:noProof/>
          <w:sz w:val="22"/>
          <w:szCs w:val="22"/>
          <w:u w:val="single"/>
          <w:lang w:eastAsia="en-GB"/>
        </w:rPr>
        <w:t>University of Liverpool, UK</w:t>
      </w: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2B947599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B18EFF8" w14:textId="0A0CE406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Principal Investigators</w:t>
      </w:r>
    </w:p>
    <w:p w14:paraId="521D6DD5" w14:textId="7D778E94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Enitan D Carrol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1,2,3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sz w:val="22"/>
          <w:szCs w:val="22"/>
        </w:rPr>
        <w:t>Stéphane Paulus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4E0B66E9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77CD04" w14:textId="700B2A1F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Research Group (in alphabetical order)</w:t>
      </w:r>
    </w:p>
    <w:p w14:paraId="5D00DA28" w14:textId="696DF3CB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B44EF">
        <w:rPr>
          <w:rFonts w:ascii="Times New Roman" w:hAnsi="Times New Roman" w:cs="Times New Roman"/>
          <w:sz w:val="22"/>
          <w:szCs w:val="22"/>
        </w:rPr>
        <w:t>Elizabeth Cocklin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Rebecca Jennings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CB44EF">
        <w:rPr>
          <w:rFonts w:ascii="Times New Roman" w:hAnsi="Times New Roman" w:cs="Times New Roman"/>
          <w:sz w:val="22"/>
          <w:szCs w:val="22"/>
        </w:rPr>
        <w:t>, Joanne Johnston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CB44EF">
        <w:rPr>
          <w:rFonts w:ascii="Times New Roman" w:hAnsi="Times New Roman" w:cs="Times New Roman"/>
          <w:sz w:val="22"/>
          <w:szCs w:val="22"/>
        </w:rPr>
        <w:t>, Simon Leigh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Karen Newall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CB44EF">
        <w:rPr>
          <w:rFonts w:ascii="Times New Roman" w:hAnsi="Times New Roman" w:cs="Times New Roman"/>
          <w:sz w:val="22"/>
          <w:szCs w:val="22"/>
        </w:rPr>
        <w:t xml:space="preserve">, Sam </w:t>
      </w:r>
      <w:r w:rsidR="00990E11">
        <w:rPr>
          <w:rFonts w:ascii="Times New Roman" w:hAnsi="Times New Roman" w:cs="Times New Roman"/>
          <w:sz w:val="22"/>
          <w:szCs w:val="22"/>
        </w:rPr>
        <w:t xml:space="preserve">T </w:t>
      </w:r>
      <w:r w:rsidRPr="00CB44EF">
        <w:rPr>
          <w:rFonts w:ascii="Times New Roman" w:hAnsi="Times New Roman" w:cs="Times New Roman"/>
          <w:sz w:val="22"/>
          <w:szCs w:val="22"/>
        </w:rPr>
        <w:t>Romaine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37F14816" w14:textId="3E674524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D4450E" w14:textId="66FAD13D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04BE2A38" w14:textId="6DAFC7B9" w:rsidR="001269C2" w:rsidRPr="00CB44EF" w:rsidRDefault="001269C2" w:rsidP="00CB44E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  <w:lang w:val="en-GB" w:eastAsia="en-GB"/>
        </w:rPr>
      </w:pPr>
      <w:r w:rsidRPr="00CB44EF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t>Department of Clinical Infection, Microbiology and Immunology, University of Liverpool Institute of Infection and Global Health , Liverpool, England</w:t>
      </w:r>
    </w:p>
    <w:p w14:paraId="0E665939" w14:textId="62298371" w:rsidR="001269C2" w:rsidRPr="00CB44EF" w:rsidRDefault="001269C2" w:rsidP="00CB44E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Alder Hey Children’s Hospital, Department of Infectious Diseases, Eaton Road, Liverpool, L12 2AP</w:t>
      </w:r>
    </w:p>
    <w:p w14:paraId="0779A000" w14:textId="58A3011B" w:rsidR="001269C2" w:rsidRPr="00CB44EF" w:rsidRDefault="001269C2" w:rsidP="00CB44E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 w:eastAsia="da-DK"/>
        </w:rPr>
        <w:t>Liverpool Health Partners,</w:t>
      </w: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1st Floor, Liverpool Science Park, 131 Mount Pleasant, Liverpool, L3 5TF</w:t>
      </w:r>
    </w:p>
    <w:p w14:paraId="5FFBCDA1" w14:textId="18353CA0" w:rsidR="001269C2" w:rsidRPr="00CB44EF" w:rsidRDefault="00CB44EF" w:rsidP="00CB44E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 w:eastAsia="da-DK"/>
        </w:rPr>
        <w:t>Al</w:t>
      </w:r>
      <w:r w:rsidR="001269C2" w:rsidRPr="00CB44EF">
        <w:rPr>
          <w:rFonts w:ascii="Times New Roman" w:hAnsi="Times New Roman" w:cs="Times New Roman"/>
          <w:sz w:val="18"/>
          <w:szCs w:val="18"/>
          <w:lang w:val="en-GB" w:eastAsia="da-DK"/>
        </w:rPr>
        <w:t xml:space="preserve">der Hey Children’s Hospital, Clinical Research Business Unit, </w:t>
      </w:r>
      <w:r w:rsidR="001269C2" w:rsidRPr="00CB44EF">
        <w:rPr>
          <w:rFonts w:ascii="Times New Roman" w:hAnsi="Times New Roman" w:cs="Times New Roman"/>
          <w:sz w:val="18"/>
          <w:szCs w:val="18"/>
          <w:lang w:val="en-GB"/>
        </w:rPr>
        <w:t>Eaton Road, Liverpool, L12 2AP</w:t>
      </w:r>
    </w:p>
    <w:p w14:paraId="5A0C8B14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406631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9D3D2A" w14:textId="7FE2F902" w:rsidR="001269C2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PARTNER: National and </w:t>
      </w:r>
      <w:proofErr w:type="spellStart"/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>Kapodistrian</w:t>
      </w:r>
      <w:proofErr w:type="spellEnd"/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 University of Athens (NKUA), 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Greece</w:t>
      </w: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58961E4D" w14:textId="77777777" w:rsidR="00CB44EF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6406C84" w14:textId="63027339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Principal investigator</w:t>
      </w:r>
    </w:p>
    <w:p w14:paraId="508FF252" w14:textId="48E0E11A" w:rsidR="001269C2" w:rsidRPr="00CB44EF" w:rsidRDefault="001269C2" w:rsidP="00CB44E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B44EF">
        <w:rPr>
          <w:rFonts w:ascii="Times New Roman" w:hAnsi="Times New Roman" w:cs="Times New Roman"/>
          <w:bCs/>
          <w:sz w:val="22"/>
          <w:szCs w:val="22"/>
        </w:rPr>
        <w:t xml:space="preserve">Maria </w:t>
      </w:r>
      <w:proofErr w:type="spellStart"/>
      <w:r w:rsidRPr="00CB44EF">
        <w:rPr>
          <w:rFonts w:ascii="Times New Roman" w:hAnsi="Times New Roman" w:cs="Times New Roman"/>
          <w:bCs/>
          <w:sz w:val="22"/>
          <w:szCs w:val="22"/>
        </w:rPr>
        <w:t>Tsolia</w:t>
      </w:r>
      <w:proofErr w:type="spellEnd"/>
      <w:r w:rsidRPr="00CB44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B44EF">
        <w:rPr>
          <w:rFonts w:ascii="Times New Roman" w:hAnsi="Times New Roman" w:cs="Times New Roman"/>
          <w:bCs/>
          <w:sz w:val="22"/>
          <w:szCs w:val="22"/>
        </w:rPr>
        <w:t>(all activities)</w:t>
      </w:r>
    </w:p>
    <w:p w14:paraId="3D5022FC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509A3BD" w14:textId="70CF21F1" w:rsidR="00CB44EF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Investigator/Research fellow</w:t>
      </w:r>
    </w:p>
    <w:p w14:paraId="28420020" w14:textId="77777777" w:rsidR="001269C2" w:rsidRPr="00CB44EF" w:rsidRDefault="001269C2" w:rsidP="00CB44EF">
      <w:pPr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CB44EF">
        <w:rPr>
          <w:rFonts w:ascii="Times New Roman" w:hAnsi="Times New Roman" w:cs="Times New Roman"/>
          <w:bCs/>
          <w:sz w:val="22"/>
          <w:szCs w:val="22"/>
        </w:rPr>
        <w:t>Irini</w:t>
      </w:r>
      <w:proofErr w:type="spellEnd"/>
      <w:r w:rsidRPr="00CB44EF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CB44EF">
        <w:rPr>
          <w:rFonts w:ascii="Times New Roman" w:hAnsi="Times New Roman" w:cs="Times New Roman"/>
          <w:bCs/>
          <w:sz w:val="22"/>
          <w:szCs w:val="22"/>
        </w:rPr>
        <w:t>Eleftheriou</w:t>
      </w:r>
      <w:proofErr w:type="spellEnd"/>
      <w:r w:rsidRPr="00CB44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B44EF">
        <w:rPr>
          <w:rFonts w:ascii="Times New Roman" w:hAnsi="Times New Roman" w:cs="Times New Roman"/>
          <w:bCs/>
          <w:sz w:val="22"/>
          <w:szCs w:val="22"/>
        </w:rPr>
        <w:t>(all activities)</w:t>
      </w:r>
    </w:p>
    <w:p w14:paraId="070B9189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DAFA4D" w14:textId="25484760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Additional investigators</w:t>
      </w:r>
    </w:p>
    <w:p w14:paraId="6448030F" w14:textId="3BF9F72A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 xml:space="preserve">Maria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Tambouratzi</w:t>
      </w:r>
      <w:proofErr w:type="spellEnd"/>
      <w:r w:rsidR="00CB44EF" w:rsidRPr="00CB44EF">
        <w:rPr>
          <w:rFonts w:ascii="Times New Roman" w:hAnsi="Times New Roman" w:cs="Times New Roman"/>
          <w:sz w:val="22"/>
          <w:szCs w:val="22"/>
        </w:rPr>
        <w:t xml:space="preserve"> (recruitment), </w:t>
      </w:r>
      <w:r w:rsidRPr="00CB44EF">
        <w:rPr>
          <w:rFonts w:ascii="Times New Roman" w:hAnsi="Times New Roman" w:cs="Times New Roman"/>
          <w:sz w:val="22"/>
          <w:szCs w:val="22"/>
        </w:rPr>
        <w:t xml:space="preserve">Antonis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Marmarinos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(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Lab, </w:t>
      </w:r>
      <w:r w:rsidRPr="00CB44EF">
        <w:rPr>
          <w:rFonts w:ascii="Times New Roman" w:hAnsi="Times New Roman" w:cs="Times New Roman"/>
          <w:sz w:val="22"/>
          <w:szCs w:val="22"/>
        </w:rPr>
        <w:t>Quality Manager)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sz w:val="22"/>
          <w:szCs w:val="22"/>
        </w:rPr>
        <w:t xml:space="preserve">Marietta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Xagorari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(Lab), </w:t>
      </w:r>
      <w:r w:rsidRPr="00CB44EF">
        <w:rPr>
          <w:rFonts w:ascii="Times New Roman" w:hAnsi="Times New Roman" w:cs="Times New Roman"/>
          <w:sz w:val="22"/>
          <w:szCs w:val="22"/>
        </w:rPr>
        <w:t xml:space="preserve">Kelly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Syggelou</w:t>
      </w:r>
      <w:proofErr w:type="spellEnd"/>
    </w:p>
    <w:p w14:paraId="39AA37C8" w14:textId="3F39F5CA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971E0D" w14:textId="5DD3EFCC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522ACB9F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 xml:space="preserve">2nd Department of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Pediatrics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, National and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Kapodistrian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University of Athens,</w:t>
      </w:r>
    </w:p>
    <w:p w14:paraId="4ED2760B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 xml:space="preserve">“P. and A.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Kyriakou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>” Children’s Hospital</w:t>
      </w:r>
    </w:p>
    <w:p w14:paraId="7B075152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B44EF">
        <w:rPr>
          <w:rFonts w:ascii="Times New Roman" w:hAnsi="Times New Roman" w:cs="Times New Roman"/>
          <w:sz w:val="22"/>
          <w:szCs w:val="22"/>
        </w:rPr>
        <w:t>Thivon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Levadias</w:t>
      </w:r>
      <w:proofErr w:type="spellEnd"/>
    </w:p>
    <w:p w14:paraId="62C7A202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B44EF">
        <w:rPr>
          <w:rFonts w:ascii="Times New Roman" w:hAnsi="Times New Roman" w:cs="Times New Roman"/>
          <w:sz w:val="22"/>
          <w:szCs w:val="22"/>
        </w:rPr>
        <w:t>Goudi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>, Athens</w:t>
      </w:r>
    </w:p>
    <w:p w14:paraId="1F9F243C" w14:textId="1BEB8D14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8FE6B9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3DCECA" w14:textId="0B10BC38" w:rsidR="001269C2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 : </w:t>
      </w:r>
      <w:proofErr w:type="spellStart"/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Micropathology</w:t>
      </w:r>
      <w:proofErr w:type="spellEnd"/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 Ltd</w:t>
      </w: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>, Warwick, UK</w:t>
      </w:r>
    </w:p>
    <w:p w14:paraId="5EEA67EA" w14:textId="77777777" w:rsidR="00CB44EF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21A6F4" w14:textId="55B1DDB2" w:rsidR="001269C2" w:rsidRPr="009B71BC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9B71BC">
        <w:rPr>
          <w:rFonts w:ascii="Times New Roman" w:hAnsi="Times New Roman" w:cs="Times New Roman"/>
          <w:sz w:val="22"/>
          <w:szCs w:val="22"/>
        </w:rPr>
        <w:t>Colin Fink</w:t>
      </w:r>
      <w:r w:rsidR="009B71BC" w:rsidRPr="009B71BC">
        <w:rPr>
          <w:rFonts w:ascii="Times New Roman" w:hAnsi="Times New Roman" w:cs="Times New Roman"/>
          <w:sz w:val="22"/>
          <w:szCs w:val="22"/>
        </w:rPr>
        <w:t>, Marie Voice, Leo Calvo-</w:t>
      </w:r>
      <w:proofErr w:type="spellStart"/>
      <w:r w:rsidR="009B71BC" w:rsidRPr="009B71BC">
        <w:rPr>
          <w:rFonts w:ascii="Times New Roman" w:hAnsi="Times New Roman" w:cs="Times New Roman"/>
          <w:sz w:val="22"/>
          <w:szCs w:val="22"/>
        </w:rPr>
        <w:t>Bado</w:t>
      </w:r>
      <w:proofErr w:type="spellEnd"/>
    </w:p>
    <w:p w14:paraId="300E8FB8" w14:textId="4177C7EC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3D8EDD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AC5EB6" w14:textId="1F188820" w:rsidR="001269C2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 : 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Medical University of Graz</w:t>
      </w: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 (MUG)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, Austria</w:t>
      </w:r>
    </w:p>
    <w:p w14:paraId="224F6F5D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4BA2FEE" w14:textId="5771FB31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Principal Investigator</w:t>
      </w:r>
    </w:p>
    <w:p w14:paraId="15CD7FB3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Werner Zenz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(all activities)</w:t>
      </w:r>
    </w:p>
    <w:p w14:paraId="07A8BF63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C2E5C5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Co-investigators (in alphabetical order)</w:t>
      </w:r>
    </w:p>
    <w:p w14:paraId="55521FA1" w14:textId="3E568CB1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Benno Kohlmaier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CB44EF">
        <w:rPr>
          <w:rFonts w:ascii="Times New Roman" w:hAnsi="Times New Roman" w:cs="Times New Roman"/>
          <w:sz w:val="22"/>
          <w:szCs w:val="22"/>
        </w:rPr>
        <w:t>(all activities)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sz w:val="22"/>
          <w:szCs w:val="22"/>
        </w:rPr>
        <w:t>Nina A. Schweintzger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(all activities)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sz w:val="22"/>
          <w:szCs w:val="22"/>
        </w:rPr>
        <w:t>Manfred G. Sagmeister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(study design, consortium wide sample management)</w:t>
      </w:r>
    </w:p>
    <w:p w14:paraId="4A945800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800E326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Research team</w:t>
      </w:r>
    </w:p>
    <w:p w14:paraId="1432ABA4" w14:textId="40DEABA2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Daniela S. Kohlfürst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(study design)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sz w:val="22"/>
          <w:szCs w:val="22"/>
        </w:rPr>
        <w:t>Christoph Zurl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(BIVA PIC)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sz w:val="22"/>
          <w:szCs w:val="22"/>
        </w:rPr>
        <w:t>Alexander Binder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(grant application)</w:t>
      </w:r>
    </w:p>
    <w:p w14:paraId="76EF7676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BA07C6F" w14:textId="24E0999E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Recruitment team, data managers, (in alphabetical order)</w:t>
      </w:r>
    </w:p>
    <w:p w14:paraId="36D299FF" w14:textId="05E13291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Susanne Hösele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Manuel Leitner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Lena Pölz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Glorija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Rajic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6AA626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74E9D4" w14:textId="2CB7DE8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Clinical recruitment partners (in alphabetical order)</w:t>
      </w:r>
    </w:p>
    <w:p w14:paraId="263B44AE" w14:textId="24200D1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Sebastian Bauchinger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Hinrich Baumgart</w:t>
      </w:r>
      <w:r w:rsidR="00FC5028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Pr="00CB44EF">
        <w:rPr>
          <w:rFonts w:ascii="Times New Roman" w:hAnsi="Times New Roman" w:cs="Times New Roman"/>
          <w:sz w:val="22"/>
          <w:szCs w:val="22"/>
        </w:rPr>
        <w:t>, Martin Benesch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CB44EF">
        <w:rPr>
          <w:rFonts w:ascii="Times New Roman" w:hAnsi="Times New Roman" w:cs="Times New Roman"/>
          <w:sz w:val="22"/>
          <w:szCs w:val="22"/>
        </w:rPr>
        <w:t>, Astrid Ceolotto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Ernst Eber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B44EF">
        <w:rPr>
          <w:rFonts w:ascii="Times New Roman" w:hAnsi="Times New Roman" w:cs="Times New Roman"/>
          <w:sz w:val="22"/>
          <w:szCs w:val="22"/>
        </w:rPr>
        <w:t>, Siegfried Gallistl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Gunther Gores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Harald Haidl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Almuthe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Hauer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Christa Hude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Markus Keldorfer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Larissa Krenn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Heidemarie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Pilch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Andreas Pfleger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B44EF">
        <w:rPr>
          <w:rFonts w:ascii="Times New Roman" w:hAnsi="Times New Roman" w:cs="Times New Roman"/>
          <w:sz w:val="22"/>
          <w:szCs w:val="22"/>
        </w:rPr>
        <w:t>, Klaus Pfurtscheller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CB44EF">
        <w:rPr>
          <w:rFonts w:ascii="Times New Roman" w:hAnsi="Times New Roman" w:cs="Times New Roman"/>
          <w:sz w:val="22"/>
          <w:szCs w:val="22"/>
        </w:rPr>
        <w:t>, Gudrun Nordberg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Tobias Niedrist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Pr="00CB44EF">
        <w:rPr>
          <w:rFonts w:ascii="Times New Roman" w:hAnsi="Times New Roman" w:cs="Times New Roman"/>
          <w:sz w:val="22"/>
          <w:szCs w:val="22"/>
        </w:rPr>
        <w:t>, Siegfried Rödl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CB44EF">
        <w:rPr>
          <w:rFonts w:ascii="Times New Roman" w:hAnsi="Times New Roman" w:cs="Times New Roman"/>
          <w:sz w:val="22"/>
          <w:szCs w:val="22"/>
        </w:rPr>
        <w:t>, Andrea Skrabl-Baumgartner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>, Matthias Sperl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Pr="00CB44EF">
        <w:rPr>
          <w:rFonts w:ascii="Times New Roman" w:hAnsi="Times New Roman" w:cs="Times New Roman"/>
          <w:sz w:val="22"/>
          <w:szCs w:val="22"/>
        </w:rPr>
        <w:t>, Laura Stampfer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Volker Strenger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CB44EF">
        <w:rPr>
          <w:rFonts w:ascii="Times New Roman" w:hAnsi="Times New Roman" w:cs="Times New Roman"/>
          <w:sz w:val="22"/>
          <w:szCs w:val="22"/>
        </w:rPr>
        <w:t>, Holger Till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Pr="00CB44EF">
        <w:rPr>
          <w:rFonts w:ascii="Times New Roman" w:hAnsi="Times New Roman" w:cs="Times New Roman"/>
          <w:sz w:val="22"/>
          <w:szCs w:val="22"/>
        </w:rPr>
        <w:t>, Andreas Trobisch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Sabine Löffler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</w:p>
    <w:p w14:paraId="4AC698CF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FE10F9F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1F515ACD" w14:textId="77777777" w:rsidR="00FC5028" w:rsidRPr="00FC5028" w:rsidRDefault="00FC5028" w:rsidP="00FC50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FC5028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Medical University of Graz, Department of General </w:t>
      </w:r>
      <w:proofErr w:type="spellStart"/>
      <w:r w:rsidRPr="00FC5028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Paediatrics</w:t>
      </w:r>
      <w:proofErr w:type="spellEnd"/>
      <w:r w:rsidRPr="00FC5028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, Austria</w:t>
      </w:r>
    </w:p>
    <w:p w14:paraId="6CAADE9B" w14:textId="0AB17BD2" w:rsidR="00FC5028" w:rsidRPr="00FC5028" w:rsidRDefault="00FC5028" w:rsidP="00FC502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</w:pPr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 xml:space="preserve">Medical University of Graz, Department of </w:t>
      </w:r>
      <w:proofErr w:type="spellStart"/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Paediatric</w:t>
      </w:r>
      <w:proofErr w:type="spellEnd"/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 xml:space="preserve"> Pulmonology, Austria</w:t>
      </w:r>
    </w:p>
    <w:p w14:paraId="384A3927" w14:textId="5153FEEB" w:rsidR="00FC5028" w:rsidRPr="00FC5028" w:rsidRDefault="00FC5028" w:rsidP="00FC50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 xml:space="preserve">Medical University of Graz, Department of </w:t>
      </w:r>
      <w:proofErr w:type="spellStart"/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Paediatric</w:t>
      </w:r>
      <w:proofErr w:type="spellEnd"/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Hemato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-</w:t>
      </w:r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oncoloy</w:t>
      </w:r>
      <w:proofErr w:type="spellEnd"/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, Austria</w:t>
      </w:r>
    </w:p>
    <w:p w14:paraId="36CCA632" w14:textId="13BF3905" w:rsidR="00FC5028" w:rsidRPr="00FC5028" w:rsidRDefault="00FC5028" w:rsidP="00FC502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</w:pPr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Medical University of Graz, Paediatric Intensive Care Unit, Austri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a</w:t>
      </w:r>
    </w:p>
    <w:p w14:paraId="51F76397" w14:textId="18C7D2AF" w:rsidR="00FC5028" w:rsidRPr="00FC5028" w:rsidRDefault="00FC5028" w:rsidP="00FC502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</w:pPr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 xml:space="preserve">Medical University Graz, University Clinic of </w:t>
      </w:r>
      <w:proofErr w:type="spellStart"/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ae</w:t>
      </w:r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diatrics</w:t>
      </w:r>
      <w:proofErr w:type="spellEnd"/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 xml:space="preserve"> and Adolescent Medicine, Austria</w:t>
      </w:r>
    </w:p>
    <w:p w14:paraId="22B218EF" w14:textId="259A680C" w:rsidR="001269C2" w:rsidRPr="00FC5028" w:rsidRDefault="00FC5028" w:rsidP="00FC50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 xml:space="preserve">Medical University of Graz, Department of </w:t>
      </w:r>
      <w:proofErr w:type="spellStart"/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Paediatric</w:t>
      </w:r>
      <w:proofErr w:type="spellEnd"/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 xml:space="preserve"> and Adolescent Surgery, Austria</w:t>
      </w:r>
    </w:p>
    <w:p w14:paraId="07493225" w14:textId="77777777" w:rsidR="00FC5028" w:rsidRPr="00FC5028" w:rsidRDefault="00FC5028" w:rsidP="00FC502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</w:pPr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Medical University Graz, Department of Pediatric Orthopedics, Austria</w:t>
      </w:r>
    </w:p>
    <w:p w14:paraId="3DB57541" w14:textId="77777777" w:rsidR="00FC5028" w:rsidRPr="00FC5028" w:rsidRDefault="00FC5028" w:rsidP="00FC502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</w:pPr>
      <w:r w:rsidRPr="00FC502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GB"/>
        </w:rPr>
        <w:t>Medical University Graz, Clinical Institute of Medical and Chemical Laboratory Diagnostics, Austria</w:t>
      </w:r>
    </w:p>
    <w:p w14:paraId="275BADA5" w14:textId="5C7001CC" w:rsidR="001269C2" w:rsidRPr="00CB44EF" w:rsidRDefault="001269C2" w:rsidP="00CB44EF">
      <w:pPr>
        <w:jc w:val="both"/>
        <w:rPr>
          <w:rFonts w:ascii="Times New Roman" w:eastAsia="Cambria" w:hAnsi="Times New Roman" w:cs="Times New Roman"/>
          <w:b/>
          <w:sz w:val="22"/>
          <w:szCs w:val="22"/>
        </w:rPr>
      </w:pPr>
    </w:p>
    <w:p w14:paraId="5001E618" w14:textId="77777777" w:rsidR="00CB44EF" w:rsidRPr="00CB44EF" w:rsidRDefault="00CB44EF" w:rsidP="00CB44EF">
      <w:pPr>
        <w:jc w:val="both"/>
        <w:rPr>
          <w:rFonts w:ascii="Times New Roman" w:eastAsia="Cambria" w:hAnsi="Times New Roman" w:cs="Times New Roman"/>
          <w:b/>
          <w:sz w:val="22"/>
          <w:szCs w:val="22"/>
        </w:rPr>
      </w:pPr>
    </w:p>
    <w:p w14:paraId="03214E97" w14:textId="063DFEA5" w:rsidR="001269C2" w:rsidRPr="00CB44EF" w:rsidRDefault="00CB44EF" w:rsidP="00CB44EF">
      <w:pPr>
        <w:jc w:val="both"/>
        <w:rPr>
          <w:rFonts w:ascii="Times New Roman" w:eastAsia="Cambria" w:hAnsi="Times New Roman" w:cs="Times New Roman"/>
          <w:b/>
          <w:sz w:val="22"/>
          <w:szCs w:val="22"/>
          <w:u w:val="single"/>
        </w:rPr>
      </w:pPr>
      <w:r w:rsidRPr="00CB44EF">
        <w:rPr>
          <w:rFonts w:ascii="Times New Roman" w:eastAsia="Cambria" w:hAnsi="Times New Roman" w:cs="Times New Roman"/>
          <w:b/>
          <w:sz w:val="22"/>
          <w:szCs w:val="22"/>
          <w:u w:val="single"/>
        </w:rPr>
        <w:t xml:space="preserve">PARTNER: </w:t>
      </w:r>
      <w:r w:rsidR="001269C2" w:rsidRPr="00CB44EF">
        <w:rPr>
          <w:rFonts w:ascii="Times New Roman" w:eastAsia="Cambria" w:hAnsi="Times New Roman" w:cs="Times New Roman"/>
          <w:b/>
          <w:sz w:val="22"/>
          <w:szCs w:val="22"/>
          <w:u w:val="single"/>
        </w:rPr>
        <w:t>London School of Hygiene and Tropical Medicine</w:t>
      </w:r>
      <w:r w:rsidRPr="00CB44EF">
        <w:rPr>
          <w:rFonts w:ascii="Times New Roman" w:eastAsia="Cambria" w:hAnsi="Times New Roman" w:cs="Times New Roman"/>
          <w:b/>
          <w:sz w:val="22"/>
          <w:szCs w:val="22"/>
          <w:u w:val="single"/>
        </w:rPr>
        <w:t>, UK</w:t>
      </w:r>
    </w:p>
    <w:p w14:paraId="30A8FD7B" w14:textId="77777777" w:rsidR="00CB44EF" w:rsidRPr="00CB44EF" w:rsidRDefault="00CB44EF" w:rsidP="00CB44EF">
      <w:pPr>
        <w:jc w:val="both"/>
        <w:rPr>
          <w:rFonts w:ascii="Times New Roman" w:eastAsia="Cambria" w:hAnsi="Times New Roman" w:cs="Times New Roman"/>
          <w:sz w:val="22"/>
          <w:szCs w:val="22"/>
          <w:u w:val="single"/>
        </w:rPr>
      </w:pPr>
    </w:p>
    <w:p w14:paraId="70C1EBF8" w14:textId="5A84AB76" w:rsidR="001269C2" w:rsidRPr="00CB44EF" w:rsidRDefault="001269C2" w:rsidP="00CB44EF">
      <w:pPr>
        <w:jc w:val="both"/>
        <w:rPr>
          <w:rFonts w:ascii="Times New Roman" w:eastAsia="Cambria" w:hAnsi="Times New Roman" w:cs="Times New Roman"/>
          <w:sz w:val="22"/>
          <w:szCs w:val="22"/>
          <w:u w:val="single"/>
        </w:rPr>
      </w:pPr>
      <w:r w:rsidRPr="00CB44EF">
        <w:rPr>
          <w:rFonts w:ascii="Times New Roman" w:eastAsia="Cambria" w:hAnsi="Times New Roman" w:cs="Times New Roman"/>
          <w:sz w:val="22"/>
          <w:szCs w:val="22"/>
          <w:u w:val="single"/>
        </w:rPr>
        <w:t>Principal Investigator</w:t>
      </w:r>
    </w:p>
    <w:p w14:paraId="5A8670CB" w14:textId="6EEDCF5A" w:rsidR="001269C2" w:rsidRPr="00CB44EF" w:rsidRDefault="001269C2" w:rsidP="00CB44EF">
      <w:pPr>
        <w:jc w:val="both"/>
        <w:rPr>
          <w:rFonts w:ascii="Times New Roman" w:eastAsia="Cambria" w:hAnsi="Times New Roman" w:cs="Times New Roman"/>
          <w:sz w:val="22"/>
          <w:szCs w:val="22"/>
        </w:rPr>
      </w:pPr>
      <w:proofErr w:type="spellStart"/>
      <w:r w:rsidRPr="00CB44EF">
        <w:rPr>
          <w:rFonts w:ascii="Times New Roman" w:eastAsia="Cambria" w:hAnsi="Times New Roman" w:cs="Times New Roman"/>
          <w:sz w:val="22"/>
          <w:szCs w:val="22"/>
        </w:rPr>
        <w:t>Shunmay</w:t>
      </w:r>
      <w:proofErr w:type="spellEnd"/>
      <w:r w:rsidRPr="00CB44EF">
        <w:rPr>
          <w:rFonts w:ascii="Times New Roman" w:eastAsia="Cambria" w:hAnsi="Times New Roman" w:cs="Times New Roman"/>
          <w:sz w:val="22"/>
          <w:szCs w:val="22"/>
        </w:rPr>
        <w:t xml:space="preserve"> Yeung</w:t>
      </w:r>
      <w:r w:rsidRPr="00CB44EF">
        <w:rPr>
          <w:rFonts w:ascii="Times New Roman" w:eastAsia="Cambria" w:hAnsi="Times New Roman" w:cs="Times New Roman"/>
          <w:sz w:val="22"/>
          <w:szCs w:val="22"/>
          <w:vertAlign w:val="superscript"/>
        </w:rPr>
        <w:t xml:space="preserve">1,2 3 </w:t>
      </w:r>
    </w:p>
    <w:p w14:paraId="46BA397D" w14:textId="77777777" w:rsidR="00CB44EF" w:rsidRPr="00CB44EF" w:rsidRDefault="00CB44EF" w:rsidP="00CB44EF">
      <w:pPr>
        <w:jc w:val="both"/>
        <w:rPr>
          <w:rFonts w:ascii="Times New Roman" w:eastAsia="Cambria" w:hAnsi="Times New Roman" w:cs="Times New Roman"/>
          <w:sz w:val="22"/>
          <w:szCs w:val="22"/>
          <w:u w:val="single"/>
        </w:rPr>
      </w:pPr>
    </w:p>
    <w:p w14:paraId="72A20491" w14:textId="75661BD5" w:rsidR="001269C2" w:rsidRPr="00CB44EF" w:rsidRDefault="001269C2" w:rsidP="00CB44EF">
      <w:pPr>
        <w:jc w:val="both"/>
        <w:rPr>
          <w:rFonts w:ascii="Times New Roman" w:eastAsia="Cambria" w:hAnsi="Times New Roman" w:cs="Times New Roman"/>
          <w:sz w:val="22"/>
          <w:szCs w:val="22"/>
          <w:u w:val="single"/>
        </w:rPr>
      </w:pPr>
      <w:r w:rsidRPr="00CB44EF">
        <w:rPr>
          <w:rFonts w:ascii="Times New Roman" w:eastAsia="Cambria" w:hAnsi="Times New Roman" w:cs="Times New Roman"/>
          <w:sz w:val="22"/>
          <w:szCs w:val="22"/>
          <w:u w:val="single"/>
        </w:rPr>
        <w:t>Research Group</w:t>
      </w:r>
    </w:p>
    <w:p w14:paraId="78523DBC" w14:textId="3B7279DA" w:rsidR="001269C2" w:rsidRPr="00BA5F89" w:rsidRDefault="00BA5F89" w:rsidP="00CB44EF">
      <w:pPr>
        <w:jc w:val="both"/>
        <w:rPr>
          <w:rFonts w:ascii="Times New Roman" w:eastAsia="Cambria" w:hAnsi="Times New Roman" w:cs="Times New Roman"/>
          <w:sz w:val="22"/>
          <w:szCs w:val="22"/>
          <w:vertAlign w:val="superscript"/>
        </w:rPr>
      </w:pPr>
      <w:r>
        <w:rPr>
          <w:rFonts w:ascii="Times New Roman" w:eastAsia="Cambria" w:hAnsi="Times New Roman" w:cs="Times New Roman"/>
          <w:sz w:val="22"/>
          <w:szCs w:val="22"/>
        </w:rPr>
        <w:t>Martin Hibberd</w:t>
      </w:r>
      <w:r>
        <w:rPr>
          <w:rFonts w:ascii="Times New Roman" w:eastAsia="Cambria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Cambria" w:hAnsi="Times New Roman" w:cs="Times New Roman"/>
          <w:sz w:val="22"/>
          <w:szCs w:val="22"/>
        </w:rPr>
        <w:t xml:space="preserve">, </w:t>
      </w:r>
      <w:r w:rsidR="001269C2" w:rsidRPr="00CB44EF">
        <w:rPr>
          <w:rFonts w:ascii="Times New Roman" w:eastAsia="Cambria" w:hAnsi="Times New Roman" w:cs="Times New Roman"/>
          <w:sz w:val="22"/>
          <w:szCs w:val="22"/>
        </w:rPr>
        <w:t>Juan Emmanuel Dewez</w:t>
      </w:r>
      <w:r w:rsidR="001269C2" w:rsidRPr="00CB44EF">
        <w:rPr>
          <w:rFonts w:ascii="Times New Roman" w:eastAsia="Cambria" w:hAnsi="Times New Roman" w:cs="Times New Roman"/>
          <w:sz w:val="22"/>
          <w:szCs w:val="22"/>
          <w:vertAlign w:val="superscript"/>
        </w:rPr>
        <w:t>1</w:t>
      </w:r>
      <w:r w:rsidR="00CB44EF" w:rsidRPr="00CB44EF">
        <w:rPr>
          <w:rFonts w:ascii="Times New Roman" w:eastAsia="Cambria" w:hAnsi="Times New Roman" w:cs="Times New Roman"/>
          <w:sz w:val="22"/>
          <w:szCs w:val="22"/>
        </w:rPr>
        <w:t xml:space="preserve">, </w:t>
      </w:r>
      <w:r w:rsidR="001269C2" w:rsidRPr="00CB44EF">
        <w:rPr>
          <w:rFonts w:ascii="Times New Roman" w:eastAsia="Cambria" w:hAnsi="Times New Roman" w:cs="Times New Roman"/>
          <w:sz w:val="22"/>
          <w:szCs w:val="22"/>
        </w:rPr>
        <w:t>David Bath</w:t>
      </w:r>
      <w:r w:rsidR="001269C2" w:rsidRPr="00CB44EF">
        <w:rPr>
          <w:rFonts w:ascii="Times New Roman" w:eastAsia="Cambria" w:hAnsi="Times New Roman" w:cs="Times New Roman"/>
          <w:sz w:val="22"/>
          <w:szCs w:val="22"/>
          <w:vertAlign w:val="superscript"/>
        </w:rPr>
        <w:t>2</w:t>
      </w:r>
      <w:r w:rsidR="00CB44EF" w:rsidRPr="00CB44EF">
        <w:rPr>
          <w:rFonts w:ascii="Times New Roman" w:eastAsia="Cambria" w:hAnsi="Times New Roman" w:cs="Times New Roman"/>
          <w:sz w:val="22"/>
          <w:szCs w:val="22"/>
        </w:rPr>
        <w:t xml:space="preserve">, </w:t>
      </w:r>
      <w:r w:rsidR="001269C2" w:rsidRPr="00CB44EF">
        <w:rPr>
          <w:rFonts w:ascii="Times New Roman" w:eastAsia="Cambria" w:hAnsi="Times New Roman" w:cs="Times New Roman"/>
          <w:sz w:val="22"/>
          <w:szCs w:val="22"/>
        </w:rPr>
        <w:t>Alec Miners</w:t>
      </w:r>
      <w:r w:rsidR="001269C2" w:rsidRPr="00CB44EF">
        <w:rPr>
          <w:rFonts w:ascii="Times New Roman" w:eastAsia="Cambria" w:hAnsi="Times New Roman" w:cs="Times New Roman"/>
          <w:sz w:val="22"/>
          <w:szCs w:val="22"/>
          <w:vertAlign w:val="superscript"/>
        </w:rPr>
        <w:t>2</w:t>
      </w:r>
      <w:r w:rsidR="00CB44EF" w:rsidRPr="00CB44EF">
        <w:rPr>
          <w:rFonts w:ascii="Times New Roman" w:eastAsia="Cambria" w:hAnsi="Times New Roman" w:cs="Times New Roman"/>
          <w:sz w:val="22"/>
          <w:szCs w:val="22"/>
        </w:rPr>
        <w:t xml:space="preserve">, </w:t>
      </w:r>
      <w:r w:rsidR="001269C2" w:rsidRPr="00CB44EF">
        <w:rPr>
          <w:rFonts w:ascii="Times New Roman" w:eastAsia="Cambria" w:hAnsi="Times New Roman" w:cs="Times New Roman"/>
          <w:sz w:val="22"/>
          <w:szCs w:val="22"/>
        </w:rPr>
        <w:t>Ruud Nijman</w:t>
      </w:r>
      <w:r w:rsidR="001269C2" w:rsidRPr="00CB44EF">
        <w:rPr>
          <w:rFonts w:ascii="Times New Roman" w:eastAsia="Cambria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eastAsia="Cambria" w:hAnsi="Times New Roman" w:cs="Times New Roman"/>
          <w:sz w:val="22"/>
          <w:szCs w:val="22"/>
          <w:vertAlign w:val="superscript"/>
        </w:rPr>
        <w:t xml:space="preserve">, </w:t>
      </w:r>
      <w:r>
        <w:rPr>
          <w:rFonts w:ascii="Times New Roman" w:eastAsia="Cambria" w:hAnsi="Times New Roman" w:cs="Times New Roman"/>
          <w:sz w:val="22"/>
          <w:szCs w:val="22"/>
        </w:rPr>
        <w:t>Catherine Wedderburn</w:t>
      </w:r>
      <w:r>
        <w:rPr>
          <w:rFonts w:ascii="Times New Roman" w:eastAsia="Cambria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Cambria" w:hAnsi="Times New Roman" w:cs="Times New Roman"/>
          <w:sz w:val="22"/>
          <w:szCs w:val="22"/>
        </w:rPr>
        <w:t>, Anne Meierford</w:t>
      </w:r>
      <w:r>
        <w:rPr>
          <w:rFonts w:ascii="Times New Roman" w:eastAsia="Cambria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Cambria" w:hAnsi="Times New Roman" w:cs="Times New Roman"/>
          <w:sz w:val="22"/>
          <w:szCs w:val="22"/>
        </w:rPr>
        <w:t>, Baptiste Leurent</w:t>
      </w:r>
      <w:r>
        <w:rPr>
          <w:rFonts w:ascii="Times New Roman" w:eastAsia="Cambria" w:hAnsi="Times New Roman" w:cs="Times New Roman"/>
          <w:sz w:val="22"/>
          <w:szCs w:val="22"/>
          <w:vertAlign w:val="superscript"/>
        </w:rPr>
        <w:t>4</w:t>
      </w:r>
    </w:p>
    <w:p w14:paraId="0E3A0E74" w14:textId="77777777" w:rsidR="00CB44EF" w:rsidRPr="00CB44EF" w:rsidRDefault="00CB44EF" w:rsidP="00CB44EF">
      <w:pPr>
        <w:jc w:val="both"/>
        <w:rPr>
          <w:rFonts w:ascii="Times New Roman" w:eastAsia="Cambria" w:hAnsi="Times New Roman" w:cs="Times New Roman"/>
          <w:sz w:val="22"/>
          <w:szCs w:val="22"/>
        </w:rPr>
      </w:pPr>
    </w:p>
    <w:p w14:paraId="034D6665" w14:textId="693E375E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06175E92" w14:textId="77777777" w:rsidR="001269C2" w:rsidRPr="00CB44EF" w:rsidRDefault="001269C2" w:rsidP="00CB44E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mbria" w:hAnsi="Times New Roman" w:cs="Times New Roman"/>
          <w:sz w:val="18"/>
          <w:szCs w:val="18"/>
          <w:lang w:val="en-GB"/>
        </w:rPr>
      </w:pPr>
      <w:r w:rsidRPr="00CB44EF">
        <w:rPr>
          <w:rFonts w:ascii="Times New Roman" w:eastAsia="Cambria" w:hAnsi="Times New Roman" w:cs="Times New Roman"/>
          <w:sz w:val="18"/>
          <w:szCs w:val="18"/>
          <w:lang w:val="en-GB"/>
        </w:rPr>
        <w:t>Faculty of Infectious and Tropical Disease, London School of Hygiene and Tropical Medicine, London, UK</w:t>
      </w:r>
    </w:p>
    <w:p w14:paraId="4993B186" w14:textId="77777777" w:rsidR="001269C2" w:rsidRPr="00CB44EF" w:rsidRDefault="001269C2" w:rsidP="00CB44E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mbria" w:hAnsi="Times New Roman" w:cs="Times New Roman"/>
          <w:sz w:val="18"/>
          <w:szCs w:val="18"/>
          <w:lang w:val="en-GB"/>
        </w:rPr>
      </w:pPr>
      <w:r w:rsidRPr="00CB44EF">
        <w:rPr>
          <w:rFonts w:ascii="Times New Roman" w:eastAsia="Cambria" w:hAnsi="Times New Roman" w:cs="Times New Roman"/>
          <w:sz w:val="18"/>
          <w:szCs w:val="18"/>
          <w:lang w:val="en-GB"/>
        </w:rPr>
        <w:t>Faculty of Public Health and Policy, London School of Hygiene and Tropical Medicine, London, UK</w:t>
      </w:r>
    </w:p>
    <w:p w14:paraId="420E3B25" w14:textId="38CF1598" w:rsidR="001269C2" w:rsidRPr="00BA5F89" w:rsidRDefault="001269C2" w:rsidP="00CB44E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mbria" w:hAnsi="Times New Roman" w:cs="Times New Roman"/>
          <w:sz w:val="18"/>
          <w:szCs w:val="18"/>
          <w:lang w:val="en-GB"/>
        </w:rPr>
      </w:pPr>
      <w:r w:rsidRPr="00CB44EF">
        <w:rPr>
          <w:rFonts w:ascii="Times New Roman" w:eastAsia="Cambria" w:hAnsi="Times New Roman" w:cs="Times New Roman"/>
          <w:sz w:val="18"/>
          <w:szCs w:val="18"/>
          <w:lang w:val="en-GB"/>
        </w:rPr>
        <w:t>Department of Paediatrics, St. Mary’s Hospital Imperial College Hospital, London, UK</w:t>
      </w:r>
      <w:r w:rsidR="00BA5F89">
        <w:rPr>
          <w:rFonts w:ascii="Times New Roman" w:eastAsia="Cambria" w:hAnsi="Times New Roman" w:cs="Times New Roman"/>
          <w:sz w:val="18"/>
          <w:szCs w:val="18"/>
          <w:lang w:val="en-GB"/>
        </w:rPr>
        <w:t xml:space="preserve"> </w:t>
      </w:r>
    </w:p>
    <w:p w14:paraId="346BB2DB" w14:textId="6213CF41" w:rsidR="00BA5F89" w:rsidRPr="00BA5F89" w:rsidRDefault="00BA5F89" w:rsidP="00BA5F89">
      <w:pPr>
        <w:pStyle w:val="ListParagraph"/>
        <w:numPr>
          <w:ilvl w:val="0"/>
          <w:numId w:val="7"/>
        </w:numPr>
        <w:jc w:val="both"/>
        <w:rPr>
          <w:rFonts w:ascii="Times New Roman" w:eastAsia="Cambria" w:hAnsi="Times New Roman" w:cs="Times New Roman"/>
          <w:sz w:val="18"/>
          <w:szCs w:val="18"/>
          <w:lang w:val="en-GB"/>
        </w:rPr>
      </w:pPr>
      <w:r w:rsidRPr="00BA5F89">
        <w:rPr>
          <w:rFonts w:ascii="Times New Roman" w:eastAsia="Cambria" w:hAnsi="Times New Roman" w:cs="Times New Roman"/>
          <w:sz w:val="18"/>
          <w:szCs w:val="18"/>
          <w:lang w:val="en-GB"/>
        </w:rPr>
        <w:t>Faculty of Epidemiology and Population Health, London School of Hygiene and Tropical Medicine, London, UK</w:t>
      </w:r>
    </w:p>
    <w:p w14:paraId="36FFCFA3" w14:textId="5E111280" w:rsidR="001269C2" w:rsidRPr="00CB44EF" w:rsidRDefault="001269C2" w:rsidP="00CB44EF">
      <w:pPr>
        <w:jc w:val="both"/>
        <w:rPr>
          <w:rFonts w:ascii="Times New Roman" w:eastAsia="Cambria" w:hAnsi="Times New Roman" w:cs="Times New Roman"/>
          <w:sz w:val="22"/>
          <w:szCs w:val="22"/>
        </w:rPr>
      </w:pPr>
    </w:p>
    <w:p w14:paraId="4FFFA8E4" w14:textId="77777777" w:rsidR="00CB44EF" w:rsidRPr="00CB44EF" w:rsidRDefault="00CB44EF" w:rsidP="00CB44EF">
      <w:pPr>
        <w:jc w:val="both"/>
        <w:rPr>
          <w:rFonts w:ascii="Times New Roman" w:eastAsia="Cambria" w:hAnsi="Times New Roman" w:cs="Times New Roman"/>
          <w:sz w:val="22"/>
          <w:szCs w:val="22"/>
        </w:rPr>
      </w:pPr>
    </w:p>
    <w:p w14:paraId="0ECD67DA" w14:textId="4C3EAC68" w:rsidR="001269C2" w:rsidRPr="00CB44EF" w:rsidRDefault="00CB44EF" w:rsidP="00CB44EF">
      <w:pPr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 : 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Radboud University Medical </w:t>
      </w:r>
      <w:proofErr w:type="spellStart"/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Center</w:t>
      </w:r>
      <w:proofErr w:type="spellEnd"/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 (RUMC),</w:t>
      </w:r>
      <w:r w:rsidR="001269C2" w:rsidRPr="00CB44E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B44EF">
        <w:rPr>
          <w:rFonts w:ascii="Times New Roman" w:hAnsi="Times New Roman" w:cs="Times New Roman"/>
          <w:b/>
          <w:bCs/>
          <w:sz w:val="22"/>
          <w:szCs w:val="22"/>
          <w:u w:val="single"/>
        </w:rPr>
        <w:t>Nijmegen,</w:t>
      </w:r>
      <w:r w:rsidRPr="00CB44E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The Netherlands</w:t>
      </w:r>
    </w:p>
    <w:p w14:paraId="7915BC2E" w14:textId="77777777" w:rsidR="001269C2" w:rsidRPr="00CB44EF" w:rsidRDefault="001269C2" w:rsidP="00CB44EF">
      <w:pPr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926BB4C" w14:textId="4DEC09FB" w:rsidR="00CB44EF" w:rsidRPr="009B71BC" w:rsidRDefault="001269C2" w:rsidP="00CB44EF">
      <w:pPr>
        <w:contextualSpacing/>
        <w:jc w:val="both"/>
        <w:rPr>
          <w:rFonts w:ascii="Times New Roman" w:hAnsi="Times New Roman" w:cs="Times New Roman"/>
          <w:sz w:val="22"/>
          <w:szCs w:val="22"/>
          <w:u w:val="single"/>
          <w:lang w:val="nl-NL"/>
        </w:rPr>
      </w:pPr>
      <w:proofErr w:type="spellStart"/>
      <w:r w:rsidRPr="009B71BC">
        <w:rPr>
          <w:rFonts w:ascii="Times New Roman" w:hAnsi="Times New Roman" w:cs="Times New Roman"/>
          <w:sz w:val="22"/>
          <w:szCs w:val="22"/>
          <w:u w:val="single"/>
          <w:lang w:val="nl-NL"/>
        </w:rPr>
        <w:t>Principal</w:t>
      </w:r>
      <w:proofErr w:type="spellEnd"/>
      <w:r w:rsidRPr="009B71BC">
        <w:rPr>
          <w:rFonts w:ascii="Times New Roman" w:hAnsi="Times New Roman" w:cs="Times New Roman"/>
          <w:sz w:val="22"/>
          <w:szCs w:val="22"/>
          <w:u w:val="single"/>
          <w:lang w:val="nl-NL"/>
        </w:rPr>
        <w:t xml:space="preserve"> Investigators:</w:t>
      </w:r>
    </w:p>
    <w:p w14:paraId="47A56CC0" w14:textId="65E08F7F" w:rsidR="001269C2" w:rsidRPr="009B71BC" w:rsidRDefault="001269C2" w:rsidP="00CB44EF">
      <w:pPr>
        <w:contextualSpacing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9B71BC">
        <w:rPr>
          <w:rFonts w:ascii="Times New Roman" w:hAnsi="Times New Roman" w:cs="Times New Roman"/>
          <w:sz w:val="22"/>
          <w:szCs w:val="22"/>
          <w:lang w:val="nl-NL"/>
        </w:rPr>
        <w:t>Ronald de Groot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Michiel van der Flier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1,2,3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Marien I. de Jonge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</w:p>
    <w:p w14:paraId="3049E734" w14:textId="77777777" w:rsidR="001269C2" w:rsidRPr="009B71BC" w:rsidRDefault="001269C2" w:rsidP="00CB44EF">
      <w:pPr>
        <w:contextualSpacing/>
        <w:jc w:val="both"/>
        <w:rPr>
          <w:rFonts w:ascii="Times New Roman" w:hAnsi="Times New Roman" w:cs="Times New Roman"/>
          <w:sz w:val="22"/>
          <w:szCs w:val="22"/>
          <w:u w:val="single"/>
          <w:lang w:val="nl-NL"/>
        </w:rPr>
      </w:pPr>
    </w:p>
    <w:p w14:paraId="1E378D7C" w14:textId="4E0355B1" w:rsidR="001269C2" w:rsidRPr="00CB44EF" w:rsidRDefault="001269C2" w:rsidP="00CB44EF">
      <w:pPr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 xml:space="preserve">Co-investigators Radboud University Medical </w:t>
      </w:r>
      <w:proofErr w:type="spellStart"/>
      <w:r w:rsidRPr="00CB44EF">
        <w:rPr>
          <w:rFonts w:ascii="Times New Roman" w:hAnsi="Times New Roman" w:cs="Times New Roman"/>
          <w:sz w:val="22"/>
          <w:szCs w:val="22"/>
          <w:u w:val="single"/>
        </w:rPr>
        <w:t>Center</w:t>
      </w:r>
      <w:proofErr w:type="spellEnd"/>
      <w:r w:rsidRPr="00CB44EF">
        <w:rPr>
          <w:rFonts w:ascii="Times New Roman" w:hAnsi="Times New Roman" w:cs="Times New Roman"/>
          <w:sz w:val="22"/>
          <w:szCs w:val="22"/>
          <w:u w:val="single"/>
        </w:rPr>
        <w:t xml:space="preserve"> (in alphabetical order)</w:t>
      </w:r>
    </w:p>
    <w:p w14:paraId="543B8E7C" w14:textId="7106013B" w:rsidR="001269C2" w:rsidRPr="009B71BC" w:rsidRDefault="001269C2" w:rsidP="00CB44EF">
      <w:pPr>
        <w:contextualSpacing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9B71BC">
        <w:rPr>
          <w:rFonts w:ascii="Times New Roman" w:hAnsi="Times New Roman" w:cs="Times New Roman"/>
          <w:sz w:val="22"/>
          <w:szCs w:val="22"/>
          <w:lang w:val="nl-NL"/>
        </w:rPr>
        <w:t>Koen van Aerde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1,2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, </w:t>
      </w:r>
      <w:proofErr w:type="spellStart"/>
      <w:r w:rsidRPr="009B71BC">
        <w:rPr>
          <w:rFonts w:ascii="Times New Roman" w:hAnsi="Times New Roman" w:cs="Times New Roman"/>
          <w:sz w:val="22"/>
          <w:szCs w:val="22"/>
          <w:lang w:val="nl-NL"/>
        </w:rPr>
        <w:t>Wynand</w:t>
      </w:r>
      <w:proofErr w:type="spellEnd"/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Alkema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Bryan van den Broek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, </w:t>
      </w:r>
      <w:proofErr w:type="spellStart"/>
      <w:r w:rsidRPr="009B71BC">
        <w:rPr>
          <w:rFonts w:ascii="Times New Roman" w:hAnsi="Times New Roman" w:cs="Times New Roman"/>
          <w:sz w:val="22"/>
          <w:szCs w:val="22"/>
          <w:lang w:val="nl-NL"/>
        </w:rPr>
        <w:t>Jolein</w:t>
      </w:r>
      <w:proofErr w:type="spellEnd"/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Gloerich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Alain J. van Gool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Stefanie Henriet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1,2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Martijn Huijnen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Ria Philipsen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Esther Willems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="00CB44EF"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</w:p>
    <w:p w14:paraId="0BD60CFB" w14:textId="77777777" w:rsidR="001269C2" w:rsidRPr="009B71BC" w:rsidRDefault="001269C2" w:rsidP="00CB44EF">
      <w:pPr>
        <w:contextualSpacing/>
        <w:jc w:val="both"/>
        <w:rPr>
          <w:rFonts w:ascii="Times New Roman" w:hAnsi="Times New Roman" w:cs="Times New Roman"/>
          <w:b/>
          <w:sz w:val="22"/>
          <w:szCs w:val="22"/>
          <w:lang w:val="nl-NL"/>
        </w:rPr>
      </w:pPr>
    </w:p>
    <w:p w14:paraId="2DBCBC2C" w14:textId="0BD6E45C" w:rsidR="001269C2" w:rsidRPr="00CB44EF" w:rsidRDefault="001269C2" w:rsidP="00CB44EF">
      <w:pPr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 xml:space="preserve">Investigators </w:t>
      </w:r>
      <w:proofErr w:type="spellStart"/>
      <w:r w:rsidRPr="00CB44EF">
        <w:rPr>
          <w:rFonts w:ascii="Times New Roman" w:hAnsi="Times New Roman" w:cs="Times New Roman"/>
          <w:sz w:val="22"/>
          <w:szCs w:val="22"/>
          <w:u w:val="single"/>
        </w:rPr>
        <w:t>PeDBIG</w:t>
      </w:r>
      <w:proofErr w:type="spellEnd"/>
      <w:r w:rsidRPr="00CB44EF">
        <w:rPr>
          <w:rFonts w:ascii="Times New Roman" w:hAnsi="Times New Roman" w:cs="Times New Roman"/>
          <w:sz w:val="22"/>
          <w:szCs w:val="22"/>
          <w:u w:val="single"/>
        </w:rPr>
        <w:t xml:space="preserve"> PERFORM DUTCH CLINICAL NETWORK (in alphabetical order)</w:t>
      </w:r>
    </w:p>
    <w:p w14:paraId="3C8BA64C" w14:textId="18364836" w:rsidR="001269C2" w:rsidRPr="009B71BC" w:rsidRDefault="001269C2" w:rsidP="00CB44EF">
      <w:pPr>
        <w:contextualSpacing/>
        <w:jc w:val="both"/>
        <w:rPr>
          <w:rFonts w:ascii="Times New Roman" w:hAnsi="Times New Roman" w:cs="Times New Roman"/>
          <w:sz w:val="22"/>
          <w:szCs w:val="22"/>
          <w:vertAlign w:val="superscript"/>
          <w:lang w:val="nl-NL"/>
        </w:rPr>
      </w:pPr>
      <w:r w:rsidRPr="009B71BC">
        <w:rPr>
          <w:rFonts w:ascii="Times New Roman" w:hAnsi="Times New Roman" w:cs="Times New Roman"/>
          <w:sz w:val="22"/>
          <w:szCs w:val="22"/>
          <w:lang w:val="nl-NL"/>
        </w:rPr>
        <w:t>G.P.J.M. Gerrits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8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M. van Leur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8</w:t>
      </w:r>
      <w:r w:rsidR="00CB44EF"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, 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J. Heidema 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4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</w:t>
      </w:r>
      <w:r w:rsidR="00CB44EF"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L. de Haan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1,2</w:t>
      </w:r>
      <w:r w:rsidR="00CB44EF" w:rsidRPr="009B71BC">
        <w:rPr>
          <w:rFonts w:ascii="Times New Roman" w:hAnsi="Times New Roman" w:cs="Times New Roman"/>
          <w:sz w:val="22"/>
          <w:szCs w:val="22"/>
          <w:lang w:val="nl-NL"/>
        </w:rPr>
        <w:t>,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C.J. Miedema 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5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, C. Neeleman 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="00CB44EF" w:rsidRPr="009B71BC">
        <w:rPr>
          <w:rFonts w:ascii="Times New Roman" w:hAnsi="Times New Roman" w:cs="Times New Roman"/>
          <w:sz w:val="22"/>
          <w:szCs w:val="22"/>
          <w:lang w:val="nl-NL"/>
        </w:rPr>
        <w:t>,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C.C. </w:t>
      </w:r>
      <w:proofErr w:type="spellStart"/>
      <w:r w:rsidRPr="009B71BC">
        <w:rPr>
          <w:rFonts w:ascii="Times New Roman" w:hAnsi="Times New Roman" w:cs="Times New Roman"/>
          <w:sz w:val="22"/>
          <w:szCs w:val="22"/>
          <w:lang w:val="nl-NL"/>
        </w:rPr>
        <w:t>Obihara</w:t>
      </w:r>
      <w:proofErr w:type="spellEnd"/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6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G.A. Tramper-Stranders</w:t>
      </w:r>
      <w:r w:rsidR="00CB44EF"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7</w:t>
      </w:r>
    </w:p>
    <w:p w14:paraId="5680606C" w14:textId="77777777" w:rsidR="00CB44EF" w:rsidRPr="009B71BC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  <w:lang w:val="nl-NL"/>
        </w:rPr>
      </w:pPr>
    </w:p>
    <w:p w14:paraId="385C088F" w14:textId="5C1A3B69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7F501522" w14:textId="77777777" w:rsidR="00CB44EF" w:rsidRPr="00CB44EF" w:rsidRDefault="001269C2" w:rsidP="00CB44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Radboud University Medical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Center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>, Nijmegen, The Netherlands</w:t>
      </w:r>
    </w:p>
    <w:p w14:paraId="7E83690D" w14:textId="33C3F30D" w:rsidR="001269C2" w:rsidRPr="00CB44EF" w:rsidRDefault="001269C2" w:rsidP="00CB44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Amalia Children’s Hospital, Nijmegen, The Netherlands</w:t>
      </w:r>
    </w:p>
    <w:p w14:paraId="12620319" w14:textId="77777777" w:rsidR="001269C2" w:rsidRPr="00CB44EF" w:rsidRDefault="001269C2" w:rsidP="00CB44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Wilhelmina Children’s Hospital, University Medical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Center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Utrecht, Utrecht, The Netherlands</w:t>
      </w:r>
    </w:p>
    <w:p w14:paraId="551D94CC" w14:textId="77777777" w:rsidR="001269C2" w:rsidRPr="00CB44EF" w:rsidRDefault="001269C2" w:rsidP="00CB44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St. Antonius Hospital,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Nieuwegein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>, The Netherlands</w:t>
      </w:r>
    </w:p>
    <w:p w14:paraId="6AE23138" w14:textId="77777777" w:rsidR="001269C2" w:rsidRPr="00CB44EF" w:rsidRDefault="001269C2" w:rsidP="00CB44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Catharina Hospital, Eindhoven, The Netherlands</w:t>
      </w:r>
    </w:p>
    <w:p w14:paraId="02872CC1" w14:textId="77777777" w:rsidR="001269C2" w:rsidRPr="00CB44EF" w:rsidRDefault="001269C2" w:rsidP="00CB44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ETZ Elisabeth, Tilburg, The Netherlands</w:t>
      </w:r>
    </w:p>
    <w:p w14:paraId="16CCA1E3" w14:textId="77777777" w:rsidR="001269C2" w:rsidRPr="00CB44EF" w:rsidRDefault="001269C2" w:rsidP="00CB44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Franciscus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Gasthuis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>, Rotterdam, The Netherlands</w:t>
      </w:r>
    </w:p>
    <w:p w14:paraId="436B36AB" w14:textId="77777777" w:rsidR="001269C2" w:rsidRPr="00CB44EF" w:rsidRDefault="001269C2" w:rsidP="00CB44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Canisius Wilhelmina Hospital, Nijmegen, The Netherlands</w:t>
      </w:r>
    </w:p>
    <w:p w14:paraId="031D0741" w14:textId="17F3F01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4E6D70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AC06E2" w14:textId="5624CA47" w:rsidR="001269C2" w:rsidRPr="00CB44EF" w:rsidRDefault="00CB44EF" w:rsidP="00CB44EF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 : </w:t>
      </w:r>
      <w:r w:rsidR="001269C2" w:rsidRPr="00CB44EF">
        <w:rPr>
          <w:rFonts w:ascii="Times New Roman" w:hAnsi="Times New Roman" w:cs="Times New Roman"/>
          <w:b/>
          <w:bCs/>
          <w:sz w:val="22"/>
          <w:szCs w:val="22"/>
          <w:u w:val="single"/>
        </w:rPr>
        <w:t>University of Oxford</w:t>
      </w:r>
      <w:r w:rsidRPr="00CB44EF">
        <w:rPr>
          <w:rFonts w:ascii="Times New Roman" w:hAnsi="Times New Roman" w:cs="Times New Roman"/>
          <w:b/>
          <w:bCs/>
          <w:sz w:val="22"/>
          <w:szCs w:val="22"/>
          <w:u w:val="single"/>
        </w:rPr>
        <w:t>, UK</w:t>
      </w:r>
    </w:p>
    <w:p w14:paraId="211FAAD0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65E285" w14:textId="77777777" w:rsidR="009B71BC" w:rsidRPr="009B71BC" w:rsidRDefault="009B71BC" w:rsidP="009B71B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B71BC">
        <w:rPr>
          <w:rFonts w:ascii="Times New Roman" w:hAnsi="Times New Roman" w:cs="Times New Roman"/>
          <w:sz w:val="22"/>
          <w:szCs w:val="22"/>
          <w:u w:val="single"/>
        </w:rPr>
        <w:t>Principal Investigators</w:t>
      </w:r>
    </w:p>
    <w:p w14:paraId="0DAFBD4B" w14:textId="77777777" w:rsidR="009B71BC" w:rsidRPr="009B71BC" w:rsidRDefault="009B71BC" w:rsidP="009B71BC">
      <w:pPr>
        <w:jc w:val="both"/>
        <w:rPr>
          <w:rFonts w:ascii="Times New Roman" w:hAnsi="Times New Roman" w:cs="Times New Roman"/>
          <w:sz w:val="22"/>
          <w:szCs w:val="22"/>
          <w:vertAlign w:val="superscript"/>
          <w:lang w:val="fr-BE"/>
        </w:rPr>
      </w:pPr>
      <w:r w:rsidRPr="009B71BC">
        <w:rPr>
          <w:rFonts w:ascii="Times New Roman" w:hAnsi="Times New Roman" w:cs="Times New Roman"/>
          <w:sz w:val="22"/>
          <w:szCs w:val="22"/>
        </w:rPr>
        <w:t>Andrew J. Pollard</w:t>
      </w:r>
      <w:r w:rsidRPr="009B71BC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9B71BC">
        <w:rPr>
          <w:rFonts w:ascii="Times New Roman" w:hAnsi="Times New Roman" w:cs="Times New Roman"/>
          <w:sz w:val="22"/>
          <w:szCs w:val="22"/>
        </w:rPr>
        <w:t>, Rama Kandasamy</w:t>
      </w:r>
      <w:r w:rsidRPr="009B71BC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9B71BC">
        <w:rPr>
          <w:rFonts w:ascii="Times New Roman" w:hAnsi="Times New Roman" w:cs="Times New Roman"/>
          <w:sz w:val="22"/>
          <w:szCs w:val="22"/>
        </w:rPr>
        <w:t xml:space="preserve">, </w:t>
      </w:r>
      <w:r w:rsidRPr="009B71BC">
        <w:rPr>
          <w:rFonts w:ascii="Times New Roman" w:hAnsi="Times New Roman" w:cs="Times New Roman"/>
          <w:sz w:val="22"/>
          <w:szCs w:val="22"/>
          <w:lang w:val="fr-BE"/>
        </w:rPr>
        <w:t xml:space="preserve">Stéphane Paulus 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fr-BE"/>
        </w:rPr>
        <w:t>1,2</w:t>
      </w:r>
    </w:p>
    <w:p w14:paraId="29FDA9D5" w14:textId="77777777" w:rsidR="009B71BC" w:rsidRPr="009B71BC" w:rsidRDefault="009B71BC" w:rsidP="009B71B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3692414" w14:textId="77777777" w:rsidR="009B71BC" w:rsidRPr="009B71BC" w:rsidRDefault="009B71BC" w:rsidP="009B71B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B71BC">
        <w:rPr>
          <w:rFonts w:ascii="Times New Roman" w:hAnsi="Times New Roman" w:cs="Times New Roman"/>
          <w:sz w:val="22"/>
          <w:szCs w:val="22"/>
          <w:u w:val="single"/>
        </w:rPr>
        <w:t>Additional Investigators</w:t>
      </w:r>
    </w:p>
    <w:p w14:paraId="7399C29E" w14:textId="77777777" w:rsidR="009B71BC" w:rsidRPr="009B71BC" w:rsidRDefault="009B71BC" w:rsidP="009B71BC">
      <w:pPr>
        <w:jc w:val="both"/>
        <w:rPr>
          <w:rFonts w:ascii="Times New Roman" w:hAnsi="Times New Roman" w:cs="Times New Roman"/>
          <w:sz w:val="22"/>
          <w:szCs w:val="22"/>
        </w:rPr>
      </w:pPr>
      <w:r w:rsidRPr="009B71BC">
        <w:rPr>
          <w:rFonts w:ascii="Times New Roman" w:hAnsi="Times New Roman" w:cs="Times New Roman"/>
          <w:sz w:val="22"/>
          <w:szCs w:val="22"/>
        </w:rPr>
        <w:t>Michael J. Carter</w:t>
      </w:r>
      <w:r w:rsidRPr="009B71BC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9B71BC">
        <w:rPr>
          <w:rFonts w:ascii="Times New Roman" w:hAnsi="Times New Roman" w:cs="Times New Roman"/>
          <w:sz w:val="22"/>
          <w:szCs w:val="22"/>
        </w:rPr>
        <w:t>, Daniel O'Connor</w:t>
      </w:r>
      <w:r w:rsidRPr="009B71BC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9B71B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B71BC">
        <w:rPr>
          <w:rFonts w:ascii="Times New Roman" w:hAnsi="Times New Roman" w:cs="Times New Roman"/>
          <w:sz w:val="22"/>
          <w:szCs w:val="22"/>
        </w:rPr>
        <w:t>Sagida</w:t>
      </w:r>
      <w:proofErr w:type="spellEnd"/>
      <w:r w:rsidRPr="009B71BC">
        <w:rPr>
          <w:rFonts w:ascii="Times New Roman" w:hAnsi="Times New Roman" w:cs="Times New Roman"/>
          <w:sz w:val="22"/>
          <w:szCs w:val="22"/>
        </w:rPr>
        <w:t xml:space="preserve"> Bibi</w:t>
      </w:r>
      <w:r w:rsidRPr="009B71BC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9B71BC">
        <w:rPr>
          <w:rFonts w:ascii="Times New Roman" w:hAnsi="Times New Roman" w:cs="Times New Roman"/>
          <w:sz w:val="22"/>
          <w:szCs w:val="22"/>
        </w:rPr>
        <w:t>, Dominic F. Kelly</w:t>
      </w:r>
      <w:r w:rsidRPr="009B71BC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9B71B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B71BC">
        <w:rPr>
          <w:rFonts w:ascii="Times New Roman" w:hAnsi="Times New Roman" w:cs="Times New Roman"/>
          <w:sz w:val="22"/>
          <w:szCs w:val="22"/>
        </w:rPr>
        <w:t>Meeru</w:t>
      </w:r>
      <w:proofErr w:type="spellEnd"/>
      <w:r w:rsidRPr="009B71BC">
        <w:rPr>
          <w:rFonts w:ascii="Times New Roman" w:hAnsi="Times New Roman" w:cs="Times New Roman"/>
          <w:sz w:val="22"/>
          <w:szCs w:val="22"/>
        </w:rPr>
        <w:t xml:space="preserve"> Gurung</w:t>
      </w:r>
      <w:r w:rsidRPr="009B71BC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9B71BC">
        <w:rPr>
          <w:rFonts w:ascii="Times New Roman" w:hAnsi="Times New Roman" w:cs="Times New Roman"/>
          <w:sz w:val="22"/>
          <w:szCs w:val="22"/>
        </w:rPr>
        <w:t>, Stephen Thorson</w:t>
      </w:r>
      <w:r w:rsidRPr="009B71BC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9B71BC">
        <w:rPr>
          <w:rFonts w:ascii="Times New Roman" w:hAnsi="Times New Roman" w:cs="Times New Roman"/>
          <w:sz w:val="22"/>
          <w:szCs w:val="22"/>
        </w:rPr>
        <w:t>, Imran Ansari</w:t>
      </w:r>
      <w:r w:rsidRPr="009B71BC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9B71BC">
        <w:rPr>
          <w:rFonts w:ascii="Times New Roman" w:hAnsi="Times New Roman" w:cs="Times New Roman"/>
          <w:sz w:val="22"/>
          <w:szCs w:val="22"/>
        </w:rPr>
        <w:t>, David R. Murdoch</w:t>
      </w:r>
      <w:r w:rsidRPr="009B71BC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9B71B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B71BC">
        <w:rPr>
          <w:rFonts w:ascii="Times New Roman" w:hAnsi="Times New Roman" w:cs="Times New Roman"/>
          <w:sz w:val="22"/>
          <w:szCs w:val="22"/>
        </w:rPr>
        <w:t>Shrijana</w:t>
      </w:r>
      <w:proofErr w:type="spellEnd"/>
      <w:r w:rsidRPr="009B71BC">
        <w:rPr>
          <w:rFonts w:ascii="Times New Roman" w:hAnsi="Times New Roman" w:cs="Times New Roman"/>
          <w:sz w:val="22"/>
          <w:szCs w:val="22"/>
        </w:rPr>
        <w:t xml:space="preserve"> Shrestha</w:t>
      </w:r>
      <w:r w:rsidRPr="009B71BC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9B71BC">
        <w:rPr>
          <w:rFonts w:ascii="Times New Roman" w:hAnsi="Times New Roman" w:cs="Times New Roman"/>
          <w:sz w:val="22"/>
          <w:szCs w:val="22"/>
        </w:rPr>
        <w:t>.</w:t>
      </w:r>
    </w:p>
    <w:p w14:paraId="6CCC1FCE" w14:textId="77777777" w:rsidR="009B71BC" w:rsidRPr="009B71BC" w:rsidRDefault="009B71BC" w:rsidP="009B71BC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DED1E24" w14:textId="77777777" w:rsidR="009B71BC" w:rsidRPr="009B71BC" w:rsidRDefault="009B71BC" w:rsidP="009B71BC">
      <w:pPr>
        <w:rPr>
          <w:rFonts w:ascii="Times New Roman" w:hAnsi="Times New Roman" w:cs="Times New Roman"/>
          <w:sz w:val="22"/>
          <w:szCs w:val="22"/>
          <w:u w:val="single"/>
        </w:rPr>
      </w:pPr>
      <w:r w:rsidRPr="009B71BC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3CAA321B" w14:textId="2F30F149" w:rsidR="009B71BC" w:rsidRPr="009B71BC" w:rsidRDefault="009B71BC" w:rsidP="009B71B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B71BC">
        <w:rPr>
          <w:rFonts w:ascii="Times New Roman" w:hAnsi="Times New Roman" w:cs="Times New Roman"/>
          <w:sz w:val="18"/>
          <w:szCs w:val="18"/>
        </w:rPr>
        <w:t xml:space="preserve">Oxford Vaccine Group, Department of </w:t>
      </w:r>
      <w:proofErr w:type="spellStart"/>
      <w:r w:rsidRPr="009B71BC">
        <w:rPr>
          <w:rFonts w:ascii="Times New Roman" w:hAnsi="Times New Roman" w:cs="Times New Roman"/>
          <w:sz w:val="18"/>
          <w:szCs w:val="18"/>
        </w:rPr>
        <w:t>Paediatrics</w:t>
      </w:r>
      <w:proofErr w:type="spellEnd"/>
      <w:r w:rsidRPr="009B71BC">
        <w:rPr>
          <w:rFonts w:ascii="Times New Roman" w:hAnsi="Times New Roman" w:cs="Times New Roman"/>
          <w:sz w:val="18"/>
          <w:szCs w:val="18"/>
        </w:rPr>
        <w:t>, University of Oxford, Oxford, United Kingdom.</w:t>
      </w:r>
    </w:p>
    <w:p w14:paraId="6851065B" w14:textId="03A55C4F" w:rsidR="009B71BC" w:rsidRPr="009B71BC" w:rsidRDefault="009B71BC" w:rsidP="009B71B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B71BC">
        <w:rPr>
          <w:rFonts w:ascii="Times New Roman" w:hAnsi="Times New Roman" w:cs="Times New Roman"/>
          <w:sz w:val="18"/>
          <w:szCs w:val="18"/>
        </w:rPr>
        <w:t>NIHR Oxford Biomedical Research Centre, Oxford, United Kingdom.</w:t>
      </w:r>
    </w:p>
    <w:p w14:paraId="076DB504" w14:textId="79D2ED8E" w:rsidR="009B71BC" w:rsidRPr="009B71BC" w:rsidRDefault="009B71BC" w:rsidP="009B71B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B71BC">
        <w:rPr>
          <w:rFonts w:ascii="Times New Roman" w:hAnsi="Times New Roman" w:cs="Times New Roman"/>
          <w:sz w:val="18"/>
          <w:szCs w:val="18"/>
        </w:rPr>
        <w:t>Paediatric</w:t>
      </w:r>
      <w:proofErr w:type="spellEnd"/>
      <w:r w:rsidRPr="009B71BC">
        <w:rPr>
          <w:rFonts w:ascii="Times New Roman" w:hAnsi="Times New Roman" w:cs="Times New Roman"/>
          <w:sz w:val="18"/>
          <w:szCs w:val="18"/>
        </w:rPr>
        <w:t xml:space="preserve"> Research Unit, Patan Academy of Health Sciences, Kathmandu, Nepal.</w:t>
      </w:r>
    </w:p>
    <w:p w14:paraId="16C619C5" w14:textId="2BF05CE5" w:rsidR="009B71BC" w:rsidRPr="009B71BC" w:rsidRDefault="009B71BC" w:rsidP="009B71B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B71BC">
        <w:rPr>
          <w:rFonts w:ascii="Times New Roman" w:hAnsi="Times New Roman" w:cs="Times New Roman"/>
          <w:sz w:val="18"/>
          <w:szCs w:val="18"/>
        </w:rPr>
        <w:t>Department of Pathology, University of Otago, Christchurch, New Zealand.</w:t>
      </w:r>
    </w:p>
    <w:p w14:paraId="43987DF5" w14:textId="07E20EFE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437DAB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AC1424" w14:textId="442F0D33" w:rsidR="00CB44EF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PARTNER: 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Newcastle University, Newcastle upon Tyne, UK</w:t>
      </w:r>
    </w:p>
    <w:p w14:paraId="3F32B91A" w14:textId="77777777" w:rsidR="00CB44EF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AA9EDA" w14:textId="34A92075" w:rsidR="001269C2" w:rsidRPr="00CB44EF" w:rsidRDefault="001269C2" w:rsidP="00CB44E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Principal Investigator</w:t>
      </w:r>
    </w:p>
    <w:p w14:paraId="5B9D1957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 xml:space="preserve">Marieke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Emonts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1,2,3</w:t>
      </w:r>
      <w:r w:rsidRPr="00CB44EF">
        <w:rPr>
          <w:rFonts w:ascii="Times New Roman" w:hAnsi="Times New Roman" w:cs="Times New Roman"/>
          <w:sz w:val="22"/>
          <w:szCs w:val="22"/>
        </w:rPr>
        <w:t xml:space="preserve"> (all activities)</w:t>
      </w:r>
    </w:p>
    <w:p w14:paraId="34E1FA18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C443C3D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Co-investigators</w:t>
      </w:r>
    </w:p>
    <w:p w14:paraId="4F350A49" w14:textId="6FFBE4F5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Emma Lim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2,3,7</w:t>
      </w:r>
      <w:r w:rsidRPr="00CB44EF">
        <w:rPr>
          <w:rFonts w:ascii="Times New Roman" w:hAnsi="Times New Roman" w:cs="Times New Roman"/>
          <w:sz w:val="22"/>
          <w:szCs w:val="22"/>
        </w:rPr>
        <w:t xml:space="preserve"> (all activities)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sz w:val="22"/>
          <w:szCs w:val="22"/>
        </w:rPr>
        <w:t>Lucille Valentine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14:paraId="4F90BDD6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D486E7C" w14:textId="574EEA24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Recruitment team (alphabetical), data-managers, and GNCH Research unit</w:t>
      </w:r>
    </w:p>
    <w:p w14:paraId="6EC36EC6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Karen Allen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Kathryn Bell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Adora Chan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Stephen Crulley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Kirsty Devine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Daniel Fabian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Sharon King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Paul McAlinden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Sam McDonald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Anne McDonnell2,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Ailsa Pickering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2,5</w:t>
      </w:r>
      <w:r w:rsidRPr="00CB44EF">
        <w:rPr>
          <w:rFonts w:ascii="Times New Roman" w:hAnsi="Times New Roman" w:cs="Times New Roman"/>
          <w:sz w:val="22"/>
          <w:szCs w:val="22"/>
        </w:rPr>
        <w:t>, Evelyn Thomson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Amanda Wood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Diane Wallia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Phil Woodsford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A7D9910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Sample processing: Frances Baxter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Ashley Bell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B44EF">
        <w:rPr>
          <w:rFonts w:ascii="Times New Roman" w:hAnsi="Times New Roman" w:cs="Times New Roman"/>
          <w:sz w:val="22"/>
          <w:szCs w:val="22"/>
        </w:rPr>
        <w:t>, Mathew Rhodes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5</w:t>
      </w:r>
    </w:p>
    <w:p w14:paraId="6DDA15E6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F65F3D3" w14:textId="683900A1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lastRenderedPageBreak/>
        <w:t>PICU recruitment</w:t>
      </w:r>
    </w:p>
    <w:p w14:paraId="48CCE183" w14:textId="7DE2312F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Rachel Agbeko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="00CB44EF" w:rsidRPr="00CB44EF">
        <w:rPr>
          <w:rFonts w:ascii="Times New Roman" w:hAnsi="Times New Roman" w:cs="Times New Roman"/>
          <w:sz w:val="22"/>
          <w:szCs w:val="22"/>
        </w:rPr>
        <w:t xml:space="preserve">, </w:t>
      </w:r>
      <w:r w:rsidRPr="00CB44EF">
        <w:rPr>
          <w:rFonts w:ascii="Times New Roman" w:hAnsi="Times New Roman" w:cs="Times New Roman"/>
          <w:sz w:val="22"/>
          <w:szCs w:val="22"/>
        </w:rPr>
        <w:t>Christine Mackerness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8</w:t>
      </w:r>
    </w:p>
    <w:p w14:paraId="71AE54BD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6F42F36" w14:textId="62870A98" w:rsidR="001269C2" w:rsidRPr="009B71BC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  <w:lang w:val="nl-NL"/>
        </w:rPr>
      </w:pPr>
      <w:proofErr w:type="spellStart"/>
      <w:r w:rsidRPr="009B71BC">
        <w:rPr>
          <w:rFonts w:ascii="Times New Roman" w:hAnsi="Times New Roman" w:cs="Times New Roman"/>
          <w:sz w:val="22"/>
          <w:szCs w:val="22"/>
          <w:u w:val="single"/>
          <w:lang w:val="nl-NL"/>
        </w:rPr>
        <w:t>Students</w:t>
      </w:r>
      <w:proofErr w:type="spellEnd"/>
      <w:r w:rsidRPr="009B71BC">
        <w:rPr>
          <w:rFonts w:ascii="Times New Roman" w:hAnsi="Times New Roman" w:cs="Times New Roman"/>
          <w:sz w:val="22"/>
          <w:szCs w:val="22"/>
          <w:u w:val="single"/>
          <w:lang w:val="nl-NL"/>
        </w:rPr>
        <w:t xml:space="preserve"> MOFICHE</w:t>
      </w:r>
    </w:p>
    <w:p w14:paraId="10C4158B" w14:textId="77777777" w:rsidR="001269C2" w:rsidRPr="009B71BC" w:rsidRDefault="001269C2" w:rsidP="00CB44EF">
      <w:pPr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9B71BC">
        <w:rPr>
          <w:rFonts w:ascii="Times New Roman" w:hAnsi="Times New Roman" w:cs="Times New Roman"/>
          <w:sz w:val="22"/>
          <w:szCs w:val="22"/>
          <w:lang w:val="nl-NL"/>
        </w:rPr>
        <w:t>Bryan Baas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Lieke Kloosterhuis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Wilma Oosthoek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</w:p>
    <w:p w14:paraId="3B43E500" w14:textId="77777777" w:rsidR="00CB44EF" w:rsidRPr="009B71BC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  <w:lang w:val="nl-NL"/>
        </w:rPr>
      </w:pPr>
    </w:p>
    <w:p w14:paraId="4D7B30C4" w14:textId="47F5C99A" w:rsidR="001269C2" w:rsidRPr="009B71BC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  <w:lang w:val="nl-NL"/>
        </w:rPr>
      </w:pPr>
      <w:proofErr w:type="spellStart"/>
      <w:r w:rsidRPr="009B71BC">
        <w:rPr>
          <w:rFonts w:ascii="Times New Roman" w:hAnsi="Times New Roman" w:cs="Times New Roman"/>
          <w:sz w:val="22"/>
          <w:szCs w:val="22"/>
          <w:u w:val="single"/>
          <w:lang w:val="nl-NL"/>
        </w:rPr>
        <w:t>Students</w:t>
      </w:r>
      <w:proofErr w:type="spellEnd"/>
      <w:r w:rsidRPr="009B71BC">
        <w:rPr>
          <w:rFonts w:ascii="Times New Roman" w:hAnsi="Times New Roman" w:cs="Times New Roman"/>
          <w:sz w:val="22"/>
          <w:szCs w:val="22"/>
          <w:u w:val="single"/>
          <w:lang w:val="nl-NL"/>
        </w:rPr>
        <w:t>/</w:t>
      </w:r>
      <w:proofErr w:type="spellStart"/>
      <w:r w:rsidRPr="009B71BC">
        <w:rPr>
          <w:rFonts w:ascii="Times New Roman" w:hAnsi="Times New Roman" w:cs="Times New Roman"/>
          <w:sz w:val="22"/>
          <w:szCs w:val="22"/>
          <w:u w:val="single"/>
          <w:lang w:val="nl-NL"/>
        </w:rPr>
        <w:t>medical</w:t>
      </w:r>
      <w:proofErr w:type="spellEnd"/>
      <w:r w:rsidRPr="009B71BC">
        <w:rPr>
          <w:rFonts w:ascii="Times New Roman" w:hAnsi="Times New Roman" w:cs="Times New Roman"/>
          <w:sz w:val="22"/>
          <w:szCs w:val="22"/>
          <w:u w:val="single"/>
          <w:lang w:val="nl-NL"/>
        </w:rPr>
        <w:t xml:space="preserve"> </w:t>
      </w:r>
      <w:proofErr w:type="spellStart"/>
      <w:r w:rsidRPr="009B71BC">
        <w:rPr>
          <w:rFonts w:ascii="Times New Roman" w:hAnsi="Times New Roman" w:cs="Times New Roman"/>
          <w:sz w:val="22"/>
          <w:szCs w:val="22"/>
          <w:u w:val="single"/>
          <w:lang w:val="nl-NL"/>
        </w:rPr>
        <w:t>staff</w:t>
      </w:r>
      <w:proofErr w:type="spellEnd"/>
      <w:r w:rsidRPr="009B71BC">
        <w:rPr>
          <w:rFonts w:ascii="Times New Roman" w:hAnsi="Times New Roman" w:cs="Times New Roman"/>
          <w:sz w:val="22"/>
          <w:szCs w:val="22"/>
          <w:u w:val="single"/>
          <w:lang w:val="nl-NL"/>
        </w:rPr>
        <w:t xml:space="preserve"> PERFORM</w:t>
      </w:r>
    </w:p>
    <w:p w14:paraId="0A0A9CAF" w14:textId="3BEECCD4" w:rsidR="001269C2" w:rsidRPr="00D44D80" w:rsidRDefault="001269C2" w:rsidP="00CB44EF">
      <w:pPr>
        <w:jc w:val="both"/>
        <w:rPr>
          <w:rFonts w:ascii="Times New Roman" w:hAnsi="Times New Roman" w:cs="Times New Roman"/>
          <w:sz w:val="21"/>
          <w:szCs w:val="21"/>
          <w:lang w:val="nl-NL"/>
        </w:rPr>
      </w:pPr>
      <w:proofErr w:type="spellStart"/>
      <w:r w:rsidRPr="009B71BC">
        <w:rPr>
          <w:rFonts w:ascii="Times New Roman" w:hAnsi="Times New Roman" w:cs="Times New Roman"/>
          <w:sz w:val="22"/>
          <w:szCs w:val="22"/>
          <w:lang w:val="nl-NL"/>
        </w:rPr>
        <w:t>Tasnim</w:t>
      </w:r>
      <w:proofErr w:type="spellEnd"/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Ar</w:t>
      </w:r>
      <w:r w:rsidR="00AE207A">
        <w:rPr>
          <w:rFonts w:ascii="Times New Roman" w:hAnsi="Times New Roman" w:cs="Times New Roman"/>
          <w:sz w:val="22"/>
          <w:szCs w:val="22"/>
          <w:lang w:val="nl-NL"/>
        </w:rPr>
        <w:t>i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f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6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Joshua Bennet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, </w:t>
      </w:r>
      <w:proofErr w:type="spellStart"/>
      <w:r w:rsidRPr="009B71BC">
        <w:rPr>
          <w:rFonts w:ascii="Times New Roman" w:hAnsi="Times New Roman" w:cs="Times New Roman"/>
          <w:sz w:val="22"/>
          <w:szCs w:val="22"/>
          <w:lang w:val="nl-NL"/>
        </w:rPr>
        <w:t>Kalvin</w:t>
      </w:r>
      <w:proofErr w:type="spellEnd"/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Collings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Ilona van der Giessen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Alex Martin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, </w:t>
      </w:r>
      <w:proofErr w:type="spellStart"/>
      <w:r w:rsidRPr="009B71BC">
        <w:rPr>
          <w:rFonts w:ascii="Times New Roman" w:hAnsi="Times New Roman" w:cs="Times New Roman"/>
          <w:sz w:val="22"/>
          <w:szCs w:val="22"/>
          <w:lang w:val="nl-NL"/>
        </w:rPr>
        <w:t>Aqeela</w:t>
      </w:r>
      <w:proofErr w:type="spellEnd"/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Rashid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6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Emily Rowlands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  <w:r w:rsidR="009B71BC">
        <w:rPr>
          <w:rFonts w:ascii="Times New Roman" w:hAnsi="Times New Roman" w:cs="Times New Roman"/>
          <w:sz w:val="22"/>
          <w:szCs w:val="22"/>
          <w:lang w:val="nl-NL"/>
        </w:rPr>
        <w:t>,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proofErr w:type="spellStart"/>
      <w:r w:rsidRPr="009B71BC">
        <w:rPr>
          <w:rFonts w:ascii="Times New Roman" w:hAnsi="Times New Roman" w:cs="Times New Roman"/>
          <w:sz w:val="22"/>
          <w:szCs w:val="22"/>
          <w:lang w:val="nl-NL"/>
        </w:rPr>
        <w:t>Gabriella</w:t>
      </w:r>
      <w:proofErr w:type="spellEnd"/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de Vries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  <w:r w:rsidR="00D44D80">
        <w:rPr>
          <w:rFonts w:ascii="Times New Roman" w:hAnsi="Times New Roman" w:cs="Times New Roman"/>
          <w:sz w:val="22"/>
          <w:szCs w:val="22"/>
          <w:lang w:val="nl-NL"/>
        </w:rPr>
        <w:t xml:space="preserve">, </w:t>
      </w:r>
      <w:r w:rsidR="00D44D80" w:rsidRPr="00D44D80">
        <w:rPr>
          <w:rFonts w:ascii="Times New Roman" w:hAnsi="Times New Roman" w:cs="Times New Roman"/>
          <w:sz w:val="22"/>
          <w:szCs w:val="22"/>
          <w:lang w:val="nl-NL"/>
        </w:rPr>
        <w:t>Fabian van der Velden</w:t>
      </w:r>
      <w:r w:rsidR="00D44D80" w:rsidRPr="00D44D80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</w:p>
    <w:p w14:paraId="56C775CF" w14:textId="77777777" w:rsidR="00CB44EF" w:rsidRPr="009B71BC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  <w:lang w:val="nl-NL"/>
        </w:rPr>
      </w:pPr>
    </w:p>
    <w:p w14:paraId="54299201" w14:textId="36B4F27D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Engagement work/ethics/cost effectiveness</w:t>
      </w:r>
    </w:p>
    <w:p w14:paraId="59D3258D" w14:textId="530A62C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Mike Martin</w:t>
      </w:r>
      <w:r w:rsidR="004346EB"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 w:rsidRPr="00CB44EF">
        <w:rPr>
          <w:rFonts w:ascii="Times New Roman" w:hAnsi="Times New Roman" w:cs="Times New Roman"/>
          <w:sz w:val="22"/>
          <w:szCs w:val="22"/>
        </w:rPr>
        <w:t>, Ravi Mistry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B44EF">
        <w:rPr>
          <w:rFonts w:ascii="Times New Roman" w:hAnsi="Times New Roman" w:cs="Times New Roman"/>
          <w:sz w:val="22"/>
          <w:szCs w:val="22"/>
        </w:rPr>
        <w:t>, Lucille Valentine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14:paraId="14546F5D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40EDCC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6D524727" w14:textId="77777777" w:rsidR="00CB44EF" w:rsidRPr="00CB44EF" w:rsidRDefault="001269C2" w:rsidP="00CB44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Translational and Clinical Research Institute, Newcastle University, Newcastle upon Tyne UK</w:t>
      </w:r>
    </w:p>
    <w:p w14:paraId="54B016FF" w14:textId="77777777" w:rsidR="00CB44EF" w:rsidRPr="00CB44EF" w:rsidRDefault="001269C2" w:rsidP="00CB44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Great North Children’s Hospital, Paediatric Immunology, Infectious Diseases &amp; Allergy, Newcastle upon Tyne Hospitals NHS Foundation Trust, Newcastle upon Tyne, United Kingdom.</w:t>
      </w:r>
    </w:p>
    <w:p w14:paraId="60DAE594" w14:textId="77777777" w:rsidR="00CB44EF" w:rsidRPr="00CB44EF" w:rsidRDefault="001269C2" w:rsidP="00CB44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NIHR Newcastle Biomedical Research Centre based at Newcastle upon Tyne Hospitals NHS Trust and Newcastle University, Westgate Rd, Newcastle upon Tyne NE4 5PL, United Kingdom</w:t>
      </w:r>
    </w:p>
    <w:p w14:paraId="190EC144" w14:textId="77777777" w:rsidR="00CB44EF" w:rsidRPr="00CB44EF" w:rsidRDefault="001269C2" w:rsidP="00CB44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Newcastle University Business School, Centre for Knowledge, Innovation, Technology and Enterprise (KITE), </w:t>
      </w:r>
      <w:r w:rsidRPr="00CB44E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Newcastle upon Tyne, United Kingdom</w:t>
      </w:r>
    </w:p>
    <w:p w14:paraId="4400D5A6" w14:textId="77777777" w:rsidR="00CB44EF" w:rsidRPr="00CB44EF" w:rsidRDefault="001269C2" w:rsidP="00CB44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Great North Children’s Hospital, Research Unit, Newcastle upon Tyne Hospitals NHS Foundation Trust, Newcastle upon Tyne, United Kingdom.</w:t>
      </w:r>
    </w:p>
    <w:p w14:paraId="4F09F915" w14:textId="77777777" w:rsidR="00CB44EF" w:rsidRPr="00CB44EF" w:rsidRDefault="001269C2" w:rsidP="00CB44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Great North Children’s Hospital, Paediatric Oncology, Newcastle upon Tyne Hospitals NHS Foundation Trust, Newcastle upon Tyne, United Kingdom.</w:t>
      </w:r>
    </w:p>
    <w:p w14:paraId="7DE691AC" w14:textId="77777777" w:rsidR="00CB44EF" w:rsidRPr="00CB44EF" w:rsidRDefault="001269C2" w:rsidP="00CB44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Population Health Sciences Institute, Newcastle University, Newcastle upon Tyne, UK</w:t>
      </w:r>
    </w:p>
    <w:p w14:paraId="373645B2" w14:textId="77777777" w:rsidR="004346EB" w:rsidRPr="004346EB" w:rsidRDefault="001269C2" w:rsidP="004346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Great North Children’s Hospital, Paediatric Intensive Care Unit, Newcastle upon Tyne Hospitals NHS Foundation Trust, Newcastle upon Tyne, United Kingdom.</w:t>
      </w:r>
    </w:p>
    <w:p w14:paraId="4E1C2FAC" w14:textId="37EDC1F2" w:rsidR="004346EB" w:rsidRPr="004346EB" w:rsidRDefault="004346EB" w:rsidP="004346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4346EB">
        <w:rPr>
          <w:rFonts w:ascii="Times New Roman" w:hAnsi="Times New Roman" w:cs="Times New Roman"/>
          <w:sz w:val="18"/>
          <w:szCs w:val="18"/>
        </w:rPr>
        <w:t>Northumbria</w:t>
      </w:r>
      <w:proofErr w:type="spellEnd"/>
      <w:r w:rsidRPr="004346EB">
        <w:rPr>
          <w:rFonts w:ascii="Times New Roman" w:hAnsi="Times New Roman" w:cs="Times New Roman"/>
          <w:sz w:val="18"/>
          <w:szCs w:val="18"/>
        </w:rPr>
        <w:t xml:space="preserve"> University, </w:t>
      </w:r>
      <w:r w:rsidRPr="004346EB">
        <w:rPr>
          <w:rFonts w:ascii="Times New Roman" w:hAnsi="Times New Roman" w:cs="Times New Roman"/>
          <w:color w:val="000000" w:themeColor="text1"/>
          <w:sz w:val="18"/>
          <w:szCs w:val="18"/>
        </w:rPr>
        <w:t>Newcastle upon Tyne, United Kingdom</w:t>
      </w:r>
    </w:p>
    <w:p w14:paraId="2C2A19AC" w14:textId="25AD3E4E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3BF175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279B9F" w14:textId="5B3845EF" w:rsidR="001269C2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 : 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University Medical Centre Ljubljana, Slovenia</w:t>
      </w:r>
    </w:p>
    <w:p w14:paraId="2B8197E7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8A0F30" w14:textId="2868DC85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Principal Investigator</w:t>
      </w:r>
    </w:p>
    <w:p w14:paraId="0375518C" w14:textId="50AAD50B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>Marko Pokorn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1,2,3</w:t>
      </w:r>
      <w:r w:rsidRPr="00CB44EF">
        <w:rPr>
          <w:rFonts w:ascii="Times New Roman" w:hAnsi="Times New Roman" w:cs="Times New Roman"/>
          <w:sz w:val="22"/>
          <w:szCs w:val="22"/>
        </w:rPr>
        <w:t xml:space="preserve"> MD, PhD</w:t>
      </w:r>
    </w:p>
    <w:p w14:paraId="44BBE209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C628AC" w14:textId="59E09F83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Research Group</w:t>
      </w:r>
    </w:p>
    <w:p w14:paraId="3B132CE5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B44EF">
        <w:rPr>
          <w:rFonts w:ascii="Times New Roman" w:hAnsi="Times New Roman" w:cs="Times New Roman"/>
          <w:sz w:val="22"/>
          <w:szCs w:val="22"/>
        </w:rPr>
        <w:t>Mojca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Kolnik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MD, Katarina Vincek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MD, Tina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Plankar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Srovin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CB44EF">
        <w:rPr>
          <w:rFonts w:ascii="Times New Roman" w:hAnsi="Times New Roman" w:cs="Times New Roman"/>
          <w:sz w:val="22"/>
          <w:szCs w:val="22"/>
        </w:rPr>
        <w:t xml:space="preserve">MD, PhD,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Natalija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Bahovec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MD, Petra Prunk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MD, Veronika Osterman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MD, Tanja Avramoska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B44EF">
        <w:rPr>
          <w:rFonts w:ascii="Times New Roman" w:hAnsi="Times New Roman" w:cs="Times New Roman"/>
          <w:sz w:val="22"/>
          <w:szCs w:val="22"/>
        </w:rPr>
        <w:t xml:space="preserve"> MD</w:t>
      </w:r>
    </w:p>
    <w:p w14:paraId="0DCCE386" w14:textId="77777777" w:rsidR="00CB44EF" w:rsidRPr="00CB44EF" w:rsidRDefault="00CB44EF" w:rsidP="00CB44EF">
      <w:pPr>
        <w:jc w:val="both"/>
        <w:rPr>
          <w:rFonts w:ascii="Times New Roman" w:hAnsi="Times New Roman" w:cs="Times New Roman"/>
          <w:u w:val="single"/>
        </w:rPr>
      </w:pPr>
    </w:p>
    <w:p w14:paraId="7ECF9853" w14:textId="76860078" w:rsidR="00CB44EF" w:rsidRPr="00CB44EF" w:rsidRDefault="00CB44EF" w:rsidP="00CB44EF">
      <w:pPr>
        <w:jc w:val="both"/>
        <w:rPr>
          <w:rFonts w:ascii="Times New Roman" w:hAnsi="Times New Roman" w:cs="Times New Roman"/>
          <w:u w:val="single"/>
        </w:rPr>
      </w:pPr>
      <w:r w:rsidRPr="00CB44EF">
        <w:rPr>
          <w:rFonts w:ascii="Times New Roman" w:hAnsi="Times New Roman" w:cs="Times New Roman"/>
          <w:u w:val="single"/>
        </w:rPr>
        <w:t>Author Affiliations:</w:t>
      </w:r>
    </w:p>
    <w:p w14:paraId="5858B85F" w14:textId="50FB1573" w:rsidR="001269C2" w:rsidRPr="00CB44EF" w:rsidRDefault="001269C2" w:rsidP="00CB44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Department of Infectious Diseases, University Medical Centre Ljubljana,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Japljeva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2, SI-1525 Ljubljana, Slovenia</w:t>
      </w:r>
    </w:p>
    <w:p w14:paraId="5EA5F997" w14:textId="4B72B258" w:rsidR="001269C2" w:rsidRPr="00CB44EF" w:rsidRDefault="001269C2" w:rsidP="00CB44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University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Childrens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>' Hospital, University Medical Centre Ljubljana, Ljubljana, Slovenia</w:t>
      </w:r>
    </w:p>
    <w:p w14:paraId="2064F0F8" w14:textId="0A30C472" w:rsidR="001269C2" w:rsidRPr="00CB44EF" w:rsidRDefault="001269C2" w:rsidP="00CB44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>Department of Infectious Diseases and Epidemiology, Faculty of Medicine, University of Ljubljana, Slovenia</w:t>
      </w:r>
    </w:p>
    <w:p w14:paraId="5B7D2F23" w14:textId="5C70E2C7" w:rsidR="001269C2" w:rsidRPr="00CB44EF" w:rsidRDefault="001269C2" w:rsidP="00CB44E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1B8D617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8631C5" w14:textId="4371D30C" w:rsidR="001269C2" w:rsidRPr="00CB44EF" w:rsidRDefault="00CB44EF" w:rsidP="00CB44EF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PARTNER : 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Academic Medical Hospital &amp; </w:t>
      </w:r>
      <w:proofErr w:type="spellStart"/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Sanquin</w:t>
      </w:r>
      <w:proofErr w:type="spellEnd"/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 Research Institute</w:t>
      </w:r>
      <w:r w:rsidRPr="00CB44EF">
        <w:rPr>
          <w:rFonts w:ascii="Times New Roman" w:hAnsi="Times New Roman" w:cs="Times New Roman"/>
          <w:b/>
          <w:sz w:val="22"/>
          <w:szCs w:val="22"/>
          <w:u w:val="single"/>
        </w:rPr>
        <w:t xml:space="preserve">, Amsterdam, </w:t>
      </w:r>
      <w:r w:rsidR="001269C2" w:rsidRPr="00CB44EF">
        <w:rPr>
          <w:rFonts w:ascii="Times New Roman" w:hAnsi="Times New Roman" w:cs="Times New Roman"/>
          <w:b/>
          <w:sz w:val="22"/>
          <w:szCs w:val="22"/>
          <w:u w:val="single"/>
        </w:rPr>
        <w:t>NL</w:t>
      </w:r>
    </w:p>
    <w:p w14:paraId="57D92972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3304D85" w14:textId="07DF9BCE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Principal Investigator</w:t>
      </w:r>
    </w:p>
    <w:p w14:paraId="1F1AEA5E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  <w:vertAlign w:val="superscript"/>
        </w:rPr>
      </w:pPr>
      <w:r w:rsidRPr="00CB44EF">
        <w:rPr>
          <w:rFonts w:ascii="Times New Roman" w:hAnsi="Times New Roman" w:cs="Times New Roman"/>
          <w:sz w:val="22"/>
          <w:szCs w:val="22"/>
        </w:rPr>
        <w:t xml:space="preserve">Taco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Kuijpers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1,2</w:t>
      </w:r>
    </w:p>
    <w:p w14:paraId="497E9B90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69DE626" w14:textId="4117CF75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Co-investigators</w:t>
      </w:r>
    </w:p>
    <w:p w14:paraId="52931D04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B44EF">
        <w:rPr>
          <w:rFonts w:ascii="Times New Roman" w:hAnsi="Times New Roman" w:cs="Times New Roman"/>
          <w:sz w:val="22"/>
          <w:szCs w:val="22"/>
        </w:rPr>
        <w:t xml:space="preserve">Ilse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Jongerius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14:paraId="70CCFACA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2BE1D82" w14:textId="00BA5871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Recruitment team (EUCLIDS, PERFORM)</w:t>
      </w:r>
    </w:p>
    <w:p w14:paraId="527EBD19" w14:textId="48B50C69" w:rsidR="001269C2" w:rsidRPr="009B71BC" w:rsidRDefault="001269C2" w:rsidP="00CB44EF">
      <w:pPr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9B71BC">
        <w:rPr>
          <w:rFonts w:ascii="Times New Roman" w:hAnsi="Times New Roman" w:cs="Times New Roman"/>
          <w:sz w:val="22"/>
          <w:szCs w:val="22"/>
          <w:lang w:val="nl-NL"/>
        </w:rPr>
        <w:t>J.M. van den Berg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D. Schonenberg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A.M. Barendregt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D. Pajkrt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M. van der Kuip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1,3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>, A.M. van Furth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1,3</w:t>
      </w:r>
      <w:r w:rsidR="00CB44EF"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</w:p>
    <w:p w14:paraId="63293CC0" w14:textId="77777777" w:rsidR="001269C2" w:rsidRPr="009B71BC" w:rsidRDefault="001269C2" w:rsidP="00CB44EF">
      <w:pPr>
        <w:jc w:val="both"/>
        <w:rPr>
          <w:rFonts w:ascii="Times New Roman" w:hAnsi="Times New Roman" w:cs="Times New Roman"/>
          <w:sz w:val="22"/>
          <w:szCs w:val="22"/>
          <w:lang w:val="nl-NL"/>
        </w:rPr>
      </w:pPr>
    </w:p>
    <w:p w14:paraId="400C8C55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lastRenderedPageBreak/>
        <w:t>Students PERFORM</w:t>
      </w:r>
    </w:p>
    <w:p w14:paraId="3C707903" w14:textId="6BA263F6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  <w:r w:rsidRPr="00CB44EF">
        <w:rPr>
          <w:rFonts w:ascii="Times New Roman" w:hAnsi="Times New Roman" w:cs="Times New Roman"/>
          <w:sz w:val="22"/>
          <w:szCs w:val="22"/>
        </w:rPr>
        <w:t xml:space="preserve">Evelien </w:t>
      </w:r>
      <w:proofErr w:type="spellStart"/>
      <w:r w:rsidRPr="00CB44EF">
        <w:rPr>
          <w:rFonts w:ascii="Times New Roman" w:hAnsi="Times New Roman" w:cs="Times New Roman"/>
          <w:sz w:val="22"/>
          <w:szCs w:val="22"/>
        </w:rPr>
        <w:t>Sprenkeler</w:t>
      </w:r>
      <w:proofErr w:type="spellEnd"/>
      <w:r w:rsidRPr="00CB44EF">
        <w:rPr>
          <w:rFonts w:ascii="Times New Roman" w:hAnsi="Times New Roman" w:cs="Times New Roman"/>
          <w:sz w:val="22"/>
          <w:szCs w:val="22"/>
        </w:rPr>
        <w:t xml:space="preserve"> 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B44EF">
        <w:rPr>
          <w:rFonts w:ascii="Times New Roman" w:hAnsi="Times New Roman" w:cs="Times New Roman"/>
          <w:sz w:val="22"/>
          <w:szCs w:val="22"/>
        </w:rPr>
        <w:t xml:space="preserve">, Judith Zandstra </w:t>
      </w:r>
      <w:r w:rsidRPr="00CB44EF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14:paraId="4FE1D3AB" w14:textId="77777777" w:rsidR="00CB44EF" w:rsidRPr="00CB44EF" w:rsidRDefault="00CB44EF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DF43A7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Technical support PERFORM</w:t>
      </w:r>
    </w:p>
    <w:p w14:paraId="2D333629" w14:textId="77777777" w:rsidR="001269C2" w:rsidRPr="009B71BC" w:rsidRDefault="001269C2" w:rsidP="00CB44EF">
      <w:pPr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G. van Mierlo 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, J. </w:t>
      </w:r>
      <w:proofErr w:type="spellStart"/>
      <w:r w:rsidRPr="009B71BC">
        <w:rPr>
          <w:rFonts w:ascii="Times New Roman" w:hAnsi="Times New Roman" w:cs="Times New Roman"/>
          <w:sz w:val="22"/>
          <w:szCs w:val="22"/>
          <w:lang w:val="nl-NL"/>
        </w:rPr>
        <w:t>Geissler</w:t>
      </w:r>
      <w:proofErr w:type="spellEnd"/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Pr="009B71BC">
        <w:rPr>
          <w:rFonts w:ascii="Times New Roman" w:hAnsi="Times New Roman" w:cs="Times New Roman"/>
          <w:sz w:val="22"/>
          <w:szCs w:val="22"/>
          <w:vertAlign w:val="superscript"/>
          <w:lang w:val="nl-NL"/>
        </w:rPr>
        <w:t>2</w:t>
      </w:r>
    </w:p>
    <w:p w14:paraId="20B18A3A" w14:textId="66FA1F1D" w:rsidR="001269C2" w:rsidRPr="009B71BC" w:rsidRDefault="00CB44EF" w:rsidP="00CB44EF">
      <w:pPr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 w:rsidRPr="009B71BC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</w:p>
    <w:p w14:paraId="5610A9E9" w14:textId="77777777" w:rsidR="001269C2" w:rsidRPr="00CB44EF" w:rsidRDefault="001269C2" w:rsidP="00CB44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B44EF">
        <w:rPr>
          <w:rFonts w:ascii="Times New Roman" w:hAnsi="Times New Roman" w:cs="Times New Roman"/>
          <w:sz w:val="22"/>
          <w:szCs w:val="22"/>
          <w:u w:val="single"/>
        </w:rPr>
        <w:t>Author Affiliations:</w:t>
      </w:r>
    </w:p>
    <w:p w14:paraId="58533D7D" w14:textId="1E526121" w:rsidR="001269C2" w:rsidRPr="00CB44EF" w:rsidRDefault="001269C2" w:rsidP="00CB44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Amsterdam University Medical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Center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(Amsterdam UMC), location Academic Medical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Center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(AMC), Dept of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Pediatric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Immunology, Rheumatology and Infectious Diseases, University of Amsterdam, Amsterdam, the Netherlands </w:t>
      </w:r>
    </w:p>
    <w:p w14:paraId="0C6AC931" w14:textId="573669C0" w:rsidR="001269C2" w:rsidRPr="00CB44EF" w:rsidRDefault="001269C2" w:rsidP="00CB44E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proofErr w:type="spellStart"/>
      <w:r w:rsidRPr="00CB44E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Sanquin</w:t>
      </w:r>
      <w:proofErr w:type="spellEnd"/>
      <w:r w:rsidRPr="00CB44E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Research Institute, &amp; Landsteiner Laboratory at the AMC, </w:t>
      </w:r>
      <w:r w:rsidRPr="00CB44EF">
        <w:rPr>
          <w:rFonts w:ascii="Times New Roman" w:hAnsi="Times New Roman" w:cs="Times New Roman"/>
          <w:sz w:val="18"/>
          <w:szCs w:val="18"/>
          <w:lang w:val="en-GB"/>
        </w:rPr>
        <w:t>University of Amsterdam, Amsterdam, the Netherlands</w:t>
      </w:r>
      <w:r w:rsidRPr="00CB44E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.</w:t>
      </w:r>
    </w:p>
    <w:p w14:paraId="77B51C0A" w14:textId="22E8C8BA" w:rsidR="001269C2" w:rsidRPr="00CB44EF" w:rsidRDefault="001269C2" w:rsidP="00CB44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Amsterdam University Medical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Center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(Amsterdam UMC), location Vrije Universiteit Medical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Center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(VUMC), Dept of </w:t>
      </w:r>
      <w:proofErr w:type="spellStart"/>
      <w:r w:rsidRPr="00CB44EF">
        <w:rPr>
          <w:rFonts w:ascii="Times New Roman" w:hAnsi="Times New Roman" w:cs="Times New Roman"/>
          <w:sz w:val="18"/>
          <w:szCs w:val="18"/>
          <w:lang w:val="en-GB"/>
        </w:rPr>
        <w:t>Pediatric</w:t>
      </w:r>
      <w:proofErr w:type="spellEnd"/>
      <w:r w:rsidRPr="00CB44EF">
        <w:rPr>
          <w:rFonts w:ascii="Times New Roman" w:hAnsi="Times New Roman" w:cs="Times New Roman"/>
          <w:sz w:val="18"/>
          <w:szCs w:val="18"/>
          <w:lang w:val="en-GB"/>
        </w:rPr>
        <w:t xml:space="preserve"> Infectious Diseases and Immunology, Free University (VU), Amsterdam, the Netherlands (former affiliation)</w:t>
      </w:r>
    </w:p>
    <w:p w14:paraId="7A019128" w14:textId="77777777" w:rsidR="001269C2" w:rsidRPr="009B71BC" w:rsidRDefault="001269C2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531605" w14:textId="00AFC7A5" w:rsidR="009B71BC" w:rsidRDefault="009B71BC" w:rsidP="009B71BC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B71BC">
        <w:rPr>
          <w:rFonts w:ascii="Times New Roman" w:hAnsi="Times New Roman" w:cs="Times New Roman"/>
          <w:b/>
          <w:bCs/>
          <w:sz w:val="22"/>
          <w:szCs w:val="22"/>
          <w:u w:val="single"/>
        </w:rPr>
        <w:t>PARTNER: National Cheng Kung University Hospital, Taiwan</w:t>
      </w:r>
    </w:p>
    <w:p w14:paraId="728AAC93" w14:textId="77777777" w:rsidR="009B71BC" w:rsidRPr="009B71BC" w:rsidRDefault="009B71BC" w:rsidP="009B71BC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580B901" w14:textId="77777777" w:rsidR="009B71BC" w:rsidRPr="009B71BC" w:rsidRDefault="009B71BC" w:rsidP="009B71BC">
      <w:pPr>
        <w:rPr>
          <w:rFonts w:ascii="Times New Roman" w:hAnsi="Times New Roman" w:cs="Times New Roman"/>
          <w:sz w:val="22"/>
          <w:szCs w:val="22"/>
        </w:rPr>
      </w:pPr>
      <w:r w:rsidRPr="009B71BC">
        <w:rPr>
          <w:rFonts w:ascii="Times New Roman" w:hAnsi="Times New Roman" w:cs="Times New Roman"/>
          <w:sz w:val="22"/>
          <w:szCs w:val="22"/>
        </w:rPr>
        <w:t>Ching-Fen Shen (Principal Investigator); Ching-</w:t>
      </w:r>
      <w:proofErr w:type="spellStart"/>
      <w:r w:rsidRPr="009B71BC">
        <w:rPr>
          <w:rFonts w:ascii="Times New Roman" w:hAnsi="Times New Roman" w:cs="Times New Roman"/>
          <w:sz w:val="22"/>
          <w:szCs w:val="22"/>
        </w:rPr>
        <w:t>Chuan</w:t>
      </w:r>
      <w:proofErr w:type="spellEnd"/>
      <w:r w:rsidRPr="009B71BC">
        <w:rPr>
          <w:rFonts w:ascii="Times New Roman" w:hAnsi="Times New Roman" w:cs="Times New Roman"/>
          <w:sz w:val="22"/>
          <w:szCs w:val="22"/>
        </w:rPr>
        <w:t xml:space="preserve"> Liu (Co-investigator); Shih-Min Wang (Co-investigator), funded by the</w:t>
      </w:r>
      <w:r w:rsidRPr="009B71BC">
        <w:rPr>
          <w:rFonts w:ascii="Times New Roman" w:eastAsia="Times New Roman" w:hAnsi="Times New Roman" w:cs="Times New Roman"/>
          <w:color w:val="000000"/>
          <w:sz w:val="22"/>
          <w:szCs w:val="22"/>
          <w:lang w:eastAsia="zh-CN"/>
        </w:rPr>
        <w:t xml:space="preserve"> </w:t>
      </w:r>
      <w:proofErr w:type="spellStart"/>
      <w:r w:rsidRPr="009B71BC">
        <w:rPr>
          <w:rFonts w:ascii="Times New Roman" w:eastAsia="Times New Roman" w:hAnsi="Times New Roman" w:cs="Times New Roman"/>
          <w:color w:val="000000"/>
          <w:sz w:val="22"/>
          <w:szCs w:val="22"/>
          <w:lang w:eastAsia="zh-CN"/>
        </w:rPr>
        <w:t>Center</w:t>
      </w:r>
      <w:proofErr w:type="spellEnd"/>
      <w:r w:rsidRPr="009B71BC">
        <w:rPr>
          <w:rFonts w:ascii="Times New Roman" w:eastAsia="Times New Roman" w:hAnsi="Times New Roman" w:cs="Times New Roman"/>
          <w:color w:val="000000"/>
          <w:sz w:val="22"/>
          <w:szCs w:val="22"/>
          <w:lang w:eastAsia="zh-CN"/>
        </w:rPr>
        <w:t xml:space="preserve"> of Clinical Medicine Research, National Cheng Kung University</w:t>
      </w:r>
    </w:p>
    <w:p w14:paraId="1271435A" w14:textId="6688CE41" w:rsidR="008B614E" w:rsidRDefault="008B614E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5D7073" w14:textId="77777777" w:rsidR="009B71BC" w:rsidRDefault="009B71BC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B693B9" w14:textId="6633A689" w:rsidR="009B71BC" w:rsidRPr="009B71BC" w:rsidRDefault="009B71BC" w:rsidP="009B71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9B71BC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PARTNER: </w:t>
      </w:r>
      <w:r w:rsidRPr="009B71BC">
        <w:rPr>
          <w:rFonts w:ascii="Times New Roman" w:hAnsi="Times New Roman" w:cs="Times New Roman"/>
          <w:b/>
          <w:color w:val="000000" w:themeColor="text1"/>
          <w:sz w:val="22"/>
          <w:szCs w:val="22"/>
          <w:u w:val="single" w:color="191919"/>
        </w:rPr>
        <w:t xml:space="preserve">Ludwig </w:t>
      </w:r>
      <w:proofErr w:type="spellStart"/>
      <w:r w:rsidRPr="009B71BC">
        <w:rPr>
          <w:rFonts w:ascii="Times New Roman" w:hAnsi="Times New Roman" w:cs="Times New Roman"/>
          <w:b/>
          <w:color w:val="000000" w:themeColor="text1"/>
          <w:sz w:val="22"/>
          <w:szCs w:val="22"/>
          <w:u w:val="single" w:color="191919"/>
        </w:rPr>
        <w:t>Maximilians</w:t>
      </w:r>
      <w:proofErr w:type="spellEnd"/>
      <w:r w:rsidRPr="009B71BC">
        <w:rPr>
          <w:rFonts w:ascii="Times New Roman" w:hAnsi="Times New Roman" w:cs="Times New Roman"/>
          <w:b/>
          <w:color w:val="000000" w:themeColor="text1"/>
          <w:sz w:val="22"/>
          <w:szCs w:val="22"/>
          <w:u w:val="single" w:color="191919"/>
        </w:rPr>
        <w:t xml:space="preserve"> University</w:t>
      </w:r>
      <w:r w:rsidRPr="009B71BC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 Munich, Germany</w:t>
      </w:r>
    </w:p>
    <w:p w14:paraId="31BD0A91" w14:textId="77777777" w:rsidR="009B71BC" w:rsidRPr="009B71BC" w:rsidRDefault="009B71BC" w:rsidP="009B71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04DE67E" w14:textId="77777777" w:rsidR="009B71BC" w:rsidRPr="009B71BC" w:rsidRDefault="009B71BC" w:rsidP="009B71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22"/>
          <w:szCs w:val="22"/>
          <w:u w:val="single" w:color="191919"/>
        </w:rPr>
        <w:t>Principal Investigator:</w:t>
      </w:r>
    </w:p>
    <w:p w14:paraId="379031C9" w14:textId="73EC9D5F" w:rsidR="009B71BC" w:rsidRPr="009B71BC" w:rsidRDefault="009B71BC" w:rsidP="009B71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22"/>
          <w:szCs w:val="22"/>
          <w:u w:color="191919"/>
          <w:lang w:val="de-DE"/>
        </w:rPr>
        <w:t>Ulrich von Both</w:t>
      </w:r>
      <w:r w:rsidRPr="009B71BC">
        <w:rPr>
          <w:rFonts w:ascii="Times New Roman" w:hAnsi="Times New Roman" w:cs="Times New Roman"/>
          <w:color w:val="000000" w:themeColor="text1"/>
          <w:sz w:val="22"/>
          <w:szCs w:val="22"/>
          <w:u w:color="191919"/>
          <w:vertAlign w:val="superscript"/>
          <w:lang w:val="de-DE"/>
        </w:rPr>
        <w:t xml:space="preserve">1,2 </w:t>
      </w:r>
    </w:p>
    <w:p w14:paraId="31D2C6D5" w14:textId="77777777" w:rsidR="009B71BC" w:rsidRPr="009B71BC" w:rsidRDefault="009B71BC" w:rsidP="009B71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7E22B8E9" w14:textId="77777777" w:rsidR="009B71BC" w:rsidRPr="009B71BC" w:rsidRDefault="009B71BC" w:rsidP="009B71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Research group</w:t>
      </w:r>
      <w:r w:rsidRPr="009B71BC">
        <w:rPr>
          <w:rFonts w:ascii="Times New Roman" w:hAnsi="Times New Roman" w:cs="Times New Roman"/>
          <w:color w:val="000000" w:themeColor="text1"/>
          <w:sz w:val="22"/>
          <w:szCs w:val="22"/>
          <w:u w:val="single" w:color="191919"/>
        </w:rPr>
        <w:t>:</w:t>
      </w:r>
    </w:p>
    <w:p w14:paraId="151CB331" w14:textId="2A660E88" w:rsidR="009B71BC" w:rsidRPr="009B71BC" w:rsidRDefault="009B71BC" w:rsidP="009B71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22"/>
          <w:szCs w:val="22"/>
          <w:u w:color="191919"/>
        </w:rPr>
        <w:t>Laura Kolberg¹</w:t>
      </w:r>
      <w:r w:rsidRPr="009B71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9B71BC">
        <w:rPr>
          <w:rFonts w:ascii="Times New Roman" w:hAnsi="Times New Roman" w:cs="Times New Roman"/>
          <w:color w:val="000000" w:themeColor="text1"/>
          <w:sz w:val="22"/>
          <w:szCs w:val="22"/>
          <w:u w:color="191919"/>
        </w:rPr>
        <w:t>Manuela Zwerenz¹, Judith Buschbeck¹</w:t>
      </w:r>
    </w:p>
    <w:p w14:paraId="09130BB0" w14:textId="77777777" w:rsidR="009B71BC" w:rsidRPr="009B71BC" w:rsidRDefault="009B71BC" w:rsidP="009B71BC">
      <w:pPr>
        <w:jc w:val="both"/>
        <w:rPr>
          <w:rFonts w:ascii="Times New Roman" w:eastAsia="Cambria" w:hAnsi="Times New Roman" w:cs="Times New Roman"/>
          <w:bCs/>
          <w:color w:val="000000" w:themeColor="text1"/>
          <w:sz w:val="22"/>
          <w:szCs w:val="22"/>
          <w:u w:val="single"/>
        </w:rPr>
      </w:pPr>
    </w:p>
    <w:p w14:paraId="3AB40AD9" w14:textId="77777777" w:rsidR="009B71BC" w:rsidRPr="009B71BC" w:rsidRDefault="009B71BC" w:rsidP="009B71B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71BC">
        <w:rPr>
          <w:rFonts w:ascii="Times New Roman" w:eastAsia="Cambria" w:hAnsi="Times New Roman" w:cs="Times New Roman"/>
          <w:bCs/>
          <w:color w:val="000000" w:themeColor="text1"/>
          <w:sz w:val="22"/>
          <w:szCs w:val="22"/>
          <w:u w:val="single"/>
        </w:rPr>
        <w:t>Clinical recruitment partners (in alphabetical order)</w:t>
      </w:r>
      <w:r w:rsidRPr="009B71BC">
        <w:rPr>
          <w:rFonts w:ascii="Times New Roman" w:eastAsia="Cambria" w:hAnsi="Times New Roman" w:cs="Times New Roman"/>
          <w:bCs/>
          <w:color w:val="000000" w:themeColor="text1"/>
          <w:sz w:val="22"/>
          <w:szCs w:val="22"/>
        </w:rPr>
        <w:t>:</w:t>
      </w:r>
    </w:p>
    <w:p w14:paraId="2810EB3E" w14:textId="77777777" w:rsidR="009B71BC" w:rsidRPr="009B71BC" w:rsidRDefault="009B71BC" w:rsidP="009B71BC">
      <w:pPr>
        <w:jc w:val="both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Christoph Bidlingmaier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  <w:vertAlign w:val="superscript"/>
        </w:rPr>
        <w:t>3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, Vera Binder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  <w:vertAlign w:val="superscript"/>
        </w:rPr>
        <w:t>4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, Katharina Danhauser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  <w:vertAlign w:val="superscript"/>
        </w:rPr>
        <w:t>5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, Nikolaus Haas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  <w:vertAlign w:val="superscript"/>
        </w:rPr>
        <w:t>10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, Matthias Griese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  <w:vertAlign w:val="superscript"/>
        </w:rPr>
        <w:t>6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, Tobias Feuchtinger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  <w:vertAlign w:val="superscript"/>
        </w:rPr>
        <w:t>4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, Julia Keil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  <w:vertAlign w:val="superscript"/>
        </w:rPr>
        <w:t>9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, Matthias Kappler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  <w:vertAlign w:val="superscript"/>
        </w:rPr>
        <w:t>6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, Eberhard Lurz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  <w:vertAlign w:val="superscript"/>
        </w:rPr>
        <w:t>7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, Georg Muench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  <w:vertAlign w:val="superscript"/>
        </w:rPr>
        <w:t>8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, Karl Reiter</w:t>
      </w:r>
      <w:r w:rsidRPr="009B71BC">
        <w:rPr>
          <w:rFonts w:ascii="Times New Roman" w:hAnsi="Times New Roman" w:cs="Times New Roman"/>
          <w:color w:val="000000" w:themeColor="text1"/>
          <w:sz w:val="22"/>
          <w:szCs w:val="22"/>
          <w:u w:color="191919"/>
          <w:vertAlign w:val="superscript"/>
        </w:rPr>
        <w:t>9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, Carola Schoen</w:t>
      </w:r>
      <w:r w:rsidRPr="009B71BC">
        <w:rPr>
          <w:rFonts w:ascii="Times New Roman" w:hAnsi="Times New Roman" w:cs="Times New Roman"/>
          <w:color w:val="000000" w:themeColor="text1"/>
          <w:sz w:val="22"/>
          <w:szCs w:val="22"/>
          <w:u w:color="191919"/>
          <w:vertAlign w:val="superscript"/>
        </w:rPr>
        <w:t>9</w:t>
      </w:r>
      <w:r w:rsidRPr="009B71BC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 xml:space="preserve"> </w:t>
      </w:r>
    </w:p>
    <w:p w14:paraId="2C1D7D25" w14:textId="77777777" w:rsidR="009B71BC" w:rsidRPr="009B71BC" w:rsidRDefault="009B71BC" w:rsidP="009B71BC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0256C332" w14:textId="77777777" w:rsidR="009B71BC" w:rsidRPr="009B71BC" w:rsidRDefault="009B71BC" w:rsidP="009B71BC">
      <w:pPr>
        <w:rPr>
          <w:rFonts w:ascii="Times New Roman" w:hAnsi="Times New Roman" w:cs="Times New Roman"/>
          <w:color w:val="000000" w:themeColor="text1"/>
          <w:u w:val="single"/>
        </w:rPr>
      </w:pPr>
      <w:r w:rsidRPr="009B71BC">
        <w:rPr>
          <w:rFonts w:ascii="Times New Roman" w:hAnsi="Times New Roman" w:cs="Times New Roman"/>
          <w:color w:val="000000" w:themeColor="text1"/>
          <w:u w:val="single"/>
        </w:rPr>
        <w:t>Author Affiliations:</w:t>
      </w:r>
    </w:p>
    <w:p w14:paraId="558B04F8" w14:textId="2E3456C8" w:rsidR="009B71BC" w:rsidRPr="009B71BC" w:rsidRDefault="009B71BC" w:rsidP="009B71B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Div.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Paediatric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Infectious Diseases,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Hauner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Children’s Hospital, University Hospital, Ludwig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Maximilians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University (LMU), Munich, Germany</w:t>
      </w:r>
    </w:p>
    <w:p w14:paraId="514A7397" w14:textId="28F1F167" w:rsidR="009B71BC" w:rsidRPr="009B71BC" w:rsidRDefault="009B71BC" w:rsidP="009B71B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German Center for Infection Research (DZIF), Partner Site Munich, Munich, Germany</w:t>
      </w:r>
    </w:p>
    <w:p w14:paraId="211E0868" w14:textId="743B71CF" w:rsidR="009B71BC" w:rsidRPr="009B71BC" w:rsidRDefault="009B71BC" w:rsidP="009B71B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Div. of General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Paediatrics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,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Hauner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Children’s Hospital, University Hospital, Ludwig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Maximilians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University (LMU), Munich, Germany</w:t>
      </w:r>
    </w:p>
    <w:p w14:paraId="102E62F3" w14:textId="77BEA361" w:rsidR="009B71BC" w:rsidRPr="009B71BC" w:rsidRDefault="009B71BC" w:rsidP="009B71B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Div.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Paediatric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Haematology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&amp; Oncology,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Hauner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Children’s Hospital, University Hospital, Ludwig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Maximilians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University (LMU), Munich, Germany</w:t>
      </w:r>
    </w:p>
    <w:p w14:paraId="0953EE8C" w14:textId="4BD1735C" w:rsidR="009B71BC" w:rsidRPr="009B71BC" w:rsidRDefault="009B71BC" w:rsidP="009B71B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Div. of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Paediatric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Rheumatology,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Hauner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Children’s Hospital, University Hospital, Ludwig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Maximilians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University (LMU), Munich, Germany</w:t>
      </w:r>
    </w:p>
    <w:p w14:paraId="3C112A1D" w14:textId="783C4A63" w:rsidR="009B71BC" w:rsidRPr="009B71BC" w:rsidRDefault="009B71BC" w:rsidP="009B71B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Div. of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Paediatric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Pulmonology,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Hauner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Children’s Hospital, University Hospital, Ludwig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Maximilians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University (LMU), Munich, Germany</w:t>
      </w:r>
    </w:p>
    <w:p w14:paraId="166E940C" w14:textId="38A44576" w:rsidR="009B71BC" w:rsidRPr="009B71BC" w:rsidRDefault="009B71BC" w:rsidP="009B71B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Div. of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Paediatric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Gastroenterology,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Hauner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Children’s Hospital, University Hospital, Ludwig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Maximilians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University (LMU), Munich, Germany</w:t>
      </w:r>
    </w:p>
    <w:p w14:paraId="7396F7D7" w14:textId="3A9C6F61" w:rsidR="009B71BC" w:rsidRPr="009B71BC" w:rsidRDefault="009B71BC" w:rsidP="009B71B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Neonatal Intensive Care Unit,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Hauner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Children’s Hospital, University Hospital, Ludwig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Maximilians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University (LMU), Munich, Germany</w:t>
      </w:r>
    </w:p>
    <w:p w14:paraId="1D3EA038" w14:textId="77777777" w:rsidR="009B71BC" w:rsidRPr="009B71BC" w:rsidRDefault="009B71BC" w:rsidP="009B71B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</w:pP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Paediatric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Intensive Care Unit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Hauner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Children’s Hospital, University Hospital, Ludwig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Maximilians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University (LMU), Munich, Germany</w:t>
      </w:r>
    </w:p>
    <w:p w14:paraId="30413C00" w14:textId="2620BE3D" w:rsidR="009B71BC" w:rsidRPr="009B71BC" w:rsidRDefault="009B71BC" w:rsidP="009B71B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</w:pPr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Department Pediatric Cardiology and Pediatric Intensive Care, University Hospital, Ludwig </w:t>
      </w:r>
      <w:proofErr w:type="spellStart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>Maximilians</w:t>
      </w:r>
      <w:proofErr w:type="spellEnd"/>
      <w:r w:rsidRPr="009B71BC">
        <w:rPr>
          <w:rFonts w:ascii="Times New Roman" w:hAnsi="Times New Roman" w:cs="Times New Roman"/>
          <w:color w:val="000000" w:themeColor="text1"/>
          <w:sz w:val="18"/>
          <w:szCs w:val="18"/>
          <w:u w:color="191919"/>
        </w:rPr>
        <w:t xml:space="preserve"> University (LMU), Munich, Germany</w:t>
      </w:r>
    </w:p>
    <w:p w14:paraId="51A7A52A" w14:textId="77777777" w:rsidR="009B71BC" w:rsidRPr="009B71BC" w:rsidRDefault="009B71BC" w:rsidP="009B71BC">
      <w:pPr>
        <w:jc w:val="both"/>
        <w:rPr>
          <w:rFonts w:ascii="Times New Roman" w:hAnsi="Times New Roman" w:cs="Times New Roman"/>
          <w:b/>
          <w:bCs/>
          <w:lang w:val="fr-FR"/>
        </w:rPr>
      </w:pPr>
    </w:p>
    <w:p w14:paraId="27781BF1" w14:textId="26CE07C3" w:rsidR="009B71BC" w:rsidRPr="009B71BC" w:rsidRDefault="009B71BC" w:rsidP="009B71BC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B71B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PARTNER: </w:t>
      </w:r>
      <w:proofErr w:type="spellStart"/>
      <w:r w:rsidRPr="009B71BC">
        <w:rPr>
          <w:rFonts w:ascii="Times New Roman" w:hAnsi="Times New Roman" w:cs="Times New Roman"/>
          <w:b/>
          <w:bCs/>
          <w:sz w:val="22"/>
          <w:szCs w:val="22"/>
          <w:u w:val="single"/>
        </w:rPr>
        <w:t>bioMérieux</w:t>
      </w:r>
      <w:proofErr w:type="spellEnd"/>
      <w:r w:rsidRPr="009B71BC">
        <w:rPr>
          <w:rFonts w:ascii="Times New Roman" w:hAnsi="Times New Roman" w:cs="Times New Roman"/>
          <w:b/>
          <w:bCs/>
          <w:sz w:val="22"/>
          <w:szCs w:val="22"/>
          <w:u w:val="single"/>
        </w:rPr>
        <w:t>, France</w:t>
      </w:r>
    </w:p>
    <w:p w14:paraId="45D4C4AB" w14:textId="77777777" w:rsidR="009B71BC" w:rsidRPr="009B71BC" w:rsidRDefault="009B71BC" w:rsidP="009B71B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E899EFA" w14:textId="77777777" w:rsidR="009B71BC" w:rsidRPr="009B71BC" w:rsidRDefault="009B71BC" w:rsidP="009B71BC">
      <w:pPr>
        <w:jc w:val="both"/>
        <w:rPr>
          <w:rFonts w:ascii="Times New Roman" w:eastAsia="Cambria" w:hAnsi="Times New Roman" w:cs="Times New Roman"/>
          <w:sz w:val="22"/>
          <w:szCs w:val="22"/>
          <w:u w:val="single"/>
        </w:rPr>
      </w:pPr>
      <w:r w:rsidRPr="009B71BC">
        <w:rPr>
          <w:rFonts w:ascii="Times New Roman" w:eastAsia="Cambria" w:hAnsi="Times New Roman" w:cs="Times New Roman"/>
          <w:sz w:val="22"/>
          <w:szCs w:val="22"/>
          <w:u w:val="single"/>
        </w:rPr>
        <w:lastRenderedPageBreak/>
        <w:t xml:space="preserve">Principal Investigator:  </w:t>
      </w:r>
    </w:p>
    <w:p w14:paraId="50A4A1E7" w14:textId="77777777" w:rsidR="009B71BC" w:rsidRPr="009B71BC" w:rsidRDefault="009B71BC" w:rsidP="009B71BC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B71B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François Mallet</w:t>
      </w:r>
      <w:r w:rsidRPr="009B71BC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es-ES_tradnl"/>
        </w:rPr>
        <w:t>1,2, 3</w:t>
      </w:r>
    </w:p>
    <w:p w14:paraId="56E406E3" w14:textId="77777777" w:rsidR="009B71BC" w:rsidRPr="009B71BC" w:rsidRDefault="009B71BC" w:rsidP="009B71BC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14:paraId="04E928DB" w14:textId="77777777" w:rsidR="009B71BC" w:rsidRPr="009B71BC" w:rsidRDefault="009B71BC" w:rsidP="009B71BC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B71BC">
        <w:rPr>
          <w:rFonts w:ascii="Times New Roman" w:hAnsi="Times New Roman" w:cs="Times New Roman"/>
          <w:sz w:val="22"/>
          <w:szCs w:val="22"/>
          <w:u w:val="single"/>
        </w:rPr>
        <w:t>Research Group:</w:t>
      </w:r>
    </w:p>
    <w:p w14:paraId="3534C687" w14:textId="490C8C25" w:rsidR="009B71BC" w:rsidRPr="009B71BC" w:rsidRDefault="009B71BC" w:rsidP="009B71BC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B71B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Karen Brengel-Pesce</w:t>
      </w:r>
      <w:r w:rsidRPr="009B71BC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es-ES_tradnl"/>
        </w:rPr>
        <w:t>1,2,3</w:t>
      </w:r>
      <w:r w:rsidRPr="009B71B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, Alexandre Pachot</w:t>
      </w:r>
      <w:r w:rsidRPr="009B71BC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es-ES_tradnl"/>
        </w:rPr>
        <w:t>1</w:t>
      </w:r>
      <w:r w:rsidRPr="009B71B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, Marine Mommert</w:t>
      </w:r>
      <w:r w:rsidRPr="009B71BC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es-ES_tradnl"/>
        </w:rPr>
        <w:t>1,2</w:t>
      </w:r>
    </w:p>
    <w:p w14:paraId="44B103B5" w14:textId="77777777" w:rsidR="009B71BC" w:rsidRPr="009B71BC" w:rsidRDefault="009B71BC" w:rsidP="009B71BC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B71BC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 </w:t>
      </w:r>
    </w:p>
    <w:p w14:paraId="55E8085A" w14:textId="77401567" w:rsidR="009B71BC" w:rsidRPr="009B71BC" w:rsidRDefault="009B71BC" w:rsidP="009B71BC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es-ES_tradnl"/>
        </w:rPr>
      </w:pPr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 xml:space="preserve">Open Innovation &amp; Partnerships (OIP), </w:t>
      </w:r>
      <w:proofErr w:type="spellStart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bioMérieux</w:t>
      </w:r>
      <w:proofErr w:type="spellEnd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 xml:space="preserve"> S.A., Marcy </w:t>
      </w:r>
      <w:proofErr w:type="spellStart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l'Etoile</w:t>
      </w:r>
      <w:proofErr w:type="spellEnd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, France</w:t>
      </w:r>
    </w:p>
    <w:p w14:paraId="4195371E" w14:textId="1176023A" w:rsidR="009B71BC" w:rsidRPr="009B71BC" w:rsidRDefault="009B71BC" w:rsidP="009B71BC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es-ES_tradnl"/>
        </w:rPr>
      </w:pPr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 xml:space="preserve">Joint research unit Hospice Civils de Lyon - </w:t>
      </w:r>
      <w:proofErr w:type="spellStart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bioMérieux</w:t>
      </w:r>
      <w:proofErr w:type="spellEnd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 xml:space="preserve">, Centre </w:t>
      </w:r>
      <w:proofErr w:type="spellStart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Hospitalier</w:t>
      </w:r>
      <w:proofErr w:type="spellEnd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 xml:space="preserve"> Lyon Sud, 165 Chemin du Grand </w:t>
      </w:r>
      <w:proofErr w:type="spellStart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Revoyet</w:t>
      </w:r>
      <w:proofErr w:type="spellEnd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, 69310 Pierre-</w:t>
      </w:r>
      <w:proofErr w:type="spellStart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Bénite</w:t>
      </w:r>
      <w:proofErr w:type="spellEnd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, France</w:t>
      </w:r>
    </w:p>
    <w:p w14:paraId="14704C3F" w14:textId="40B63D14" w:rsidR="009B71BC" w:rsidRPr="009B71BC" w:rsidRDefault="009B71BC" w:rsidP="009B71BC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es-ES_tradnl"/>
        </w:rPr>
      </w:pPr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EA 7426 Pathophysiology of Injury-induced Immunosuppression, University of Lyon1-Hospices Civils de Lyon-</w:t>
      </w:r>
      <w:proofErr w:type="spellStart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bioMérieux</w:t>
      </w:r>
      <w:proofErr w:type="spellEnd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 xml:space="preserve">, </w:t>
      </w:r>
      <w:proofErr w:type="spellStart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Hôpital</w:t>
      </w:r>
      <w:proofErr w:type="spellEnd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 xml:space="preserve"> Edouard Herriot, 5 Place </w:t>
      </w:r>
      <w:proofErr w:type="spellStart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d’Arsonval</w:t>
      </w:r>
      <w:proofErr w:type="spellEnd"/>
      <w:r w:rsidRPr="009B71BC">
        <w:rPr>
          <w:rFonts w:ascii="Times New Roman" w:eastAsia="Times New Roman" w:hAnsi="Times New Roman" w:cs="Times New Roman"/>
          <w:sz w:val="18"/>
          <w:szCs w:val="18"/>
          <w:lang w:eastAsia="es-ES_tradnl"/>
        </w:rPr>
        <w:t>, 69437 Lyon Cedex 3, France</w:t>
      </w:r>
    </w:p>
    <w:p w14:paraId="06A1F166" w14:textId="77777777" w:rsidR="009B71BC" w:rsidRPr="009B71BC" w:rsidRDefault="009B71BC" w:rsidP="00CB44E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9B71BC" w:rsidRPr="009B71BC" w:rsidSect="004B6827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AFEB" w14:textId="77777777" w:rsidR="00EA38E8" w:rsidRDefault="00EA38E8" w:rsidP="00CB44EF">
      <w:r>
        <w:separator/>
      </w:r>
    </w:p>
  </w:endnote>
  <w:endnote w:type="continuationSeparator" w:id="0">
    <w:p w14:paraId="2BBD8BFB" w14:textId="77777777" w:rsidR="00EA38E8" w:rsidRDefault="00EA38E8" w:rsidP="00CB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24B1" w14:textId="77777777" w:rsidR="00EA38E8" w:rsidRDefault="00EA38E8" w:rsidP="00CB44EF">
      <w:r>
        <w:separator/>
      </w:r>
    </w:p>
  </w:footnote>
  <w:footnote w:type="continuationSeparator" w:id="0">
    <w:p w14:paraId="7F671244" w14:textId="77777777" w:rsidR="00EA38E8" w:rsidRDefault="00EA38E8" w:rsidP="00CB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D435" w14:textId="77777777" w:rsidR="00CB44EF" w:rsidRDefault="00CB44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EE0B4" wp14:editId="230F1F2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iCs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0349F083" w14:textId="35DCDBDF" w:rsidR="00CB44EF" w:rsidRDefault="00CB44EF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CB44EF">
                                <w:rPr>
                                  <w:rFonts w:ascii="Times New Roman" w:hAnsi="Times New Roman" w:cs="Times New Roman"/>
                                  <w:b/>
                                  <w:iCs/>
                                </w:rPr>
                                <w:t>PERFORM consortium author 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4EE0B4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" fillcolor="#44546a [3215]" stroked="f" strokeweight="1pt">
              <v:textbox inset=",0,,0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0349F083" w14:textId="35DCDBDF" w:rsidR="00CB44EF" w:rsidRDefault="00CB44EF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CB44EF">
                          <w:rPr>
                            <w:rFonts w:ascii="Times New Roman" w:hAnsi="Times New Roman" w:cs="Times New Roman"/>
                            <w:b/>
                            <w:iCs/>
                          </w:rPr>
                          <w:t>PERFORM consortium author list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1B1555D" w14:textId="77777777" w:rsidR="00CB44EF" w:rsidRDefault="00CB4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888"/>
    <w:multiLevelType w:val="hybridMultilevel"/>
    <w:tmpl w:val="72801E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F7C6A"/>
    <w:multiLevelType w:val="hybridMultilevel"/>
    <w:tmpl w:val="64D00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27C99"/>
    <w:multiLevelType w:val="hybridMultilevel"/>
    <w:tmpl w:val="BB3A3D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23071"/>
    <w:multiLevelType w:val="hybridMultilevel"/>
    <w:tmpl w:val="89A883DE"/>
    <w:lvl w:ilvl="0" w:tplc="7AE04858">
      <w:start w:val="1"/>
      <w:numFmt w:val="decimal"/>
      <w:lvlText w:val="%1."/>
      <w:lvlJc w:val="left"/>
      <w:pPr>
        <w:ind w:left="720" w:hanging="360"/>
      </w:pPr>
      <w:rPr>
        <w:sz w:val="22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02D8"/>
    <w:multiLevelType w:val="hybridMultilevel"/>
    <w:tmpl w:val="B2641B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97820"/>
    <w:multiLevelType w:val="hybridMultilevel"/>
    <w:tmpl w:val="6FAC8A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1206C8"/>
    <w:multiLevelType w:val="hybridMultilevel"/>
    <w:tmpl w:val="A06C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75E5B"/>
    <w:multiLevelType w:val="hybridMultilevel"/>
    <w:tmpl w:val="0DF6F8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70F70"/>
    <w:multiLevelType w:val="hybridMultilevel"/>
    <w:tmpl w:val="FD809E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627C66"/>
    <w:multiLevelType w:val="hybridMultilevel"/>
    <w:tmpl w:val="777667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87FB8"/>
    <w:multiLevelType w:val="hybridMultilevel"/>
    <w:tmpl w:val="2564B7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E4B49"/>
    <w:multiLevelType w:val="hybridMultilevel"/>
    <w:tmpl w:val="FB0EFD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A33AE"/>
    <w:multiLevelType w:val="hybridMultilevel"/>
    <w:tmpl w:val="94748F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901F14"/>
    <w:multiLevelType w:val="hybridMultilevel"/>
    <w:tmpl w:val="0854BD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2111A"/>
    <w:multiLevelType w:val="hybridMultilevel"/>
    <w:tmpl w:val="A01A7B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81469E"/>
    <w:multiLevelType w:val="hybridMultilevel"/>
    <w:tmpl w:val="DAA0AD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8C1B33"/>
    <w:multiLevelType w:val="hybridMultilevel"/>
    <w:tmpl w:val="4C945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211E2C"/>
    <w:multiLevelType w:val="hybridMultilevel"/>
    <w:tmpl w:val="3C2A711C"/>
    <w:lvl w:ilvl="0" w:tplc="CF428F2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17"/>
  </w:num>
  <w:num w:numId="9">
    <w:abstractNumId w:val="9"/>
  </w:num>
  <w:num w:numId="10">
    <w:abstractNumId w:val="16"/>
  </w:num>
  <w:num w:numId="11">
    <w:abstractNumId w:val="14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  <w:num w:numId="16">
    <w:abstractNumId w:val="1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C2"/>
    <w:rsid w:val="00027B7C"/>
    <w:rsid w:val="001269C2"/>
    <w:rsid w:val="00217AB5"/>
    <w:rsid w:val="004346EB"/>
    <w:rsid w:val="0048349A"/>
    <w:rsid w:val="004B6827"/>
    <w:rsid w:val="00631272"/>
    <w:rsid w:val="006F451B"/>
    <w:rsid w:val="008B51D6"/>
    <w:rsid w:val="008B614E"/>
    <w:rsid w:val="00990E11"/>
    <w:rsid w:val="0099123F"/>
    <w:rsid w:val="009B71BC"/>
    <w:rsid w:val="009D3F9A"/>
    <w:rsid w:val="00AE207A"/>
    <w:rsid w:val="00B212A8"/>
    <w:rsid w:val="00BA5F89"/>
    <w:rsid w:val="00CB44EF"/>
    <w:rsid w:val="00D44D80"/>
    <w:rsid w:val="00EA38E8"/>
    <w:rsid w:val="00F82FDB"/>
    <w:rsid w:val="00FC5028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4AB9A"/>
  <w15:chartTrackingRefBased/>
  <w15:docId w15:val="{C0A32082-549A-9E42-983B-37E94D92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9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69C2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1269C2"/>
  </w:style>
  <w:style w:type="table" w:styleId="TableGrid">
    <w:name w:val="Table Grid"/>
    <w:basedOn w:val="TableNormal"/>
    <w:uiPriority w:val="39"/>
    <w:rsid w:val="0012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4EF"/>
  </w:style>
  <w:style w:type="paragraph" w:styleId="Footer">
    <w:name w:val="footer"/>
    <w:basedOn w:val="Normal"/>
    <w:link w:val="FooterChar"/>
    <w:uiPriority w:val="99"/>
    <w:unhideWhenUsed/>
    <w:rsid w:val="00CB4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4EF"/>
  </w:style>
  <w:style w:type="paragraph" w:styleId="NoSpacing">
    <w:name w:val="No Spacing"/>
    <w:uiPriority w:val="1"/>
    <w:qFormat/>
    <w:rsid w:val="00CB44EF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erform2020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2767</Words>
  <Characters>15778</Characters>
  <Application>Microsoft Office Word</Application>
  <DocSecurity>0</DocSecurity>
  <Lines>131</Lines>
  <Paragraphs>37</Paragraphs>
  <ScaleCrop>false</ScaleCrop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 consortium author list</dc:title>
  <dc:subject/>
  <dc:creator>ruud nijman</dc:creator>
  <cp:keywords/>
  <dc:description/>
  <cp:lastModifiedBy>Tom Flint</cp:lastModifiedBy>
  <cp:revision>2</cp:revision>
  <dcterms:created xsi:type="dcterms:W3CDTF">2021-07-23T13:13:00Z</dcterms:created>
  <dcterms:modified xsi:type="dcterms:W3CDTF">2021-07-23T13:13:00Z</dcterms:modified>
</cp:coreProperties>
</file>