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3166B" w14:textId="355EE83B" w:rsidR="00276B2E" w:rsidRPr="00EF151F" w:rsidRDefault="00276B2E" w:rsidP="00EF151F">
      <w:pPr>
        <w:pStyle w:val="SupplementaryMaterial"/>
        <w:rPr>
          <w:b w:val="0"/>
        </w:rPr>
      </w:pPr>
      <w:r w:rsidRPr="00276B2E">
        <w:t>Supplementary Material</w:t>
      </w:r>
    </w:p>
    <w:p w14:paraId="494FF098" w14:textId="46B6B027" w:rsidR="00276B2E" w:rsidRPr="00276B2E" w:rsidRDefault="00276B2E" w:rsidP="00276B2E">
      <w:pPr>
        <w:pStyle w:val="Caption"/>
        <w:rPr>
          <w:b w:val="0"/>
          <w:bCs/>
          <w:color w:val="auto"/>
        </w:rPr>
      </w:pPr>
      <w:r w:rsidRPr="00276B2E">
        <w:rPr>
          <w:color w:val="auto"/>
        </w:rPr>
        <w:t xml:space="preserve">Table </w:t>
      </w:r>
      <w:r w:rsidR="00C26692">
        <w:rPr>
          <w:color w:val="auto"/>
        </w:rPr>
        <w:t>4</w:t>
      </w:r>
      <w:r w:rsidRPr="00276B2E">
        <w:rPr>
          <w:noProof/>
          <w:color w:val="auto"/>
        </w:rPr>
        <w:t>.</w:t>
      </w:r>
      <w:r w:rsidRPr="00276B2E">
        <w:rPr>
          <w:color w:val="auto"/>
        </w:rPr>
        <w:t xml:space="preserve"> </w:t>
      </w:r>
      <w:r w:rsidRPr="00276B2E">
        <w:rPr>
          <w:b w:val="0"/>
          <w:color w:val="auto"/>
        </w:rPr>
        <w:t>Notations and values of freight cars properties used in the train-track-bridge model</w:t>
      </w:r>
    </w:p>
    <w:tbl>
      <w:tblPr>
        <w:tblStyle w:val="ListTable7Colorful"/>
        <w:tblW w:w="5000" w:type="pct"/>
        <w:tblLayout w:type="fixed"/>
        <w:tblLook w:val="0620" w:firstRow="1" w:lastRow="0" w:firstColumn="0" w:lastColumn="0" w:noHBand="1" w:noVBand="1"/>
      </w:tblPr>
      <w:tblGrid>
        <w:gridCol w:w="881"/>
        <w:gridCol w:w="1603"/>
        <w:gridCol w:w="801"/>
        <w:gridCol w:w="880"/>
        <w:gridCol w:w="798"/>
        <w:gridCol w:w="880"/>
        <w:gridCol w:w="959"/>
        <w:gridCol w:w="914"/>
        <w:gridCol w:w="924"/>
      </w:tblGrid>
      <w:tr w:rsidR="00276B2E" w:rsidRPr="00276B2E" w14:paraId="6124B943" w14:textId="77777777" w:rsidTr="001454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tcW w:w="509" w:type="pct"/>
            <w:tcBorders>
              <w:top w:val="single" w:sz="4" w:space="0" w:color="auto"/>
            </w:tcBorders>
          </w:tcPr>
          <w:p w14:paraId="1ACDDC73" w14:textId="77777777" w:rsidR="00276B2E" w:rsidRPr="00276B2E" w:rsidRDefault="00276B2E" w:rsidP="0014544D">
            <w:pPr>
              <w:rPr>
                <w:rFonts w:cs="Times New Roman"/>
                <w:i w:val="0"/>
                <w:color w:val="auto"/>
              </w:rPr>
            </w:pPr>
          </w:p>
        </w:tc>
        <w:tc>
          <w:tcPr>
            <w:tcW w:w="927" w:type="pct"/>
            <w:tcBorders>
              <w:top w:val="single" w:sz="4" w:space="0" w:color="auto"/>
            </w:tcBorders>
          </w:tcPr>
          <w:p w14:paraId="668EEA76" w14:textId="77777777" w:rsidR="00276B2E" w:rsidRPr="00276B2E" w:rsidRDefault="00276B2E" w:rsidP="0014544D">
            <w:pPr>
              <w:rPr>
                <w:rFonts w:cs="Times New Roman"/>
                <w:i w:val="0"/>
                <w:color w:val="auto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</w:tcPr>
          <w:p w14:paraId="13C5A409" w14:textId="77777777" w:rsidR="00276B2E" w:rsidRPr="00276B2E" w:rsidRDefault="00276B2E" w:rsidP="0014544D">
            <w:pPr>
              <w:rPr>
                <w:rFonts w:eastAsia="等线 Light" w:cs="Times New Roman"/>
                <w:i w:val="0"/>
                <w:iCs w:val="0"/>
                <w:color w:val="auto"/>
              </w:rPr>
            </w:pPr>
            <w:r w:rsidRPr="00276B2E">
              <w:rPr>
                <w:rFonts w:eastAsia="等线 Light" w:cs="Times New Roman"/>
                <w:i w:val="0"/>
                <w:iCs w:val="0"/>
                <w:color w:val="auto"/>
              </w:rPr>
              <w:t>Box</w:t>
            </w:r>
          </w:p>
        </w:tc>
        <w:tc>
          <w:tcPr>
            <w:tcW w:w="509" w:type="pct"/>
            <w:tcBorders>
              <w:top w:val="single" w:sz="4" w:space="0" w:color="auto"/>
            </w:tcBorders>
          </w:tcPr>
          <w:p w14:paraId="2032A7B7" w14:textId="77777777" w:rsidR="00276B2E" w:rsidRPr="00276B2E" w:rsidRDefault="00276B2E" w:rsidP="0014544D">
            <w:pPr>
              <w:rPr>
                <w:rFonts w:eastAsia="等线" w:cs="Times New Roman"/>
                <w:i w:val="0"/>
                <w:iCs w:val="0"/>
                <w:color w:val="auto"/>
              </w:rPr>
            </w:pPr>
            <w:r w:rsidRPr="00276B2E">
              <w:rPr>
                <w:rFonts w:eastAsia="等线" w:cs="Times New Roman"/>
                <w:i w:val="0"/>
                <w:iCs w:val="0"/>
                <w:color w:val="auto"/>
              </w:rPr>
              <w:t>Tank</w:t>
            </w:r>
          </w:p>
        </w:tc>
        <w:tc>
          <w:tcPr>
            <w:tcW w:w="462" w:type="pct"/>
            <w:tcBorders>
              <w:top w:val="single" w:sz="4" w:space="0" w:color="auto"/>
            </w:tcBorders>
          </w:tcPr>
          <w:p w14:paraId="5258E508" w14:textId="77777777" w:rsidR="00276B2E" w:rsidRPr="00276B2E" w:rsidRDefault="00276B2E" w:rsidP="0014544D">
            <w:pPr>
              <w:rPr>
                <w:rFonts w:eastAsia="等线" w:cs="Times New Roman"/>
                <w:i w:val="0"/>
                <w:iCs w:val="0"/>
                <w:color w:val="auto"/>
              </w:rPr>
            </w:pPr>
            <w:r w:rsidRPr="00276B2E">
              <w:rPr>
                <w:rFonts w:eastAsia="等线" w:cs="Times New Roman"/>
                <w:i w:val="0"/>
                <w:iCs w:val="0"/>
                <w:color w:val="auto"/>
              </w:rPr>
              <w:t>Flat</w:t>
            </w:r>
          </w:p>
        </w:tc>
        <w:tc>
          <w:tcPr>
            <w:tcW w:w="509" w:type="pct"/>
            <w:tcBorders>
              <w:top w:val="single" w:sz="4" w:space="0" w:color="auto"/>
            </w:tcBorders>
          </w:tcPr>
          <w:p w14:paraId="37573DAC" w14:textId="77777777" w:rsidR="00276B2E" w:rsidRPr="00276B2E" w:rsidRDefault="00276B2E" w:rsidP="0014544D">
            <w:pPr>
              <w:rPr>
                <w:rFonts w:eastAsia="等线" w:cs="Times New Roman"/>
                <w:i w:val="0"/>
                <w:iCs w:val="0"/>
                <w:color w:val="auto"/>
              </w:rPr>
            </w:pPr>
            <w:r w:rsidRPr="00276B2E">
              <w:rPr>
                <w:rFonts w:eastAsia="等线" w:cs="Times New Roman"/>
                <w:i w:val="0"/>
                <w:iCs w:val="0"/>
                <w:color w:val="auto"/>
              </w:rPr>
              <w:t>Hopper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14:paraId="28E5BA31" w14:textId="77777777" w:rsidR="00276B2E" w:rsidRPr="00276B2E" w:rsidRDefault="00276B2E" w:rsidP="0014544D">
            <w:pPr>
              <w:rPr>
                <w:rFonts w:eastAsia="等线" w:cs="Times New Roman"/>
                <w:i w:val="0"/>
                <w:iCs w:val="0"/>
                <w:color w:val="auto"/>
              </w:rPr>
            </w:pPr>
            <w:r w:rsidRPr="00276B2E">
              <w:rPr>
                <w:rFonts w:eastAsia="等线" w:cs="Times New Roman"/>
                <w:i w:val="0"/>
                <w:iCs w:val="0"/>
                <w:color w:val="auto"/>
              </w:rPr>
              <w:t>Covered Hopper</w:t>
            </w:r>
          </w:p>
        </w:tc>
        <w:tc>
          <w:tcPr>
            <w:tcW w:w="529" w:type="pct"/>
            <w:tcBorders>
              <w:top w:val="single" w:sz="4" w:space="0" w:color="auto"/>
            </w:tcBorders>
          </w:tcPr>
          <w:p w14:paraId="1024A0F4" w14:textId="77777777" w:rsidR="00276B2E" w:rsidRPr="00276B2E" w:rsidRDefault="00276B2E" w:rsidP="0014544D">
            <w:pPr>
              <w:rPr>
                <w:rFonts w:eastAsia="等线" w:cs="Times New Roman"/>
                <w:i w:val="0"/>
                <w:iCs w:val="0"/>
                <w:color w:val="auto"/>
              </w:rPr>
            </w:pPr>
            <w:r w:rsidRPr="00276B2E">
              <w:rPr>
                <w:rFonts w:eastAsia="等线" w:cs="Times New Roman"/>
                <w:i w:val="0"/>
                <w:iCs w:val="0"/>
                <w:color w:val="auto"/>
              </w:rPr>
              <w:t>Gondola</w:t>
            </w:r>
          </w:p>
        </w:tc>
        <w:tc>
          <w:tcPr>
            <w:tcW w:w="535" w:type="pct"/>
            <w:tcBorders>
              <w:top w:val="single" w:sz="4" w:space="0" w:color="auto"/>
            </w:tcBorders>
          </w:tcPr>
          <w:p w14:paraId="683F5820" w14:textId="77777777" w:rsidR="00276B2E" w:rsidRPr="00276B2E" w:rsidRDefault="00276B2E" w:rsidP="0014544D">
            <w:pPr>
              <w:rPr>
                <w:rFonts w:cs="Times New Roman"/>
                <w:i w:val="0"/>
                <w:iCs w:val="0"/>
                <w:color w:val="auto"/>
              </w:rPr>
            </w:pPr>
            <w:r w:rsidRPr="00276B2E">
              <w:rPr>
                <w:rFonts w:cs="Times New Roman"/>
                <w:i w:val="0"/>
                <w:iCs w:val="0"/>
                <w:color w:val="auto"/>
              </w:rPr>
              <w:t>Unit</w:t>
            </w:r>
          </w:p>
        </w:tc>
      </w:tr>
      <w:tr w:rsidR="00276B2E" w:rsidRPr="00276B2E" w14:paraId="65FE58BC" w14:textId="77777777" w:rsidTr="0014544D">
        <w:trPr>
          <w:trHeight w:val="602"/>
        </w:trPr>
        <w:tc>
          <w:tcPr>
            <w:tcW w:w="509" w:type="pct"/>
            <w:tcBorders>
              <w:top w:val="single" w:sz="4" w:space="0" w:color="auto"/>
            </w:tcBorders>
          </w:tcPr>
          <w:p w14:paraId="58E41FEC" w14:textId="77777777" w:rsidR="00276B2E" w:rsidRPr="00276B2E" w:rsidRDefault="007B5383" w:rsidP="0014544D">
            <w:pPr>
              <w:rPr>
                <w:rFonts w:cs="Times New Roman"/>
                <w:iCs/>
                <w:color w:val="auto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color w:val="auto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auto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auto"/>
                      </w:rPr>
                      <m:t>c</m:t>
                    </m:r>
                  </m:sub>
                </m:sSub>
                <m:r>
                  <w:rPr>
                    <w:rFonts w:ascii="Cambria Math" w:hAnsi="Cambria Math" w:cs="Times New Roman"/>
                    <w:color w:val="auto"/>
                  </w:rPr>
                  <m:t>_c</m:t>
                </m:r>
              </m:oMath>
            </m:oMathPara>
          </w:p>
        </w:tc>
        <w:tc>
          <w:tcPr>
            <w:tcW w:w="927" w:type="pct"/>
            <w:tcBorders>
              <w:top w:val="single" w:sz="4" w:space="0" w:color="auto"/>
            </w:tcBorders>
          </w:tcPr>
          <w:p w14:paraId="42A97FBE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 xml:space="preserve">car body mass </w:t>
            </w:r>
          </w:p>
        </w:tc>
        <w:tc>
          <w:tcPr>
            <w:tcW w:w="463" w:type="pct"/>
            <w:tcBorders>
              <w:top w:val="single" w:sz="4" w:space="0" w:color="auto"/>
            </w:tcBorders>
          </w:tcPr>
          <w:p w14:paraId="7B968226" w14:textId="77777777" w:rsidR="00276B2E" w:rsidRPr="00276B2E" w:rsidRDefault="00276B2E" w:rsidP="0014544D">
            <w:pPr>
              <w:jc w:val="center"/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10.4E+4</m:t>
                </m:r>
              </m:oMath>
            </m:oMathPara>
          </w:p>
        </w:tc>
        <w:tc>
          <w:tcPr>
            <w:tcW w:w="509" w:type="pct"/>
            <w:tcBorders>
              <w:top w:val="single" w:sz="4" w:space="0" w:color="auto"/>
            </w:tcBorders>
          </w:tcPr>
          <w:p w14:paraId="580BDBBF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10.3E+4</m:t>
                </m:r>
              </m:oMath>
            </m:oMathPara>
          </w:p>
        </w:tc>
        <w:tc>
          <w:tcPr>
            <w:tcW w:w="462" w:type="pct"/>
            <w:tcBorders>
              <w:top w:val="single" w:sz="4" w:space="0" w:color="auto"/>
            </w:tcBorders>
          </w:tcPr>
          <w:p w14:paraId="59FA169C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11.5E+4</m:t>
                </m:r>
              </m:oMath>
            </m:oMathPara>
          </w:p>
        </w:tc>
        <w:tc>
          <w:tcPr>
            <w:tcW w:w="509" w:type="pct"/>
            <w:tcBorders>
              <w:top w:val="single" w:sz="4" w:space="0" w:color="auto"/>
            </w:tcBorders>
          </w:tcPr>
          <w:p w14:paraId="6A4251E9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11.5E+4</m:t>
                </m:r>
              </m:oMath>
            </m:oMathPara>
          </w:p>
        </w:tc>
        <w:tc>
          <w:tcPr>
            <w:tcW w:w="555" w:type="pct"/>
            <w:tcBorders>
              <w:top w:val="single" w:sz="4" w:space="0" w:color="auto"/>
            </w:tcBorders>
          </w:tcPr>
          <w:p w14:paraId="0D4D3F6C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11.5E+4</m:t>
                </m:r>
              </m:oMath>
            </m:oMathPara>
          </w:p>
        </w:tc>
        <w:tc>
          <w:tcPr>
            <w:tcW w:w="529" w:type="pct"/>
            <w:tcBorders>
              <w:top w:val="single" w:sz="4" w:space="0" w:color="auto"/>
            </w:tcBorders>
          </w:tcPr>
          <w:p w14:paraId="6786DBA9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10.5E+4</m:t>
                </m:r>
              </m:oMath>
            </m:oMathPara>
          </w:p>
        </w:tc>
        <w:tc>
          <w:tcPr>
            <w:tcW w:w="535" w:type="pct"/>
            <w:tcBorders>
              <w:top w:val="single" w:sz="4" w:space="0" w:color="auto"/>
            </w:tcBorders>
          </w:tcPr>
          <w:p w14:paraId="3BA5E2E6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kg</w:t>
            </w:r>
          </w:p>
        </w:tc>
      </w:tr>
      <w:tr w:rsidR="00276B2E" w:rsidRPr="00276B2E" w14:paraId="07F4A3BD" w14:textId="77777777" w:rsidTr="0014544D">
        <w:trPr>
          <w:trHeight w:val="810"/>
        </w:trPr>
        <w:tc>
          <w:tcPr>
            <w:tcW w:w="509" w:type="pct"/>
          </w:tcPr>
          <w:p w14:paraId="699F1390" w14:textId="77777777" w:rsidR="00276B2E" w:rsidRPr="00276B2E" w:rsidRDefault="007B5383" w:rsidP="0014544D">
            <w:pPr>
              <w:rPr>
                <w:rFonts w:cs="Times New Roman"/>
                <w:iCs/>
                <w:color w:val="auto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color w:val="auto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auto"/>
                      </w:rPr>
                      <m:t>J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auto"/>
                      </w:rPr>
                      <m:t>c</m:t>
                    </m:r>
                  </m:sub>
                </m:sSub>
                <m:r>
                  <w:rPr>
                    <w:rFonts w:ascii="Cambria Math" w:hAnsi="Cambria Math" w:cs="Times New Roman"/>
                    <w:color w:val="auto"/>
                  </w:rPr>
                  <m:t>_c</m:t>
                </m:r>
              </m:oMath>
            </m:oMathPara>
          </w:p>
        </w:tc>
        <w:tc>
          <w:tcPr>
            <w:tcW w:w="927" w:type="pct"/>
          </w:tcPr>
          <w:p w14:paraId="16BE7167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car body mass inertia</w:t>
            </w:r>
          </w:p>
        </w:tc>
        <w:tc>
          <w:tcPr>
            <w:tcW w:w="463" w:type="pct"/>
          </w:tcPr>
          <w:p w14:paraId="23113A16" w14:textId="77777777" w:rsidR="00276B2E" w:rsidRPr="00276B2E" w:rsidRDefault="00276B2E" w:rsidP="0014544D">
            <w:pPr>
              <w:jc w:val="center"/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2.2E+5</m:t>
                </m:r>
              </m:oMath>
            </m:oMathPara>
          </w:p>
        </w:tc>
        <w:tc>
          <w:tcPr>
            <w:tcW w:w="509" w:type="pct"/>
          </w:tcPr>
          <w:p w14:paraId="66EE2446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2.4E+5</m:t>
                </m:r>
              </m:oMath>
            </m:oMathPara>
          </w:p>
        </w:tc>
        <w:tc>
          <w:tcPr>
            <w:tcW w:w="462" w:type="pct"/>
          </w:tcPr>
          <w:p w14:paraId="58F279CE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2E+5</m:t>
                </m:r>
              </m:oMath>
            </m:oMathPara>
          </w:p>
        </w:tc>
        <w:tc>
          <w:tcPr>
            <w:tcW w:w="509" w:type="pct"/>
          </w:tcPr>
          <w:p w14:paraId="6937AEA6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2.2E+5</m:t>
                </m:r>
              </m:oMath>
            </m:oMathPara>
          </w:p>
        </w:tc>
        <w:tc>
          <w:tcPr>
            <w:tcW w:w="555" w:type="pct"/>
          </w:tcPr>
          <w:p w14:paraId="1833F5D7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2.3E+5</m:t>
                </m:r>
              </m:oMath>
            </m:oMathPara>
          </w:p>
        </w:tc>
        <w:tc>
          <w:tcPr>
            <w:tcW w:w="529" w:type="pct"/>
          </w:tcPr>
          <w:p w14:paraId="1C6B0349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2.1E+5</m:t>
                </m:r>
              </m:oMath>
            </m:oMathPara>
          </w:p>
        </w:tc>
        <w:tc>
          <w:tcPr>
            <w:tcW w:w="535" w:type="pct"/>
          </w:tcPr>
          <w:p w14:paraId="5069DA9D" w14:textId="77777777" w:rsidR="00276B2E" w:rsidRPr="00276B2E" w:rsidRDefault="00276B2E" w:rsidP="0014544D">
            <w:pPr>
              <w:rPr>
                <w:rFonts w:cs="Times New Roman"/>
                <w:color w:val="auto"/>
                <w:vertAlign w:val="superscript"/>
              </w:rPr>
            </w:pPr>
            <w:r w:rsidRPr="00276B2E">
              <w:rPr>
                <w:rFonts w:cs="Times New Roman"/>
                <w:color w:val="auto"/>
              </w:rPr>
              <w:t>kg.m</w:t>
            </w:r>
            <w:r w:rsidRPr="00276B2E">
              <w:rPr>
                <w:rFonts w:cs="Times New Roman"/>
                <w:color w:val="auto"/>
                <w:vertAlign w:val="superscript"/>
              </w:rPr>
              <w:t>2</w:t>
            </w:r>
          </w:p>
        </w:tc>
      </w:tr>
      <w:tr w:rsidR="00276B2E" w:rsidRPr="00276B2E" w14:paraId="107F6319" w14:textId="77777777" w:rsidTr="0014544D">
        <w:trPr>
          <w:trHeight w:val="819"/>
        </w:trPr>
        <w:tc>
          <w:tcPr>
            <w:tcW w:w="509" w:type="pct"/>
          </w:tcPr>
          <w:p w14:paraId="4F3A2FF3" w14:textId="77777777" w:rsidR="00276B2E" w:rsidRPr="00276B2E" w:rsidRDefault="007B5383" w:rsidP="0014544D">
            <w:pPr>
              <w:rPr>
                <w:rFonts w:cs="Times New Roman"/>
                <w:i/>
                <w:iCs/>
                <w:color w:val="auto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auto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</w:rPr>
                      <m:t>s2</m:t>
                    </m:r>
                  </m:sub>
                </m:sSub>
                <m:r>
                  <w:rPr>
                    <w:rFonts w:ascii="Cambria Math" w:hAnsi="Cambria Math" w:cs="Times New Roman"/>
                    <w:color w:val="auto"/>
                  </w:rPr>
                  <m:t>_c</m:t>
                </m:r>
              </m:oMath>
            </m:oMathPara>
          </w:p>
        </w:tc>
        <w:tc>
          <w:tcPr>
            <w:tcW w:w="927" w:type="pct"/>
          </w:tcPr>
          <w:p w14:paraId="064E5027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secondary suspension damping</w:t>
            </w:r>
          </w:p>
        </w:tc>
        <w:tc>
          <w:tcPr>
            <w:tcW w:w="463" w:type="pct"/>
          </w:tcPr>
          <w:p w14:paraId="0565979A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auto"/>
                  </w:rPr>
                  <m:t>40</m:t>
                </m:r>
              </m:oMath>
            </m:oMathPara>
          </w:p>
        </w:tc>
        <w:tc>
          <w:tcPr>
            <w:tcW w:w="509" w:type="pct"/>
          </w:tcPr>
          <w:p w14:paraId="2575A199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auto"/>
                  </w:rPr>
                  <m:t>38</m:t>
                </m:r>
              </m:oMath>
            </m:oMathPara>
          </w:p>
        </w:tc>
        <w:tc>
          <w:tcPr>
            <w:tcW w:w="462" w:type="pct"/>
          </w:tcPr>
          <w:p w14:paraId="2CC53C55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auto"/>
                  </w:rPr>
                  <m:t>45</m:t>
                </m:r>
              </m:oMath>
            </m:oMathPara>
          </w:p>
        </w:tc>
        <w:tc>
          <w:tcPr>
            <w:tcW w:w="509" w:type="pct"/>
          </w:tcPr>
          <w:p w14:paraId="25A842E0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auto"/>
                  </w:rPr>
                  <m:t>35</m:t>
                </m:r>
              </m:oMath>
            </m:oMathPara>
          </w:p>
        </w:tc>
        <w:tc>
          <w:tcPr>
            <w:tcW w:w="555" w:type="pct"/>
          </w:tcPr>
          <w:p w14:paraId="431A557B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auto"/>
                  </w:rPr>
                  <m:t>33</m:t>
                </m:r>
              </m:oMath>
            </m:oMathPara>
          </w:p>
        </w:tc>
        <w:tc>
          <w:tcPr>
            <w:tcW w:w="529" w:type="pct"/>
          </w:tcPr>
          <w:p w14:paraId="644E1BCF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auto"/>
                  </w:rPr>
                  <m:t>36</m:t>
                </m:r>
              </m:oMath>
            </m:oMathPara>
          </w:p>
        </w:tc>
        <w:tc>
          <w:tcPr>
            <w:tcW w:w="535" w:type="pct"/>
          </w:tcPr>
          <w:p w14:paraId="238DC305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kN.s/m</w:t>
            </w:r>
          </w:p>
        </w:tc>
      </w:tr>
      <w:tr w:rsidR="00276B2E" w:rsidRPr="00276B2E" w14:paraId="53B94CD4" w14:textId="77777777" w:rsidTr="0014544D">
        <w:trPr>
          <w:trHeight w:val="738"/>
        </w:trPr>
        <w:tc>
          <w:tcPr>
            <w:tcW w:w="509" w:type="pct"/>
          </w:tcPr>
          <w:p w14:paraId="0209661D" w14:textId="77777777" w:rsidR="00276B2E" w:rsidRPr="00276B2E" w:rsidRDefault="007B5383" w:rsidP="0014544D">
            <w:pPr>
              <w:rPr>
                <w:rFonts w:cs="Times New Roman"/>
                <w:i/>
                <w:iCs/>
                <w:color w:val="auto"/>
                <w:vertAlign w:val="subscrip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auto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s2</m:t>
                    </m:r>
                  </m:sub>
                </m:sSub>
                <m:r>
                  <w:rPr>
                    <w:rFonts w:ascii="Cambria Math" w:hAnsi="Cambria Math" w:cs="Times New Roman"/>
                    <w:color w:val="auto"/>
                    <w:vertAlign w:val="subscript"/>
                  </w:rPr>
                  <m:t>_c</m:t>
                </m:r>
              </m:oMath>
            </m:oMathPara>
          </w:p>
        </w:tc>
        <w:tc>
          <w:tcPr>
            <w:tcW w:w="927" w:type="pct"/>
          </w:tcPr>
          <w:p w14:paraId="3D9F2A92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secondary suspension stiffness</w:t>
            </w:r>
          </w:p>
        </w:tc>
        <w:tc>
          <w:tcPr>
            <w:tcW w:w="463" w:type="pct"/>
          </w:tcPr>
          <w:p w14:paraId="1E30FA2F" w14:textId="77777777" w:rsidR="00276B2E" w:rsidRPr="00276B2E" w:rsidRDefault="00276B2E" w:rsidP="0014544D">
            <w:pPr>
              <w:jc w:val="center"/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600</m:t>
                </m:r>
              </m:oMath>
            </m:oMathPara>
          </w:p>
        </w:tc>
        <w:tc>
          <w:tcPr>
            <w:tcW w:w="509" w:type="pct"/>
          </w:tcPr>
          <w:p w14:paraId="57FAB111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630</m:t>
                </m:r>
              </m:oMath>
            </m:oMathPara>
          </w:p>
        </w:tc>
        <w:tc>
          <w:tcPr>
            <w:tcW w:w="462" w:type="pct"/>
          </w:tcPr>
          <w:p w14:paraId="4767CAC4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530</m:t>
                </m:r>
              </m:oMath>
            </m:oMathPara>
          </w:p>
        </w:tc>
        <w:tc>
          <w:tcPr>
            <w:tcW w:w="509" w:type="pct"/>
          </w:tcPr>
          <w:p w14:paraId="73DAA920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700</m:t>
                </m:r>
              </m:oMath>
            </m:oMathPara>
          </w:p>
        </w:tc>
        <w:tc>
          <w:tcPr>
            <w:tcW w:w="555" w:type="pct"/>
          </w:tcPr>
          <w:p w14:paraId="26972E5B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730</m:t>
                </m:r>
              </m:oMath>
            </m:oMathPara>
          </w:p>
        </w:tc>
        <w:tc>
          <w:tcPr>
            <w:tcW w:w="529" w:type="pct"/>
          </w:tcPr>
          <w:p w14:paraId="10DA2B1C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680</m:t>
                </m:r>
              </m:oMath>
            </m:oMathPara>
          </w:p>
        </w:tc>
        <w:tc>
          <w:tcPr>
            <w:tcW w:w="535" w:type="pct"/>
          </w:tcPr>
          <w:p w14:paraId="1CB480AE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kN/m</w:t>
            </w:r>
          </w:p>
        </w:tc>
      </w:tr>
      <w:tr w:rsidR="00276B2E" w:rsidRPr="00276B2E" w14:paraId="68AFBB65" w14:textId="77777777" w:rsidTr="0014544D">
        <w:trPr>
          <w:trHeight w:val="549"/>
        </w:trPr>
        <w:tc>
          <w:tcPr>
            <w:tcW w:w="509" w:type="pct"/>
          </w:tcPr>
          <w:p w14:paraId="06C55502" w14:textId="77777777" w:rsidR="00276B2E" w:rsidRPr="00276B2E" w:rsidRDefault="007B5383" w:rsidP="0014544D">
            <w:pPr>
              <w:rPr>
                <w:rFonts w:cs="Times New Roman"/>
                <w:i/>
                <w:iCs/>
                <w:color w:val="auto"/>
                <w:vertAlign w:val="subscrip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auto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bogie</m:t>
                    </m:r>
                  </m:sub>
                </m:sSub>
                <m:r>
                  <w:rPr>
                    <w:rFonts w:ascii="Cambria Math" w:hAnsi="Cambria Math" w:cs="Times New Roman"/>
                    <w:color w:val="auto"/>
                    <w:vertAlign w:val="subscript"/>
                  </w:rPr>
                  <m:t>_c</m:t>
                </m:r>
              </m:oMath>
            </m:oMathPara>
          </w:p>
        </w:tc>
        <w:tc>
          <w:tcPr>
            <w:tcW w:w="927" w:type="pct"/>
          </w:tcPr>
          <w:p w14:paraId="5B5AE818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bogie mass</w:t>
            </w:r>
          </w:p>
        </w:tc>
        <w:tc>
          <w:tcPr>
            <w:tcW w:w="463" w:type="pct"/>
          </w:tcPr>
          <w:p w14:paraId="4986CDAA" w14:textId="77777777" w:rsidR="00276B2E" w:rsidRPr="00276B2E" w:rsidRDefault="00276B2E" w:rsidP="0014544D">
            <w:pPr>
              <w:jc w:val="center"/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3270</m:t>
                </m:r>
              </m:oMath>
            </m:oMathPara>
          </w:p>
        </w:tc>
        <w:tc>
          <w:tcPr>
            <w:tcW w:w="509" w:type="pct"/>
          </w:tcPr>
          <w:p w14:paraId="538CD0A4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3400</m:t>
                </m:r>
              </m:oMath>
            </m:oMathPara>
          </w:p>
        </w:tc>
        <w:tc>
          <w:tcPr>
            <w:tcW w:w="462" w:type="pct"/>
          </w:tcPr>
          <w:p w14:paraId="5C2D1445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3200</m:t>
                </m:r>
              </m:oMath>
            </m:oMathPara>
          </w:p>
        </w:tc>
        <w:tc>
          <w:tcPr>
            <w:tcW w:w="509" w:type="pct"/>
          </w:tcPr>
          <w:p w14:paraId="486F7C19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3280</m:t>
                </m:r>
              </m:oMath>
            </m:oMathPara>
          </w:p>
        </w:tc>
        <w:tc>
          <w:tcPr>
            <w:tcW w:w="555" w:type="pct"/>
          </w:tcPr>
          <w:p w14:paraId="77F8AD89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3270</m:t>
                </m:r>
              </m:oMath>
            </m:oMathPara>
          </w:p>
        </w:tc>
        <w:tc>
          <w:tcPr>
            <w:tcW w:w="529" w:type="pct"/>
          </w:tcPr>
          <w:p w14:paraId="1A265489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3200</m:t>
                </m:r>
              </m:oMath>
            </m:oMathPara>
          </w:p>
        </w:tc>
        <w:tc>
          <w:tcPr>
            <w:tcW w:w="535" w:type="pct"/>
          </w:tcPr>
          <w:p w14:paraId="4B85D7AC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kg</w:t>
            </w:r>
          </w:p>
        </w:tc>
      </w:tr>
      <w:tr w:rsidR="00276B2E" w:rsidRPr="00276B2E" w14:paraId="510241E3" w14:textId="77777777" w:rsidTr="0014544D">
        <w:trPr>
          <w:trHeight w:val="504"/>
        </w:trPr>
        <w:tc>
          <w:tcPr>
            <w:tcW w:w="509" w:type="pct"/>
          </w:tcPr>
          <w:p w14:paraId="38B510B2" w14:textId="77777777" w:rsidR="00276B2E" w:rsidRPr="00276B2E" w:rsidRDefault="007B5383" w:rsidP="0014544D">
            <w:pPr>
              <w:rPr>
                <w:rFonts w:cs="Times New Roman"/>
                <w:i/>
                <w:iCs/>
                <w:color w:val="auto"/>
                <w:vertAlign w:val="subscrip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auto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bogie</m:t>
                    </m:r>
                  </m:sub>
                </m:sSub>
                <m:r>
                  <w:rPr>
                    <w:rFonts w:ascii="Cambria Math" w:hAnsi="Cambria Math" w:cs="Times New Roman"/>
                    <w:color w:val="auto"/>
                    <w:vertAlign w:val="subscript"/>
                  </w:rPr>
                  <m:t>_c</m:t>
                </m:r>
              </m:oMath>
            </m:oMathPara>
          </w:p>
        </w:tc>
        <w:tc>
          <w:tcPr>
            <w:tcW w:w="927" w:type="pct"/>
          </w:tcPr>
          <w:p w14:paraId="154E51EF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bogie mass inertia</w:t>
            </w:r>
          </w:p>
        </w:tc>
        <w:tc>
          <w:tcPr>
            <w:tcW w:w="463" w:type="pct"/>
          </w:tcPr>
          <w:p w14:paraId="78AA0C6C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auto"/>
                  </w:rPr>
                  <m:t>1484</m:t>
                </m:r>
              </m:oMath>
            </m:oMathPara>
          </w:p>
        </w:tc>
        <w:tc>
          <w:tcPr>
            <w:tcW w:w="509" w:type="pct"/>
          </w:tcPr>
          <w:p w14:paraId="2EAB79D4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auto"/>
                  </w:rPr>
                  <m:t>1500</m:t>
                </m:r>
              </m:oMath>
            </m:oMathPara>
          </w:p>
        </w:tc>
        <w:tc>
          <w:tcPr>
            <w:tcW w:w="462" w:type="pct"/>
          </w:tcPr>
          <w:p w14:paraId="036D97C1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auto"/>
                  </w:rPr>
                  <m:t>1400</m:t>
                </m:r>
              </m:oMath>
            </m:oMathPara>
          </w:p>
        </w:tc>
        <w:tc>
          <w:tcPr>
            <w:tcW w:w="509" w:type="pct"/>
          </w:tcPr>
          <w:p w14:paraId="1E638382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auto"/>
                  </w:rPr>
                  <m:t>2420</m:t>
                </m:r>
              </m:oMath>
            </m:oMathPara>
          </w:p>
        </w:tc>
        <w:tc>
          <w:tcPr>
            <w:tcW w:w="555" w:type="pct"/>
          </w:tcPr>
          <w:p w14:paraId="6AB8D523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auto"/>
                  </w:rPr>
                  <m:t>2440</m:t>
                </m:r>
              </m:oMath>
            </m:oMathPara>
          </w:p>
        </w:tc>
        <w:tc>
          <w:tcPr>
            <w:tcW w:w="529" w:type="pct"/>
          </w:tcPr>
          <w:p w14:paraId="4FD5816C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auto"/>
                  </w:rPr>
                  <m:t>2410</m:t>
                </m:r>
              </m:oMath>
            </m:oMathPara>
          </w:p>
        </w:tc>
        <w:tc>
          <w:tcPr>
            <w:tcW w:w="535" w:type="pct"/>
          </w:tcPr>
          <w:p w14:paraId="4CD2E0AE" w14:textId="77777777" w:rsidR="00276B2E" w:rsidRPr="00276B2E" w:rsidRDefault="00276B2E" w:rsidP="0014544D">
            <w:pPr>
              <w:rPr>
                <w:rFonts w:cs="Times New Roman"/>
                <w:color w:val="auto"/>
                <w:vertAlign w:val="superscript"/>
              </w:rPr>
            </w:pPr>
            <w:r w:rsidRPr="00276B2E">
              <w:rPr>
                <w:rFonts w:cs="Times New Roman"/>
                <w:color w:val="auto"/>
              </w:rPr>
              <w:t>kg.m</w:t>
            </w:r>
            <w:r w:rsidRPr="00276B2E">
              <w:rPr>
                <w:rFonts w:cs="Times New Roman"/>
                <w:color w:val="auto"/>
                <w:vertAlign w:val="superscript"/>
              </w:rPr>
              <w:t>2</w:t>
            </w:r>
          </w:p>
        </w:tc>
      </w:tr>
      <w:tr w:rsidR="00276B2E" w:rsidRPr="00276B2E" w14:paraId="7F8D6E53" w14:textId="77777777" w:rsidTr="0014544D">
        <w:trPr>
          <w:trHeight w:val="720"/>
        </w:trPr>
        <w:tc>
          <w:tcPr>
            <w:tcW w:w="509" w:type="pct"/>
          </w:tcPr>
          <w:p w14:paraId="5EA670AA" w14:textId="77777777" w:rsidR="00276B2E" w:rsidRPr="00276B2E" w:rsidRDefault="007B5383" w:rsidP="0014544D">
            <w:pPr>
              <w:rPr>
                <w:rFonts w:cs="Times New Roman"/>
                <w:i/>
                <w:iCs/>
                <w:color w:val="auto"/>
                <w:vertAlign w:val="subscrip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auto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s1</m:t>
                    </m:r>
                  </m:sub>
                </m:sSub>
                <m:r>
                  <w:rPr>
                    <w:rFonts w:ascii="Cambria Math" w:hAnsi="Cambria Math" w:cs="Times New Roman"/>
                    <w:color w:val="auto"/>
                    <w:vertAlign w:val="subscript"/>
                  </w:rPr>
                  <m:t>_c</m:t>
                </m:r>
              </m:oMath>
            </m:oMathPara>
          </w:p>
        </w:tc>
        <w:tc>
          <w:tcPr>
            <w:tcW w:w="927" w:type="pct"/>
          </w:tcPr>
          <w:p w14:paraId="323D0360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primary suspension damping</w:t>
            </w:r>
          </w:p>
        </w:tc>
        <w:tc>
          <w:tcPr>
            <w:tcW w:w="463" w:type="pct"/>
          </w:tcPr>
          <w:p w14:paraId="69B736A4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37</m:t>
                </m:r>
              </m:oMath>
            </m:oMathPara>
          </w:p>
        </w:tc>
        <w:tc>
          <w:tcPr>
            <w:tcW w:w="509" w:type="pct"/>
          </w:tcPr>
          <w:p w14:paraId="34B81755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35</m:t>
                </m:r>
              </m:oMath>
            </m:oMathPara>
          </w:p>
        </w:tc>
        <w:tc>
          <w:tcPr>
            <w:tcW w:w="462" w:type="pct"/>
          </w:tcPr>
          <w:p w14:paraId="1563E4FC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40</m:t>
                </m:r>
              </m:oMath>
            </m:oMathPara>
          </w:p>
        </w:tc>
        <w:tc>
          <w:tcPr>
            <w:tcW w:w="509" w:type="pct"/>
          </w:tcPr>
          <w:p w14:paraId="34544781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31</m:t>
                </m:r>
              </m:oMath>
            </m:oMathPara>
          </w:p>
        </w:tc>
        <w:tc>
          <w:tcPr>
            <w:tcW w:w="555" w:type="pct"/>
          </w:tcPr>
          <w:p w14:paraId="2047DCEF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30</m:t>
                </m:r>
              </m:oMath>
            </m:oMathPara>
          </w:p>
        </w:tc>
        <w:tc>
          <w:tcPr>
            <w:tcW w:w="529" w:type="pct"/>
          </w:tcPr>
          <w:p w14:paraId="7FF371B8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33</m:t>
                </m:r>
              </m:oMath>
            </m:oMathPara>
          </w:p>
        </w:tc>
        <w:tc>
          <w:tcPr>
            <w:tcW w:w="535" w:type="pct"/>
          </w:tcPr>
          <w:p w14:paraId="395EA930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kN.s/m</w:t>
            </w:r>
          </w:p>
        </w:tc>
      </w:tr>
      <w:tr w:rsidR="00276B2E" w:rsidRPr="00276B2E" w14:paraId="1880C9C4" w14:textId="77777777" w:rsidTr="0014544D">
        <w:trPr>
          <w:trHeight w:val="738"/>
        </w:trPr>
        <w:tc>
          <w:tcPr>
            <w:tcW w:w="509" w:type="pct"/>
          </w:tcPr>
          <w:p w14:paraId="6FCE68D3" w14:textId="77777777" w:rsidR="00276B2E" w:rsidRPr="00276B2E" w:rsidRDefault="007B5383" w:rsidP="0014544D">
            <w:pPr>
              <w:rPr>
                <w:rFonts w:cs="Times New Roman"/>
                <w:i/>
                <w:iCs/>
                <w:color w:val="auto"/>
                <w:vertAlign w:val="subscrip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auto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s1</m:t>
                    </m:r>
                  </m:sub>
                </m:sSub>
                <m:r>
                  <w:rPr>
                    <w:rFonts w:ascii="Cambria Math" w:hAnsi="Cambria Math" w:cs="Times New Roman"/>
                    <w:color w:val="auto"/>
                    <w:vertAlign w:val="subscript"/>
                  </w:rPr>
                  <m:t>_c</m:t>
                </m:r>
              </m:oMath>
            </m:oMathPara>
          </w:p>
        </w:tc>
        <w:tc>
          <w:tcPr>
            <w:tcW w:w="927" w:type="pct"/>
          </w:tcPr>
          <w:p w14:paraId="5C985E76" w14:textId="77777777" w:rsidR="00276B2E" w:rsidRPr="00276B2E" w:rsidRDefault="00276B2E" w:rsidP="0014544D">
            <w:pPr>
              <w:jc w:val="both"/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primary suspension stiffness</w:t>
            </w:r>
          </w:p>
        </w:tc>
        <w:tc>
          <w:tcPr>
            <w:tcW w:w="463" w:type="pct"/>
          </w:tcPr>
          <w:p w14:paraId="5C6CBFCA" w14:textId="77777777" w:rsidR="00276B2E" w:rsidRPr="00276B2E" w:rsidRDefault="00276B2E" w:rsidP="0014544D">
            <w:pPr>
              <w:jc w:val="center"/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1300</m:t>
                </m:r>
              </m:oMath>
            </m:oMathPara>
          </w:p>
        </w:tc>
        <w:tc>
          <w:tcPr>
            <w:tcW w:w="509" w:type="pct"/>
          </w:tcPr>
          <w:p w14:paraId="530689F0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1400</m:t>
                </m:r>
              </m:oMath>
            </m:oMathPara>
          </w:p>
        </w:tc>
        <w:tc>
          <w:tcPr>
            <w:tcW w:w="462" w:type="pct"/>
          </w:tcPr>
          <w:p w14:paraId="3CE6A90F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1100</m:t>
                </m:r>
              </m:oMath>
            </m:oMathPara>
          </w:p>
        </w:tc>
        <w:tc>
          <w:tcPr>
            <w:tcW w:w="509" w:type="pct"/>
          </w:tcPr>
          <w:p w14:paraId="77F07B5D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1800</m:t>
                </m:r>
              </m:oMath>
            </m:oMathPara>
          </w:p>
        </w:tc>
        <w:tc>
          <w:tcPr>
            <w:tcW w:w="555" w:type="pct"/>
          </w:tcPr>
          <w:p w14:paraId="5FB99399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1900</m:t>
                </m:r>
              </m:oMath>
            </m:oMathPara>
          </w:p>
        </w:tc>
        <w:tc>
          <w:tcPr>
            <w:tcW w:w="529" w:type="pct"/>
          </w:tcPr>
          <w:p w14:paraId="6D603550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1600</m:t>
                </m:r>
              </m:oMath>
            </m:oMathPara>
          </w:p>
        </w:tc>
        <w:tc>
          <w:tcPr>
            <w:tcW w:w="535" w:type="pct"/>
          </w:tcPr>
          <w:p w14:paraId="1EEA2B03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kN/m</w:t>
            </w:r>
          </w:p>
        </w:tc>
      </w:tr>
      <w:tr w:rsidR="00276B2E" w:rsidRPr="00276B2E" w14:paraId="07444B6E" w14:textId="77777777" w:rsidTr="0014544D">
        <w:trPr>
          <w:trHeight w:val="468"/>
        </w:trPr>
        <w:tc>
          <w:tcPr>
            <w:tcW w:w="509" w:type="pct"/>
          </w:tcPr>
          <w:p w14:paraId="1FC9161C" w14:textId="77777777" w:rsidR="00276B2E" w:rsidRPr="00276B2E" w:rsidRDefault="007B5383" w:rsidP="0014544D">
            <w:pPr>
              <w:rPr>
                <w:rFonts w:cs="Times New Roman"/>
                <w:i/>
                <w:iCs/>
                <w:color w:val="auto"/>
                <w:vertAlign w:val="subscrip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auto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w</m:t>
                    </m:r>
                  </m:sub>
                </m:sSub>
              </m:oMath>
            </m:oMathPara>
          </w:p>
        </w:tc>
        <w:tc>
          <w:tcPr>
            <w:tcW w:w="927" w:type="pct"/>
          </w:tcPr>
          <w:p w14:paraId="0061E29A" w14:textId="77777777" w:rsidR="00276B2E" w:rsidRPr="00276B2E" w:rsidRDefault="00276B2E" w:rsidP="0014544D">
            <w:pPr>
              <w:rPr>
                <w:rFonts w:eastAsia="等线" w:cs="Times New Roman"/>
                <w:color w:val="auto"/>
                <w:vertAlign w:val="subscript"/>
              </w:rPr>
            </w:pPr>
            <w:r w:rsidRPr="00276B2E">
              <w:rPr>
                <w:rFonts w:cs="Times New Roman"/>
                <w:color w:val="auto"/>
              </w:rPr>
              <w:t>wheel mass</w:t>
            </w:r>
          </w:p>
        </w:tc>
        <w:tc>
          <w:tcPr>
            <w:tcW w:w="463" w:type="pct"/>
          </w:tcPr>
          <w:p w14:paraId="463EEAC9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等线" w:hAnsi="Cambria Math" w:cs="Times New Roman"/>
                    <w:color w:val="auto"/>
                  </w:rPr>
                  <m:t>1050</m:t>
                </m:r>
              </m:oMath>
            </m:oMathPara>
          </w:p>
        </w:tc>
        <w:tc>
          <w:tcPr>
            <w:tcW w:w="509" w:type="pct"/>
          </w:tcPr>
          <w:p w14:paraId="76C20DBD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等线" w:hAnsi="Cambria Math" w:cs="Times New Roman"/>
                    <w:color w:val="auto"/>
                  </w:rPr>
                  <m:t>1200</m:t>
                </m:r>
              </m:oMath>
            </m:oMathPara>
          </w:p>
        </w:tc>
        <w:tc>
          <w:tcPr>
            <w:tcW w:w="462" w:type="pct"/>
          </w:tcPr>
          <w:p w14:paraId="0D960965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等线" w:hAnsi="Cambria Math" w:cs="Times New Roman"/>
                    <w:color w:val="auto"/>
                  </w:rPr>
                  <m:t>1050</m:t>
                </m:r>
              </m:oMath>
            </m:oMathPara>
          </w:p>
        </w:tc>
        <w:tc>
          <w:tcPr>
            <w:tcW w:w="509" w:type="pct"/>
          </w:tcPr>
          <w:p w14:paraId="4FF31360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等线" w:hAnsi="Cambria Math" w:cs="Times New Roman"/>
                    <w:color w:val="auto"/>
                  </w:rPr>
                  <m:t>1018</m:t>
                </m:r>
              </m:oMath>
            </m:oMathPara>
          </w:p>
        </w:tc>
        <w:tc>
          <w:tcPr>
            <w:tcW w:w="555" w:type="pct"/>
          </w:tcPr>
          <w:p w14:paraId="3B3B1FBE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等线" w:hAnsi="Cambria Math" w:cs="Times New Roman"/>
                    <w:color w:val="auto"/>
                  </w:rPr>
                  <m:t>1018</m:t>
                </m:r>
              </m:oMath>
            </m:oMathPara>
          </w:p>
        </w:tc>
        <w:tc>
          <w:tcPr>
            <w:tcW w:w="529" w:type="pct"/>
          </w:tcPr>
          <w:p w14:paraId="663D9C01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等线" w:hAnsi="Cambria Math" w:cs="Times New Roman"/>
                    <w:color w:val="auto"/>
                  </w:rPr>
                  <m:t>1050</m:t>
                </m:r>
              </m:oMath>
            </m:oMathPara>
          </w:p>
        </w:tc>
        <w:tc>
          <w:tcPr>
            <w:tcW w:w="535" w:type="pct"/>
          </w:tcPr>
          <w:p w14:paraId="6496C65A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kg</w:t>
            </w:r>
          </w:p>
        </w:tc>
      </w:tr>
      <w:tr w:rsidR="00276B2E" w:rsidRPr="00276B2E" w14:paraId="5B7D6E97" w14:textId="77777777" w:rsidTr="0014544D">
        <w:trPr>
          <w:trHeight w:val="900"/>
        </w:trPr>
        <w:tc>
          <w:tcPr>
            <w:tcW w:w="0" w:type="pct"/>
          </w:tcPr>
          <w:p w14:paraId="620E818B" w14:textId="77777777" w:rsidR="00276B2E" w:rsidRPr="00276B2E" w:rsidRDefault="00276B2E" w:rsidP="0014544D">
            <w:pPr>
              <w:rPr>
                <w:rFonts w:cs="Times New Roman"/>
                <w:i/>
                <w:iCs/>
                <w:color w:val="auto"/>
                <w:vertAlign w:val="subscript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auto"/>
                    <w:vertAlign w:val="subscript"/>
                  </w:rPr>
                  <m:t>l1_c</m:t>
                </m:r>
              </m:oMath>
            </m:oMathPara>
          </w:p>
        </w:tc>
        <w:tc>
          <w:tcPr>
            <w:tcW w:w="0" w:type="pct"/>
          </w:tcPr>
          <w:p w14:paraId="618C8F61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 xml:space="preserve">Axle spacing within one bogie </w:t>
            </w:r>
          </w:p>
        </w:tc>
        <w:tc>
          <w:tcPr>
            <w:tcW w:w="0" w:type="pct"/>
          </w:tcPr>
          <w:p w14:paraId="68656CEE" w14:textId="77777777" w:rsidR="00276B2E" w:rsidRPr="00276B2E" w:rsidRDefault="00276B2E" w:rsidP="0014544D">
            <w:pPr>
              <w:jc w:val="center"/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等线" w:hAnsi="Cambria Math" w:cs="Times New Roman"/>
                    <w:color w:val="auto"/>
                  </w:rPr>
                  <m:t>1.778</m:t>
                </m:r>
              </m:oMath>
            </m:oMathPara>
          </w:p>
        </w:tc>
        <w:tc>
          <w:tcPr>
            <w:tcW w:w="0" w:type="pct"/>
          </w:tcPr>
          <w:p w14:paraId="1610C77F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等线" w:hAnsi="Cambria Math" w:cs="Times New Roman"/>
                    <w:color w:val="auto"/>
                  </w:rPr>
                  <m:t>1.778</m:t>
                </m:r>
              </m:oMath>
            </m:oMathPara>
          </w:p>
        </w:tc>
        <w:tc>
          <w:tcPr>
            <w:tcW w:w="0" w:type="pct"/>
          </w:tcPr>
          <w:p w14:paraId="1CC20F3B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等线" w:hAnsi="Cambria Math" w:cs="Times New Roman"/>
                    <w:color w:val="auto"/>
                  </w:rPr>
                  <m:t>1.778</m:t>
                </m:r>
              </m:oMath>
            </m:oMathPara>
          </w:p>
        </w:tc>
        <w:tc>
          <w:tcPr>
            <w:tcW w:w="0" w:type="pct"/>
          </w:tcPr>
          <w:p w14:paraId="5BCF17D5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等线" w:hAnsi="Cambria Math" w:cs="Times New Roman"/>
                    <w:color w:val="auto"/>
                  </w:rPr>
                  <m:t>1.778</m:t>
                </m:r>
              </m:oMath>
            </m:oMathPara>
          </w:p>
        </w:tc>
        <w:tc>
          <w:tcPr>
            <w:tcW w:w="0" w:type="pct"/>
          </w:tcPr>
          <w:p w14:paraId="32D23892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等线" w:hAnsi="Cambria Math" w:cs="Times New Roman"/>
                    <w:color w:val="auto"/>
                  </w:rPr>
                  <m:t>1.778</m:t>
                </m:r>
              </m:oMath>
            </m:oMathPara>
          </w:p>
        </w:tc>
        <w:tc>
          <w:tcPr>
            <w:tcW w:w="0" w:type="pct"/>
          </w:tcPr>
          <w:p w14:paraId="45D10BFC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等线" w:hAnsi="Cambria Math" w:cs="Times New Roman"/>
                    <w:color w:val="auto"/>
                  </w:rPr>
                  <m:t>1.778</m:t>
                </m:r>
              </m:oMath>
            </m:oMathPara>
          </w:p>
        </w:tc>
        <w:tc>
          <w:tcPr>
            <w:tcW w:w="0" w:type="pct"/>
          </w:tcPr>
          <w:p w14:paraId="7FC59F4E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m</w:t>
            </w:r>
          </w:p>
        </w:tc>
      </w:tr>
      <w:tr w:rsidR="00276B2E" w:rsidRPr="00276B2E" w14:paraId="38FF065D" w14:textId="77777777" w:rsidTr="0014544D">
        <w:trPr>
          <w:trHeight w:val="307"/>
        </w:trPr>
        <w:tc>
          <w:tcPr>
            <w:tcW w:w="0" w:type="pct"/>
            <w:tcBorders>
              <w:bottom w:val="single" w:sz="4" w:space="0" w:color="auto"/>
            </w:tcBorders>
          </w:tcPr>
          <w:p w14:paraId="76088F6A" w14:textId="77777777" w:rsidR="00276B2E" w:rsidRPr="00276B2E" w:rsidRDefault="00276B2E" w:rsidP="0014544D">
            <w:pPr>
              <w:rPr>
                <w:rFonts w:cs="Times New Roman"/>
                <w:i/>
                <w:iCs/>
                <w:color w:val="aut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auto"/>
                  </w:rPr>
                  <m:t>l2_c</m:t>
                </m:r>
              </m:oMath>
            </m:oMathPara>
          </w:p>
          <w:p w14:paraId="4172B950" w14:textId="77777777" w:rsidR="00276B2E" w:rsidRPr="00276B2E" w:rsidRDefault="00276B2E" w:rsidP="0014544D">
            <w:pPr>
              <w:rPr>
                <w:rFonts w:cs="Times New Roman"/>
                <w:i/>
                <w:iCs/>
                <w:color w:val="auto"/>
              </w:rPr>
            </w:pPr>
          </w:p>
        </w:tc>
        <w:tc>
          <w:tcPr>
            <w:tcW w:w="0" w:type="pct"/>
            <w:tcBorders>
              <w:bottom w:val="single" w:sz="4" w:space="0" w:color="auto"/>
            </w:tcBorders>
          </w:tcPr>
          <w:p w14:paraId="693C09CD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 xml:space="preserve">Axle spacing within different bogies </w:t>
            </w:r>
          </w:p>
        </w:tc>
        <w:tc>
          <w:tcPr>
            <w:tcW w:w="0" w:type="pct"/>
            <w:tcBorders>
              <w:bottom w:val="single" w:sz="4" w:space="0" w:color="auto"/>
            </w:tcBorders>
          </w:tcPr>
          <w:p w14:paraId="3F50F236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等线" w:hAnsi="Cambria Math" w:cs="Times New Roman"/>
                    <w:color w:val="auto"/>
                  </w:rPr>
                  <m:t>12.32</m:t>
                </m:r>
              </m:oMath>
            </m:oMathPara>
          </w:p>
        </w:tc>
        <w:tc>
          <w:tcPr>
            <w:tcW w:w="0" w:type="pct"/>
            <w:tcBorders>
              <w:bottom w:val="single" w:sz="4" w:space="0" w:color="auto"/>
            </w:tcBorders>
          </w:tcPr>
          <w:p w14:paraId="1F68DB4F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等线" w:hAnsi="Cambria Math" w:cs="Times New Roman"/>
                    <w:color w:val="auto"/>
                  </w:rPr>
                  <m:t>12.43</m:t>
                </m:r>
              </m:oMath>
            </m:oMathPara>
          </w:p>
        </w:tc>
        <w:tc>
          <w:tcPr>
            <w:tcW w:w="0" w:type="pct"/>
            <w:tcBorders>
              <w:bottom w:val="single" w:sz="4" w:space="0" w:color="auto"/>
            </w:tcBorders>
          </w:tcPr>
          <w:p w14:paraId="14B22970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等线" w:hAnsi="Cambria Math" w:cs="Times New Roman"/>
                    <w:color w:val="auto"/>
                  </w:rPr>
                  <m:t>16.92</m:t>
                </m:r>
              </m:oMath>
            </m:oMathPara>
          </w:p>
        </w:tc>
        <w:tc>
          <w:tcPr>
            <w:tcW w:w="0" w:type="pct"/>
            <w:tcBorders>
              <w:bottom w:val="single" w:sz="4" w:space="0" w:color="auto"/>
            </w:tcBorders>
          </w:tcPr>
          <w:p w14:paraId="11EC68F5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auto"/>
                  </w:rPr>
                  <m:t>7.19</m:t>
                </m:r>
              </m:oMath>
            </m:oMathPara>
          </w:p>
        </w:tc>
        <w:tc>
          <w:tcPr>
            <w:tcW w:w="0" w:type="pct"/>
            <w:tcBorders>
              <w:bottom w:val="single" w:sz="4" w:space="0" w:color="auto"/>
            </w:tcBorders>
          </w:tcPr>
          <w:p w14:paraId="35834C7B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等线" w:hAnsi="Cambria Math" w:cs="Times New Roman"/>
                    <w:color w:val="auto"/>
                  </w:rPr>
                  <m:t>12.17</m:t>
                </m:r>
              </m:oMath>
            </m:oMathPara>
          </w:p>
        </w:tc>
        <w:tc>
          <w:tcPr>
            <w:tcW w:w="0" w:type="pct"/>
            <w:tcBorders>
              <w:bottom w:val="single" w:sz="4" w:space="0" w:color="auto"/>
            </w:tcBorders>
          </w:tcPr>
          <w:p w14:paraId="0919DD7C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等线" w:hAnsi="Cambria Math" w:cs="Times New Roman"/>
                    <w:color w:val="auto"/>
                  </w:rPr>
                  <m:t>15.20</m:t>
                </m:r>
              </m:oMath>
            </m:oMathPara>
          </w:p>
        </w:tc>
        <w:tc>
          <w:tcPr>
            <w:tcW w:w="0" w:type="pct"/>
            <w:tcBorders>
              <w:bottom w:val="single" w:sz="4" w:space="0" w:color="auto"/>
            </w:tcBorders>
          </w:tcPr>
          <w:p w14:paraId="40528682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m</w:t>
            </w:r>
          </w:p>
        </w:tc>
      </w:tr>
    </w:tbl>
    <w:p w14:paraId="4FE23DE5" w14:textId="77777777" w:rsidR="00AF19B6" w:rsidRPr="00276B2E" w:rsidRDefault="00AF19B6"/>
    <w:sectPr w:rsidR="00AF19B6" w:rsidRPr="00276B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A47EF" w14:textId="77777777" w:rsidR="007B5383" w:rsidRDefault="007B5383" w:rsidP="00276B2E">
      <w:pPr>
        <w:spacing w:after="0" w:line="240" w:lineRule="auto"/>
      </w:pPr>
      <w:r>
        <w:separator/>
      </w:r>
    </w:p>
  </w:endnote>
  <w:endnote w:type="continuationSeparator" w:id="0">
    <w:p w14:paraId="522B9982" w14:textId="77777777" w:rsidR="007B5383" w:rsidRDefault="007B5383" w:rsidP="0027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3174F" w14:textId="77777777" w:rsidR="007B5383" w:rsidRDefault="007B5383" w:rsidP="00276B2E">
      <w:pPr>
        <w:spacing w:after="0" w:line="240" w:lineRule="auto"/>
      </w:pPr>
      <w:r>
        <w:separator/>
      </w:r>
    </w:p>
  </w:footnote>
  <w:footnote w:type="continuationSeparator" w:id="0">
    <w:p w14:paraId="20E29ED3" w14:textId="77777777" w:rsidR="007B5383" w:rsidRDefault="007B5383" w:rsidP="00276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3E"/>
    <w:rsid w:val="00276B2E"/>
    <w:rsid w:val="00333065"/>
    <w:rsid w:val="00543C3E"/>
    <w:rsid w:val="007311C8"/>
    <w:rsid w:val="007B5383"/>
    <w:rsid w:val="008F3A95"/>
    <w:rsid w:val="00AF19B6"/>
    <w:rsid w:val="00C26692"/>
    <w:rsid w:val="00CC5BD3"/>
    <w:rsid w:val="00DD4D7B"/>
    <w:rsid w:val="00EF151F"/>
    <w:rsid w:val="00FD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F6FF5"/>
  <w15:chartTrackingRefBased/>
  <w15:docId w15:val="{993FF213-6995-4458-A025-47BD0DED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D7B"/>
    <w:rPr>
      <w:rFonts w:ascii="Times New Roman" w:eastAsia="宋体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D4D7B"/>
    <w:pPr>
      <w:spacing w:after="0" w:line="240" w:lineRule="auto"/>
      <w:jc w:val="both"/>
    </w:pPr>
    <w:rPr>
      <w:rFonts w:asciiTheme="majorBidi" w:hAnsiTheme="majorBidi" w:cstheme="majorBidi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D4D7B"/>
    <w:rPr>
      <w:rFonts w:asciiTheme="majorBidi" w:hAnsiTheme="majorBidi" w:cstheme="majorBidi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76B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B2E"/>
    <w:rPr>
      <w:rFonts w:ascii="Times New Roman" w:eastAsia="宋体" w:hAnsi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76B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B2E"/>
    <w:rPr>
      <w:rFonts w:ascii="Times New Roman" w:eastAsia="宋体" w:hAnsi="Times New Roman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276B2E"/>
    <w:pPr>
      <w:spacing w:before="120" w:after="120" w:line="276" w:lineRule="auto"/>
      <w:jc w:val="center"/>
    </w:pPr>
    <w:rPr>
      <w:rFonts w:eastAsiaTheme="minorHAnsi" w:cs="Times New Roman"/>
      <w:b/>
      <w:color w:val="000000" w:themeColor="text1"/>
      <w:sz w:val="20"/>
      <w:szCs w:val="20"/>
    </w:rPr>
  </w:style>
  <w:style w:type="table" w:styleId="ListTable7Colorful">
    <w:name w:val="List Table 7 Colorful"/>
    <w:basedOn w:val="TableNormal"/>
    <w:uiPriority w:val="52"/>
    <w:rsid w:val="00276B2E"/>
    <w:pPr>
      <w:spacing w:after="0" w:line="240" w:lineRule="auto"/>
    </w:pPr>
    <w:rPr>
      <w:bCs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SupplementaryMaterial">
    <w:name w:val="Supplementary Material"/>
    <w:basedOn w:val="Title"/>
    <w:next w:val="Title"/>
    <w:qFormat/>
    <w:rsid w:val="00276B2E"/>
    <w:pPr>
      <w:suppressLineNumbers/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spacing w:val="0"/>
      <w:kern w:val="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76B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B2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Wenjing Li</dc:creator>
  <cp:keywords/>
  <dc:description/>
  <cp:lastModifiedBy>Wenjing Li</cp:lastModifiedBy>
  <cp:revision>13</cp:revision>
  <dcterms:created xsi:type="dcterms:W3CDTF">2021-07-20T19:06:00Z</dcterms:created>
  <dcterms:modified xsi:type="dcterms:W3CDTF">2021-07-21T23:37:00Z</dcterms:modified>
</cp:coreProperties>
</file>