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3E912" w14:textId="7EC61FDF" w:rsidR="00D20443" w:rsidRPr="000112EC" w:rsidRDefault="00892C92" w:rsidP="00D20443">
      <w:pPr>
        <w:rPr>
          <w:rFonts w:ascii="Times New Roman" w:hAnsi="Times New Roman" w:cs="Times New Roman"/>
        </w:rPr>
      </w:pPr>
      <w:r w:rsidRPr="000112EC">
        <w:rPr>
          <w:rFonts w:ascii="Times New Roman" w:hAnsi="Times New Roman" w:cs="Times New Roman"/>
          <w:b/>
          <w:sz w:val="28"/>
        </w:rPr>
        <w:t>Supplementary Materials</w:t>
      </w:r>
    </w:p>
    <w:p w14:paraId="0A904877" w14:textId="77777777" w:rsidR="002C38EA" w:rsidRPr="000112EC" w:rsidRDefault="002C38EA" w:rsidP="002C38EA">
      <w:pPr>
        <w:widowControl/>
        <w:jc w:val="left"/>
        <w:rPr>
          <w:rFonts w:ascii="Times New Roman" w:hAnsi="Times New Roman" w:cs="Times New Roman"/>
          <w:b/>
          <w:kern w:val="0"/>
          <w:szCs w:val="24"/>
        </w:rPr>
      </w:pPr>
      <w:r w:rsidRPr="000112EC">
        <w:rPr>
          <w:rFonts w:ascii="Times New Roman" w:hAnsi="Times New Roman" w:cs="Times New Roman"/>
          <w:b/>
          <w:kern w:val="0"/>
          <w:szCs w:val="24"/>
        </w:rPr>
        <w:t>T</w:t>
      </w:r>
      <w:r>
        <w:rPr>
          <w:rFonts w:ascii="Times New Roman" w:hAnsi="Times New Roman" w:cs="Times New Roman"/>
          <w:b/>
          <w:kern w:val="0"/>
          <w:szCs w:val="24"/>
        </w:rPr>
        <w:t>ABLE</w:t>
      </w:r>
      <w:r w:rsidRPr="000112EC">
        <w:rPr>
          <w:rFonts w:ascii="Times New Roman" w:hAnsi="Times New Roman" w:cs="Times New Roman"/>
          <w:b/>
          <w:kern w:val="0"/>
          <w:szCs w:val="24"/>
        </w:rPr>
        <w:t xml:space="preserve"> S</w:t>
      </w:r>
      <w:r>
        <w:rPr>
          <w:rFonts w:ascii="Times New Roman" w:hAnsi="Times New Roman" w:cs="Times New Roman"/>
          <w:b/>
          <w:kern w:val="0"/>
          <w:szCs w:val="24"/>
        </w:rPr>
        <w:t>1</w:t>
      </w:r>
    </w:p>
    <w:p w14:paraId="5C38A6BD" w14:textId="77777777" w:rsidR="002C38EA" w:rsidRPr="000112EC" w:rsidRDefault="002C38EA" w:rsidP="002C38EA">
      <w:pPr>
        <w:widowControl/>
        <w:jc w:val="left"/>
        <w:rPr>
          <w:rFonts w:ascii="Times New Roman" w:hAnsi="Times New Roman" w:cs="Times New Roman"/>
          <w:kern w:val="0"/>
          <w:szCs w:val="24"/>
        </w:rPr>
      </w:pPr>
      <w:r w:rsidRPr="000112EC">
        <w:rPr>
          <w:rFonts w:ascii="Times New Roman" w:hAnsi="Times New Roman" w:cs="Times New Roman"/>
          <w:kern w:val="0"/>
          <w:szCs w:val="24"/>
        </w:rPr>
        <w:t>Hyperparameter list of classifiers</w:t>
      </w:r>
    </w:p>
    <w:tbl>
      <w:tblPr>
        <w:tblStyle w:val="ab"/>
        <w:tblW w:w="5000" w:type="pct"/>
        <w:jc w:val="center"/>
        <w:tblBorders>
          <w:left w:val="none" w:sz="0" w:space="0" w:color="auto"/>
          <w:right w:val="none" w:sz="0" w:space="0" w:color="auto"/>
        </w:tblBorders>
        <w:tblLook w:val="04A0" w:firstRow="1" w:lastRow="0" w:firstColumn="1" w:lastColumn="0" w:noHBand="0" w:noVBand="1"/>
      </w:tblPr>
      <w:tblGrid>
        <w:gridCol w:w="976"/>
        <w:gridCol w:w="306"/>
        <w:gridCol w:w="7024"/>
      </w:tblGrid>
      <w:tr w:rsidR="002C38EA" w:rsidRPr="000112EC" w14:paraId="57DF6C2B" w14:textId="77777777" w:rsidTr="00E65C10">
        <w:trPr>
          <w:jc w:val="center"/>
        </w:trPr>
        <w:tc>
          <w:tcPr>
            <w:tcW w:w="772" w:type="pct"/>
            <w:gridSpan w:val="2"/>
            <w:tcBorders>
              <w:top w:val="single" w:sz="12" w:space="0" w:color="auto"/>
              <w:bottom w:val="single" w:sz="4" w:space="0" w:color="auto"/>
              <w:right w:val="nil"/>
            </w:tcBorders>
            <w:vAlign w:val="center"/>
          </w:tcPr>
          <w:p w14:paraId="046192A1" w14:textId="77777777" w:rsidR="002C38EA" w:rsidRPr="000112EC" w:rsidRDefault="002C38EA" w:rsidP="00E65C10">
            <w:pPr>
              <w:snapToGrid w:val="0"/>
              <w:spacing w:line="360" w:lineRule="auto"/>
              <w:jc w:val="center"/>
              <w:rPr>
                <w:sz w:val="21"/>
                <w:szCs w:val="21"/>
              </w:rPr>
            </w:pPr>
            <w:r w:rsidRPr="000112EC">
              <w:rPr>
                <w:sz w:val="21"/>
                <w:szCs w:val="21"/>
              </w:rPr>
              <w:t>Algorithm</w:t>
            </w:r>
          </w:p>
        </w:tc>
        <w:tc>
          <w:tcPr>
            <w:tcW w:w="4228" w:type="pct"/>
            <w:tcBorders>
              <w:top w:val="single" w:sz="12" w:space="0" w:color="auto"/>
              <w:left w:val="nil"/>
              <w:bottom w:val="single" w:sz="4" w:space="0" w:color="auto"/>
              <w:right w:val="nil"/>
            </w:tcBorders>
            <w:vAlign w:val="center"/>
          </w:tcPr>
          <w:p w14:paraId="2E42E888" w14:textId="77777777" w:rsidR="002C38EA" w:rsidRPr="000112EC" w:rsidRDefault="002C38EA" w:rsidP="00E65C10">
            <w:pPr>
              <w:snapToGrid w:val="0"/>
              <w:spacing w:line="360" w:lineRule="auto"/>
              <w:jc w:val="center"/>
              <w:rPr>
                <w:sz w:val="21"/>
                <w:szCs w:val="21"/>
              </w:rPr>
            </w:pPr>
            <w:r w:rsidRPr="000112EC">
              <w:rPr>
                <w:sz w:val="21"/>
                <w:szCs w:val="21"/>
              </w:rPr>
              <w:t>Hyperparameter</w:t>
            </w:r>
          </w:p>
        </w:tc>
      </w:tr>
      <w:tr w:rsidR="002C38EA" w:rsidRPr="000112EC" w14:paraId="55308561" w14:textId="77777777" w:rsidTr="00E65C10">
        <w:trPr>
          <w:jc w:val="center"/>
        </w:trPr>
        <w:tc>
          <w:tcPr>
            <w:tcW w:w="588" w:type="pct"/>
            <w:tcBorders>
              <w:top w:val="nil"/>
              <w:bottom w:val="nil"/>
              <w:right w:val="nil"/>
            </w:tcBorders>
            <w:vAlign w:val="center"/>
          </w:tcPr>
          <w:p w14:paraId="31458164" w14:textId="77777777" w:rsidR="002C38EA" w:rsidRPr="000112EC" w:rsidRDefault="002C38EA" w:rsidP="00E65C10">
            <w:pPr>
              <w:snapToGrid w:val="0"/>
              <w:spacing w:line="360" w:lineRule="auto"/>
              <w:jc w:val="center"/>
              <w:rPr>
                <w:sz w:val="21"/>
                <w:szCs w:val="21"/>
              </w:rPr>
            </w:pPr>
            <w:r w:rsidRPr="000112EC">
              <w:rPr>
                <w:sz w:val="21"/>
                <w:szCs w:val="21"/>
              </w:rPr>
              <w:t>KNN</w:t>
            </w:r>
          </w:p>
        </w:tc>
        <w:tc>
          <w:tcPr>
            <w:tcW w:w="4412" w:type="pct"/>
            <w:gridSpan w:val="2"/>
            <w:tcBorders>
              <w:top w:val="nil"/>
              <w:left w:val="nil"/>
              <w:bottom w:val="nil"/>
              <w:right w:val="nil"/>
            </w:tcBorders>
            <w:vAlign w:val="center"/>
          </w:tcPr>
          <w:p w14:paraId="5281B603" w14:textId="77777777" w:rsidR="002C38EA" w:rsidRPr="000112EC" w:rsidRDefault="002C38EA" w:rsidP="00E65C10">
            <w:pPr>
              <w:snapToGrid w:val="0"/>
              <w:spacing w:line="360" w:lineRule="auto"/>
              <w:jc w:val="center"/>
              <w:rPr>
                <w:sz w:val="21"/>
                <w:szCs w:val="21"/>
              </w:rPr>
            </w:pPr>
            <w:proofErr w:type="spellStart"/>
            <w:r w:rsidRPr="000112EC">
              <w:rPr>
                <w:sz w:val="21"/>
                <w:szCs w:val="21"/>
              </w:rPr>
              <w:t>n_neighbors</w:t>
            </w:r>
            <w:proofErr w:type="spellEnd"/>
            <w:r w:rsidRPr="000112EC">
              <w:rPr>
                <w:sz w:val="21"/>
                <w:szCs w:val="21"/>
              </w:rPr>
              <w:t>: [5, 7, 9]; algorithm: ['auto', '</w:t>
            </w:r>
            <w:proofErr w:type="spellStart"/>
            <w:r w:rsidRPr="000112EC">
              <w:rPr>
                <w:sz w:val="21"/>
                <w:szCs w:val="21"/>
              </w:rPr>
              <w:t>ball_tree</w:t>
            </w:r>
            <w:proofErr w:type="spellEnd"/>
            <w:r w:rsidRPr="000112EC">
              <w:rPr>
                <w:sz w:val="21"/>
                <w:szCs w:val="21"/>
              </w:rPr>
              <w:t>', '</w:t>
            </w:r>
            <w:proofErr w:type="spellStart"/>
            <w:r w:rsidRPr="000112EC">
              <w:rPr>
                <w:sz w:val="21"/>
                <w:szCs w:val="21"/>
              </w:rPr>
              <w:t>kd_tree</w:t>
            </w:r>
            <w:proofErr w:type="spellEnd"/>
            <w:r w:rsidRPr="000112EC">
              <w:rPr>
                <w:sz w:val="21"/>
                <w:szCs w:val="21"/>
              </w:rPr>
              <w:t>', 'brute']; p: [1, 2, 3]</w:t>
            </w:r>
          </w:p>
        </w:tc>
      </w:tr>
      <w:tr w:rsidR="002C38EA" w:rsidRPr="000112EC" w14:paraId="2A0DD9D4" w14:textId="77777777" w:rsidTr="00E65C10">
        <w:trPr>
          <w:jc w:val="center"/>
        </w:trPr>
        <w:tc>
          <w:tcPr>
            <w:tcW w:w="588" w:type="pct"/>
            <w:tcBorders>
              <w:top w:val="nil"/>
              <w:bottom w:val="nil"/>
              <w:right w:val="nil"/>
            </w:tcBorders>
            <w:vAlign w:val="center"/>
          </w:tcPr>
          <w:p w14:paraId="4179B07B" w14:textId="77777777" w:rsidR="002C38EA" w:rsidRPr="000112EC" w:rsidRDefault="002C38EA" w:rsidP="00E65C10">
            <w:pPr>
              <w:snapToGrid w:val="0"/>
              <w:spacing w:line="360" w:lineRule="auto"/>
              <w:jc w:val="center"/>
              <w:rPr>
                <w:sz w:val="21"/>
                <w:szCs w:val="21"/>
              </w:rPr>
            </w:pPr>
            <w:r w:rsidRPr="000112EC">
              <w:rPr>
                <w:sz w:val="21"/>
                <w:szCs w:val="21"/>
              </w:rPr>
              <w:t>SVM</w:t>
            </w:r>
          </w:p>
        </w:tc>
        <w:tc>
          <w:tcPr>
            <w:tcW w:w="4412" w:type="pct"/>
            <w:gridSpan w:val="2"/>
            <w:tcBorders>
              <w:top w:val="nil"/>
              <w:left w:val="nil"/>
              <w:bottom w:val="nil"/>
              <w:right w:val="nil"/>
            </w:tcBorders>
            <w:vAlign w:val="center"/>
          </w:tcPr>
          <w:p w14:paraId="74743B24" w14:textId="77777777" w:rsidR="002C38EA" w:rsidRPr="000112EC" w:rsidRDefault="002C38EA" w:rsidP="00E65C10">
            <w:pPr>
              <w:snapToGrid w:val="0"/>
              <w:spacing w:line="360" w:lineRule="auto"/>
              <w:jc w:val="center"/>
              <w:rPr>
                <w:sz w:val="21"/>
                <w:szCs w:val="21"/>
              </w:rPr>
            </w:pPr>
            <w:r w:rsidRPr="000112EC">
              <w:rPr>
                <w:sz w:val="21"/>
                <w:szCs w:val="21"/>
              </w:rPr>
              <w:t>C: [0.001, 0.01, 0.1, 1, 10]</w:t>
            </w:r>
          </w:p>
        </w:tc>
      </w:tr>
      <w:tr w:rsidR="002C38EA" w:rsidRPr="000112EC" w14:paraId="2FF839E7" w14:textId="77777777" w:rsidTr="00E65C10">
        <w:trPr>
          <w:jc w:val="center"/>
        </w:trPr>
        <w:tc>
          <w:tcPr>
            <w:tcW w:w="588" w:type="pct"/>
            <w:tcBorders>
              <w:top w:val="nil"/>
              <w:bottom w:val="nil"/>
              <w:right w:val="nil"/>
            </w:tcBorders>
            <w:vAlign w:val="center"/>
          </w:tcPr>
          <w:p w14:paraId="706A5655" w14:textId="77777777" w:rsidR="002C38EA" w:rsidRPr="000112EC" w:rsidRDefault="002C38EA" w:rsidP="00E65C10">
            <w:pPr>
              <w:snapToGrid w:val="0"/>
              <w:spacing w:line="360" w:lineRule="auto"/>
              <w:jc w:val="center"/>
              <w:rPr>
                <w:sz w:val="21"/>
                <w:szCs w:val="21"/>
              </w:rPr>
            </w:pPr>
            <w:r w:rsidRPr="000112EC">
              <w:rPr>
                <w:sz w:val="21"/>
                <w:szCs w:val="21"/>
              </w:rPr>
              <w:t>LR</w:t>
            </w:r>
          </w:p>
        </w:tc>
        <w:tc>
          <w:tcPr>
            <w:tcW w:w="4412" w:type="pct"/>
            <w:gridSpan w:val="2"/>
            <w:tcBorders>
              <w:top w:val="nil"/>
              <w:left w:val="nil"/>
              <w:bottom w:val="nil"/>
              <w:right w:val="nil"/>
            </w:tcBorders>
            <w:vAlign w:val="center"/>
          </w:tcPr>
          <w:p w14:paraId="3A7EDD2F" w14:textId="77777777" w:rsidR="002C38EA" w:rsidRPr="000112EC" w:rsidRDefault="002C38EA" w:rsidP="00E65C10">
            <w:pPr>
              <w:snapToGrid w:val="0"/>
              <w:spacing w:line="360" w:lineRule="auto"/>
              <w:jc w:val="center"/>
              <w:rPr>
                <w:sz w:val="21"/>
                <w:szCs w:val="21"/>
              </w:rPr>
            </w:pPr>
            <w:r w:rsidRPr="000112EC">
              <w:rPr>
                <w:sz w:val="21"/>
                <w:szCs w:val="21"/>
              </w:rPr>
              <w:t>solver: ['newton-cg', '</w:t>
            </w:r>
            <w:proofErr w:type="spellStart"/>
            <w:r w:rsidRPr="000112EC">
              <w:rPr>
                <w:sz w:val="21"/>
                <w:szCs w:val="21"/>
              </w:rPr>
              <w:t>lbfgs</w:t>
            </w:r>
            <w:proofErr w:type="spellEnd"/>
            <w:r w:rsidRPr="000112EC">
              <w:rPr>
                <w:sz w:val="21"/>
                <w:szCs w:val="21"/>
              </w:rPr>
              <w:t>', 'sag', 'saga']</w:t>
            </w:r>
            <w:r w:rsidRPr="000112EC">
              <w:rPr>
                <w:sz w:val="21"/>
                <w:szCs w:val="21"/>
              </w:rPr>
              <w:t>；</w:t>
            </w:r>
          </w:p>
        </w:tc>
      </w:tr>
      <w:tr w:rsidR="002C38EA" w:rsidRPr="000112EC" w14:paraId="0975119E" w14:textId="77777777" w:rsidTr="00E65C10">
        <w:trPr>
          <w:jc w:val="center"/>
        </w:trPr>
        <w:tc>
          <w:tcPr>
            <w:tcW w:w="588" w:type="pct"/>
            <w:tcBorders>
              <w:top w:val="nil"/>
              <w:bottom w:val="nil"/>
              <w:right w:val="nil"/>
            </w:tcBorders>
            <w:vAlign w:val="center"/>
          </w:tcPr>
          <w:p w14:paraId="60D226FC" w14:textId="77777777" w:rsidR="002C38EA" w:rsidRPr="000112EC" w:rsidRDefault="002C38EA" w:rsidP="00E65C10">
            <w:pPr>
              <w:snapToGrid w:val="0"/>
              <w:spacing w:line="360" w:lineRule="auto"/>
              <w:jc w:val="center"/>
              <w:rPr>
                <w:sz w:val="21"/>
                <w:szCs w:val="21"/>
              </w:rPr>
            </w:pPr>
            <w:r w:rsidRPr="000112EC">
              <w:rPr>
                <w:sz w:val="21"/>
                <w:szCs w:val="21"/>
              </w:rPr>
              <w:t>LDA</w:t>
            </w:r>
          </w:p>
        </w:tc>
        <w:tc>
          <w:tcPr>
            <w:tcW w:w="4412" w:type="pct"/>
            <w:gridSpan w:val="2"/>
            <w:tcBorders>
              <w:top w:val="nil"/>
              <w:left w:val="nil"/>
              <w:bottom w:val="nil"/>
              <w:right w:val="nil"/>
            </w:tcBorders>
            <w:vAlign w:val="center"/>
          </w:tcPr>
          <w:p w14:paraId="792E8A1A" w14:textId="77777777" w:rsidR="002C38EA" w:rsidRPr="000112EC" w:rsidRDefault="002C38EA" w:rsidP="00E65C10">
            <w:pPr>
              <w:snapToGrid w:val="0"/>
              <w:spacing w:line="360" w:lineRule="auto"/>
              <w:jc w:val="center"/>
              <w:rPr>
                <w:sz w:val="21"/>
                <w:szCs w:val="21"/>
              </w:rPr>
            </w:pPr>
            <w:r w:rsidRPr="000112EC">
              <w:rPr>
                <w:sz w:val="21"/>
                <w:szCs w:val="21"/>
              </w:rPr>
              <w:t>solver: ['</w:t>
            </w:r>
            <w:proofErr w:type="spellStart"/>
            <w:r w:rsidRPr="000112EC">
              <w:rPr>
                <w:sz w:val="21"/>
                <w:szCs w:val="21"/>
              </w:rPr>
              <w:t>svd</w:t>
            </w:r>
            <w:proofErr w:type="spellEnd"/>
            <w:r w:rsidRPr="000112EC">
              <w:rPr>
                <w:sz w:val="21"/>
                <w:szCs w:val="21"/>
              </w:rPr>
              <w:t>', '</w:t>
            </w:r>
            <w:proofErr w:type="spellStart"/>
            <w:r w:rsidRPr="000112EC">
              <w:rPr>
                <w:sz w:val="21"/>
                <w:szCs w:val="21"/>
              </w:rPr>
              <w:t>lsqr</w:t>
            </w:r>
            <w:proofErr w:type="spellEnd"/>
            <w:r w:rsidRPr="000112EC">
              <w:rPr>
                <w:sz w:val="21"/>
                <w:szCs w:val="21"/>
              </w:rPr>
              <w:t>']</w:t>
            </w:r>
          </w:p>
        </w:tc>
      </w:tr>
      <w:tr w:rsidR="002C38EA" w:rsidRPr="000112EC" w14:paraId="3FE7BCF6" w14:textId="77777777" w:rsidTr="00E65C10">
        <w:trPr>
          <w:jc w:val="center"/>
        </w:trPr>
        <w:tc>
          <w:tcPr>
            <w:tcW w:w="588" w:type="pct"/>
            <w:tcBorders>
              <w:top w:val="nil"/>
              <w:bottom w:val="nil"/>
              <w:right w:val="nil"/>
            </w:tcBorders>
            <w:vAlign w:val="center"/>
          </w:tcPr>
          <w:p w14:paraId="6B318BC6" w14:textId="77777777" w:rsidR="002C38EA" w:rsidRPr="000112EC" w:rsidRDefault="002C38EA" w:rsidP="00E65C10">
            <w:pPr>
              <w:snapToGrid w:val="0"/>
              <w:spacing w:line="360" w:lineRule="auto"/>
              <w:jc w:val="center"/>
              <w:rPr>
                <w:sz w:val="21"/>
                <w:szCs w:val="21"/>
              </w:rPr>
            </w:pPr>
            <w:r w:rsidRPr="000112EC">
              <w:rPr>
                <w:sz w:val="21"/>
                <w:szCs w:val="21"/>
              </w:rPr>
              <w:t>RF</w:t>
            </w:r>
          </w:p>
        </w:tc>
        <w:tc>
          <w:tcPr>
            <w:tcW w:w="4412" w:type="pct"/>
            <w:gridSpan w:val="2"/>
            <w:tcBorders>
              <w:top w:val="nil"/>
              <w:left w:val="nil"/>
              <w:bottom w:val="nil"/>
              <w:right w:val="nil"/>
            </w:tcBorders>
            <w:vAlign w:val="center"/>
          </w:tcPr>
          <w:p w14:paraId="66CC1FAA" w14:textId="77777777" w:rsidR="002C38EA" w:rsidRPr="000112EC" w:rsidRDefault="002C38EA" w:rsidP="00E65C10">
            <w:pPr>
              <w:snapToGrid w:val="0"/>
              <w:spacing w:line="360" w:lineRule="auto"/>
              <w:jc w:val="center"/>
              <w:rPr>
                <w:sz w:val="21"/>
                <w:szCs w:val="21"/>
              </w:rPr>
            </w:pPr>
            <w:proofErr w:type="spellStart"/>
            <w:r w:rsidRPr="000112EC">
              <w:rPr>
                <w:sz w:val="21"/>
                <w:szCs w:val="21"/>
              </w:rPr>
              <w:t>max_depth</w:t>
            </w:r>
            <w:proofErr w:type="spellEnd"/>
            <w:r w:rsidRPr="000112EC">
              <w:rPr>
                <w:sz w:val="21"/>
                <w:szCs w:val="21"/>
              </w:rPr>
              <w:t>: [2, 3, 4, 5]; "</w:t>
            </w:r>
            <w:proofErr w:type="spellStart"/>
            <w:r w:rsidRPr="000112EC">
              <w:rPr>
                <w:sz w:val="21"/>
                <w:szCs w:val="21"/>
              </w:rPr>
              <w:t>min_samples_split</w:t>
            </w:r>
            <w:proofErr w:type="spellEnd"/>
            <w:r w:rsidRPr="000112EC">
              <w:rPr>
                <w:sz w:val="21"/>
                <w:szCs w:val="21"/>
              </w:rPr>
              <w:t xml:space="preserve">": [5]; </w:t>
            </w:r>
            <w:proofErr w:type="spellStart"/>
            <w:r w:rsidRPr="000112EC">
              <w:rPr>
                <w:sz w:val="21"/>
                <w:szCs w:val="21"/>
              </w:rPr>
              <w:t>min_samples_leaf</w:t>
            </w:r>
            <w:proofErr w:type="spellEnd"/>
            <w:r w:rsidRPr="000112EC">
              <w:rPr>
                <w:sz w:val="21"/>
                <w:szCs w:val="21"/>
              </w:rPr>
              <w:t>: [5]; criterion: ["</w:t>
            </w:r>
            <w:proofErr w:type="spellStart"/>
            <w:r w:rsidRPr="000112EC">
              <w:rPr>
                <w:sz w:val="21"/>
                <w:szCs w:val="21"/>
              </w:rPr>
              <w:t>gini</w:t>
            </w:r>
            <w:proofErr w:type="spellEnd"/>
            <w:r w:rsidRPr="000112EC">
              <w:rPr>
                <w:sz w:val="21"/>
                <w:szCs w:val="21"/>
              </w:rPr>
              <w:t xml:space="preserve">", "entropy"]; </w:t>
            </w:r>
            <w:proofErr w:type="spellStart"/>
            <w:r w:rsidRPr="000112EC">
              <w:rPr>
                <w:sz w:val="21"/>
                <w:szCs w:val="21"/>
              </w:rPr>
              <w:t>n_estimators</w:t>
            </w:r>
            <w:proofErr w:type="spellEnd"/>
            <w:r w:rsidRPr="000112EC">
              <w:rPr>
                <w:sz w:val="21"/>
                <w:szCs w:val="21"/>
              </w:rPr>
              <w:t xml:space="preserve">: </w:t>
            </w:r>
            <w:proofErr w:type="gramStart"/>
            <w:r w:rsidRPr="000112EC">
              <w:rPr>
                <w:sz w:val="21"/>
                <w:szCs w:val="21"/>
              </w:rPr>
              <w:t>list(</w:t>
            </w:r>
            <w:proofErr w:type="gramEnd"/>
            <w:r w:rsidRPr="000112EC">
              <w:rPr>
                <w:sz w:val="21"/>
                <w:szCs w:val="21"/>
              </w:rPr>
              <w:t>range(10, 50, 10))</w:t>
            </w:r>
          </w:p>
        </w:tc>
      </w:tr>
      <w:tr w:rsidR="002C38EA" w:rsidRPr="000112EC" w14:paraId="68161C67" w14:textId="77777777" w:rsidTr="00E65C10">
        <w:trPr>
          <w:jc w:val="center"/>
        </w:trPr>
        <w:tc>
          <w:tcPr>
            <w:tcW w:w="588" w:type="pct"/>
            <w:tcBorders>
              <w:top w:val="nil"/>
              <w:bottom w:val="single" w:sz="8" w:space="0" w:color="auto"/>
              <w:right w:val="nil"/>
            </w:tcBorders>
            <w:vAlign w:val="center"/>
          </w:tcPr>
          <w:p w14:paraId="3848FB0A" w14:textId="77777777" w:rsidR="002C38EA" w:rsidRPr="000112EC" w:rsidRDefault="002C38EA" w:rsidP="00E65C10">
            <w:pPr>
              <w:snapToGrid w:val="0"/>
              <w:spacing w:line="360" w:lineRule="auto"/>
              <w:jc w:val="center"/>
              <w:rPr>
                <w:sz w:val="21"/>
                <w:szCs w:val="21"/>
              </w:rPr>
            </w:pPr>
            <w:r w:rsidRPr="000112EC">
              <w:rPr>
                <w:sz w:val="21"/>
                <w:szCs w:val="21"/>
              </w:rPr>
              <w:t>GBC</w:t>
            </w:r>
          </w:p>
        </w:tc>
        <w:tc>
          <w:tcPr>
            <w:tcW w:w="4412" w:type="pct"/>
            <w:gridSpan w:val="2"/>
            <w:tcBorders>
              <w:top w:val="nil"/>
              <w:left w:val="nil"/>
              <w:bottom w:val="single" w:sz="8" w:space="0" w:color="auto"/>
              <w:right w:val="nil"/>
            </w:tcBorders>
            <w:vAlign w:val="center"/>
          </w:tcPr>
          <w:p w14:paraId="62D38805" w14:textId="77777777" w:rsidR="002C38EA" w:rsidRPr="000112EC" w:rsidRDefault="002C38EA" w:rsidP="00E65C10">
            <w:pPr>
              <w:snapToGrid w:val="0"/>
              <w:spacing w:line="360" w:lineRule="auto"/>
              <w:jc w:val="center"/>
              <w:rPr>
                <w:sz w:val="21"/>
                <w:szCs w:val="21"/>
              </w:rPr>
            </w:pPr>
            <w:proofErr w:type="spellStart"/>
            <w:r w:rsidRPr="000112EC">
              <w:rPr>
                <w:sz w:val="21"/>
                <w:szCs w:val="21"/>
              </w:rPr>
              <w:t>n_estimators</w:t>
            </w:r>
            <w:proofErr w:type="spellEnd"/>
            <w:r w:rsidRPr="000112EC">
              <w:rPr>
                <w:sz w:val="21"/>
                <w:szCs w:val="21"/>
              </w:rPr>
              <w:t>: [10, 20, 30, 40, 50]; loss: ['deviance', 'exponential']; criterion: ['</w:t>
            </w:r>
            <w:proofErr w:type="spellStart"/>
            <w:r w:rsidRPr="000112EC">
              <w:rPr>
                <w:sz w:val="21"/>
                <w:szCs w:val="21"/>
              </w:rPr>
              <w:t>friedman_mse</w:t>
            </w:r>
            <w:proofErr w:type="spellEnd"/>
            <w:r w:rsidRPr="000112EC">
              <w:rPr>
                <w:sz w:val="21"/>
                <w:szCs w:val="21"/>
              </w:rPr>
              <w:t>', '</w:t>
            </w:r>
            <w:proofErr w:type="spellStart"/>
            <w:r w:rsidRPr="000112EC">
              <w:rPr>
                <w:sz w:val="21"/>
                <w:szCs w:val="21"/>
              </w:rPr>
              <w:t>mse</w:t>
            </w:r>
            <w:proofErr w:type="spellEnd"/>
            <w:r w:rsidRPr="000112EC">
              <w:rPr>
                <w:sz w:val="21"/>
                <w:szCs w:val="21"/>
              </w:rPr>
              <w:t>']</w:t>
            </w:r>
          </w:p>
        </w:tc>
      </w:tr>
    </w:tbl>
    <w:p w14:paraId="334C8D89" w14:textId="77777777" w:rsidR="002C38EA" w:rsidRPr="000112EC" w:rsidRDefault="002C38EA" w:rsidP="002C38EA">
      <w:pPr>
        <w:rPr>
          <w:rFonts w:ascii="Times New Roman" w:hAnsi="Times New Roman" w:cs="Times New Roman"/>
          <w:sz w:val="15"/>
          <w:szCs w:val="15"/>
        </w:rPr>
      </w:pPr>
      <w:r w:rsidRPr="000112EC">
        <w:rPr>
          <w:rFonts w:ascii="Times New Roman" w:hAnsi="Times New Roman" w:cs="Times New Roman"/>
          <w:b/>
          <w:sz w:val="15"/>
          <w:szCs w:val="15"/>
        </w:rPr>
        <w:t xml:space="preserve">Note: </w:t>
      </w:r>
      <w:proofErr w:type="spellStart"/>
      <w:r w:rsidRPr="000112EC">
        <w:rPr>
          <w:rFonts w:ascii="Times New Roman" w:hAnsi="Times New Roman" w:cs="Times New Roman"/>
          <w:sz w:val="15"/>
          <w:szCs w:val="15"/>
        </w:rPr>
        <w:t>n_samples</w:t>
      </w:r>
      <w:proofErr w:type="spellEnd"/>
      <w:r w:rsidRPr="000112EC">
        <w:rPr>
          <w:rFonts w:ascii="Times New Roman" w:hAnsi="Times New Roman" w:cs="Times New Roman"/>
          <w:sz w:val="15"/>
          <w:szCs w:val="15"/>
        </w:rPr>
        <w:t xml:space="preserve"> </w:t>
      </w:r>
      <w:proofErr w:type="gramStart"/>
      <w:r w:rsidRPr="000112EC">
        <w:rPr>
          <w:rFonts w:ascii="Times New Roman" w:hAnsi="Times New Roman" w:cs="Times New Roman"/>
          <w:sz w:val="15"/>
          <w:szCs w:val="15"/>
        </w:rPr>
        <w:t>suggests</w:t>
      </w:r>
      <w:proofErr w:type="gramEnd"/>
      <w:r w:rsidRPr="000112EC">
        <w:rPr>
          <w:rFonts w:ascii="Times New Roman" w:hAnsi="Times New Roman" w:cs="Times New Roman"/>
          <w:sz w:val="15"/>
          <w:szCs w:val="15"/>
        </w:rPr>
        <w:t xml:space="preserve"> the number of samples in the training set. </w:t>
      </w:r>
      <w:proofErr w:type="spellStart"/>
      <w:r w:rsidRPr="000112EC">
        <w:rPr>
          <w:rFonts w:ascii="Times New Roman" w:hAnsi="Times New Roman" w:cs="Times New Roman"/>
          <w:sz w:val="15"/>
          <w:szCs w:val="15"/>
        </w:rPr>
        <w:t>n_features</w:t>
      </w:r>
      <w:proofErr w:type="spellEnd"/>
      <w:r w:rsidRPr="000112EC">
        <w:rPr>
          <w:rFonts w:ascii="Times New Roman" w:hAnsi="Times New Roman" w:cs="Times New Roman"/>
          <w:sz w:val="15"/>
          <w:szCs w:val="15"/>
        </w:rPr>
        <w:t xml:space="preserve"> </w:t>
      </w:r>
      <w:proofErr w:type="gramStart"/>
      <w:r w:rsidRPr="000112EC">
        <w:rPr>
          <w:rFonts w:ascii="Times New Roman" w:hAnsi="Times New Roman" w:cs="Times New Roman"/>
          <w:sz w:val="15"/>
          <w:szCs w:val="15"/>
        </w:rPr>
        <w:t>suggests</w:t>
      </w:r>
      <w:proofErr w:type="gramEnd"/>
      <w:r w:rsidRPr="000112EC">
        <w:rPr>
          <w:rFonts w:ascii="Times New Roman" w:hAnsi="Times New Roman" w:cs="Times New Roman"/>
          <w:sz w:val="15"/>
          <w:szCs w:val="15"/>
        </w:rPr>
        <w:t xml:space="preserve"> the number of features of dataset.</w:t>
      </w:r>
    </w:p>
    <w:p w14:paraId="1ADE8CC0" w14:textId="77777777" w:rsidR="002C38EA" w:rsidRPr="000112EC" w:rsidRDefault="002C38EA" w:rsidP="002C38EA">
      <w:pPr>
        <w:rPr>
          <w:rFonts w:ascii="Times New Roman" w:hAnsi="Times New Roman" w:cs="Times New Roman"/>
          <w:sz w:val="15"/>
          <w:szCs w:val="15"/>
        </w:rPr>
      </w:pPr>
      <w:r w:rsidRPr="000112EC">
        <w:rPr>
          <w:rFonts w:ascii="Times New Roman" w:hAnsi="Times New Roman" w:cs="Times New Roman"/>
          <w:b/>
          <w:sz w:val="15"/>
          <w:szCs w:val="15"/>
        </w:rPr>
        <w:t>Abbreviation:</w:t>
      </w:r>
      <w:r w:rsidRPr="000112EC">
        <w:rPr>
          <w:rFonts w:ascii="Times New Roman" w:hAnsi="Times New Roman" w:cs="Times New Roman"/>
          <w:sz w:val="15"/>
          <w:szCs w:val="15"/>
        </w:rPr>
        <w:t xml:space="preserve"> GBC, gradient boosting classifier; KNN, K nearest neighbor; LDA, linear discriminant analysis; LR, logistic regression; RF, random forest; SVM, support vector machine.</w:t>
      </w:r>
    </w:p>
    <w:p w14:paraId="5811C523" w14:textId="77777777" w:rsidR="002C38EA" w:rsidRPr="002C38EA" w:rsidRDefault="002C38EA" w:rsidP="00D20443">
      <w:pPr>
        <w:widowControl/>
        <w:jc w:val="left"/>
        <w:rPr>
          <w:rFonts w:ascii="Times New Roman" w:hAnsi="Times New Roman" w:cs="Times New Roman"/>
          <w:b/>
          <w:kern w:val="0"/>
          <w:szCs w:val="24"/>
        </w:rPr>
      </w:pPr>
    </w:p>
    <w:p w14:paraId="6013F6B6" w14:textId="2179C89C" w:rsidR="00D20443" w:rsidRPr="000112EC" w:rsidRDefault="00D20443" w:rsidP="00D20443">
      <w:pPr>
        <w:widowControl/>
        <w:jc w:val="left"/>
        <w:rPr>
          <w:rFonts w:ascii="Times New Roman" w:hAnsi="Times New Roman" w:cs="Times New Roman"/>
          <w:b/>
          <w:kern w:val="0"/>
          <w:szCs w:val="24"/>
        </w:rPr>
      </w:pPr>
      <w:r w:rsidRPr="000112EC">
        <w:rPr>
          <w:rFonts w:ascii="Times New Roman" w:hAnsi="Times New Roman" w:cs="Times New Roman"/>
          <w:b/>
          <w:kern w:val="0"/>
          <w:szCs w:val="24"/>
        </w:rPr>
        <w:t>T</w:t>
      </w:r>
      <w:r w:rsidR="00AE03C8">
        <w:rPr>
          <w:rFonts w:ascii="Times New Roman" w:hAnsi="Times New Roman" w:cs="Times New Roman"/>
          <w:b/>
          <w:kern w:val="0"/>
          <w:szCs w:val="24"/>
        </w:rPr>
        <w:t>ABLE</w:t>
      </w:r>
      <w:r w:rsidRPr="000112EC">
        <w:rPr>
          <w:rFonts w:ascii="Times New Roman" w:hAnsi="Times New Roman" w:cs="Times New Roman"/>
          <w:b/>
          <w:kern w:val="0"/>
          <w:szCs w:val="24"/>
        </w:rPr>
        <w:t xml:space="preserve"> </w:t>
      </w:r>
      <w:r w:rsidR="00F0724E" w:rsidRPr="000112EC">
        <w:rPr>
          <w:rFonts w:ascii="Times New Roman" w:hAnsi="Times New Roman" w:cs="Times New Roman"/>
          <w:b/>
          <w:kern w:val="0"/>
          <w:szCs w:val="24"/>
        </w:rPr>
        <w:t>S</w:t>
      </w:r>
      <w:r w:rsidR="002C38EA">
        <w:rPr>
          <w:rFonts w:ascii="Times New Roman" w:hAnsi="Times New Roman" w:cs="Times New Roman"/>
          <w:b/>
          <w:kern w:val="0"/>
          <w:szCs w:val="24"/>
        </w:rPr>
        <w:t>2</w:t>
      </w:r>
    </w:p>
    <w:p w14:paraId="1CA11FD9" w14:textId="244CCA4E" w:rsidR="00D20443" w:rsidRPr="000112EC" w:rsidRDefault="00D20443" w:rsidP="00D20443">
      <w:pPr>
        <w:widowControl/>
        <w:jc w:val="left"/>
        <w:rPr>
          <w:rFonts w:ascii="Times New Roman" w:hAnsi="Times New Roman" w:cs="Times New Roman"/>
          <w:kern w:val="0"/>
          <w:szCs w:val="24"/>
        </w:rPr>
      </w:pPr>
      <w:r w:rsidRPr="000112EC">
        <w:rPr>
          <w:rFonts w:ascii="Times New Roman" w:hAnsi="Times New Roman" w:cs="Times New Roman"/>
          <w:kern w:val="0"/>
          <w:szCs w:val="24"/>
        </w:rPr>
        <w:t>Hyperparameter list of dimensionality reduction algorithms</w:t>
      </w:r>
    </w:p>
    <w:tbl>
      <w:tblPr>
        <w:tblStyle w:val="ab"/>
        <w:tblW w:w="5000" w:type="pct"/>
        <w:jc w:val="center"/>
        <w:tblBorders>
          <w:left w:val="none" w:sz="0" w:space="0" w:color="auto"/>
          <w:right w:val="none" w:sz="0" w:space="0" w:color="auto"/>
        </w:tblBorders>
        <w:tblLook w:val="04A0" w:firstRow="1" w:lastRow="0" w:firstColumn="1" w:lastColumn="0" w:noHBand="0" w:noVBand="1"/>
      </w:tblPr>
      <w:tblGrid>
        <w:gridCol w:w="976"/>
        <w:gridCol w:w="306"/>
        <w:gridCol w:w="7024"/>
      </w:tblGrid>
      <w:tr w:rsidR="00D20443" w:rsidRPr="000112EC" w14:paraId="0F18AB20" w14:textId="77777777" w:rsidTr="00B44973">
        <w:trPr>
          <w:jc w:val="center"/>
        </w:trPr>
        <w:tc>
          <w:tcPr>
            <w:tcW w:w="772" w:type="pct"/>
            <w:gridSpan w:val="2"/>
            <w:tcBorders>
              <w:top w:val="single" w:sz="12" w:space="0" w:color="auto"/>
              <w:bottom w:val="single" w:sz="4" w:space="0" w:color="auto"/>
              <w:right w:val="nil"/>
            </w:tcBorders>
            <w:vAlign w:val="center"/>
          </w:tcPr>
          <w:p w14:paraId="6C4F862C" w14:textId="77777777" w:rsidR="00D20443" w:rsidRPr="000112EC" w:rsidRDefault="00D20443" w:rsidP="00B44973">
            <w:pPr>
              <w:snapToGrid w:val="0"/>
              <w:spacing w:line="360" w:lineRule="auto"/>
              <w:jc w:val="center"/>
              <w:rPr>
                <w:sz w:val="21"/>
                <w:szCs w:val="21"/>
              </w:rPr>
            </w:pPr>
            <w:r w:rsidRPr="000112EC">
              <w:rPr>
                <w:sz w:val="21"/>
                <w:szCs w:val="21"/>
              </w:rPr>
              <w:t>Algorithm</w:t>
            </w:r>
          </w:p>
        </w:tc>
        <w:tc>
          <w:tcPr>
            <w:tcW w:w="4228" w:type="pct"/>
            <w:tcBorders>
              <w:top w:val="single" w:sz="12" w:space="0" w:color="auto"/>
              <w:left w:val="nil"/>
              <w:bottom w:val="single" w:sz="4" w:space="0" w:color="auto"/>
              <w:right w:val="nil"/>
            </w:tcBorders>
            <w:vAlign w:val="center"/>
          </w:tcPr>
          <w:p w14:paraId="41DB249E" w14:textId="77777777" w:rsidR="00D20443" w:rsidRPr="000112EC" w:rsidRDefault="00D20443" w:rsidP="00B44973">
            <w:pPr>
              <w:snapToGrid w:val="0"/>
              <w:spacing w:line="360" w:lineRule="auto"/>
              <w:jc w:val="center"/>
              <w:rPr>
                <w:sz w:val="21"/>
                <w:szCs w:val="21"/>
              </w:rPr>
            </w:pPr>
            <w:r w:rsidRPr="000112EC">
              <w:rPr>
                <w:sz w:val="21"/>
                <w:szCs w:val="21"/>
              </w:rPr>
              <w:t>Hyperparameter</w:t>
            </w:r>
          </w:p>
        </w:tc>
      </w:tr>
      <w:tr w:rsidR="00D20443" w:rsidRPr="000112EC" w14:paraId="656956C7" w14:textId="77777777" w:rsidTr="00B44973">
        <w:trPr>
          <w:jc w:val="center"/>
        </w:trPr>
        <w:tc>
          <w:tcPr>
            <w:tcW w:w="588" w:type="pct"/>
            <w:tcBorders>
              <w:bottom w:val="nil"/>
              <w:right w:val="nil"/>
            </w:tcBorders>
            <w:vAlign w:val="center"/>
          </w:tcPr>
          <w:p w14:paraId="4069A96A" w14:textId="77777777" w:rsidR="00D20443" w:rsidRPr="000112EC" w:rsidRDefault="00D20443" w:rsidP="00B44973">
            <w:pPr>
              <w:snapToGrid w:val="0"/>
              <w:spacing w:line="360" w:lineRule="auto"/>
              <w:jc w:val="center"/>
              <w:rPr>
                <w:sz w:val="21"/>
                <w:szCs w:val="21"/>
              </w:rPr>
            </w:pPr>
            <w:r w:rsidRPr="000112EC">
              <w:rPr>
                <w:sz w:val="21"/>
                <w:szCs w:val="21"/>
              </w:rPr>
              <w:t>PCA</w:t>
            </w:r>
          </w:p>
        </w:tc>
        <w:tc>
          <w:tcPr>
            <w:tcW w:w="4412" w:type="pct"/>
            <w:gridSpan w:val="2"/>
            <w:tcBorders>
              <w:left w:val="nil"/>
              <w:bottom w:val="nil"/>
              <w:right w:val="nil"/>
            </w:tcBorders>
            <w:vAlign w:val="center"/>
          </w:tcPr>
          <w:p w14:paraId="30952997" w14:textId="77777777" w:rsidR="00D20443" w:rsidRPr="000112EC" w:rsidRDefault="00D20443" w:rsidP="00B44973">
            <w:pPr>
              <w:snapToGrid w:val="0"/>
              <w:spacing w:line="360" w:lineRule="auto"/>
              <w:jc w:val="center"/>
              <w:rPr>
                <w:sz w:val="21"/>
                <w:szCs w:val="21"/>
              </w:rPr>
            </w:pPr>
            <w:proofErr w:type="spellStart"/>
            <w:r w:rsidRPr="000112EC">
              <w:rPr>
                <w:sz w:val="21"/>
                <w:szCs w:val="21"/>
              </w:rPr>
              <w:t>n_components</w:t>
            </w:r>
            <w:proofErr w:type="spellEnd"/>
            <w:r w:rsidRPr="000112EC">
              <w:rPr>
                <w:sz w:val="21"/>
                <w:szCs w:val="21"/>
              </w:rPr>
              <w:t xml:space="preserve">: </w:t>
            </w:r>
            <w:proofErr w:type="gramStart"/>
            <w:r w:rsidRPr="000112EC">
              <w:rPr>
                <w:sz w:val="21"/>
                <w:szCs w:val="21"/>
              </w:rPr>
              <w:t>list(</w:t>
            </w:r>
            <w:proofErr w:type="gramEnd"/>
            <w:r w:rsidRPr="000112EC">
              <w:rPr>
                <w:sz w:val="21"/>
                <w:szCs w:val="21"/>
              </w:rPr>
              <w:t>range(11, min(</w:t>
            </w:r>
            <w:proofErr w:type="spellStart"/>
            <w:r w:rsidRPr="000112EC">
              <w:rPr>
                <w:sz w:val="21"/>
                <w:szCs w:val="21"/>
              </w:rPr>
              <w:t>n_samples</w:t>
            </w:r>
            <w:proofErr w:type="spellEnd"/>
            <w:r w:rsidRPr="000112EC">
              <w:rPr>
                <w:sz w:val="21"/>
                <w:szCs w:val="21"/>
              </w:rPr>
              <w:t xml:space="preserve">, </w:t>
            </w:r>
            <w:proofErr w:type="spellStart"/>
            <w:r w:rsidRPr="000112EC">
              <w:rPr>
                <w:sz w:val="21"/>
                <w:szCs w:val="21"/>
              </w:rPr>
              <w:t>n_features</w:t>
            </w:r>
            <w:proofErr w:type="spellEnd"/>
            <w:r w:rsidRPr="000112EC">
              <w:rPr>
                <w:sz w:val="21"/>
                <w:szCs w:val="21"/>
              </w:rPr>
              <w:t>)-10, min(</w:t>
            </w:r>
            <w:proofErr w:type="spellStart"/>
            <w:r w:rsidRPr="000112EC">
              <w:rPr>
                <w:sz w:val="21"/>
                <w:szCs w:val="21"/>
              </w:rPr>
              <w:t>n_samples</w:t>
            </w:r>
            <w:proofErr w:type="spellEnd"/>
            <w:r w:rsidRPr="000112EC">
              <w:rPr>
                <w:sz w:val="21"/>
                <w:szCs w:val="21"/>
              </w:rPr>
              <w:t xml:space="preserve">, </w:t>
            </w:r>
            <w:proofErr w:type="spellStart"/>
            <w:r w:rsidRPr="000112EC">
              <w:rPr>
                <w:sz w:val="21"/>
                <w:szCs w:val="21"/>
              </w:rPr>
              <w:t>n_features</w:t>
            </w:r>
            <w:proofErr w:type="spellEnd"/>
            <w:r w:rsidRPr="000112EC">
              <w:rPr>
                <w:sz w:val="21"/>
                <w:szCs w:val="21"/>
              </w:rPr>
              <w:t>) //20))</w:t>
            </w:r>
          </w:p>
        </w:tc>
      </w:tr>
      <w:tr w:rsidR="00D20443" w:rsidRPr="000112EC" w14:paraId="533BE1F2" w14:textId="77777777" w:rsidTr="00B44973">
        <w:trPr>
          <w:jc w:val="center"/>
        </w:trPr>
        <w:tc>
          <w:tcPr>
            <w:tcW w:w="588" w:type="pct"/>
            <w:tcBorders>
              <w:top w:val="nil"/>
              <w:bottom w:val="nil"/>
              <w:right w:val="nil"/>
            </w:tcBorders>
            <w:vAlign w:val="center"/>
          </w:tcPr>
          <w:p w14:paraId="1532F0BB" w14:textId="77777777" w:rsidR="00D20443" w:rsidRPr="000112EC" w:rsidRDefault="00D20443" w:rsidP="00B44973">
            <w:pPr>
              <w:snapToGrid w:val="0"/>
              <w:spacing w:line="360" w:lineRule="auto"/>
              <w:jc w:val="center"/>
              <w:rPr>
                <w:sz w:val="21"/>
                <w:szCs w:val="21"/>
              </w:rPr>
            </w:pPr>
            <w:r w:rsidRPr="000112EC">
              <w:rPr>
                <w:sz w:val="21"/>
                <w:szCs w:val="21"/>
              </w:rPr>
              <w:t>ANOVA</w:t>
            </w:r>
          </w:p>
        </w:tc>
        <w:tc>
          <w:tcPr>
            <w:tcW w:w="4412" w:type="pct"/>
            <w:gridSpan w:val="2"/>
            <w:tcBorders>
              <w:top w:val="nil"/>
              <w:left w:val="nil"/>
              <w:bottom w:val="nil"/>
              <w:right w:val="nil"/>
            </w:tcBorders>
            <w:vAlign w:val="center"/>
          </w:tcPr>
          <w:p w14:paraId="5E49E0A4" w14:textId="77777777" w:rsidR="00D20443" w:rsidRPr="000112EC" w:rsidRDefault="00D20443" w:rsidP="00B44973">
            <w:pPr>
              <w:snapToGrid w:val="0"/>
              <w:spacing w:line="360" w:lineRule="auto"/>
              <w:jc w:val="center"/>
              <w:rPr>
                <w:sz w:val="21"/>
                <w:szCs w:val="21"/>
              </w:rPr>
            </w:pPr>
            <w:r w:rsidRPr="000112EC">
              <w:rPr>
                <w:sz w:val="21"/>
                <w:szCs w:val="21"/>
              </w:rPr>
              <w:t xml:space="preserve">Percentile: </w:t>
            </w:r>
            <w:proofErr w:type="gramStart"/>
            <w:r w:rsidRPr="000112EC">
              <w:rPr>
                <w:sz w:val="21"/>
                <w:szCs w:val="21"/>
              </w:rPr>
              <w:t>list(</w:t>
            </w:r>
            <w:proofErr w:type="gramEnd"/>
            <w:r w:rsidRPr="000112EC">
              <w:rPr>
                <w:sz w:val="21"/>
                <w:szCs w:val="21"/>
              </w:rPr>
              <w:t>range(5, 101, 5)_</w:t>
            </w:r>
          </w:p>
        </w:tc>
      </w:tr>
      <w:tr w:rsidR="00D20443" w:rsidRPr="000112EC" w14:paraId="09B2AE40" w14:textId="77777777" w:rsidTr="00B44973">
        <w:trPr>
          <w:jc w:val="center"/>
        </w:trPr>
        <w:tc>
          <w:tcPr>
            <w:tcW w:w="588" w:type="pct"/>
            <w:tcBorders>
              <w:top w:val="nil"/>
              <w:bottom w:val="single" w:sz="4" w:space="0" w:color="auto"/>
              <w:right w:val="nil"/>
            </w:tcBorders>
            <w:vAlign w:val="center"/>
          </w:tcPr>
          <w:p w14:paraId="3B57F01C" w14:textId="77777777" w:rsidR="00D20443" w:rsidRPr="000112EC" w:rsidRDefault="00D20443" w:rsidP="00B44973">
            <w:pPr>
              <w:snapToGrid w:val="0"/>
              <w:spacing w:line="360" w:lineRule="auto"/>
              <w:jc w:val="center"/>
              <w:rPr>
                <w:sz w:val="21"/>
                <w:szCs w:val="21"/>
              </w:rPr>
            </w:pPr>
            <w:r w:rsidRPr="000112EC">
              <w:rPr>
                <w:sz w:val="21"/>
                <w:szCs w:val="21"/>
              </w:rPr>
              <w:t>RFE</w:t>
            </w:r>
          </w:p>
        </w:tc>
        <w:tc>
          <w:tcPr>
            <w:tcW w:w="4412" w:type="pct"/>
            <w:gridSpan w:val="2"/>
            <w:tcBorders>
              <w:top w:val="nil"/>
              <w:left w:val="nil"/>
              <w:bottom w:val="single" w:sz="4" w:space="0" w:color="auto"/>
              <w:right w:val="nil"/>
            </w:tcBorders>
            <w:vAlign w:val="center"/>
          </w:tcPr>
          <w:p w14:paraId="37A32AEE" w14:textId="77777777" w:rsidR="00D20443" w:rsidRPr="000112EC" w:rsidRDefault="00D20443" w:rsidP="00B44973">
            <w:pPr>
              <w:snapToGrid w:val="0"/>
              <w:spacing w:line="360" w:lineRule="auto"/>
              <w:jc w:val="center"/>
              <w:rPr>
                <w:sz w:val="21"/>
                <w:szCs w:val="21"/>
              </w:rPr>
            </w:pPr>
            <w:proofErr w:type="spellStart"/>
            <w:r w:rsidRPr="000112EC">
              <w:rPr>
                <w:sz w:val="21"/>
                <w:szCs w:val="21"/>
              </w:rPr>
              <w:t>n_features_to_select</w:t>
            </w:r>
            <w:proofErr w:type="spellEnd"/>
            <w:r w:rsidRPr="000112EC">
              <w:rPr>
                <w:sz w:val="21"/>
                <w:szCs w:val="21"/>
              </w:rPr>
              <w:t xml:space="preserve">: </w:t>
            </w:r>
            <w:proofErr w:type="gramStart"/>
            <w:r w:rsidRPr="000112EC">
              <w:rPr>
                <w:sz w:val="21"/>
                <w:szCs w:val="21"/>
              </w:rPr>
              <w:t>list(</w:t>
            </w:r>
            <w:proofErr w:type="gramEnd"/>
            <w:r w:rsidRPr="000112EC">
              <w:rPr>
                <w:sz w:val="21"/>
                <w:szCs w:val="21"/>
              </w:rPr>
              <w:t xml:space="preserve">range(10, </w:t>
            </w:r>
            <w:proofErr w:type="spellStart"/>
            <w:r w:rsidRPr="000112EC">
              <w:rPr>
                <w:sz w:val="21"/>
                <w:szCs w:val="21"/>
              </w:rPr>
              <w:t>n_features</w:t>
            </w:r>
            <w:proofErr w:type="spellEnd"/>
            <w:r w:rsidRPr="000112EC">
              <w:rPr>
                <w:sz w:val="21"/>
                <w:szCs w:val="21"/>
              </w:rPr>
              <w:t xml:space="preserve">, </w:t>
            </w:r>
            <w:proofErr w:type="spellStart"/>
            <w:r w:rsidRPr="000112EC">
              <w:rPr>
                <w:sz w:val="21"/>
                <w:szCs w:val="21"/>
              </w:rPr>
              <w:t>n_features</w:t>
            </w:r>
            <w:proofErr w:type="spellEnd"/>
            <w:r w:rsidRPr="000112EC">
              <w:rPr>
                <w:sz w:val="21"/>
                <w:szCs w:val="21"/>
              </w:rPr>
              <w:t>//20))</w:t>
            </w:r>
          </w:p>
        </w:tc>
      </w:tr>
    </w:tbl>
    <w:p w14:paraId="26D39329" w14:textId="77777777" w:rsidR="00D20443" w:rsidRPr="000112EC" w:rsidRDefault="00D20443" w:rsidP="00D20443">
      <w:pPr>
        <w:rPr>
          <w:rFonts w:ascii="Times New Roman" w:hAnsi="Times New Roman" w:cs="Times New Roman"/>
          <w:sz w:val="15"/>
          <w:szCs w:val="15"/>
        </w:rPr>
      </w:pPr>
      <w:r w:rsidRPr="000112EC">
        <w:rPr>
          <w:rFonts w:ascii="Times New Roman" w:hAnsi="Times New Roman" w:cs="Times New Roman"/>
          <w:b/>
          <w:sz w:val="15"/>
          <w:szCs w:val="15"/>
        </w:rPr>
        <w:t xml:space="preserve">Note: </w:t>
      </w:r>
      <w:proofErr w:type="spellStart"/>
      <w:r w:rsidRPr="000112EC">
        <w:rPr>
          <w:rFonts w:ascii="Times New Roman" w:hAnsi="Times New Roman" w:cs="Times New Roman"/>
          <w:sz w:val="15"/>
          <w:szCs w:val="15"/>
        </w:rPr>
        <w:t>n_samples</w:t>
      </w:r>
      <w:proofErr w:type="spellEnd"/>
      <w:r w:rsidRPr="000112EC">
        <w:rPr>
          <w:rFonts w:ascii="Times New Roman" w:hAnsi="Times New Roman" w:cs="Times New Roman"/>
          <w:sz w:val="15"/>
          <w:szCs w:val="15"/>
        </w:rPr>
        <w:t xml:space="preserve"> </w:t>
      </w:r>
      <w:proofErr w:type="gramStart"/>
      <w:r w:rsidRPr="000112EC">
        <w:rPr>
          <w:rFonts w:ascii="Times New Roman" w:hAnsi="Times New Roman" w:cs="Times New Roman"/>
          <w:sz w:val="15"/>
          <w:szCs w:val="15"/>
        </w:rPr>
        <w:t>suggests</w:t>
      </w:r>
      <w:proofErr w:type="gramEnd"/>
      <w:r w:rsidRPr="000112EC">
        <w:rPr>
          <w:rFonts w:ascii="Times New Roman" w:hAnsi="Times New Roman" w:cs="Times New Roman"/>
          <w:sz w:val="15"/>
          <w:szCs w:val="15"/>
        </w:rPr>
        <w:t xml:space="preserve"> the number of samples in the training set. </w:t>
      </w:r>
      <w:proofErr w:type="spellStart"/>
      <w:r w:rsidRPr="000112EC">
        <w:rPr>
          <w:rFonts w:ascii="Times New Roman" w:hAnsi="Times New Roman" w:cs="Times New Roman"/>
          <w:sz w:val="15"/>
          <w:szCs w:val="15"/>
        </w:rPr>
        <w:t>n_features</w:t>
      </w:r>
      <w:proofErr w:type="spellEnd"/>
      <w:r w:rsidRPr="000112EC">
        <w:rPr>
          <w:rFonts w:ascii="Times New Roman" w:hAnsi="Times New Roman" w:cs="Times New Roman"/>
          <w:sz w:val="15"/>
          <w:szCs w:val="15"/>
        </w:rPr>
        <w:t xml:space="preserve"> suggests the number of features of dataset.</w:t>
      </w:r>
    </w:p>
    <w:p w14:paraId="1DC1516E" w14:textId="67EB8B27" w:rsidR="00D20443" w:rsidRPr="000112EC" w:rsidRDefault="00D20443" w:rsidP="00D20443">
      <w:pPr>
        <w:rPr>
          <w:rFonts w:ascii="Times New Roman" w:hAnsi="Times New Roman" w:cs="Times New Roman"/>
          <w:sz w:val="15"/>
          <w:szCs w:val="15"/>
        </w:rPr>
      </w:pPr>
      <w:r w:rsidRPr="000112EC">
        <w:rPr>
          <w:rFonts w:ascii="Times New Roman" w:hAnsi="Times New Roman" w:cs="Times New Roman"/>
          <w:b/>
          <w:sz w:val="15"/>
          <w:szCs w:val="15"/>
        </w:rPr>
        <w:t xml:space="preserve">Abbreviation: </w:t>
      </w:r>
      <w:r w:rsidR="00BF4092" w:rsidRPr="000112EC">
        <w:rPr>
          <w:rFonts w:ascii="Times New Roman" w:hAnsi="Times New Roman" w:cs="Times New Roman"/>
          <w:sz w:val="15"/>
          <w:szCs w:val="15"/>
        </w:rPr>
        <w:t xml:space="preserve">ANOVA, analysis of variance; </w:t>
      </w:r>
      <w:r w:rsidRPr="000112EC">
        <w:rPr>
          <w:rFonts w:ascii="Times New Roman" w:hAnsi="Times New Roman" w:cs="Times New Roman"/>
          <w:sz w:val="15"/>
          <w:szCs w:val="15"/>
        </w:rPr>
        <w:t xml:space="preserve">PCA, </w:t>
      </w:r>
      <w:proofErr w:type="gramStart"/>
      <w:r w:rsidR="000112EC" w:rsidRPr="000112EC">
        <w:rPr>
          <w:rFonts w:ascii="Times New Roman" w:hAnsi="Times New Roman" w:cs="Times New Roman"/>
          <w:sz w:val="15"/>
          <w:szCs w:val="15"/>
        </w:rPr>
        <w:t>principle</w:t>
      </w:r>
      <w:proofErr w:type="gramEnd"/>
      <w:r w:rsidRPr="000112EC">
        <w:rPr>
          <w:rFonts w:ascii="Times New Roman" w:hAnsi="Times New Roman" w:cs="Times New Roman"/>
          <w:sz w:val="15"/>
          <w:szCs w:val="15"/>
        </w:rPr>
        <w:t xml:space="preserve"> component analysis; RFE, recursive feature elimination</w:t>
      </w:r>
      <w:r w:rsidR="00205E53" w:rsidRPr="000112EC">
        <w:rPr>
          <w:rFonts w:ascii="Times New Roman" w:hAnsi="Times New Roman" w:cs="Times New Roman"/>
          <w:sz w:val="15"/>
          <w:szCs w:val="15"/>
        </w:rPr>
        <w:t>.</w:t>
      </w:r>
    </w:p>
    <w:p w14:paraId="5657BBA2" w14:textId="77777777" w:rsidR="00D20443" w:rsidRPr="000112EC" w:rsidRDefault="00D20443" w:rsidP="00D20443">
      <w:pPr>
        <w:rPr>
          <w:rFonts w:ascii="Times New Roman" w:hAnsi="Times New Roman" w:cs="Times New Roman"/>
        </w:rPr>
      </w:pPr>
    </w:p>
    <w:p w14:paraId="1B999771" w14:textId="54318B73" w:rsidR="00D20443" w:rsidRPr="000112EC" w:rsidRDefault="00892C92" w:rsidP="00892C92">
      <w:pPr>
        <w:rPr>
          <w:rFonts w:ascii="Times New Roman" w:hAnsi="Times New Roman" w:cs="Times New Roman"/>
          <w:b/>
        </w:rPr>
      </w:pPr>
      <w:r w:rsidRPr="000112EC">
        <w:rPr>
          <w:rFonts w:ascii="Times New Roman" w:hAnsi="Times New Roman" w:cs="Times New Roman"/>
          <w:b/>
        </w:rPr>
        <w:t>T</w:t>
      </w:r>
      <w:r w:rsidR="00AE03C8">
        <w:rPr>
          <w:rFonts w:ascii="Times New Roman" w:hAnsi="Times New Roman" w:cs="Times New Roman"/>
          <w:b/>
        </w:rPr>
        <w:t>ABLE</w:t>
      </w:r>
      <w:r w:rsidRPr="000112EC">
        <w:rPr>
          <w:rFonts w:ascii="Times New Roman" w:hAnsi="Times New Roman" w:cs="Times New Roman"/>
          <w:b/>
        </w:rPr>
        <w:t xml:space="preserve"> </w:t>
      </w:r>
      <w:r w:rsidR="00F0724E" w:rsidRPr="000112EC">
        <w:rPr>
          <w:rFonts w:ascii="Times New Roman" w:hAnsi="Times New Roman" w:cs="Times New Roman"/>
          <w:b/>
        </w:rPr>
        <w:t>S</w:t>
      </w:r>
      <w:r w:rsidR="00D20443" w:rsidRPr="000112EC">
        <w:rPr>
          <w:rFonts w:ascii="Times New Roman" w:hAnsi="Times New Roman" w:cs="Times New Roman"/>
          <w:b/>
        </w:rPr>
        <w:t>3</w:t>
      </w:r>
      <w:r w:rsidRPr="000112EC">
        <w:rPr>
          <w:rFonts w:ascii="Times New Roman" w:hAnsi="Times New Roman" w:cs="Times New Roman"/>
          <w:b/>
        </w:rPr>
        <w:t xml:space="preserve"> </w:t>
      </w:r>
    </w:p>
    <w:p w14:paraId="26483E92" w14:textId="283C1654" w:rsidR="00892C92" w:rsidRPr="000112EC" w:rsidRDefault="00892C92" w:rsidP="00892C92">
      <w:pPr>
        <w:rPr>
          <w:rFonts w:ascii="Times New Roman" w:hAnsi="Times New Roman" w:cs="Times New Roman"/>
        </w:rPr>
      </w:pPr>
      <w:r w:rsidRPr="000112EC">
        <w:rPr>
          <w:rFonts w:ascii="Times New Roman" w:hAnsi="Times New Roman" w:cs="Times New Roman"/>
        </w:rPr>
        <w:t xml:space="preserve">Accuracy and AUC results from SZ vs NC </w:t>
      </w:r>
      <w:r w:rsidR="006E3C8C" w:rsidRPr="000112EC">
        <w:rPr>
          <w:rFonts w:ascii="Times New Roman" w:hAnsi="Times New Roman" w:cs="Times New Roman"/>
        </w:rPr>
        <w:t>classification</w:t>
      </w:r>
    </w:p>
    <w:tbl>
      <w:tblPr>
        <w:tblW w:w="7352" w:type="dxa"/>
        <w:tblLook w:val="04A0" w:firstRow="1" w:lastRow="0" w:firstColumn="1" w:lastColumn="0" w:noHBand="0" w:noVBand="1"/>
      </w:tblPr>
      <w:tblGrid>
        <w:gridCol w:w="1191"/>
        <w:gridCol w:w="1040"/>
        <w:gridCol w:w="1040"/>
        <w:gridCol w:w="1040"/>
        <w:gridCol w:w="1040"/>
        <w:gridCol w:w="1076"/>
        <w:gridCol w:w="1076"/>
      </w:tblGrid>
      <w:tr w:rsidR="00892C92" w:rsidRPr="000112EC" w14:paraId="398F3153" w14:textId="77777777" w:rsidTr="008123F2">
        <w:trPr>
          <w:trHeight w:val="280"/>
        </w:trPr>
        <w:tc>
          <w:tcPr>
            <w:tcW w:w="1191" w:type="dxa"/>
            <w:tcBorders>
              <w:top w:val="single" w:sz="12" w:space="0" w:color="auto"/>
              <w:left w:val="nil"/>
              <w:bottom w:val="single" w:sz="12" w:space="0" w:color="auto"/>
              <w:right w:val="nil"/>
            </w:tcBorders>
            <w:shd w:val="clear" w:color="auto" w:fill="auto"/>
            <w:noWrap/>
            <w:vAlign w:val="center"/>
            <w:hideMark/>
          </w:tcPr>
          <w:p w14:paraId="3C953A96" w14:textId="77777777" w:rsidR="00892C92" w:rsidRPr="000112EC" w:rsidRDefault="00892C92" w:rsidP="008123F2">
            <w:pPr>
              <w:widowControl/>
              <w:jc w:val="left"/>
              <w:rPr>
                <w:rFonts w:ascii="Times New Roman" w:eastAsia="等线" w:hAnsi="Times New Roman" w:cs="Times New Roman"/>
                <w:kern w:val="0"/>
                <w:sz w:val="20"/>
                <w:szCs w:val="20"/>
              </w:rPr>
            </w:pPr>
            <w:r w:rsidRPr="000112EC">
              <w:rPr>
                <w:rFonts w:ascii="Times New Roman" w:eastAsia="等线" w:hAnsi="Times New Roman" w:cs="Times New Roman"/>
                <w:kern w:val="0"/>
                <w:sz w:val="20"/>
                <w:szCs w:val="20"/>
              </w:rPr>
              <w:t>Group</w:t>
            </w:r>
          </w:p>
        </w:tc>
        <w:tc>
          <w:tcPr>
            <w:tcW w:w="1040" w:type="dxa"/>
            <w:tcBorders>
              <w:top w:val="single" w:sz="12" w:space="0" w:color="auto"/>
              <w:left w:val="nil"/>
              <w:bottom w:val="single" w:sz="12" w:space="0" w:color="auto"/>
              <w:right w:val="nil"/>
            </w:tcBorders>
            <w:shd w:val="clear" w:color="auto" w:fill="auto"/>
            <w:noWrap/>
            <w:vAlign w:val="bottom"/>
            <w:hideMark/>
          </w:tcPr>
          <w:p w14:paraId="43F5544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CV</w:t>
            </w:r>
          </w:p>
        </w:tc>
        <w:tc>
          <w:tcPr>
            <w:tcW w:w="1040" w:type="dxa"/>
            <w:tcBorders>
              <w:top w:val="single" w:sz="12" w:space="0" w:color="auto"/>
              <w:left w:val="nil"/>
              <w:bottom w:val="single" w:sz="12" w:space="0" w:color="auto"/>
              <w:right w:val="nil"/>
            </w:tcBorders>
            <w:shd w:val="clear" w:color="auto" w:fill="auto"/>
            <w:noWrap/>
            <w:vAlign w:val="center"/>
            <w:hideMark/>
          </w:tcPr>
          <w:p w14:paraId="35AEDBB8" w14:textId="3D7A4FB2" w:rsidR="00892C92" w:rsidRPr="000112EC" w:rsidRDefault="00205E53" w:rsidP="008123F2">
            <w:pPr>
              <w:widowControl/>
              <w:jc w:val="left"/>
              <w:rPr>
                <w:rFonts w:ascii="Times New Roman" w:eastAsia="等线" w:hAnsi="Times New Roman" w:cs="Times New Roman"/>
                <w:kern w:val="0"/>
                <w:sz w:val="20"/>
                <w:szCs w:val="20"/>
              </w:rPr>
            </w:pPr>
            <w:r w:rsidRPr="000112EC">
              <w:rPr>
                <w:rFonts w:ascii="Times New Roman" w:eastAsia="等线" w:hAnsi="Times New Roman" w:cs="Times New Roman"/>
                <w:kern w:val="0"/>
                <w:sz w:val="20"/>
                <w:szCs w:val="20"/>
              </w:rPr>
              <w:t>Atlas</w:t>
            </w:r>
          </w:p>
        </w:tc>
        <w:tc>
          <w:tcPr>
            <w:tcW w:w="1040" w:type="dxa"/>
            <w:tcBorders>
              <w:top w:val="single" w:sz="12" w:space="0" w:color="auto"/>
              <w:left w:val="nil"/>
              <w:bottom w:val="single" w:sz="12" w:space="0" w:color="auto"/>
              <w:right w:val="nil"/>
            </w:tcBorders>
            <w:shd w:val="clear" w:color="auto" w:fill="auto"/>
            <w:noWrap/>
            <w:vAlign w:val="center"/>
            <w:hideMark/>
          </w:tcPr>
          <w:p w14:paraId="102FF6F7" w14:textId="77777777" w:rsidR="00892C92" w:rsidRPr="000112EC" w:rsidRDefault="00892C92" w:rsidP="008123F2">
            <w:pPr>
              <w:widowControl/>
              <w:jc w:val="left"/>
              <w:rPr>
                <w:rFonts w:ascii="Times New Roman" w:eastAsia="等线" w:hAnsi="Times New Roman" w:cs="Times New Roman"/>
                <w:kern w:val="0"/>
                <w:sz w:val="20"/>
                <w:szCs w:val="20"/>
              </w:rPr>
            </w:pPr>
            <w:r w:rsidRPr="000112EC">
              <w:rPr>
                <w:rFonts w:ascii="Times New Roman" w:eastAsia="等线" w:hAnsi="Times New Roman" w:cs="Times New Roman"/>
                <w:kern w:val="0"/>
                <w:sz w:val="20"/>
                <w:szCs w:val="20"/>
              </w:rPr>
              <w:t>DRA</w:t>
            </w:r>
          </w:p>
        </w:tc>
        <w:tc>
          <w:tcPr>
            <w:tcW w:w="1040" w:type="dxa"/>
            <w:tcBorders>
              <w:top w:val="single" w:sz="12" w:space="0" w:color="auto"/>
              <w:left w:val="nil"/>
              <w:bottom w:val="single" w:sz="12" w:space="0" w:color="auto"/>
              <w:right w:val="nil"/>
            </w:tcBorders>
            <w:shd w:val="clear" w:color="auto" w:fill="auto"/>
            <w:noWrap/>
            <w:vAlign w:val="center"/>
            <w:hideMark/>
          </w:tcPr>
          <w:p w14:paraId="1B222265" w14:textId="77777777" w:rsidR="00892C92" w:rsidRPr="000112EC" w:rsidRDefault="00892C92" w:rsidP="008123F2">
            <w:pPr>
              <w:widowControl/>
              <w:jc w:val="left"/>
              <w:rPr>
                <w:rFonts w:ascii="Times New Roman" w:eastAsia="等线" w:hAnsi="Times New Roman" w:cs="Times New Roman"/>
                <w:kern w:val="0"/>
                <w:sz w:val="20"/>
                <w:szCs w:val="20"/>
              </w:rPr>
            </w:pPr>
            <w:r w:rsidRPr="000112EC">
              <w:rPr>
                <w:rFonts w:ascii="Times New Roman" w:eastAsia="等线" w:hAnsi="Times New Roman" w:cs="Times New Roman"/>
                <w:kern w:val="0"/>
                <w:sz w:val="20"/>
                <w:szCs w:val="20"/>
              </w:rPr>
              <w:t>Classifier</w:t>
            </w:r>
          </w:p>
        </w:tc>
        <w:tc>
          <w:tcPr>
            <w:tcW w:w="1076" w:type="dxa"/>
            <w:tcBorders>
              <w:top w:val="single" w:sz="12" w:space="0" w:color="auto"/>
              <w:left w:val="nil"/>
              <w:bottom w:val="single" w:sz="12" w:space="0" w:color="auto"/>
              <w:right w:val="nil"/>
            </w:tcBorders>
            <w:shd w:val="clear" w:color="auto" w:fill="auto"/>
            <w:noWrap/>
            <w:vAlign w:val="center"/>
            <w:hideMark/>
          </w:tcPr>
          <w:p w14:paraId="078E4D2B" w14:textId="77777777" w:rsidR="00892C92" w:rsidRPr="000112EC" w:rsidRDefault="00892C92" w:rsidP="008123F2">
            <w:pPr>
              <w:widowControl/>
              <w:jc w:val="left"/>
              <w:rPr>
                <w:rFonts w:ascii="Times New Roman" w:eastAsia="等线" w:hAnsi="Times New Roman" w:cs="Times New Roman"/>
                <w:kern w:val="0"/>
                <w:sz w:val="20"/>
                <w:szCs w:val="20"/>
              </w:rPr>
            </w:pPr>
            <w:r w:rsidRPr="000112EC">
              <w:rPr>
                <w:rFonts w:ascii="Times New Roman" w:eastAsia="等线" w:hAnsi="Times New Roman" w:cs="Times New Roman"/>
                <w:kern w:val="0"/>
                <w:sz w:val="20"/>
                <w:szCs w:val="20"/>
              </w:rPr>
              <w:t>Accuracy</w:t>
            </w:r>
          </w:p>
        </w:tc>
        <w:tc>
          <w:tcPr>
            <w:tcW w:w="1076" w:type="dxa"/>
            <w:tcBorders>
              <w:top w:val="single" w:sz="12" w:space="0" w:color="auto"/>
              <w:left w:val="nil"/>
              <w:bottom w:val="single" w:sz="12" w:space="0" w:color="auto"/>
              <w:right w:val="nil"/>
            </w:tcBorders>
            <w:shd w:val="clear" w:color="auto" w:fill="auto"/>
            <w:noWrap/>
            <w:vAlign w:val="center"/>
            <w:hideMark/>
          </w:tcPr>
          <w:p w14:paraId="7933213E" w14:textId="77777777" w:rsidR="00892C92" w:rsidRPr="000112EC" w:rsidRDefault="00892C92" w:rsidP="008123F2">
            <w:pPr>
              <w:widowControl/>
              <w:jc w:val="left"/>
              <w:rPr>
                <w:rFonts w:ascii="Times New Roman" w:eastAsia="等线" w:hAnsi="Times New Roman" w:cs="Times New Roman"/>
                <w:kern w:val="0"/>
                <w:sz w:val="20"/>
                <w:szCs w:val="20"/>
              </w:rPr>
            </w:pPr>
            <w:r w:rsidRPr="000112EC">
              <w:rPr>
                <w:rFonts w:ascii="Times New Roman" w:eastAsia="等线" w:hAnsi="Times New Roman" w:cs="Times New Roman"/>
                <w:kern w:val="0"/>
                <w:sz w:val="20"/>
                <w:szCs w:val="20"/>
              </w:rPr>
              <w:t>AUC</w:t>
            </w:r>
          </w:p>
        </w:tc>
      </w:tr>
      <w:tr w:rsidR="00892C92" w:rsidRPr="000112EC" w14:paraId="06D56AEE" w14:textId="77777777" w:rsidTr="008123F2">
        <w:trPr>
          <w:trHeight w:val="280"/>
        </w:trPr>
        <w:tc>
          <w:tcPr>
            <w:tcW w:w="1191" w:type="dxa"/>
            <w:tcBorders>
              <w:top w:val="single" w:sz="12" w:space="0" w:color="auto"/>
              <w:left w:val="nil"/>
              <w:bottom w:val="nil"/>
              <w:right w:val="nil"/>
            </w:tcBorders>
            <w:shd w:val="clear" w:color="auto" w:fill="auto"/>
            <w:noWrap/>
            <w:vAlign w:val="bottom"/>
            <w:hideMark/>
          </w:tcPr>
          <w:p w14:paraId="456402E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single" w:sz="12" w:space="0" w:color="auto"/>
              <w:left w:val="nil"/>
              <w:bottom w:val="nil"/>
              <w:right w:val="nil"/>
            </w:tcBorders>
            <w:shd w:val="clear" w:color="auto" w:fill="auto"/>
            <w:noWrap/>
            <w:vAlign w:val="bottom"/>
            <w:hideMark/>
          </w:tcPr>
          <w:p w14:paraId="28D0829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single" w:sz="12" w:space="0" w:color="auto"/>
              <w:left w:val="nil"/>
              <w:bottom w:val="nil"/>
              <w:right w:val="nil"/>
            </w:tcBorders>
            <w:shd w:val="clear" w:color="auto" w:fill="auto"/>
            <w:noWrap/>
            <w:vAlign w:val="bottom"/>
            <w:hideMark/>
          </w:tcPr>
          <w:p w14:paraId="622F459B" w14:textId="12F155E3"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single" w:sz="12" w:space="0" w:color="auto"/>
              <w:left w:val="nil"/>
              <w:bottom w:val="nil"/>
              <w:right w:val="nil"/>
            </w:tcBorders>
            <w:shd w:val="clear" w:color="auto" w:fill="auto"/>
            <w:noWrap/>
            <w:vAlign w:val="bottom"/>
            <w:hideMark/>
          </w:tcPr>
          <w:p w14:paraId="4A8E283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single" w:sz="12" w:space="0" w:color="auto"/>
              <w:left w:val="nil"/>
              <w:bottom w:val="nil"/>
              <w:right w:val="nil"/>
            </w:tcBorders>
            <w:shd w:val="clear" w:color="auto" w:fill="auto"/>
            <w:noWrap/>
            <w:vAlign w:val="bottom"/>
            <w:hideMark/>
          </w:tcPr>
          <w:p w14:paraId="4AA9CF2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single" w:sz="12" w:space="0" w:color="auto"/>
              <w:left w:val="nil"/>
              <w:bottom w:val="nil"/>
              <w:right w:val="nil"/>
            </w:tcBorders>
            <w:shd w:val="clear" w:color="auto" w:fill="auto"/>
            <w:noWrap/>
            <w:vAlign w:val="bottom"/>
            <w:hideMark/>
          </w:tcPr>
          <w:p w14:paraId="6F7DBB3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0.710145</w:t>
            </w:r>
          </w:p>
        </w:tc>
        <w:tc>
          <w:tcPr>
            <w:tcW w:w="1076" w:type="dxa"/>
            <w:tcBorders>
              <w:top w:val="single" w:sz="12" w:space="0" w:color="auto"/>
              <w:left w:val="nil"/>
              <w:bottom w:val="nil"/>
              <w:right w:val="nil"/>
            </w:tcBorders>
            <w:shd w:val="clear" w:color="auto" w:fill="auto"/>
            <w:noWrap/>
            <w:vAlign w:val="bottom"/>
            <w:hideMark/>
          </w:tcPr>
          <w:p w14:paraId="45847DA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0.791812</w:t>
            </w:r>
          </w:p>
        </w:tc>
      </w:tr>
      <w:tr w:rsidR="00892C92" w:rsidRPr="000112EC" w14:paraId="6E40E8E2" w14:textId="77777777" w:rsidTr="008123F2">
        <w:trPr>
          <w:trHeight w:val="280"/>
        </w:trPr>
        <w:tc>
          <w:tcPr>
            <w:tcW w:w="1191" w:type="dxa"/>
            <w:tcBorders>
              <w:top w:val="nil"/>
              <w:left w:val="nil"/>
              <w:bottom w:val="nil"/>
              <w:right w:val="nil"/>
            </w:tcBorders>
            <w:shd w:val="clear" w:color="auto" w:fill="auto"/>
            <w:noWrap/>
            <w:vAlign w:val="bottom"/>
            <w:hideMark/>
          </w:tcPr>
          <w:p w14:paraId="4473D83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2B3AB92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06DEF594" w14:textId="62BDCE22"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327FD66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6D510AA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59119AD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0.666667</w:t>
            </w:r>
          </w:p>
        </w:tc>
        <w:tc>
          <w:tcPr>
            <w:tcW w:w="1076" w:type="dxa"/>
            <w:tcBorders>
              <w:top w:val="nil"/>
              <w:left w:val="nil"/>
              <w:bottom w:val="nil"/>
              <w:right w:val="nil"/>
            </w:tcBorders>
            <w:shd w:val="clear" w:color="auto" w:fill="auto"/>
            <w:noWrap/>
            <w:vAlign w:val="bottom"/>
            <w:hideMark/>
          </w:tcPr>
          <w:p w14:paraId="136D96D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0.718641</w:t>
            </w:r>
          </w:p>
        </w:tc>
      </w:tr>
      <w:tr w:rsidR="00892C92" w:rsidRPr="000112EC" w14:paraId="7A7309DD" w14:textId="77777777" w:rsidTr="008123F2">
        <w:trPr>
          <w:trHeight w:val="280"/>
        </w:trPr>
        <w:tc>
          <w:tcPr>
            <w:tcW w:w="1191" w:type="dxa"/>
            <w:tcBorders>
              <w:top w:val="nil"/>
              <w:left w:val="nil"/>
              <w:bottom w:val="nil"/>
              <w:right w:val="nil"/>
            </w:tcBorders>
            <w:shd w:val="clear" w:color="auto" w:fill="auto"/>
            <w:noWrap/>
            <w:vAlign w:val="bottom"/>
            <w:hideMark/>
          </w:tcPr>
          <w:p w14:paraId="4B330F1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00D6382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3535DBE2" w14:textId="757C47A4"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6E41362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56C785B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3F60C1C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0.666667</w:t>
            </w:r>
          </w:p>
        </w:tc>
        <w:tc>
          <w:tcPr>
            <w:tcW w:w="1076" w:type="dxa"/>
            <w:tcBorders>
              <w:top w:val="nil"/>
              <w:left w:val="nil"/>
              <w:bottom w:val="nil"/>
              <w:right w:val="nil"/>
            </w:tcBorders>
            <w:shd w:val="clear" w:color="auto" w:fill="auto"/>
            <w:noWrap/>
            <w:vAlign w:val="bottom"/>
            <w:hideMark/>
          </w:tcPr>
          <w:p w14:paraId="7DF6A70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0.71385</w:t>
            </w:r>
          </w:p>
        </w:tc>
      </w:tr>
      <w:tr w:rsidR="00892C92" w:rsidRPr="000112EC" w14:paraId="517CBB0B" w14:textId="77777777" w:rsidTr="008123F2">
        <w:trPr>
          <w:trHeight w:val="280"/>
        </w:trPr>
        <w:tc>
          <w:tcPr>
            <w:tcW w:w="1191" w:type="dxa"/>
            <w:tcBorders>
              <w:top w:val="nil"/>
              <w:left w:val="nil"/>
              <w:bottom w:val="nil"/>
              <w:right w:val="nil"/>
            </w:tcBorders>
            <w:shd w:val="clear" w:color="auto" w:fill="auto"/>
            <w:noWrap/>
            <w:vAlign w:val="bottom"/>
            <w:hideMark/>
          </w:tcPr>
          <w:p w14:paraId="2A4E5E6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1B880CF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4D65B253" w14:textId="029F3C0C"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5176F12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5B0DEDD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406AED7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0.73913</w:t>
            </w:r>
          </w:p>
        </w:tc>
        <w:tc>
          <w:tcPr>
            <w:tcW w:w="1076" w:type="dxa"/>
            <w:tcBorders>
              <w:top w:val="nil"/>
              <w:left w:val="nil"/>
              <w:bottom w:val="nil"/>
              <w:right w:val="nil"/>
            </w:tcBorders>
            <w:shd w:val="clear" w:color="auto" w:fill="auto"/>
            <w:noWrap/>
            <w:vAlign w:val="bottom"/>
            <w:hideMark/>
          </w:tcPr>
          <w:p w14:paraId="612487D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0.820557</w:t>
            </w:r>
          </w:p>
        </w:tc>
      </w:tr>
      <w:tr w:rsidR="00892C92" w:rsidRPr="000112EC" w14:paraId="1155320B" w14:textId="77777777" w:rsidTr="008123F2">
        <w:trPr>
          <w:trHeight w:val="280"/>
        </w:trPr>
        <w:tc>
          <w:tcPr>
            <w:tcW w:w="1191" w:type="dxa"/>
            <w:tcBorders>
              <w:top w:val="nil"/>
              <w:left w:val="nil"/>
              <w:bottom w:val="nil"/>
              <w:right w:val="nil"/>
            </w:tcBorders>
            <w:shd w:val="clear" w:color="auto" w:fill="auto"/>
            <w:noWrap/>
            <w:vAlign w:val="bottom"/>
            <w:hideMark/>
          </w:tcPr>
          <w:p w14:paraId="392070B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2C90B62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46A9E82A" w14:textId="77AE8D26"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7F3C6AD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4BDBEDA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4F3841C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0.695652</w:t>
            </w:r>
          </w:p>
        </w:tc>
        <w:tc>
          <w:tcPr>
            <w:tcW w:w="1076" w:type="dxa"/>
            <w:tcBorders>
              <w:top w:val="nil"/>
              <w:left w:val="nil"/>
              <w:bottom w:val="nil"/>
              <w:right w:val="nil"/>
            </w:tcBorders>
            <w:shd w:val="clear" w:color="auto" w:fill="auto"/>
            <w:noWrap/>
            <w:vAlign w:val="bottom"/>
            <w:hideMark/>
          </w:tcPr>
          <w:p w14:paraId="3C407F0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0.75784</w:t>
            </w:r>
          </w:p>
        </w:tc>
      </w:tr>
      <w:tr w:rsidR="00892C92" w:rsidRPr="000112EC" w14:paraId="0B378440" w14:textId="77777777" w:rsidTr="008123F2">
        <w:trPr>
          <w:trHeight w:val="280"/>
        </w:trPr>
        <w:tc>
          <w:tcPr>
            <w:tcW w:w="1191" w:type="dxa"/>
            <w:tcBorders>
              <w:top w:val="nil"/>
              <w:left w:val="nil"/>
              <w:bottom w:val="nil"/>
              <w:right w:val="nil"/>
            </w:tcBorders>
            <w:shd w:val="clear" w:color="auto" w:fill="auto"/>
            <w:noWrap/>
            <w:vAlign w:val="bottom"/>
            <w:hideMark/>
          </w:tcPr>
          <w:p w14:paraId="0C6D79F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5EEC7B0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313993C4" w14:textId="3D8F5E53"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08E68B3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0F777BA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75CE56E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0.710145</w:t>
            </w:r>
          </w:p>
        </w:tc>
        <w:tc>
          <w:tcPr>
            <w:tcW w:w="1076" w:type="dxa"/>
            <w:tcBorders>
              <w:top w:val="nil"/>
              <w:left w:val="nil"/>
              <w:bottom w:val="nil"/>
              <w:right w:val="nil"/>
            </w:tcBorders>
            <w:shd w:val="clear" w:color="auto" w:fill="auto"/>
            <w:noWrap/>
            <w:vAlign w:val="bottom"/>
            <w:hideMark/>
          </w:tcPr>
          <w:p w14:paraId="07E8DB7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0.770906</w:t>
            </w:r>
          </w:p>
        </w:tc>
      </w:tr>
      <w:tr w:rsidR="00892C92" w:rsidRPr="000112EC" w14:paraId="777F1608" w14:textId="77777777" w:rsidTr="008123F2">
        <w:trPr>
          <w:trHeight w:val="280"/>
        </w:trPr>
        <w:tc>
          <w:tcPr>
            <w:tcW w:w="1191" w:type="dxa"/>
            <w:tcBorders>
              <w:top w:val="nil"/>
              <w:left w:val="nil"/>
              <w:bottom w:val="nil"/>
              <w:right w:val="nil"/>
            </w:tcBorders>
            <w:shd w:val="clear" w:color="auto" w:fill="auto"/>
            <w:noWrap/>
            <w:vAlign w:val="bottom"/>
            <w:hideMark/>
          </w:tcPr>
          <w:p w14:paraId="6BD94AF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0A1CC22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0C518B2B" w14:textId="011018E7"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2F54B62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5FDCE59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3860892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0.73913</w:t>
            </w:r>
          </w:p>
        </w:tc>
        <w:tc>
          <w:tcPr>
            <w:tcW w:w="1076" w:type="dxa"/>
            <w:tcBorders>
              <w:top w:val="nil"/>
              <w:left w:val="nil"/>
              <w:bottom w:val="nil"/>
              <w:right w:val="nil"/>
            </w:tcBorders>
            <w:shd w:val="clear" w:color="auto" w:fill="auto"/>
            <w:noWrap/>
            <w:vAlign w:val="bottom"/>
            <w:hideMark/>
          </w:tcPr>
          <w:p w14:paraId="6A7A78F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0.748258</w:t>
            </w:r>
          </w:p>
        </w:tc>
      </w:tr>
      <w:tr w:rsidR="00892C92" w:rsidRPr="000112EC" w14:paraId="52913C2B" w14:textId="77777777" w:rsidTr="008123F2">
        <w:trPr>
          <w:trHeight w:val="280"/>
        </w:trPr>
        <w:tc>
          <w:tcPr>
            <w:tcW w:w="1191" w:type="dxa"/>
            <w:tcBorders>
              <w:top w:val="nil"/>
              <w:left w:val="nil"/>
              <w:bottom w:val="nil"/>
              <w:right w:val="nil"/>
            </w:tcBorders>
            <w:shd w:val="clear" w:color="auto" w:fill="auto"/>
            <w:noWrap/>
            <w:vAlign w:val="bottom"/>
            <w:hideMark/>
          </w:tcPr>
          <w:p w14:paraId="617D389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1BF143F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11CA04CC" w14:textId="1FD2C332"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0E26CF5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01EC1BA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59EDF5F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0.623188</w:t>
            </w:r>
          </w:p>
        </w:tc>
        <w:tc>
          <w:tcPr>
            <w:tcW w:w="1076" w:type="dxa"/>
            <w:tcBorders>
              <w:top w:val="nil"/>
              <w:left w:val="nil"/>
              <w:bottom w:val="nil"/>
              <w:right w:val="nil"/>
            </w:tcBorders>
            <w:shd w:val="clear" w:color="auto" w:fill="auto"/>
            <w:noWrap/>
            <w:vAlign w:val="bottom"/>
            <w:hideMark/>
          </w:tcPr>
          <w:p w14:paraId="1900E65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0.709495</w:t>
            </w:r>
          </w:p>
        </w:tc>
      </w:tr>
      <w:tr w:rsidR="00892C92" w:rsidRPr="000112EC" w14:paraId="27DB12DD" w14:textId="77777777" w:rsidTr="008123F2">
        <w:trPr>
          <w:trHeight w:val="280"/>
        </w:trPr>
        <w:tc>
          <w:tcPr>
            <w:tcW w:w="1191" w:type="dxa"/>
            <w:tcBorders>
              <w:top w:val="nil"/>
              <w:left w:val="nil"/>
              <w:bottom w:val="nil"/>
              <w:right w:val="nil"/>
            </w:tcBorders>
            <w:shd w:val="clear" w:color="auto" w:fill="auto"/>
            <w:noWrap/>
            <w:vAlign w:val="bottom"/>
            <w:hideMark/>
          </w:tcPr>
          <w:p w14:paraId="28BE300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2345B11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43A8C2A9" w14:textId="06CB4F61"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3C40A36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16C9E11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59CC0E8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0.652174</w:t>
            </w:r>
          </w:p>
        </w:tc>
        <w:tc>
          <w:tcPr>
            <w:tcW w:w="1076" w:type="dxa"/>
            <w:tcBorders>
              <w:top w:val="nil"/>
              <w:left w:val="nil"/>
              <w:bottom w:val="nil"/>
              <w:right w:val="nil"/>
            </w:tcBorders>
            <w:shd w:val="clear" w:color="auto" w:fill="auto"/>
            <w:noWrap/>
            <w:vAlign w:val="bottom"/>
            <w:hideMark/>
          </w:tcPr>
          <w:p w14:paraId="0457656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0.732578</w:t>
            </w:r>
          </w:p>
        </w:tc>
      </w:tr>
      <w:tr w:rsidR="00892C92" w:rsidRPr="000112EC" w14:paraId="3D7EF2B1" w14:textId="77777777" w:rsidTr="008123F2">
        <w:trPr>
          <w:trHeight w:val="280"/>
        </w:trPr>
        <w:tc>
          <w:tcPr>
            <w:tcW w:w="1191" w:type="dxa"/>
            <w:tcBorders>
              <w:top w:val="nil"/>
              <w:left w:val="nil"/>
              <w:bottom w:val="nil"/>
              <w:right w:val="nil"/>
            </w:tcBorders>
            <w:shd w:val="clear" w:color="auto" w:fill="auto"/>
            <w:noWrap/>
            <w:vAlign w:val="bottom"/>
            <w:hideMark/>
          </w:tcPr>
          <w:p w14:paraId="1A6F835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430DD53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04B9F641" w14:textId="5FEBC583"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6D28C97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50C5E0B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524B1B3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0.73913</w:t>
            </w:r>
          </w:p>
        </w:tc>
        <w:tc>
          <w:tcPr>
            <w:tcW w:w="1076" w:type="dxa"/>
            <w:tcBorders>
              <w:top w:val="nil"/>
              <w:left w:val="nil"/>
              <w:bottom w:val="nil"/>
              <w:right w:val="nil"/>
            </w:tcBorders>
            <w:shd w:val="clear" w:color="auto" w:fill="auto"/>
            <w:noWrap/>
            <w:vAlign w:val="bottom"/>
            <w:hideMark/>
          </w:tcPr>
          <w:p w14:paraId="265F9FB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0.812718</w:t>
            </w:r>
          </w:p>
        </w:tc>
      </w:tr>
      <w:tr w:rsidR="00892C92" w:rsidRPr="000112EC" w14:paraId="3C040A41" w14:textId="77777777" w:rsidTr="008123F2">
        <w:trPr>
          <w:trHeight w:val="280"/>
        </w:trPr>
        <w:tc>
          <w:tcPr>
            <w:tcW w:w="1191" w:type="dxa"/>
            <w:tcBorders>
              <w:top w:val="nil"/>
              <w:left w:val="nil"/>
              <w:bottom w:val="nil"/>
              <w:right w:val="nil"/>
            </w:tcBorders>
            <w:shd w:val="clear" w:color="auto" w:fill="auto"/>
            <w:noWrap/>
            <w:vAlign w:val="bottom"/>
            <w:hideMark/>
          </w:tcPr>
          <w:p w14:paraId="4A31478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5F917D4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6B7FDCF7" w14:textId="2592146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234CD73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55E8E03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61EFC27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0.73913</w:t>
            </w:r>
          </w:p>
        </w:tc>
        <w:tc>
          <w:tcPr>
            <w:tcW w:w="1076" w:type="dxa"/>
            <w:tcBorders>
              <w:top w:val="nil"/>
              <w:left w:val="nil"/>
              <w:bottom w:val="nil"/>
              <w:right w:val="nil"/>
            </w:tcBorders>
            <w:shd w:val="clear" w:color="auto" w:fill="auto"/>
            <w:noWrap/>
            <w:vAlign w:val="bottom"/>
            <w:hideMark/>
          </w:tcPr>
          <w:p w14:paraId="4604AA3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0.780923</w:t>
            </w:r>
          </w:p>
        </w:tc>
      </w:tr>
      <w:tr w:rsidR="00892C92" w:rsidRPr="000112EC" w14:paraId="5C32AC8E" w14:textId="77777777" w:rsidTr="008123F2">
        <w:trPr>
          <w:trHeight w:val="280"/>
        </w:trPr>
        <w:tc>
          <w:tcPr>
            <w:tcW w:w="1191" w:type="dxa"/>
            <w:tcBorders>
              <w:top w:val="nil"/>
              <w:left w:val="nil"/>
              <w:bottom w:val="nil"/>
              <w:right w:val="nil"/>
            </w:tcBorders>
            <w:shd w:val="clear" w:color="auto" w:fill="auto"/>
            <w:noWrap/>
            <w:vAlign w:val="bottom"/>
            <w:hideMark/>
          </w:tcPr>
          <w:p w14:paraId="020A318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lastRenderedPageBreak/>
              <w:t>SZ vs NC</w:t>
            </w:r>
          </w:p>
        </w:tc>
        <w:tc>
          <w:tcPr>
            <w:tcW w:w="1040" w:type="dxa"/>
            <w:tcBorders>
              <w:top w:val="nil"/>
              <w:left w:val="nil"/>
              <w:bottom w:val="nil"/>
              <w:right w:val="nil"/>
            </w:tcBorders>
            <w:shd w:val="clear" w:color="auto" w:fill="auto"/>
            <w:noWrap/>
            <w:vAlign w:val="bottom"/>
            <w:hideMark/>
          </w:tcPr>
          <w:p w14:paraId="5C1A368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74AA748B" w14:textId="0A8F8ABF"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4A45DC6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75242DA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07F87D9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0.753623</w:t>
            </w:r>
          </w:p>
        </w:tc>
        <w:tc>
          <w:tcPr>
            <w:tcW w:w="1076" w:type="dxa"/>
            <w:tcBorders>
              <w:top w:val="nil"/>
              <w:left w:val="nil"/>
              <w:bottom w:val="nil"/>
              <w:right w:val="nil"/>
            </w:tcBorders>
            <w:shd w:val="clear" w:color="auto" w:fill="auto"/>
            <w:noWrap/>
            <w:vAlign w:val="bottom"/>
            <w:hideMark/>
          </w:tcPr>
          <w:p w14:paraId="62F7EC5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0.792683</w:t>
            </w:r>
          </w:p>
        </w:tc>
      </w:tr>
      <w:tr w:rsidR="00892C92" w:rsidRPr="000112EC" w14:paraId="048C51BE" w14:textId="77777777" w:rsidTr="008123F2">
        <w:trPr>
          <w:trHeight w:val="280"/>
        </w:trPr>
        <w:tc>
          <w:tcPr>
            <w:tcW w:w="1191" w:type="dxa"/>
            <w:tcBorders>
              <w:top w:val="nil"/>
              <w:left w:val="nil"/>
              <w:bottom w:val="nil"/>
              <w:right w:val="nil"/>
            </w:tcBorders>
            <w:shd w:val="clear" w:color="auto" w:fill="auto"/>
            <w:noWrap/>
            <w:vAlign w:val="bottom"/>
            <w:hideMark/>
          </w:tcPr>
          <w:p w14:paraId="1F12B37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2B7B4A4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33DC3C50" w14:textId="570E7BA5"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2302925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34B5062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1FBA956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0.666667</w:t>
            </w:r>
          </w:p>
        </w:tc>
        <w:tc>
          <w:tcPr>
            <w:tcW w:w="1076" w:type="dxa"/>
            <w:tcBorders>
              <w:top w:val="nil"/>
              <w:left w:val="nil"/>
              <w:bottom w:val="nil"/>
              <w:right w:val="nil"/>
            </w:tcBorders>
            <w:shd w:val="clear" w:color="auto" w:fill="auto"/>
            <w:noWrap/>
            <w:vAlign w:val="bottom"/>
            <w:hideMark/>
          </w:tcPr>
          <w:p w14:paraId="5402A54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0.657666</w:t>
            </w:r>
          </w:p>
        </w:tc>
      </w:tr>
      <w:tr w:rsidR="00892C92" w:rsidRPr="000112EC" w14:paraId="774ACD86" w14:textId="77777777" w:rsidTr="008123F2">
        <w:trPr>
          <w:trHeight w:val="280"/>
        </w:trPr>
        <w:tc>
          <w:tcPr>
            <w:tcW w:w="1191" w:type="dxa"/>
            <w:tcBorders>
              <w:top w:val="nil"/>
              <w:left w:val="nil"/>
              <w:bottom w:val="nil"/>
              <w:right w:val="nil"/>
            </w:tcBorders>
            <w:shd w:val="clear" w:color="auto" w:fill="auto"/>
            <w:noWrap/>
            <w:vAlign w:val="bottom"/>
            <w:hideMark/>
          </w:tcPr>
          <w:p w14:paraId="1628A68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3089BEA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2F648B5A" w14:textId="5AA01209"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3F42BE6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7E8E826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3C2D8A3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0.710145</w:t>
            </w:r>
          </w:p>
        </w:tc>
        <w:tc>
          <w:tcPr>
            <w:tcW w:w="1076" w:type="dxa"/>
            <w:tcBorders>
              <w:top w:val="nil"/>
              <w:left w:val="nil"/>
              <w:bottom w:val="nil"/>
              <w:right w:val="nil"/>
            </w:tcBorders>
            <w:shd w:val="clear" w:color="auto" w:fill="auto"/>
            <w:noWrap/>
            <w:vAlign w:val="bottom"/>
            <w:hideMark/>
          </w:tcPr>
          <w:p w14:paraId="3A1CA09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0.784843</w:t>
            </w:r>
          </w:p>
        </w:tc>
      </w:tr>
      <w:tr w:rsidR="00892C92" w:rsidRPr="000112EC" w14:paraId="715EB069" w14:textId="77777777" w:rsidTr="008123F2">
        <w:trPr>
          <w:trHeight w:val="280"/>
        </w:trPr>
        <w:tc>
          <w:tcPr>
            <w:tcW w:w="1191" w:type="dxa"/>
            <w:tcBorders>
              <w:top w:val="nil"/>
              <w:left w:val="nil"/>
              <w:bottom w:val="nil"/>
              <w:right w:val="nil"/>
            </w:tcBorders>
            <w:shd w:val="clear" w:color="auto" w:fill="auto"/>
            <w:noWrap/>
            <w:vAlign w:val="bottom"/>
            <w:hideMark/>
          </w:tcPr>
          <w:p w14:paraId="0BBB7EC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32FA42F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45E81F47" w14:textId="4FEB9403"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7504B1F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502B71D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2DBC53A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0.710145</w:t>
            </w:r>
          </w:p>
        </w:tc>
        <w:tc>
          <w:tcPr>
            <w:tcW w:w="1076" w:type="dxa"/>
            <w:tcBorders>
              <w:top w:val="nil"/>
              <w:left w:val="nil"/>
              <w:bottom w:val="nil"/>
              <w:right w:val="nil"/>
            </w:tcBorders>
            <w:shd w:val="clear" w:color="auto" w:fill="auto"/>
            <w:noWrap/>
            <w:vAlign w:val="bottom"/>
            <w:hideMark/>
          </w:tcPr>
          <w:p w14:paraId="2CE1E6C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0.797909</w:t>
            </w:r>
          </w:p>
        </w:tc>
      </w:tr>
      <w:tr w:rsidR="00892C92" w:rsidRPr="000112EC" w14:paraId="66A1A5EA" w14:textId="77777777" w:rsidTr="008123F2">
        <w:trPr>
          <w:trHeight w:val="280"/>
        </w:trPr>
        <w:tc>
          <w:tcPr>
            <w:tcW w:w="1191" w:type="dxa"/>
            <w:tcBorders>
              <w:top w:val="nil"/>
              <w:left w:val="nil"/>
              <w:bottom w:val="nil"/>
              <w:right w:val="nil"/>
            </w:tcBorders>
            <w:shd w:val="clear" w:color="auto" w:fill="auto"/>
            <w:noWrap/>
            <w:vAlign w:val="bottom"/>
            <w:hideMark/>
          </w:tcPr>
          <w:p w14:paraId="58A2A9B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7356088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46921994" w14:textId="469AF43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6DEC2A6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1823203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16968D9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0.73913</w:t>
            </w:r>
          </w:p>
        </w:tc>
        <w:tc>
          <w:tcPr>
            <w:tcW w:w="1076" w:type="dxa"/>
            <w:tcBorders>
              <w:top w:val="nil"/>
              <w:left w:val="nil"/>
              <w:bottom w:val="nil"/>
              <w:right w:val="nil"/>
            </w:tcBorders>
            <w:shd w:val="clear" w:color="auto" w:fill="auto"/>
            <w:noWrap/>
            <w:vAlign w:val="bottom"/>
            <w:hideMark/>
          </w:tcPr>
          <w:p w14:paraId="28C347A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0.830139</w:t>
            </w:r>
          </w:p>
        </w:tc>
      </w:tr>
      <w:tr w:rsidR="00892C92" w:rsidRPr="000112EC" w14:paraId="74BE4186" w14:textId="77777777" w:rsidTr="008123F2">
        <w:trPr>
          <w:trHeight w:val="280"/>
        </w:trPr>
        <w:tc>
          <w:tcPr>
            <w:tcW w:w="1191" w:type="dxa"/>
            <w:tcBorders>
              <w:top w:val="nil"/>
              <w:left w:val="nil"/>
              <w:bottom w:val="nil"/>
              <w:right w:val="nil"/>
            </w:tcBorders>
            <w:shd w:val="clear" w:color="auto" w:fill="auto"/>
            <w:noWrap/>
            <w:vAlign w:val="bottom"/>
            <w:hideMark/>
          </w:tcPr>
          <w:p w14:paraId="6266FBB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23D28E8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5FB32AC8" w14:textId="09F86808"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777D350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1967A5A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384BEC2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0.753623</w:t>
            </w:r>
          </w:p>
        </w:tc>
        <w:tc>
          <w:tcPr>
            <w:tcW w:w="1076" w:type="dxa"/>
            <w:tcBorders>
              <w:top w:val="nil"/>
              <w:left w:val="nil"/>
              <w:bottom w:val="nil"/>
              <w:right w:val="nil"/>
            </w:tcBorders>
            <w:shd w:val="clear" w:color="auto" w:fill="auto"/>
            <w:noWrap/>
            <w:vAlign w:val="bottom"/>
            <w:hideMark/>
          </w:tcPr>
          <w:p w14:paraId="53AED21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0.80662</w:t>
            </w:r>
          </w:p>
        </w:tc>
      </w:tr>
      <w:tr w:rsidR="00892C92" w:rsidRPr="000112EC" w14:paraId="4DC394D8" w14:textId="77777777" w:rsidTr="008123F2">
        <w:trPr>
          <w:trHeight w:val="280"/>
        </w:trPr>
        <w:tc>
          <w:tcPr>
            <w:tcW w:w="1191" w:type="dxa"/>
            <w:tcBorders>
              <w:top w:val="nil"/>
              <w:left w:val="nil"/>
              <w:bottom w:val="nil"/>
              <w:right w:val="nil"/>
            </w:tcBorders>
            <w:shd w:val="clear" w:color="auto" w:fill="auto"/>
            <w:noWrap/>
            <w:vAlign w:val="bottom"/>
            <w:hideMark/>
          </w:tcPr>
          <w:p w14:paraId="41E49FF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7AD9FBA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17993574" w14:textId="4F51A074"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6BA464B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1CB824C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5F66F88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0.652174</w:t>
            </w:r>
          </w:p>
        </w:tc>
        <w:tc>
          <w:tcPr>
            <w:tcW w:w="1076" w:type="dxa"/>
            <w:tcBorders>
              <w:top w:val="nil"/>
              <w:left w:val="nil"/>
              <w:bottom w:val="nil"/>
              <w:right w:val="nil"/>
            </w:tcBorders>
            <w:shd w:val="clear" w:color="auto" w:fill="auto"/>
            <w:noWrap/>
            <w:vAlign w:val="bottom"/>
            <w:hideMark/>
          </w:tcPr>
          <w:p w14:paraId="0C59028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0.654617</w:t>
            </w:r>
          </w:p>
        </w:tc>
      </w:tr>
      <w:tr w:rsidR="00892C92" w:rsidRPr="000112EC" w14:paraId="6D6B266B" w14:textId="77777777" w:rsidTr="008123F2">
        <w:trPr>
          <w:trHeight w:val="280"/>
        </w:trPr>
        <w:tc>
          <w:tcPr>
            <w:tcW w:w="1191" w:type="dxa"/>
            <w:tcBorders>
              <w:top w:val="nil"/>
              <w:left w:val="nil"/>
              <w:bottom w:val="nil"/>
              <w:right w:val="nil"/>
            </w:tcBorders>
            <w:shd w:val="clear" w:color="auto" w:fill="auto"/>
            <w:noWrap/>
            <w:vAlign w:val="bottom"/>
            <w:hideMark/>
          </w:tcPr>
          <w:p w14:paraId="6331F01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0DD4A97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32758DB9" w14:textId="5FAFF51E"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62CAD01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199DF30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5B81F46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0.782609</w:t>
            </w:r>
          </w:p>
        </w:tc>
        <w:tc>
          <w:tcPr>
            <w:tcW w:w="1076" w:type="dxa"/>
            <w:tcBorders>
              <w:top w:val="nil"/>
              <w:left w:val="nil"/>
              <w:bottom w:val="nil"/>
              <w:right w:val="nil"/>
            </w:tcBorders>
            <w:shd w:val="clear" w:color="auto" w:fill="auto"/>
            <w:noWrap/>
            <w:vAlign w:val="bottom"/>
            <w:hideMark/>
          </w:tcPr>
          <w:p w14:paraId="238982C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0.832753</w:t>
            </w:r>
          </w:p>
        </w:tc>
      </w:tr>
      <w:tr w:rsidR="00892C92" w:rsidRPr="000112EC" w14:paraId="379E5E58" w14:textId="77777777" w:rsidTr="008123F2">
        <w:trPr>
          <w:trHeight w:val="280"/>
        </w:trPr>
        <w:tc>
          <w:tcPr>
            <w:tcW w:w="1191" w:type="dxa"/>
            <w:tcBorders>
              <w:top w:val="nil"/>
              <w:left w:val="nil"/>
              <w:bottom w:val="nil"/>
              <w:right w:val="nil"/>
            </w:tcBorders>
            <w:shd w:val="clear" w:color="auto" w:fill="auto"/>
            <w:noWrap/>
            <w:vAlign w:val="bottom"/>
            <w:hideMark/>
          </w:tcPr>
          <w:p w14:paraId="42ADC91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20073DC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50D9183D" w14:textId="586BCF5F"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3383B10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5E2C383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6175261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0.666667</w:t>
            </w:r>
          </w:p>
        </w:tc>
        <w:tc>
          <w:tcPr>
            <w:tcW w:w="1076" w:type="dxa"/>
            <w:tcBorders>
              <w:top w:val="nil"/>
              <w:left w:val="nil"/>
              <w:bottom w:val="nil"/>
              <w:right w:val="nil"/>
            </w:tcBorders>
            <w:shd w:val="clear" w:color="auto" w:fill="auto"/>
            <w:noWrap/>
            <w:vAlign w:val="bottom"/>
            <w:hideMark/>
          </w:tcPr>
          <w:p w14:paraId="66431C3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0.788328</w:t>
            </w:r>
          </w:p>
        </w:tc>
      </w:tr>
      <w:tr w:rsidR="00892C92" w:rsidRPr="000112EC" w14:paraId="24446014" w14:textId="77777777" w:rsidTr="008123F2">
        <w:trPr>
          <w:trHeight w:val="280"/>
        </w:trPr>
        <w:tc>
          <w:tcPr>
            <w:tcW w:w="1191" w:type="dxa"/>
            <w:tcBorders>
              <w:top w:val="nil"/>
              <w:left w:val="nil"/>
              <w:bottom w:val="nil"/>
              <w:right w:val="nil"/>
            </w:tcBorders>
            <w:shd w:val="clear" w:color="auto" w:fill="auto"/>
            <w:noWrap/>
            <w:vAlign w:val="bottom"/>
            <w:hideMark/>
          </w:tcPr>
          <w:p w14:paraId="5196332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0A36440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5EDD867B" w14:textId="72CFA3C6"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737CFBC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1CD37B4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782DFE6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0.724638</w:t>
            </w:r>
          </w:p>
        </w:tc>
        <w:tc>
          <w:tcPr>
            <w:tcW w:w="1076" w:type="dxa"/>
            <w:tcBorders>
              <w:top w:val="nil"/>
              <w:left w:val="nil"/>
              <w:bottom w:val="nil"/>
              <w:right w:val="nil"/>
            </w:tcBorders>
            <w:shd w:val="clear" w:color="auto" w:fill="auto"/>
            <w:noWrap/>
            <w:vAlign w:val="bottom"/>
            <w:hideMark/>
          </w:tcPr>
          <w:p w14:paraId="1786AA6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0.812718</w:t>
            </w:r>
          </w:p>
        </w:tc>
      </w:tr>
      <w:tr w:rsidR="00892C92" w:rsidRPr="000112EC" w14:paraId="1175EEFC" w14:textId="77777777" w:rsidTr="008123F2">
        <w:trPr>
          <w:trHeight w:val="280"/>
        </w:trPr>
        <w:tc>
          <w:tcPr>
            <w:tcW w:w="1191" w:type="dxa"/>
            <w:tcBorders>
              <w:top w:val="nil"/>
              <w:left w:val="nil"/>
              <w:bottom w:val="nil"/>
              <w:right w:val="nil"/>
            </w:tcBorders>
            <w:shd w:val="clear" w:color="auto" w:fill="auto"/>
            <w:noWrap/>
            <w:vAlign w:val="bottom"/>
            <w:hideMark/>
          </w:tcPr>
          <w:p w14:paraId="6E26A24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5B2B59E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2925A97F" w14:textId="5959450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24E4432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63F11D1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33F5C0B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0.710145</w:t>
            </w:r>
          </w:p>
        </w:tc>
        <w:tc>
          <w:tcPr>
            <w:tcW w:w="1076" w:type="dxa"/>
            <w:tcBorders>
              <w:top w:val="nil"/>
              <w:left w:val="nil"/>
              <w:bottom w:val="nil"/>
              <w:right w:val="nil"/>
            </w:tcBorders>
            <w:shd w:val="clear" w:color="auto" w:fill="auto"/>
            <w:noWrap/>
            <w:vAlign w:val="bottom"/>
            <w:hideMark/>
          </w:tcPr>
          <w:p w14:paraId="75EFF42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0.771777</w:t>
            </w:r>
          </w:p>
        </w:tc>
      </w:tr>
      <w:tr w:rsidR="00892C92" w:rsidRPr="000112EC" w14:paraId="1C90CD7C" w14:textId="77777777" w:rsidTr="008123F2">
        <w:trPr>
          <w:trHeight w:val="280"/>
        </w:trPr>
        <w:tc>
          <w:tcPr>
            <w:tcW w:w="1191" w:type="dxa"/>
            <w:tcBorders>
              <w:top w:val="nil"/>
              <w:left w:val="nil"/>
              <w:bottom w:val="nil"/>
              <w:right w:val="nil"/>
            </w:tcBorders>
            <w:shd w:val="clear" w:color="auto" w:fill="auto"/>
            <w:noWrap/>
            <w:vAlign w:val="bottom"/>
            <w:hideMark/>
          </w:tcPr>
          <w:p w14:paraId="745DEE3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5288CEC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6571B2FC" w14:textId="2C038CCA"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55EC4FB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65BA844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3F719A7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0.637681</w:t>
            </w:r>
          </w:p>
        </w:tc>
        <w:tc>
          <w:tcPr>
            <w:tcW w:w="1076" w:type="dxa"/>
            <w:tcBorders>
              <w:top w:val="nil"/>
              <w:left w:val="nil"/>
              <w:bottom w:val="nil"/>
              <w:right w:val="nil"/>
            </w:tcBorders>
            <w:shd w:val="clear" w:color="auto" w:fill="auto"/>
            <w:noWrap/>
            <w:vAlign w:val="bottom"/>
            <w:hideMark/>
          </w:tcPr>
          <w:p w14:paraId="043FBF0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0.66899</w:t>
            </w:r>
          </w:p>
        </w:tc>
      </w:tr>
      <w:tr w:rsidR="00892C92" w:rsidRPr="000112EC" w14:paraId="4B8828A1" w14:textId="77777777" w:rsidTr="008123F2">
        <w:trPr>
          <w:trHeight w:val="280"/>
        </w:trPr>
        <w:tc>
          <w:tcPr>
            <w:tcW w:w="1191" w:type="dxa"/>
            <w:tcBorders>
              <w:top w:val="nil"/>
              <w:left w:val="nil"/>
              <w:bottom w:val="nil"/>
              <w:right w:val="nil"/>
            </w:tcBorders>
            <w:shd w:val="clear" w:color="auto" w:fill="auto"/>
            <w:noWrap/>
            <w:vAlign w:val="bottom"/>
            <w:hideMark/>
          </w:tcPr>
          <w:p w14:paraId="7A27C24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6254C20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68A58FFD" w14:textId="7CAD62D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3291D53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1FAEA0C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095B232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0.753623</w:t>
            </w:r>
          </w:p>
        </w:tc>
        <w:tc>
          <w:tcPr>
            <w:tcW w:w="1076" w:type="dxa"/>
            <w:tcBorders>
              <w:top w:val="nil"/>
              <w:left w:val="nil"/>
              <w:bottom w:val="nil"/>
              <w:right w:val="nil"/>
            </w:tcBorders>
            <w:shd w:val="clear" w:color="auto" w:fill="auto"/>
            <w:noWrap/>
            <w:vAlign w:val="bottom"/>
            <w:hideMark/>
          </w:tcPr>
          <w:p w14:paraId="085F4FE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0.827526</w:t>
            </w:r>
          </w:p>
        </w:tc>
      </w:tr>
      <w:tr w:rsidR="00892C92" w:rsidRPr="000112EC" w14:paraId="334C9365" w14:textId="77777777" w:rsidTr="008123F2">
        <w:trPr>
          <w:trHeight w:val="280"/>
        </w:trPr>
        <w:tc>
          <w:tcPr>
            <w:tcW w:w="1191" w:type="dxa"/>
            <w:tcBorders>
              <w:top w:val="nil"/>
              <w:left w:val="nil"/>
              <w:bottom w:val="nil"/>
              <w:right w:val="nil"/>
            </w:tcBorders>
            <w:shd w:val="clear" w:color="auto" w:fill="auto"/>
            <w:noWrap/>
            <w:vAlign w:val="bottom"/>
            <w:hideMark/>
          </w:tcPr>
          <w:p w14:paraId="418B83A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20475FD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6D3556DB" w14:textId="4BBB44BA"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32520AE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1078A61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7F87C0D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0.73913</w:t>
            </w:r>
          </w:p>
        </w:tc>
        <w:tc>
          <w:tcPr>
            <w:tcW w:w="1076" w:type="dxa"/>
            <w:tcBorders>
              <w:top w:val="nil"/>
              <w:left w:val="nil"/>
              <w:bottom w:val="nil"/>
              <w:right w:val="nil"/>
            </w:tcBorders>
            <w:shd w:val="clear" w:color="auto" w:fill="auto"/>
            <w:noWrap/>
            <w:vAlign w:val="bottom"/>
            <w:hideMark/>
          </w:tcPr>
          <w:p w14:paraId="15FD590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0.808362</w:t>
            </w:r>
          </w:p>
        </w:tc>
      </w:tr>
      <w:tr w:rsidR="00892C92" w:rsidRPr="000112EC" w14:paraId="0135467B" w14:textId="77777777" w:rsidTr="008123F2">
        <w:trPr>
          <w:trHeight w:val="280"/>
        </w:trPr>
        <w:tc>
          <w:tcPr>
            <w:tcW w:w="1191" w:type="dxa"/>
            <w:tcBorders>
              <w:top w:val="nil"/>
              <w:left w:val="nil"/>
              <w:bottom w:val="nil"/>
              <w:right w:val="nil"/>
            </w:tcBorders>
            <w:shd w:val="clear" w:color="auto" w:fill="auto"/>
            <w:noWrap/>
            <w:vAlign w:val="bottom"/>
            <w:hideMark/>
          </w:tcPr>
          <w:p w14:paraId="1BBF523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15C227F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54838DE9" w14:textId="77AE45E8"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55E80E6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427DF27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74CC9A8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0.695652</w:t>
            </w:r>
          </w:p>
        </w:tc>
        <w:tc>
          <w:tcPr>
            <w:tcW w:w="1076" w:type="dxa"/>
            <w:tcBorders>
              <w:top w:val="nil"/>
              <w:left w:val="nil"/>
              <w:bottom w:val="nil"/>
              <w:right w:val="nil"/>
            </w:tcBorders>
            <w:shd w:val="clear" w:color="auto" w:fill="auto"/>
            <w:noWrap/>
            <w:vAlign w:val="bottom"/>
            <w:hideMark/>
          </w:tcPr>
          <w:p w14:paraId="6850DCD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0.81446</w:t>
            </w:r>
          </w:p>
        </w:tc>
      </w:tr>
      <w:tr w:rsidR="00892C92" w:rsidRPr="000112EC" w14:paraId="72F4186A" w14:textId="77777777" w:rsidTr="008123F2">
        <w:trPr>
          <w:trHeight w:val="280"/>
        </w:trPr>
        <w:tc>
          <w:tcPr>
            <w:tcW w:w="1191" w:type="dxa"/>
            <w:tcBorders>
              <w:top w:val="nil"/>
              <w:left w:val="nil"/>
              <w:bottom w:val="nil"/>
              <w:right w:val="nil"/>
            </w:tcBorders>
            <w:shd w:val="clear" w:color="auto" w:fill="auto"/>
            <w:noWrap/>
            <w:vAlign w:val="bottom"/>
            <w:hideMark/>
          </w:tcPr>
          <w:p w14:paraId="73DD816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13BA000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61A09137" w14:textId="2FB29812"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67EFE86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79B3E08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04B999D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0.695652</w:t>
            </w:r>
          </w:p>
        </w:tc>
        <w:tc>
          <w:tcPr>
            <w:tcW w:w="1076" w:type="dxa"/>
            <w:tcBorders>
              <w:top w:val="nil"/>
              <w:left w:val="nil"/>
              <w:bottom w:val="nil"/>
              <w:right w:val="nil"/>
            </w:tcBorders>
            <w:shd w:val="clear" w:color="auto" w:fill="auto"/>
            <w:noWrap/>
            <w:vAlign w:val="bottom"/>
            <w:hideMark/>
          </w:tcPr>
          <w:p w14:paraId="5F4EF40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0.746516</w:t>
            </w:r>
          </w:p>
        </w:tc>
      </w:tr>
      <w:tr w:rsidR="00892C92" w:rsidRPr="000112EC" w14:paraId="43CDE9B7" w14:textId="77777777" w:rsidTr="008123F2">
        <w:trPr>
          <w:trHeight w:val="280"/>
        </w:trPr>
        <w:tc>
          <w:tcPr>
            <w:tcW w:w="1191" w:type="dxa"/>
            <w:tcBorders>
              <w:top w:val="nil"/>
              <w:left w:val="nil"/>
              <w:bottom w:val="nil"/>
              <w:right w:val="nil"/>
            </w:tcBorders>
            <w:shd w:val="clear" w:color="auto" w:fill="auto"/>
            <w:noWrap/>
            <w:vAlign w:val="bottom"/>
            <w:hideMark/>
          </w:tcPr>
          <w:p w14:paraId="195987F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1AC26A3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2F70DAFA" w14:textId="73EF0F6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178D885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2BB4D53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5365584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0.710145</w:t>
            </w:r>
          </w:p>
        </w:tc>
        <w:tc>
          <w:tcPr>
            <w:tcW w:w="1076" w:type="dxa"/>
            <w:tcBorders>
              <w:top w:val="nil"/>
              <w:left w:val="nil"/>
              <w:bottom w:val="nil"/>
              <w:right w:val="nil"/>
            </w:tcBorders>
            <w:shd w:val="clear" w:color="auto" w:fill="auto"/>
            <w:noWrap/>
            <w:vAlign w:val="bottom"/>
            <w:hideMark/>
          </w:tcPr>
          <w:p w14:paraId="71F7A04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0.664634</w:t>
            </w:r>
          </w:p>
        </w:tc>
      </w:tr>
      <w:tr w:rsidR="00892C92" w:rsidRPr="000112EC" w14:paraId="3566A435" w14:textId="77777777" w:rsidTr="008123F2">
        <w:trPr>
          <w:trHeight w:val="280"/>
        </w:trPr>
        <w:tc>
          <w:tcPr>
            <w:tcW w:w="1191" w:type="dxa"/>
            <w:tcBorders>
              <w:top w:val="nil"/>
              <w:left w:val="nil"/>
              <w:bottom w:val="nil"/>
              <w:right w:val="nil"/>
            </w:tcBorders>
            <w:shd w:val="clear" w:color="auto" w:fill="auto"/>
            <w:noWrap/>
            <w:vAlign w:val="bottom"/>
            <w:hideMark/>
          </w:tcPr>
          <w:p w14:paraId="4D8BE46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0AC7065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104BCC52" w14:textId="01E45881"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46EA118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1CB004B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27B0FC8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0.768116</w:t>
            </w:r>
          </w:p>
        </w:tc>
        <w:tc>
          <w:tcPr>
            <w:tcW w:w="1076" w:type="dxa"/>
            <w:tcBorders>
              <w:top w:val="nil"/>
              <w:left w:val="nil"/>
              <w:bottom w:val="nil"/>
              <w:right w:val="nil"/>
            </w:tcBorders>
            <w:shd w:val="clear" w:color="auto" w:fill="auto"/>
            <w:noWrap/>
            <w:vAlign w:val="bottom"/>
            <w:hideMark/>
          </w:tcPr>
          <w:p w14:paraId="4BD4950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0.865854</w:t>
            </w:r>
          </w:p>
        </w:tc>
      </w:tr>
      <w:tr w:rsidR="00892C92" w:rsidRPr="000112EC" w14:paraId="3804DFFD" w14:textId="77777777" w:rsidTr="008123F2">
        <w:trPr>
          <w:trHeight w:val="280"/>
        </w:trPr>
        <w:tc>
          <w:tcPr>
            <w:tcW w:w="1191" w:type="dxa"/>
            <w:tcBorders>
              <w:top w:val="nil"/>
              <w:left w:val="nil"/>
              <w:bottom w:val="nil"/>
              <w:right w:val="nil"/>
            </w:tcBorders>
            <w:shd w:val="clear" w:color="auto" w:fill="auto"/>
            <w:noWrap/>
            <w:vAlign w:val="bottom"/>
            <w:hideMark/>
          </w:tcPr>
          <w:p w14:paraId="3DB65D9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18316FF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3BA1A8E8" w14:textId="6FFCFD7A"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43D9930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0CE9C5E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7F5A641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0.695652</w:t>
            </w:r>
          </w:p>
        </w:tc>
        <w:tc>
          <w:tcPr>
            <w:tcW w:w="1076" w:type="dxa"/>
            <w:tcBorders>
              <w:top w:val="nil"/>
              <w:left w:val="nil"/>
              <w:bottom w:val="nil"/>
              <w:right w:val="nil"/>
            </w:tcBorders>
            <w:shd w:val="clear" w:color="auto" w:fill="auto"/>
            <w:noWrap/>
            <w:vAlign w:val="bottom"/>
            <w:hideMark/>
          </w:tcPr>
          <w:p w14:paraId="49BECE8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0.818815</w:t>
            </w:r>
          </w:p>
        </w:tc>
      </w:tr>
      <w:tr w:rsidR="00892C92" w:rsidRPr="000112EC" w14:paraId="42A2E7BA" w14:textId="77777777" w:rsidTr="008123F2">
        <w:trPr>
          <w:trHeight w:val="280"/>
        </w:trPr>
        <w:tc>
          <w:tcPr>
            <w:tcW w:w="1191" w:type="dxa"/>
            <w:tcBorders>
              <w:top w:val="nil"/>
              <w:left w:val="nil"/>
              <w:bottom w:val="nil"/>
              <w:right w:val="nil"/>
            </w:tcBorders>
            <w:shd w:val="clear" w:color="auto" w:fill="auto"/>
            <w:noWrap/>
            <w:vAlign w:val="bottom"/>
            <w:hideMark/>
          </w:tcPr>
          <w:p w14:paraId="2E11BE6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79C373C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5A3D6FC2" w14:textId="6E047D37"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01F556F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3C172F3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607BC5E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0.811594</w:t>
            </w:r>
          </w:p>
        </w:tc>
        <w:tc>
          <w:tcPr>
            <w:tcW w:w="1076" w:type="dxa"/>
            <w:tcBorders>
              <w:top w:val="nil"/>
              <w:left w:val="nil"/>
              <w:bottom w:val="nil"/>
              <w:right w:val="nil"/>
            </w:tcBorders>
            <w:shd w:val="clear" w:color="auto" w:fill="auto"/>
            <w:noWrap/>
            <w:vAlign w:val="bottom"/>
            <w:hideMark/>
          </w:tcPr>
          <w:p w14:paraId="0764D74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0.867596</w:t>
            </w:r>
          </w:p>
        </w:tc>
      </w:tr>
      <w:tr w:rsidR="00892C92" w:rsidRPr="000112EC" w14:paraId="67324134" w14:textId="77777777" w:rsidTr="008123F2">
        <w:trPr>
          <w:trHeight w:val="280"/>
        </w:trPr>
        <w:tc>
          <w:tcPr>
            <w:tcW w:w="1191" w:type="dxa"/>
            <w:tcBorders>
              <w:top w:val="nil"/>
              <w:left w:val="nil"/>
              <w:bottom w:val="nil"/>
              <w:right w:val="nil"/>
            </w:tcBorders>
            <w:shd w:val="clear" w:color="auto" w:fill="auto"/>
            <w:noWrap/>
            <w:vAlign w:val="bottom"/>
            <w:hideMark/>
          </w:tcPr>
          <w:p w14:paraId="7EA0A1D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736E663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6D541808" w14:textId="0B676380"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4E2AD2D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5BE70CD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49E3AD2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0.681159</w:t>
            </w:r>
          </w:p>
        </w:tc>
        <w:tc>
          <w:tcPr>
            <w:tcW w:w="1076" w:type="dxa"/>
            <w:tcBorders>
              <w:top w:val="nil"/>
              <w:left w:val="nil"/>
              <w:bottom w:val="nil"/>
              <w:right w:val="nil"/>
            </w:tcBorders>
            <w:shd w:val="clear" w:color="auto" w:fill="auto"/>
            <w:noWrap/>
            <w:vAlign w:val="bottom"/>
            <w:hideMark/>
          </w:tcPr>
          <w:p w14:paraId="3E769B5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0.828397</w:t>
            </w:r>
          </w:p>
        </w:tc>
      </w:tr>
      <w:tr w:rsidR="00892C92" w:rsidRPr="000112EC" w14:paraId="464B844B" w14:textId="77777777" w:rsidTr="008123F2">
        <w:trPr>
          <w:trHeight w:val="280"/>
        </w:trPr>
        <w:tc>
          <w:tcPr>
            <w:tcW w:w="1191" w:type="dxa"/>
            <w:tcBorders>
              <w:top w:val="nil"/>
              <w:left w:val="nil"/>
              <w:bottom w:val="nil"/>
              <w:right w:val="nil"/>
            </w:tcBorders>
            <w:shd w:val="clear" w:color="auto" w:fill="auto"/>
            <w:noWrap/>
            <w:vAlign w:val="bottom"/>
            <w:hideMark/>
          </w:tcPr>
          <w:p w14:paraId="0DFC579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24B9CED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0740FFC7" w14:textId="57599604"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63A1177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360DDD1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4CE873C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0.666667</w:t>
            </w:r>
          </w:p>
        </w:tc>
        <w:tc>
          <w:tcPr>
            <w:tcW w:w="1076" w:type="dxa"/>
            <w:tcBorders>
              <w:top w:val="nil"/>
              <w:left w:val="nil"/>
              <w:bottom w:val="nil"/>
              <w:right w:val="nil"/>
            </w:tcBorders>
            <w:shd w:val="clear" w:color="auto" w:fill="auto"/>
            <w:noWrap/>
            <w:vAlign w:val="bottom"/>
            <w:hideMark/>
          </w:tcPr>
          <w:p w14:paraId="0CAF909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0.726916</w:t>
            </w:r>
          </w:p>
        </w:tc>
      </w:tr>
      <w:tr w:rsidR="00892C92" w:rsidRPr="000112EC" w14:paraId="08C50F2B" w14:textId="77777777" w:rsidTr="008123F2">
        <w:trPr>
          <w:trHeight w:val="280"/>
        </w:trPr>
        <w:tc>
          <w:tcPr>
            <w:tcW w:w="1191" w:type="dxa"/>
            <w:tcBorders>
              <w:top w:val="nil"/>
              <w:left w:val="nil"/>
              <w:bottom w:val="nil"/>
              <w:right w:val="nil"/>
            </w:tcBorders>
            <w:shd w:val="clear" w:color="auto" w:fill="auto"/>
            <w:noWrap/>
            <w:vAlign w:val="bottom"/>
            <w:hideMark/>
          </w:tcPr>
          <w:p w14:paraId="5A1EFFF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724FAFC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76184753" w14:textId="12C828E9"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1C75451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59E892F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4A5BFBF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0.782609</w:t>
            </w:r>
          </w:p>
        </w:tc>
        <w:tc>
          <w:tcPr>
            <w:tcW w:w="1076" w:type="dxa"/>
            <w:tcBorders>
              <w:top w:val="nil"/>
              <w:left w:val="nil"/>
              <w:bottom w:val="nil"/>
              <w:right w:val="nil"/>
            </w:tcBorders>
            <w:shd w:val="clear" w:color="auto" w:fill="auto"/>
            <w:noWrap/>
            <w:vAlign w:val="bottom"/>
            <w:hideMark/>
          </w:tcPr>
          <w:p w14:paraId="45DEA0A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0.877178</w:t>
            </w:r>
          </w:p>
        </w:tc>
      </w:tr>
      <w:tr w:rsidR="00892C92" w:rsidRPr="000112EC" w14:paraId="65597360" w14:textId="77777777" w:rsidTr="008123F2">
        <w:trPr>
          <w:trHeight w:val="280"/>
        </w:trPr>
        <w:tc>
          <w:tcPr>
            <w:tcW w:w="1191" w:type="dxa"/>
            <w:tcBorders>
              <w:top w:val="nil"/>
              <w:left w:val="nil"/>
              <w:bottom w:val="nil"/>
              <w:right w:val="nil"/>
            </w:tcBorders>
            <w:shd w:val="clear" w:color="auto" w:fill="auto"/>
            <w:noWrap/>
            <w:vAlign w:val="bottom"/>
            <w:hideMark/>
          </w:tcPr>
          <w:p w14:paraId="0AE38D7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56B69B1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3669B108" w14:textId="6AA397DF"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0FB93F4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50BE13B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2707037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0.826087</w:t>
            </w:r>
          </w:p>
        </w:tc>
        <w:tc>
          <w:tcPr>
            <w:tcW w:w="1076" w:type="dxa"/>
            <w:tcBorders>
              <w:top w:val="nil"/>
              <w:left w:val="nil"/>
              <w:bottom w:val="nil"/>
              <w:right w:val="nil"/>
            </w:tcBorders>
            <w:shd w:val="clear" w:color="auto" w:fill="auto"/>
            <w:noWrap/>
            <w:vAlign w:val="bottom"/>
            <w:hideMark/>
          </w:tcPr>
          <w:p w14:paraId="531B9CC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0.888502</w:t>
            </w:r>
          </w:p>
        </w:tc>
      </w:tr>
      <w:tr w:rsidR="00892C92" w:rsidRPr="000112EC" w14:paraId="0A70C6EE" w14:textId="77777777" w:rsidTr="008123F2">
        <w:trPr>
          <w:trHeight w:val="280"/>
        </w:trPr>
        <w:tc>
          <w:tcPr>
            <w:tcW w:w="1191" w:type="dxa"/>
            <w:tcBorders>
              <w:top w:val="nil"/>
              <w:left w:val="nil"/>
              <w:bottom w:val="nil"/>
              <w:right w:val="nil"/>
            </w:tcBorders>
            <w:shd w:val="clear" w:color="auto" w:fill="auto"/>
            <w:noWrap/>
            <w:vAlign w:val="bottom"/>
            <w:hideMark/>
          </w:tcPr>
          <w:p w14:paraId="33AC0CD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6A76055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4CB90938" w14:textId="03CCD6B0"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71A37EE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28489B1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0473AC1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0.826087</w:t>
            </w:r>
          </w:p>
        </w:tc>
        <w:tc>
          <w:tcPr>
            <w:tcW w:w="1076" w:type="dxa"/>
            <w:tcBorders>
              <w:top w:val="nil"/>
              <w:left w:val="nil"/>
              <w:bottom w:val="nil"/>
              <w:right w:val="nil"/>
            </w:tcBorders>
            <w:shd w:val="clear" w:color="auto" w:fill="auto"/>
            <w:noWrap/>
            <w:vAlign w:val="bottom"/>
            <w:hideMark/>
          </w:tcPr>
          <w:p w14:paraId="649D87D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0.861498</w:t>
            </w:r>
          </w:p>
        </w:tc>
      </w:tr>
      <w:tr w:rsidR="00892C92" w:rsidRPr="000112EC" w14:paraId="0D25A8B7" w14:textId="77777777" w:rsidTr="008123F2">
        <w:trPr>
          <w:trHeight w:val="280"/>
        </w:trPr>
        <w:tc>
          <w:tcPr>
            <w:tcW w:w="1191" w:type="dxa"/>
            <w:tcBorders>
              <w:top w:val="nil"/>
              <w:left w:val="nil"/>
              <w:bottom w:val="nil"/>
              <w:right w:val="nil"/>
            </w:tcBorders>
            <w:shd w:val="clear" w:color="auto" w:fill="auto"/>
            <w:noWrap/>
            <w:vAlign w:val="bottom"/>
            <w:hideMark/>
          </w:tcPr>
          <w:p w14:paraId="238C560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59CE166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523E338D" w14:textId="27066942"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374C82A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0D3D707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090FCA9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0.652174</w:t>
            </w:r>
          </w:p>
        </w:tc>
        <w:tc>
          <w:tcPr>
            <w:tcW w:w="1076" w:type="dxa"/>
            <w:tcBorders>
              <w:top w:val="nil"/>
              <w:left w:val="nil"/>
              <w:bottom w:val="nil"/>
              <w:right w:val="nil"/>
            </w:tcBorders>
            <w:shd w:val="clear" w:color="auto" w:fill="auto"/>
            <w:noWrap/>
            <w:vAlign w:val="bottom"/>
            <w:hideMark/>
          </w:tcPr>
          <w:p w14:paraId="3DDAC78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0.761324</w:t>
            </w:r>
          </w:p>
        </w:tc>
      </w:tr>
      <w:tr w:rsidR="00892C92" w:rsidRPr="000112EC" w14:paraId="382387F4" w14:textId="77777777" w:rsidTr="008123F2">
        <w:trPr>
          <w:trHeight w:val="280"/>
        </w:trPr>
        <w:tc>
          <w:tcPr>
            <w:tcW w:w="1191" w:type="dxa"/>
            <w:tcBorders>
              <w:top w:val="nil"/>
              <w:left w:val="nil"/>
              <w:bottom w:val="nil"/>
              <w:right w:val="nil"/>
            </w:tcBorders>
            <w:shd w:val="clear" w:color="auto" w:fill="auto"/>
            <w:noWrap/>
            <w:vAlign w:val="bottom"/>
            <w:hideMark/>
          </w:tcPr>
          <w:p w14:paraId="78C6351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66EEBD0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6FD7302D" w14:textId="03F41830"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2D601EB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5B88242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10E0EBA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0.73913</w:t>
            </w:r>
          </w:p>
        </w:tc>
        <w:tc>
          <w:tcPr>
            <w:tcW w:w="1076" w:type="dxa"/>
            <w:tcBorders>
              <w:top w:val="nil"/>
              <w:left w:val="nil"/>
              <w:bottom w:val="nil"/>
              <w:right w:val="nil"/>
            </w:tcBorders>
            <w:shd w:val="clear" w:color="auto" w:fill="auto"/>
            <w:noWrap/>
            <w:vAlign w:val="bottom"/>
            <w:hideMark/>
          </w:tcPr>
          <w:p w14:paraId="1FBD319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0.750436</w:t>
            </w:r>
          </w:p>
        </w:tc>
      </w:tr>
      <w:tr w:rsidR="00892C92" w:rsidRPr="000112EC" w14:paraId="4B9EF6BA" w14:textId="77777777" w:rsidTr="008123F2">
        <w:trPr>
          <w:trHeight w:val="280"/>
        </w:trPr>
        <w:tc>
          <w:tcPr>
            <w:tcW w:w="1191" w:type="dxa"/>
            <w:tcBorders>
              <w:top w:val="nil"/>
              <w:left w:val="nil"/>
              <w:bottom w:val="nil"/>
              <w:right w:val="nil"/>
            </w:tcBorders>
            <w:shd w:val="clear" w:color="auto" w:fill="auto"/>
            <w:noWrap/>
            <w:vAlign w:val="bottom"/>
            <w:hideMark/>
          </w:tcPr>
          <w:p w14:paraId="4623744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5930C36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3EC5FB33" w14:textId="1B9E05D5"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4C429BC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325E3F3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64ABDD5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0.811594</w:t>
            </w:r>
          </w:p>
        </w:tc>
        <w:tc>
          <w:tcPr>
            <w:tcW w:w="1076" w:type="dxa"/>
            <w:tcBorders>
              <w:top w:val="nil"/>
              <w:left w:val="nil"/>
              <w:bottom w:val="nil"/>
              <w:right w:val="nil"/>
            </w:tcBorders>
            <w:shd w:val="clear" w:color="auto" w:fill="auto"/>
            <w:noWrap/>
            <w:vAlign w:val="bottom"/>
            <w:hideMark/>
          </w:tcPr>
          <w:p w14:paraId="30586EC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0.883275</w:t>
            </w:r>
          </w:p>
        </w:tc>
      </w:tr>
      <w:tr w:rsidR="00892C92" w:rsidRPr="000112EC" w14:paraId="31682751" w14:textId="77777777" w:rsidTr="008123F2">
        <w:trPr>
          <w:trHeight w:val="280"/>
        </w:trPr>
        <w:tc>
          <w:tcPr>
            <w:tcW w:w="1191" w:type="dxa"/>
            <w:tcBorders>
              <w:top w:val="nil"/>
              <w:left w:val="nil"/>
              <w:bottom w:val="nil"/>
              <w:right w:val="nil"/>
            </w:tcBorders>
            <w:shd w:val="clear" w:color="auto" w:fill="auto"/>
            <w:noWrap/>
            <w:vAlign w:val="bottom"/>
            <w:hideMark/>
          </w:tcPr>
          <w:p w14:paraId="2C6C120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48FBF22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0484AB31" w14:textId="2ED907E0"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70A82A0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7E6217D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1439EC0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0.811594</w:t>
            </w:r>
          </w:p>
        </w:tc>
        <w:tc>
          <w:tcPr>
            <w:tcW w:w="1076" w:type="dxa"/>
            <w:tcBorders>
              <w:top w:val="nil"/>
              <w:left w:val="nil"/>
              <w:bottom w:val="nil"/>
              <w:right w:val="nil"/>
            </w:tcBorders>
            <w:shd w:val="clear" w:color="auto" w:fill="auto"/>
            <w:noWrap/>
            <w:vAlign w:val="bottom"/>
            <w:hideMark/>
          </w:tcPr>
          <w:p w14:paraId="0D20765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0.898955</w:t>
            </w:r>
          </w:p>
        </w:tc>
      </w:tr>
      <w:tr w:rsidR="00892C92" w:rsidRPr="000112EC" w14:paraId="2887B873" w14:textId="77777777" w:rsidTr="008123F2">
        <w:trPr>
          <w:trHeight w:val="280"/>
        </w:trPr>
        <w:tc>
          <w:tcPr>
            <w:tcW w:w="1191" w:type="dxa"/>
            <w:tcBorders>
              <w:top w:val="nil"/>
              <w:left w:val="nil"/>
              <w:bottom w:val="nil"/>
              <w:right w:val="nil"/>
            </w:tcBorders>
            <w:shd w:val="clear" w:color="auto" w:fill="auto"/>
            <w:noWrap/>
            <w:vAlign w:val="bottom"/>
            <w:hideMark/>
          </w:tcPr>
          <w:p w14:paraId="03B92E1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722AC04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6D1FA1BC" w14:textId="1AC44963"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718C94D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393608F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6901D87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0.811594</w:t>
            </w:r>
          </w:p>
        </w:tc>
        <w:tc>
          <w:tcPr>
            <w:tcW w:w="1076" w:type="dxa"/>
            <w:tcBorders>
              <w:top w:val="nil"/>
              <w:left w:val="nil"/>
              <w:bottom w:val="nil"/>
              <w:right w:val="nil"/>
            </w:tcBorders>
            <w:shd w:val="clear" w:color="auto" w:fill="auto"/>
            <w:noWrap/>
            <w:vAlign w:val="bottom"/>
            <w:hideMark/>
          </w:tcPr>
          <w:p w14:paraId="06DB5CE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0.855401</w:t>
            </w:r>
          </w:p>
        </w:tc>
      </w:tr>
      <w:tr w:rsidR="00892C92" w:rsidRPr="000112EC" w14:paraId="750C8715" w14:textId="77777777" w:rsidTr="008123F2">
        <w:trPr>
          <w:trHeight w:val="280"/>
        </w:trPr>
        <w:tc>
          <w:tcPr>
            <w:tcW w:w="1191" w:type="dxa"/>
            <w:tcBorders>
              <w:top w:val="nil"/>
              <w:left w:val="nil"/>
              <w:bottom w:val="nil"/>
              <w:right w:val="nil"/>
            </w:tcBorders>
            <w:shd w:val="clear" w:color="auto" w:fill="auto"/>
            <w:noWrap/>
            <w:vAlign w:val="bottom"/>
            <w:hideMark/>
          </w:tcPr>
          <w:p w14:paraId="79BBE5E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386F856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295D2944" w14:textId="7203595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7604EAA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35ABA19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14625D3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0.637681</w:t>
            </w:r>
          </w:p>
        </w:tc>
        <w:tc>
          <w:tcPr>
            <w:tcW w:w="1076" w:type="dxa"/>
            <w:tcBorders>
              <w:top w:val="nil"/>
              <w:left w:val="nil"/>
              <w:bottom w:val="nil"/>
              <w:right w:val="nil"/>
            </w:tcBorders>
            <w:shd w:val="clear" w:color="auto" w:fill="auto"/>
            <w:noWrap/>
            <w:vAlign w:val="bottom"/>
            <w:hideMark/>
          </w:tcPr>
          <w:p w14:paraId="1C9E040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0.759582</w:t>
            </w:r>
          </w:p>
        </w:tc>
      </w:tr>
      <w:tr w:rsidR="00892C92" w:rsidRPr="000112EC" w14:paraId="7901B164" w14:textId="77777777" w:rsidTr="008123F2">
        <w:trPr>
          <w:trHeight w:val="280"/>
        </w:trPr>
        <w:tc>
          <w:tcPr>
            <w:tcW w:w="1191" w:type="dxa"/>
            <w:tcBorders>
              <w:top w:val="nil"/>
              <w:left w:val="nil"/>
              <w:bottom w:val="nil"/>
              <w:right w:val="nil"/>
            </w:tcBorders>
            <w:shd w:val="clear" w:color="auto" w:fill="auto"/>
            <w:noWrap/>
            <w:vAlign w:val="bottom"/>
            <w:hideMark/>
          </w:tcPr>
          <w:p w14:paraId="7CA71FF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32826A4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5034D387" w14:textId="5586C9C8"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15A3CDC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481A9FD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4073C73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0.681159</w:t>
            </w:r>
          </w:p>
        </w:tc>
        <w:tc>
          <w:tcPr>
            <w:tcW w:w="1076" w:type="dxa"/>
            <w:tcBorders>
              <w:top w:val="nil"/>
              <w:left w:val="nil"/>
              <w:bottom w:val="nil"/>
              <w:right w:val="nil"/>
            </w:tcBorders>
            <w:shd w:val="clear" w:color="auto" w:fill="auto"/>
            <w:noWrap/>
            <w:vAlign w:val="bottom"/>
            <w:hideMark/>
          </w:tcPr>
          <w:p w14:paraId="34AD577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0.752178</w:t>
            </w:r>
          </w:p>
        </w:tc>
      </w:tr>
      <w:tr w:rsidR="00892C92" w:rsidRPr="000112EC" w14:paraId="441A251B" w14:textId="77777777" w:rsidTr="008123F2">
        <w:trPr>
          <w:trHeight w:val="280"/>
        </w:trPr>
        <w:tc>
          <w:tcPr>
            <w:tcW w:w="1191" w:type="dxa"/>
            <w:tcBorders>
              <w:top w:val="nil"/>
              <w:left w:val="nil"/>
              <w:bottom w:val="nil"/>
              <w:right w:val="nil"/>
            </w:tcBorders>
            <w:shd w:val="clear" w:color="auto" w:fill="auto"/>
            <w:noWrap/>
            <w:vAlign w:val="bottom"/>
            <w:hideMark/>
          </w:tcPr>
          <w:p w14:paraId="50FF53D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6E41664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5DFEA570" w14:textId="74525D78"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0D1D912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425577D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63E3D05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0.724638</w:t>
            </w:r>
          </w:p>
        </w:tc>
        <w:tc>
          <w:tcPr>
            <w:tcW w:w="1076" w:type="dxa"/>
            <w:tcBorders>
              <w:top w:val="nil"/>
              <w:left w:val="nil"/>
              <w:bottom w:val="nil"/>
              <w:right w:val="nil"/>
            </w:tcBorders>
            <w:shd w:val="clear" w:color="auto" w:fill="auto"/>
            <w:noWrap/>
            <w:vAlign w:val="bottom"/>
            <w:hideMark/>
          </w:tcPr>
          <w:p w14:paraId="35BD8EC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0.797909</w:t>
            </w:r>
          </w:p>
        </w:tc>
      </w:tr>
      <w:tr w:rsidR="00892C92" w:rsidRPr="000112EC" w14:paraId="5A6764DE" w14:textId="77777777" w:rsidTr="008123F2">
        <w:trPr>
          <w:trHeight w:val="280"/>
        </w:trPr>
        <w:tc>
          <w:tcPr>
            <w:tcW w:w="1191" w:type="dxa"/>
            <w:tcBorders>
              <w:top w:val="nil"/>
              <w:left w:val="nil"/>
              <w:bottom w:val="nil"/>
              <w:right w:val="nil"/>
            </w:tcBorders>
            <w:shd w:val="clear" w:color="auto" w:fill="auto"/>
            <w:noWrap/>
            <w:vAlign w:val="bottom"/>
            <w:hideMark/>
          </w:tcPr>
          <w:p w14:paraId="3A0E4FF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521F1B7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0E6E52F2" w14:textId="1613ABA6"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3970BAC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34BAF66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038AD20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0.782609</w:t>
            </w:r>
          </w:p>
        </w:tc>
        <w:tc>
          <w:tcPr>
            <w:tcW w:w="1076" w:type="dxa"/>
            <w:tcBorders>
              <w:top w:val="nil"/>
              <w:left w:val="nil"/>
              <w:bottom w:val="nil"/>
              <w:right w:val="nil"/>
            </w:tcBorders>
            <w:shd w:val="clear" w:color="auto" w:fill="auto"/>
            <w:noWrap/>
            <w:vAlign w:val="bottom"/>
            <w:hideMark/>
          </w:tcPr>
          <w:p w14:paraId="7FA790B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0.871951</w:t>
            </w:r>
          </w:p>
        </w:tc>
      </w:tr>
      <w:tr w:rsidR="00892C92" w:rsidRPr="000112EC" w14:paraId="5C1C7817" w14:textId="77777777" w:rsidTr="008123F2">
        <w:trPr>
          <w:trHeight w:val="280"/>
        </w:trPr>
        <w:tc>
          <w:tcPr>
            <w:tcW w:w="1191" w:type="dxa"/>
            <w:tcBorders>
              <w:top w:val="nil"/>
              <w:left w:val="nil"/>
              <w:bottom w:val="nil"/>
              <w:right w:val="nil"/>
            </w:tcBorders>
            <w:shd w:val="clear" w:color="auto" w:fill="auto"/>
            <w:noWrap/>
            <w:vAlign w:val="bottom"/>
            <w:hideMark/>
          </w:tcPr>
          <w:p w14:paraId="4B956EE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3ECBFD4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32C0DF45" w14:textId="029EF415"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2C42164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7E5EB00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1194333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0.681159</w:t>
            </w:r>
          </w:p>
        </w:tc>
        <w:tc>
          <w:tcPr>
            <w:tcW w:w="1076" w:type="dxa"/>
            <w:tcBorders>
              <w:top w:val="nil"/>
              <w:left w:val="nil"/>
              <w:bottom w:val="nil"/>
              <w:right w:val="nil"/>
            </w:tcBorders>
            <w:shd w:val="clear" w:color="auto" w:fill="auto"/>
            <w:noWrap/>
            <w:vAlign w:val="bottom"/>
            <w:hideMark/>
          </w:tcPr>
          <w:p w14:paraId="7D7DBF2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0.760453</w:t>
            </w:r>
          </w:p>
        </w:tc>
      </w:tr>
      <w:tr w:rsidR="00892C92" w:rsidRPr="000112EC" w14:paraId="564FF870" w14:textId="77777777" w:rsidTr="008123F2">
        <w:trPr>
          <w:trHeight w:val="280"/>
        </w:trPr>
        <w:tc>
          <w:tcPr>
            <w:tcW w:w="1191" w:type="dxa"/>
            <w:tcBorders>
              <w:top w:val="nil"/>
              <w:left w:val="nil"/>
              <w:bottom w:val="nil"/>
              <w:right w:val="nil"/>
            </w:tcBorders>
            <w:shd w:val="clear" w:color="auto" w:fill="auto"/>
            <w:noWrap/>
            <w:vAlign w:val="bottom"/>
            <w:hideMark/>
          </w:tcPr>
          <w:p w14:paraId="4B37FAA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3D987D0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1E01B955" w14:textId="3F05C5F7"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432FBD6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19821C3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2F81573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0.695652</w:t>
            </w:r>
          </w:p>
        </w:tc>
        <w:tc>
          <w:tcPr>
            <w:tcW w:w="1076" w:type="dxa"/>
            <w:tcBorders>
              <w:top w:val="nil"/>
              <w:left w:val="nil"/>
              <w:bottom w:val="nil"/>
              <w:right w:val="nil"/>
            </w:tcBorders>
            <w:shd w:val="clear" w:color="auto" w:fill="auto"/>
            <w:noWrap/>
            <w:vAlign w:val="bottom"/>
            <w:hideMark/>
          </w:tcPr>
          <w:p w14:paraId="0FFC1F7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0.792683</w:t>
            </w:r>
          </w:p>
        </w:tc>
      </w:tr>
      <w:tr w:rsidR="00892C92" w:rsidRPr="000112EC" w14:paraId="05F1E874" w14:textId="77777777" w:rsidTr="008123F2">
        <w:trPr>
          <w:trHeight w:val="280"/>
        </w:trPr>
        <w:tc>
          <w:tcPr>
            <w:tcW w:w="1191" w:type="dxa"/>
            <w:tcBorders>
              <w:top w:val="nil"/>
              <w:left w:val="nil"/>
              <w:bottom w:val="nil"/>
              <w:right w:val="nil"/>
            </w:tcBorders>
            <w:shd w:val="clear" w:color="auto" w:fill="auto"/>
            <w:noWrap/>
            <w:vAlign w:val="bottom"/>
            <w:hideMark/>
          </w:tcPr>
          <w:p w14:paraId="54FAC33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33200FB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7007A72F" w14:textId="1CEF7E3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70A5AFC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1F547EB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078E193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0.695652</w:t>
            </w:r>
          </w:p>
        </w:tc>
        <w:tc>
          <w:tcPr>
            <w:tcW w:w="1076" w:type="dxa"/>
            <w:tcBorders>
              <w:top w:val="nil"/>
              <w:left w:val="nil"/>
              <w:bottom w:val="nil"/>
              <w:right w:val="nil"/>
            </w:tcBorders>
            <w:shd w:val="clear" w:color="auto" w:fill="auto"/>
            <w:noWrap/>
            <w:vAlign w:val="bottom"/>
            <w:hideMark/>
          </w:tcPr>
          <w:p w14:paraId="7169E13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0.718206</w:t>
            </w:r>
          </w:p>
        </w:tc>
      </w:tr>
      <w:tr w:rsidR="00892C92" w:rsidRPr="000112EC" w14:paraId="627048DA" w14:textId="77777777" w:rsidTr="008123F2">
        <w:trPr>
          <w:trHeight w:val="280"/>
        </w:trPr>
        <w:tc>
          <w:tcPr>
            <w:tcW w:w="1191" w:type="dxa"/>
            <w:tcBorders>
              <w:top w:val="nil"/>
              <w:left w:val="nil"/>
              <w:bottom w:val="nil"/>
              <w:right w:val="nil"/>
            </w:tcBorders>
            <w:shd w:val="clear" w:color="auto" w:fill="auto"/>
            <w:noWrap/>
            <w:vAlign w:val="bottom"/>
            <w:hideMark/>
          </w:tcPr>
          <w:p w14:paraId="2C6F6C2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4994EEF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71A0F2B7" w14:textId="3BB4D4E0"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468C470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0E8D846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661E1BD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0.768116</w:t>
            </w:r>
          </w:p>
        </w:tc>
        <w:tc>
          <w:tcPr>
            <w:tcW w:w="1076" w:type="dxa"/>
            <w:tcBorders>
              <w:top w:val="nil"/>
              <w:left w:val="nil"/>
              <w:bottom w:val="nil"/>
              <w:right w:val="nil"/>
            </w:tcBorders>
            <w:shd w:val="clear" w:color="auto" w:fill="auto"/>
            <w:noWrap/>
            <w:vAlign w:val="bottom"/>
            <w:hideMark/>
          </w:tcPr>
          <w:p w14:paraId="2C1FFE6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0.804878</w:t>
            </w:r>
          </w:p>
        </w:tc>
      </w:tr>
      <w:tr w:rsidR="00892C92" w:rsidRPr="000112EC" w14:paraId="7DE10626" w14:textId="77777777" w:rsidTr="008123F2">
        <w:trPr>
          <w:trHeight w:val="280"/>
        </w:trPr>
        <w:tc>
          <w:tcPr>
            <w:tcW w:w="1191" w:type="dxa"/>
            <w:tcBorders>
              <w:top w:val="nil"/>
              <w:left w:val="nil"/>
              <w:bottom w:val="nil"/>
              <w:right w:val="nil"/>
            </w:tcBorders>
            <w:shd w:val="clear" w:color="auto" w:fill="auto"/>
            <w:noWrap/>
            <w:vAlign w:val="bottom"/>
            <w:hideMark/>
          </w:tcPr>
          <w:p w14:paraId="08A7C85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27BC54D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7F109E23" w14:textId="6D74B597"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3B8FAE9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12296C5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5A2EE44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0.695652</w:t>
            </w:r>
          </w:p>
        </w:tc>
        <w:tc>
          <w:tcPr>
            <w:tcW w:w="1076" w:type="dxa"/>
            <w:tcBorders>
              <w:top w:val="nil"/>
              <w:left w:val="nil"/>
              <w:bottom w:val="nil"/>
              <w:right w:val="nil"/>
            </w:tcBorders>
            <w:shd w:val="clear" w:color="auto" w:fill="auto"/>
            <w:noWrap/>
            <w:vAlign w:val="bottom"/>
            <w:hideMark/>
          </w:tcPr>
          <w:p w14:paraId="53F8765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0.807491</w:t>
            </w:r>
          </w:p>
        </w:tc>
      </w:tr>
      <w:tr w:rsidR="00892C92" w:rsidRPr="000112EC" w14:paraId="0D62D217" w14:textId="77777777" w:rsidTr="008123F2">
        <w:trPr>
          <w:trHeight w:val="280"/>
        </w:trPr>
        <w:tc>
          <w:tcPr>
            <w:tcW w:w="1191" w:type="dxa"/>
            <w:tcBorders>
              <w:top w:val="nil"/>
              <w:left w:val="nil"/>
              <w:bottom w:val="nil"/>
              <w:right w:val="nil"/>
            </w:tcBorders>
            <w:shd w:val="clear" w:color="auto" w:fill="auto"/>
            <w:noWrap/>
            <w:vAlign w:val="bottom"/>
            <w:hideMark/>
          </w:tcPr>
          <w:p w14:paraId="3CB5ED7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2A64E73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7C063CA1" w14:textId="6136044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1650FA0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3B94BD0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5424914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0.724638</w:t>
            </w:r>
          </w:p>
        </w:tc>
        <w:tc>
          <w:tcPr>
            <w:tcW w:w="1076" w:type="dxa"/>
            <w:tcBorders>
              <w:top w:val="nil"/>
              <w:left w:val="nil"/>
              <w:bottom w:val="nil"/>
              <w:right w:val="nil"/>
            </w:tcBorders>
            <w:shd w:val="clear" w:color="auto" w:fill="auto"/>
            <w:noWrap/>
            <w:vAlign w:val="bottom"/>
            <w:hideMark/>
          </w:tcPr>
          <w:p w14:paraId="19E5510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0.791376</w:t>
            </w:r>
          </w:p>
        </w:tc>
      </w:tr>
      <w:tr w:rsidR="00892C92" w:rsidRPr="000112EC" w14:paraId="1E90A88F" w14:textId="77777777" w:rsidTr="008123F2">
        <w:trPr>
          <w:trHeight w:val="280"/>
        </w:trPr>
        <w:tc>
          <w:tcPr>
            <w:tcW w:w="1191" w:type="dxa"/>
            <w:tcBorders>
              <w:top w:val="nil"/>
              <w:left w:val="nil"/>
              <w:bottom w:val="nil"/>
              <w:right w:val="nil"/>
            </w:tcBorders>
            <w:shd w:val="clear" w:color="auto" w:fill="auto"/>
            <w:noWrap/>
            <w:vAlign w:val="bottom"/>
            <w:hideMark/>
          </w:tcPr>
          <w:p w14:paraId="23226D9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7AD2D3E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05193365" w14:textId="46418841"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32D56CC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40B9F16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386E7BE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0.724638</w:t>
            </w:r>
          </w:p>
        </w:tc>
        <w:tc>
          <w:tcPr>
            <w:tcW w:w="1076" w:type="dxa"/>
            <w:tcBorders>
              <w:top w:val="nil"/>
              <w:left w:val="nil"/>
              <w:bottom w:val="nil"/>
              <w:right w:val="nil"/>
            </w:tcBorders>
            <w:shd w:val="clear" w:color="auto" w:fill="auto"/>
            <w:noWrap/>
            <w:vAlign w:val="bottom"/>
            <w:hideMark/>
          </w:tcPr>
          <w:p w14:paraId="0193CF9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0.753484</w:t>
            </w:r>
          </w:p>
        </w:tc>
      </w:tr>
      <w:tr w:rsidR="00892C92" w:rsidRPr="000112EC" w14:paraId="5BE8C398" w14:textId="77777777" w:rsidTr="008123F2">
        <w:trPr>
          <w:trHeight w:val="280"/>
        </w:trPr>
        <w:tc>
          <w:tcPr>
            <w:tcW w:w="1191" w:type="dxa"/>
            <w:tcBorders>
              <w:top w:val="nil"/>
              <w:left w:val="nil"/>
              <w:bottom w:val="nil"/>
              <w:right w:val="nil"/>
            </w:tcBorders>
            <w:shd w:val="clear" w:color="auto" w:fill="auto"/>
            <w:noWrap/>
            <w:vAlign w:val="bottom"/>
            <w:hideMark/>
          </w:tcPr>
          <w:p w14:paraId="2E9F265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2A8F3D1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5426D316" w14:textId="50620DC2"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707CD8A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008F94B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1F4936F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0.623188</w:t>
            </w:r>
          </w:p>
        </w:tc>
        <w:tc>
          <w:tcPr>
            <w:tcW w:w="1076" w:type="dxa"/>
            <w:tcBorders>
              <w:top w:val="nil"/>
              <w:left w:val="nil"/>
              <w:bottom w:val="nil"/>
              <w:right w:val="nil"/>
            </w:tcBorders>
            <w:shd w:val="clear" w:color="auto" w:fill="auto"/>
            <w:noWrap/>
            <w:vAlign w:val="bottom"/>
            <w:hideMark/>
          </w:tcPr>
          <w:p w14:paraId="56CEF06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0.709495</w:t>
            </w:r>
          </w:p>
        </w:tc>
      </w:tr>
      <w:tr w:rsidR="00892C92" w:rsidRPr="000112EC" w14:paraId="09DE146F" w14:textId="77777777" w:rsidTr="008123F2">
        <w:trPr>
          <w:trHeight w:val="280"/>
        </w:trPr>
        <w:tc>
          <w:tcPr>
            <w:tcW w:w="1191" w:type="dxa"/>
            <w:tcBorders>
              <w:top w:val="nil"/>
              <w:left w:val="nil"/>
              <w:bottom w:val="nil"/>
              <w:right w:val="nil"/>
            </w:tcBorders>
            <w:shd w:val="clear" w:color="auto" w:fill="auto"/>
            <w:noWrap/>
            <w:vAlign w:val="bottom"/>
            <w:hideMark/>
          </w:tcPr>
          <w:p w14:paraId="0BA4743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3F0C0FB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CC3CB3A" w14:textId="68A2C70F"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0E58518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6D3D741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699CCAA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0.652174</w:t>
            </w:r>
          </w:p>
        </w:tc>
        <w:tc>
          <w:tcPr>
            <w:tcW w:w="1076" w:type="dxa"/>
            <w:tcBorders>
              <w:top w:val="nil"/>
              <w:left w:val="nil"/>
              <w:bottom w:val="nil"/>
              <w:right w:val="nil"/>
            </w:tcBorders>
            <w:shd w:val="clear" w:color="auto" w:fill="auto"/>
            <w:noWrap/>
            <w:vAlign w:val="bottom"/>
            <w:hideMark/>
          </w:tcPr>
          <w:p w14:paraId="3F17A9E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0.70993</w:t>
            </w:r>
          </w:p>
        </w:tc>
      </w:tr>
      <w:tr w:rsidR="00892C92" w:rsidRPr="000112EC" w14:paraId="51D465CA" w14:textId="77777777" w:rsidTr="008123F2">
        <w:trPr>
          <w:trHeight w:val="280"/>
        </w:trPr>
        <w:tc>
          <w:tcPr>
            <w:tcW w:w="1191" w:type="dxa"/>
            <w:tcBorders>
              <w:top w:val="nil"/>
              <w:left w:val="nil"/>
              <w:bottom w:val="nil"/>
              <w:right w:val="nil"/>
            </w:tcBorders>
            <w:shd w:val="clear" w:color="auto" w:fill="auto"/>
            <w:noWrap/>
            <w:vAlign w:val="bottom"/>
            <w:hideMark/>
          </w:tcPr>
          <w:p w14:paraId="27C2901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6E1D6FF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7A5CE20B" w14:textId="7C33EED8"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5858AA5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5C8ADC0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562833B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0.710145</w:t>
            </w:r>
          </w:p>
        </w:tc>
        <w:tc>
          <w:tcPr>
            <w:tcW w:w="1076" w:type="dxa"/>
            <w:tcBorders>
              <w:top w:val="nil"/>
              <w:left w:val="nil"/>
              <w:bottom w:val="nil"/>
              <w:right w:val="nil"/>
            </w:tcBorders>
            <w:shd w:val="clear" w:color="auto" w:fill="auto"/>
            <w:noWrap/>
            <w:vAlign w:val="bottom"/>
            <w:hideMark/>
          </w:tcPr>
          <w:p w14:paraId="5F54C34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0.803136</w:t>
            </w:r>
          </w:p>
        </w:tc>
      </w:tr>
      <w:tr w:rsidR="00892C92" w:rsidRPr="000112EC" w14:paraId="616DFDC0" w14:textId="77777777" w:rsidTr="008123F2">
        <w:trPr>
          <w:trHeight w:val="280"/>
        </w:trPr>
        <w:tc>
          <w:tcPr>
            <w:tcW w:w="1191" w:type="dxa"/>
            <w:tcBorders>
              <w:top w:val="nil"/>
              <w:left w:val="nil"/>
              <w:bottom w:val="nil"/>
              <w:right w:val="nil"/>
            </w:tcBorders>
            <w:shd w:val="clear" w:color="auto" w:fill="auto"/>
            <w:noWrap/>
            <w:vAlign w:val="bottom"/>
            <w:hideMark/>
          </w:tcPr>
          <w:p w14:paraId="5C51DEE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lastRenderedPageBreak/>
              <w:t>SZ vs NC</w:t>
            </w:r>
          </w:p>
        </w:tc>
        <w:tc>
          <w:tcPr>
            <w:tcW w:w="1040" w:type="dxa"/>
            <w:tcBorders>
              <w:top w:val="nil"/>
              <w:left w:val="nil"/>
              <w:bottom w:val="nil"/>
              <w:right w:val="nil"/>
            </w:tcBorders>
            <w:shd w:val="clear" w:color="auto" w:fill="auto"/>
            <w:noWrap/>
            <w:vAlign w:val="bottom"/>
            <w:hideMark/>
          </w:tcPr>
          <w:p w14:paraId="4BE1530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1E3B3133" w14:textId="21C7369E"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5FDB3C7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78AB208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580CCF6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0.724638</w:t>
            </w:r>
          </w:p>
        </w:tc>
        <w:tc>
          <w:tcPr>
            <w:tcW w:w="1076" w:type="dxa"/>
            <w:tcBorders>
              <w:top w:val="nil"/>
              <w:left w:val="nil"/>
              <w:bottom w:val="nil"/>
              <w:right w:val="nil"/>
            </w:tcBorders>
            <w:shd w:val="clear" w:color="auto" w:fill="auto"/>
            <w:noWrap/>
            <w:vAlign w:val="bottom"/>
            <w:hideMark/>
          </w:tcPr>
          <w:p w14:paraId="7E7ECC3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0.788328</w:t>
            </w:r>
          </w:p>
        </w:tc>
      </w:tr>
      <w:tr w:rsidR="00892C92" w:rsidRPr="000112EC" w14:paraId="47D07888" w14:textId="77777777" w:rsidTr="008123F2">
        <w:trPr>
          <w:trHeight w:val="280"/>
        </w:trPr>
        <w:tc>
          <w:tcPr>
            <w:tcW w:w="1191" w:type="dxa"/>
            <w:tcBorders>
              <w:top w:val="nil"/>
              <w:left w:val="nil"/>
              <w:bottom w:val="nil"/>
              <w:right w:val="nil"/>
            </w:tcBorders>
            <w:shd w:val="clear" w:color="auto" w:fill="auto"/>
            <w:noWrap/>
            <w:vAlign w:val="bottom"/>
            <w:hideMark/>
          </w:tcPr>
          <w:p w14:paraId="53AC949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1ECCC5D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30CE74F1" w14:textId="406B235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7B68FEF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060B2E0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75F11DE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0.73913</w:t>
            </w:r>
          </w:p>
        </w:tc>
        <w:tc>
          <w:tcPr>
            <w:tcW w:w="1076" w:type="dxa"/>
            <w:tcBorders>
              <w:top w:val="nil"/>
              <w:left w:val="nil"/>
              <w:bottom w:val="nil"/>
              <w:right w:val="nil"/>
            </w:tcBorders>
            <w:shd w:val="clear" w:color="auto" w:fill="auto"/>
            <w:noWrap/>
            <w:vAlign w:val="bottom"/>
            <w:hideMark/>
          </w:tcPr>
          <w:p w14:paraId="3E15079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0.752613</w:t>
            </w:r>
          </w:p>
        </w:tc>
      </w:tr>
      <w:tr w:rsidR="00892C92" w:rsidRPr="000112EC" w14:paraId="32845E43" w14:textId="77777777" w:rsidTr="008123F2">
        <w:trPr>
          <w:trHeight w:val="280"/>
        </w:trPr>
        <w:tc>
          <w:tcPr>
            <w:tcW w:w="1191" w:type="dxa"/>
            <w:tcBorders>
              <w:top w:val="nil"/>
              <w:left w:val="nil"/>
              <w:bottom w:val="nil"/>
              <w:right w:val="nil"/>
            </w:tcBorders>
            <w:shd w:val="clear" w:color="auto" w:fill="auto"/>
            <w:noWrap/>
            <w:vAlign w:val="bottom"/>
            <w:hideMark/>
          </w:tcPr>
          <w:p w14:paraId="23ACC2F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35C125A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DCD2A10" w14:textId="2DB2BEA4"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52D397D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1A748F1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04A113A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0.652174</w:t>
            </w:r>
          </w:p>
        </w:tc>
        <w:tc>
          <w:tcPr>
            <w:tcW w:w="1076" w:type="dxa"/>
            <w:tcBorders>
              <w:top w:val="nil"/>
              <w:left w:val="nil"/>
              <w:bottom w:val="nil"/>
              <w:right w:val="nil"/>
            </w:tcBorders>
            <w:shd w:val="clear" w:color="auto" w:fill="auto"/>
            <w:noWrap/>
            <w:vAlign w:val="bottom"/>
            <w:hideMark/>
          </w:tcPr>
          <w:p w14:paraId="327AF7E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0.696429</w:t>
            </w:r>
          </w:p>
        </w:tc>
      </w:tr>
      <w:tr w:rsidR="00892C92" w:rsidRPr="000112EC" w14:paraId="31807993" w14:textId="77777777" w:rsidTr="008123F2">
        <w:trPr>
          <w:trHeight w:val="280"/>
        </w:trPr>
        <w:tc>
          <w:tcPr>
            <w:tcW w:w="1191" w:type="dxa"/>
            <w:tcBorders>
              <w:top w:val="nil"/>
              <w:left w:val="nil"/>
              <w:bottom w:val="nil"/>
              <w:right w:val="nil"/>
            </w:tcBorders>
            <w:shd w:val="clear" w:color="auto" w:fill="auto"/>
            <w:noWrap/>
            <w:vAlign w:val="bottom"/>
            <w:hideMark/>
          </w:tcPr>
          <w:p w14:paraId="1B20FCE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5B938F4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6EC4A58" w14:textId="1BEE8AAC"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71ECEA9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28F137F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48FBE74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0.710145</w:t>
            </w:r>
          </w:p>
        </w:tc>
        <w:tc>
          <w:tcPr>
            <w:tcW w:w="1076" w:type="dxa"/>
            <w:tcBorders>
              <w:top w:val="nil"/>
              <w:left w:val="nil"/>
              <w:bottom w:val="nil"/>
              <w:right w:val="nil"/>
            </w:tcBorders>
            <w:shd w:val="clear" w:color="auto" w:fill="auto"/>
            <w:noWrap/>
            <w:vAlign w:val="bottom"/>
            <w:hideMark/>
          </w:tcPr>
          <w:p w14:paraId="02E54B2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0.784843</w:t>
            </w:r>
          </w:p>
        </w:tc>
      </w:tr>
      <w:tr w:rsidR="00892C92" w:rsidRPr="000112EC" w14:paraId="4AA19C5C" w14:textId="77777777" w:rsidTr="008123F2">
        <w:trPr>
          <w:trHeight w:val="280"/>
        </w:trPr>
        <w:tc>
          <w:tcPr>
            <w:tcW w:w="1191" w:type="dxa"/>
            <w:tcBorders>
              <w:top w:val="nil"/>
              <w:left w:val="nil"/>
              <w:bottom w:val="nil"/>
              <w:right w:val="nil"/>
            </w:tcBorders>
            <w:shd w:val="clear" w:color="auto" w:fill="auto"/>
            <w:noWrap/>
            <w:vAlign w:val="bottom"/>
            <w:hideMark/>
          </w:tcPr>
          <w:p w14:paraId="28C4B98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1E0F02B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0E895BA" w14:textId="2F287436"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35C4D99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5BDC213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26F4018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0.710145</w:t>
            </w:r>
          </w:p>
        </w:tc>
        <w:tc>
          <w:tcPr>
            <w:tcW w:w="1076" w:type="dxa"/>
            <w:tcBorders>
              <w:top w:val="nil"/>
              <w:left w:val="nil"/>
              <w:bottom w:val="nil"/>
              <w:right w:val="nil"/>
            </w:tcBorders>
            <w:shd w:val="clear" w:color="auto" w:fill="auto"/>
            <w:noWrap/>
            <w:vAlign w:val="bottom"/>
            <w:hideMark/>
          </w:tcPr>
          <w:p w14:paraId="79EB156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0.805749</w:t>
            </w:r>
          </w:p>
        </w:tc>
      </w:tr>
      <w:tr w:rsidR="00892C92" w:rsidRPr="000112EC" w14:paraId="36AFE743" w14:textId="77777777" w:rsidTr="008123F2">
        <w:trPr>
          <w:trHeight w:val="280"/>
        </w:trPr>
        <w:tc>
          <w:tcPr>
            <w:tcW w:w="1191" w:type="dxa"/>
            <w:tcBorders>
              <w:top w:val="nil"/>
              <w:left w:val="nil"/>
              <w:bottom w:val="nil"/>
              <w:right w:val="nil"/>
            </w:tcBorders>
            <w:shd w:val="clear" w:color="auto" w:fill="auto"/>
            <w:noWrap/>
            <w:vAlign w:val="bottom"/>
            <w:hideMark/>
          </w:tcPr>
          <w:p w14:paraId="34F8643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382A6AC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E5010DD" w14:textId="0E3B5A3A"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70A3D8A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58BC88B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53D5B7E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0.768116</w:t>
            </w:r>
          </w:p>
        </w:tc>
        <w:tc>
          <w:tcPr>
            <w:tcW w:w="1076" w:type="dxa"/>
            <w:tcBorders>
              <w:top w:val="nil"/>
              <w:left w:val="nil"/>
              <w:bottom w:val="nil"/>
              <w:right w:val="nil"/>
            </w:tcBorders>
            <w:shd w:val="clear" w:color="auto" w:fill="auto"/>
            <w:noWrap/>
            <w:vAlign w:val="bottom"/>
            <w:hideMark/>
          </w:tcPr>
          <w:p w14:paraId="48FD40E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0.829268</w:t>
            </w:r>
          </w:p>
        </w:tc>
      </w:tr>
      <w:tr w:rsidR="00892C92" w:rsidRPr="000112EC" w14:paraId="35ED83A5" w14:textId="77777777" w:rsidTr="008123F2">
        <w:trPr>
          <w:trHeight w:val="280"/>
        </w:trPr>
        <w:tc>
          <w:tcPr>
            <w:tcW w:w="1191" w:type="dxa"/>
            <w:tcBorders>
              <w:top w:val="nil"/>
              <w:left w:val="nil"/>
              <w:bottom w:val="nil"/>
              <w:right w:val="nil"/>
            </w:tcBorders>
            <w:shd w:val="clear" w:color="auto" w:fill="auto"/>
            <w:noWrap/>
            <w:vAlign w:val="bottom"/>
            <w:hideMark/>
          </w:tcPr>
          <w:p w14:paraId="1547CD2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7E964CD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671002F1" w14:textId="45125047"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6C4DC22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7E1EFE0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0604500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0.73913</w:t>
            </w:r>
          </w:p>
        </w:tc>
        <w:tc>
          <w:tcPr>
            <w:tcW w:w="1076" w:type="dxa"/>
            <w:tcBorders>
              <w:top w:val="nil"/>
              <w:left w:val="nil"/>
              <w:bottom w:val="nil"/>
              <w:right w:val="nil"/>
            </w:tcBorders>
            <w:shd w:val="clear" w:color="auto" w:fill="auto"/>
            <w:noWrap/>
            <w:vAlign w:val="bottom"/>
            <w:hideMark/>
          </w:tcPr>
          <w:p w14:paraId="6E7FBFC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0.81446</w:t>
            </w:r>
          </w:p>
        </w:tc>
      </w:tr>
      <w:tr w:rsidR="00892C92" w:rsidRPr="000112EC" w14:paraId="441C3B1C" w14:textId="77777777" w:rsidTr="008123F2">
        <w:trPr>
          <w:trHeight w:val="280"/>
        </w:trPr>
        <w:tc>
          <w:tcPr>
            <w:tcW w:w="1191" w:type="dxa"/>
            <w:tcBorders>
              <w:top w:val="nil"/>
              <w:left w:val="nil"/>
              <w:bottom w:val="nil"/>
              <w:right w:val="nil"/>
            </w:tcBorders>
            <w:shd w:val="clear" w:color="auto" w:fill="auto"/>
            <w:noWrap/>
            <w:vAlign w:val="bottom"/>
            <w:hideMark/>
          </w:tcPr>
          <w:p w14:paraId="73E0341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7B3A7C4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0DBF1680" w14:textId="60B7A57F"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76CEEA7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7B05B96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25A5E30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0.666667</w:t>
            </w:r>
          </w:p>
        </w:tc>
        <w:tc>
          <w:tcPr>
            <w:tcW w:w="1076" w:type="dxa"/>
            <w:tcBorders>
              <w:top w:val="nil"/>
              <w:left w:val="nil"/>
              <w:bottom w:val="nil"/>
              <w:right w:val="nil"/>
            </w:tcBorders>
            <w:shd w:val="clear" w:color="auto" w:fill="auto"/>
            <w:noWrap/>
            <w:vAlign w:val="bottom"/>
            <w:hideMark/>
          </w:tcPr>
          <w:p w14:paraId="680287A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0.667683</w:t>
            </w:r>
          </w:p>
        </w:tc>
      </w:tr>
      <w:tr w:rsidR="00892C92" w:rsidRPr="000112EC" w14:paraId="593921A8" w14:textId="77777777" w:rsidTr="008123F2">
        <w:trPr>
          <w:trHeight w:val="280"/>
        </w:trPr>
        <w:tc>
          <w:tcPr>
            <w:tcW w:w="1191" w:type="dxa"/>
            <w:tcBorders>
              <w:top w:val="nil"/>
              <w:left w:val="nil"/>
              <w:bottom w:val="nil"/>
              <w:right w:val="nil"/>
            </w:tcBorders>
            <w:shd w:val="clear" w:color="auto" w:fill="auto"/>
            <w:noWrap/>
            <w:vAlign w:val="bottom"/>
            <w:hideMark/>
          </w:tcPr>
          <w:p w14:paraId="0A1488A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50CB1C3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1B06A155" w14:textId="512BB29F"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6867FF8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78C40E4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14659BC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0.753623</w:t>
            </w:r>
          </w:p>
        </w:tc>
        <w:tc>
          <w:tcPr>
            <w:tcW w:w="1076" w:type="dxa"/>
            <w:tcBorders>
              <w:top w:val="nil"/>
              <w:left w:val="nil"/>
              <w:bottom w:val="nil"/>
              <w:right w:val="nil"/>
            </w:tcBorders>
            <w:shd w:val="clear" w:color="auto" w:fill="auto"/>
            <w:noWrap/>
            <w:vAlign w:val="bottom"/>
            <w:hideMark/>
          </w:tcPr>
          <w:p w14:paraId="191517A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0.827526</w:t>
            </w:r>
          </w:p>
        </w:tc>
      </w:tr>
      <w:tr w:rsidR="00892C92" w:rsidRPr="000112EC" w14:paraId="6672C28B" w14:textId="77777777" w:rsidTr="008123F2">
        <w:trPr>
          <w:trHeight w:val="280"/>
        </w:trPr>
        <w:tc>
          <w:tcPr>
            <w:tcW w:w="1191" w:type="dxa"/>
            <w:tcBorders>
              <w:top w:val="nil"/>
              <w:left w:val="nil"/>
              <w:bottom w:val="nil"/>
              <w:right w:val="nil"/>
            </w:tcBorders>
            <w:shd w:val="clear" w:color="auto" w:fill="auto"/>
            <w:noWrap/>
            <w:vAlign w:val="bottom"/>
            <w:hideMark/>
          </w:tcPr>
          <w:p w14:paraId="7FCD088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77CC8BA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7D16DF2E" w14:textId="356A68A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717CF39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619A399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749FCC7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0.73913</w:t>
            </w:r>
          </w:p>
        </w:tc>
        <w:tc>
          <w:tcPr>
            <w:tcW w:w="1076" w:type="dxa"/>
            <w:tcBorders>
              <w:top w:val="nil"/>
              <w:left w:val="nil"/>
              <w:bottom w:val="nil"/>
              <w:right w:val="nil"/>
            </w:tcBorders>
            <w:shd w:val="clear" w:color="auto" w:fill="auto"/>
            <w:noWrap/>
            <w:vAlign w:val="bottom"/>
            <w:hideMark/>
          </w:tcPr>
          <w:p w14:paraId="3174BC9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0.817944</w:t>
            </w:r>
          </w:p>
        </w:tc>
      </w:tr>
      <w:tr w:rsidR="00892C92" w:rsidRPr="000112EC" w14:paraId="4276484F" w14:textId="77777777" w:rsidTr="008123F2">
        <w:trPr>
          <w:trHeight w:val="280"/>
        </w:trPr>
        <w:tc>
          <w:tcPr>
            <w:tcW w:w="1191" w:type="dxa"/>
            <w:tcBorders>
              <w:top w:val="nil"/>
              <w:left w:val="nil"/>
              <w:bottom w:val="nil"/>
              <w:right w:val="nil"/>
            </w:tcBorders>
            <w:shd w:val="clear" w:color="auto" w:fill="auto"/>
            <w:noWrap/>
            <w:vAlign w:val="bottom"/>
            <w:hideMark/>
          </w:tcPr>
          <w:p w14:paraId="5B9E2D5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5E3ED43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2B616D13" w14:textId="4328068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53A232D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108634A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079DF75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0.73913</w:t>
            </w:r>
          </w:p>
        </w:tc>
        <w:tc>
          <w:tcPr>
            <w:tcW w:w="1076" w:type="dxa"/>
            <w:tcBorders>
              <w:top w:val="nil"/>
              <w:left w:val="nil"/>
              <w:bottom w:val="nil"/>
              <w:right w:val="nil"/>
            </w:tcBorders>
            <w:shd w:val="clear" w:color="auto" w:fill="auto"/>
            <w:noWrap/>
            <w:vAlign w:val="bottom"/>
            <w:hideMark/>
          </w:tcPr>
          <w:p w14:paraId="522722F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0.811847</w:t>
            </w:r>
          </w:p>
        </w:tc>
      </w:tr>
      <w:tr w:rsidR="00892C92" w:rsidRPr="000112EC" w14:paraId="094B5758" w14:textId="77777777" w:rsidTr="008123F2">
        <w:trPr>
          <w:trHeight w:val="280"/>
        </w:trPr>
        <w:tc>
          <w:tcPr>
            <w:tcW w:w="1191" w:type="dxa"/>
            <w:tcBorders>
              <w:top w:val="nil"/>
              <w:left w:val="nil"/>
              <w:bottom w:val="nil"/>
              <w:right w:val="nil"/>
            </w:tcBorders>
            <w:shd w:val="clear" w:color="auto" w:fill="auto"/>
            <w:noWrap/>
            <w:vAlign w:val="bottom"/>
            <w:hideMark/>
          </w:tcPr>
          <w:p w14:paraId="4EC0D6F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57039A8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04BC386" w14:textId="42927BD6"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3598B20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3DF2F29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2C5247B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0.710145</w:t>
            </w:r>
          </w:p>
        </w:tc>
        <w:tc>
          <w:tcPr>
            <w:tcW w:w="1076" w:type="dxa"/>
            <w:tcBorders>
              <w:top w:val="nil"/>
              <w:left w:val="nil"/>
              <w:bottom w:val="nil"/>
              <w:right w:val="nil"/>
            </w:tcBorders>
            <w:shd w:val="clear" w:color="auto" w:fill="auto"/>
            <w:noWrap/>
            <w:vAlign w:val="bottom"/>
            <w:hideMark/>
          </w:tcPr>
          <w:p w14:paraId="6B968A7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0.771777</w:t>
            </w:r>
          </w:p>
        </w:tc>
      </w:tr>
      <w:tr w:rsidR="00892C92" w:rsidRPr="000112EC" w14:paraId="1919B361" w14:textId="77777777" w:rsidTr="008123F2">
        <w:trPr>
          <w:trHeight w:val="280"/>
        </w:trPr>
        <w:tc>
          <w:tcPr>
            <w:tcW w:w="1191" w:type="dxa"/>
            <w:tcBorders>
              <w:top w:val="nil"/>
              <w:left w:val="nil"/>
              <w:bottom w:val="nil"/>
              <w:right w:val="nil"/>
            </w:tcBorders>
            <w:shd w:val="clear" w:color="auto" w:fill="auto"/>
            <w:noWrap/>
            <w:vAlign w:val="bottom"/>
            <w:hideMark/>
          </w:tcPr>
          <w:p w14:paraId="2A62898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214319F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26473634" w14:textId="56C2F9CC"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14F721D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67D9EA6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2E016AB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0.623188</w:t>
            </w:r>
          </w:p>
        </w:tc>
        <w:tc>
          <w:tcPr>
            <w:tcW w:w="1076" w:type="dxa"/>
            <w:tcBorders>
              <w:top w:val="nil"/>
              <w:left w:val="nil"/>
              <w:bottom w:val="nil"/>
              <w:right w:val="nil"/>
            </w:tcBorders>
            <w:shd w:val="clear" w:color="auto" w:fill="auto"/>
            <w:noWrap/>
            <w:vAlign w:val="bottom"/>
            <w:hideMark/>
          </w:tcPr>
          <w:p w14:paraId="0767183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0.684233</w:t>
            </w:r>
          </w:p>
        </w:tc>
      </w:tr>
      <w:tr w:rsidR="00892C92" w:rsidRPr="000112EC" w14:paraId="5A12CF80" w14:textId="77777777" w:rsidTr="008123F2">
        <w:trPr>
          <w:trHeight w:val="280"/>
        </w:trPr>
        <w:tc>
          <w:tcPr>
            <w:tcW w:w="1191" w:type="dxa"/>
            <w:tcBorders>
              <w:top w:val="nil"/>
              <w:left w:val="nil"/>
              <w:bottom w:val="nil"/>
              <w:right w:val="nil"/>
            </w:tcBorders>
            <w:shd w:val="clear" w:color="auto" w:fill="auto"/>
            <w:noWrap/>
            <w:vAlign w:val="bottom"/>
            <w:hideMark/>
          </w:tcPr>
          <w:p w14:paraId="0A03543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3CC1F8B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786ED280" w14:textId="4425578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4E8E72C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49D64D4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3D5F88D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0.782609</w:t>
            </w:r>
          </w:p>
        </w:tc>
        <w:tc>
          <w:tcPr>
            <w:tcW w:w="1076" w:type="dxa"/>
            <w:tcBorders>
              <w:top w:val="nil"/>
              <w:left w:val="nil"/>
              <w:bottom w:val="nil"/>
              <w:right w:val="nil"/>
            </w:tcBorders>
            <w:shd w:val="clear" w:color="auto" w:fill="auto"/>
            <w:noWrap/>
            <w:vAlign w:val="bottom"/>
            <w:hideMark/>
          </w:tcPr>
          <w:p w14:paraId="1511771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0.84669</w:t>
            </w:r>
          </w:p>
        </w:tc>
      </w:tr>
      <w:tr w:rsidR="00892C92" w:rsidRPr="000112EC" w14:paraId="1A5435C7" w14:textId="77777777" w:rsidTr="008123F2">
        <w:trPr>
          <w:trHeight w:val="280"/>
        </w:trPr>
        <w:tc>
          <w:tcPr>
            <w:tcW w:w="1191" w:type="dxa"/>
            <w:tcBorders>
              <w:top w:val="nil"/>
              <w:left w:val="nil"/>
              <w:bottom w:val="nil"/>
              <w:right w:val="nil"/>
            </w:tcBorders>
            <w:shd w:val="clear" w:color="auto" w:fill="auto"/>
            <w:noWrap/>
            <w:vAlign w:val="bottom"/>
            <w:hideMark/>
          </w:tcPr>
          <w:p w14:paraId="1EAF3E0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43EBC59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709433F" w14:textId="7F241F3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4965A39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5B420B0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0FAD312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0.695652</w:t>
            </w:r>
          </w:p>
        </w:tc>
        <w:tc>
          <w:tcPr>
            <w:tcW w:w="1076" w:type="dxa"/>
            <w:tcBorders>
              <w:top w:val="nil"/>
              <w:left w:val="nil"/>
              <w:bottom w:val="nil"/>
              <w:right w:val="nil"/>
            </w:tcBorders>
            <w:shd w:val="clear" w:color="auto" w:fill="auto"/>
            <w:noWrap/>
            <w:vAlign w:val="bottom"/>
            <w:hideMark/>
          </w:tcPr>
          <w:p w14:paraId="0244894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0.794425</w:t>
            </w:r>
          </w:p>
        </w:tc>
      </w:tr>
      <w:tr w:rsidR="00892C92" w:rsidRPr="000112EC" w14:paraId="7064898C" w14:textId="77777777" w:rsidTr="008123F2">
        <w:trPr>
          <w:trHeight w:val="280"/>
        </w:trPr>
        <w:tc>
          <w:tcPr>
            <w:tcW w:w="1191" w:type="dxa"/>
            <w:tcBorders>
              <w:top w:val="nil"/>
              <w:left w:val="nil"/>
              <w:bottom w:val="nil"/>
              <w:right w:val="nil"/>
            </w:tcBorders>
            <w:shd w:val="clear" w:color="auto" w:fill="auto"/>
            <w:noWrap/>
            <w:vAlign w:val="bottom"/>
            <w:hideMark/>
          </w:tcPr>
          <w:p w14:paraId="2B9FCED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2CCFCE4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3B29330A" w14:textId="57EE8CD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3697D7C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7A3DE2A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332C259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0.695652</w:t>
            </w:r>
          </w:p>
        </w:tc>
        <w:tc>
          <w:tcPr>
            <w:tcW w:w="1076" w:type="dxa"/>
            <w:tcBorders>
              <w:top w:val="nil"/>
              <w:left w:val="nil"/>
              <w:bottom w:val="nil"/>
              <w:right w:val="nil"/>
            </w:tcBorders>
            <w:shd w:val="clear" w:color="auto" w:fill="auto"/>
            <w:noWrap/>
            <w:vAlign w:val="bottom"/>
            <w:hideMark/>
          </w:tcPr>
          <w:p w14:paraId="3FA9CE8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0.808362</w:t>
            </w:r>
          </w:p>
        </w:tc>
      </w:tr>
      <w:tr w:rsidR="00892C92" w:rsidRPr="000112EC" w14:paraId="25F5E156" w14:textId="77777777" w:rsidTr="008123F2">
        <w:trPr>
          <w:trHeight w:val="280"/>
        </w:trPr>
        <w:tc>
          <w:tcPr>
            <w:tcW w:w="1191" w:type="dxa"/>
            <w:tcBorders>
              <w:top w:val="nil"/>
              <w:left w:val="nil"/>
              <w:bottom w:val="nil"/>
              <w:right w:val="nil"/>
            </w:tcBorders>
            <w:shd w:val="clear" w:color="auto" w:fill="auto"/>
            <w:noWrap/>
            <w:vAlign w:val="bottom"/>
            <w:hideMark/>
          </w:tcPr>
          <w:p w14:paraId="5BFDB9C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2FCC826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53B44A7E" w14:textId="6961FF9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469A94C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334A30F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4045670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0.753623</w:t>
            </w:r>
          </w:p>
        </w:tc>
        <w:tc>
          <w:tcPr>
            <w:tcW w:w="1076" w:type="dxa"/>
            <w:tcBorders>
              <w:top w:val="nil"/>
              <w:left w:val="nil"/>
              <w:bottom w:val="nil"/>
              <w:right w:val="nil"/>
            </w:tcBorders>
            <w:shd w:val="clear" w:color="auto" w:fill="auto"/>
            <w:noWrap/>
            <w:vAlign w:val="bottom"/>
            <w:hideMark/>
          </w:tcPr>
          <w:p w14:paraId="418EFFB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0.777875</w:t>
            </w:r>
          </w:p>
        </w:tc>
      </w:tr>
      <w:tr w:rsidR="00892C92" w:rsidRPr="000112EC" w14:paraId="0BD5968D" w14:textId="77777777" w:rsidTr="008123F2">
        <w:trPr>
          <w:trHeight w:val="280"/>
        </w:trPr>
        <w:tc>
          <w:tcPr>
            <w:tcW w:w="1191" w:type="dxa"/>
            <w:tcBorders>
              <w:top w:val="nil"/>
              <w:left w:val="nil"/>
              <w:bottom w:val="nil"/>
              <w:right w:val="nil"/>
            </w:tcBorders>
            <w:shd w:val="clear" w:color="auto" w:fill="auto"/>
            <w:noWrap/>
            <w:vAlign w:val="bottom"/>
            <w:hideMark/>
          </w:tcPr>
          <w:p w14:paraId="64D2546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73FC6A5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3588D95C" w14:textId="394352BC"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5E07702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5E6701F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30C3C44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0.637681</w:t>
            </w:r>
          </w:p>
        </w:tc>
        <w:tc>
          <w:tcPr>
            <w:tcW w:w="1076" w:type="dxa"/>
            <w:tcBorders>
              <w:top w:val="nil"/>
              <w:left w:val="nil"/>
              <w:bottom w:val="nil"/>
              <w:right w:val="nil"/>
            </w:tcBorders>
            <w:shd w:val="clear" w:color="auto" w:fill="auto"/>
            <w:noWrap/>
            <w:vAlign w:val="bottom"/>
            <w:hideMark/>
          </w:tcPr>
          <w:p w14:paraId="614E170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0.618902</w:t>
            </w:r>
          </w:p>
        </w:tc>
      </w:tr>
      <w:tr w:rsidR="00892C92" w:rsidRPr="000112EC" w14:paraId="481A684E" w14:textId="77777777" w:rsidTr="008123F2">
        <w:trPr>
          <w:trHeight w:val="280"/>
        </w:trPr>
        <w:tc>
          <w:tcPr>
            <w:tcW w:w="1191" w:type="dxa"/>
            <w:tcBorders>
              <w:top w:val="nil"/>
              <w:left w:val="nil"/>
              <w:bottom w:val="nil"/>
              <w:right w:val="nil"/>
            </w:tcBorders>
            <w:shd w:val="clear" w:color="auto" w:fill="auto"/>
            <w:noWrap/>
            <w:vAlign w:val="bottom"/>
            <w:hideMark/>
          </w:tcPr>
          <w:p w14:paraId="1BFD452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5E52261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108CC436" w14:textId="63714C5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034FFC6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2E92920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47F9AAA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0.797101</w:t>
            </w:r>
          </w:p>
        </w:tc>
        <w:tc>
          <w:tcPr>
            <w:tcW w:w="1076" w:type="dxa"/>
            <w:tcBorders>
              <w:top w:val="nil"/>
              <w:left w:val="nil"/>
              <w:bottom w:val="nil"/>
              <w:right w:val="nil"/>
            </w:tcBorders>
            <w:shd w:val="clear" w:color="auto" w:fill="auto"/>
            <w:noWrap/>
            <w:vAlign w:val="bottom"/>
            <w:hideMark/>
          </w:tcPr>
          <w:p w14:paraId="5014C6C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0.866725</w:t>
            </w:r>
          </w:p>
        </w:tc>
      </w:tr>
      <w:tr w:rsidR="00892C92" w:rsidRPr="000112EC" w14:paraId="119CBE04" w14:textId="77777777" w:rsidTr="008123F2">
        <w:trPr>
          <w:trHeight w:val="280"/>
        </w:trPr>
        <w:tc>
          <w:tcPr>
            <w:tcW w:w="1191" w:type="dxa"/>
            <w:tcBorders>
              <w:top w:val="nil"/>
              <w:left w:val="nil"/>
              <w:bottom w:val="nil"/>
              <w:right w:val="nil"/>
            </w:tcBorders>
            <w:shd w:val="clear" w:color="auto" w:fill="auto"/>
            <w:noWrap/>
            <w:vAlign w:val="bottom"/>
            <w:hideMark/>
          </w:tcPr>
          <w:p w14:paraId="3820520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4AF79A4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17E6776D" w14:textId="52381F58"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7F805E1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7AA5D1B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466A8EE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0.73913</w:t>
            </w:r>
          </w:p>
        </w:tc>
        <w:tc>
          <w:tcPr>
            <w:tcW w:w="1076" w:type="dxa"/>
            <w:tcBorders>
              <w:top w:val="nil"/>
              <w:left w:val="nil"/>
              <w:bottom w:val="nil"/>
              <w:right w:val="nil"/>
            </w:tcBorders>
            <w:shd w:val="clear" w:color="auto" w:fill="auto"/>
            <w:noWrap/>
            <w:vAlign w:val="bottom"/>
            <w:hideMark/>
          </w:tcPr>
          <w:p w14:paraId="00F9FE4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0.837108</w:t>
            </w:r>
          </w:p>
        </w:tc>
      </w:tr>
      <w:tr w:rsidR="00892C92" w:rsidRPr="000112EC" w14:paraId="6D8B40B9" w14:textId="77777777" w:rsidTr="008123F2">
        <w:trPr>
          <w:trHeight w:val="280"/>
        </w:trPr>
        <w:tc>
          <w:tcPr>
            <w:tcW w:w="1191" w:type="dxa"/>
            <w:tcBorders>
              <w:top w:val="nil"/>
              <w:left w:val="nil"/>
              <w:bottom w:val="nil"/>
              <w:right w:val="nil"/>
            </w:tcBorders>
            <w:shd w:val="clear" w:color="auto" w:fill="auto"/>
            <w:noWrap/>
            <w:vAlign w:val="bottom"/>
            <w:hideMark/>
          </w:tcPr>
          <w:p w14:paraId="4532593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3795C6C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07F75AAC" w14:textId="7C2B0AA0"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375E299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326D522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26F6728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0.782609</w:t>
            </w:r>
          </w:p>
        </w:tc>
        <w:tc>
          <w:tcPr>
            <w:tcW w:w="1076" w:type="dxa"/>
            <w:tcBorders>
              <w:top w:val="nil"/>
              <w:left w:val="nil"/>
              <w:bottom w:val="nil"/>
              <w:right w:val="nil"/>
            </w:tcBorders>
            <w:shd w:val="clear" w:color="auto" w:fill="auto"/>
            <w:noWrap/>
            <w:vAlign w:val="bottom"/>
            <w:hideMark/>
          </w:tcPr>
          <w:p w14:paraId="579440E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0.844512</w:t>
            </w:r>
          </w:p>
        </w:tc>
      </w:tr>
      <w:tr w:rsidR="00892C92" w:rsidRPr="000112EC" w14:paraId="2E94BC60" w14:textId="77777777" w:rsidTr="008123F2">
        <w:trPr>
          <w:trHeight w:val="280"/>
        </w:trPr>
        <w:tc>
          <w:tcPr>
            <w:tcW w:w="1191" w:type="dxa"/>
            <w:tcBorders>
              <w:top w:val="nil"/>
              <w:left w:val="nil"/>
              <w:bottom w:val="nil"/>
              <w:right w:val="nil"/>
            </w:tcBorders>
            <w:shd w:val="clear" w:color="auto" w:fill="auto"/>
            <w:noWrap/>
            <w:vAlign w:val="bottom"/>
            <w:hideMark/>
          </w:tcPr>
          <w:p w14:paraId="123EF2B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13F32E7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734AD4C9" w14:textId="2E6C78B7"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18D2146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4E64ED0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10E7432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0.652174</w:t>
            </w:r>
          </w:p>
        </w:tc>
        <w:tc>
          <w:tcPr>
            <w:tcW w:w="1076" w:type="dxa"/>
            <w:tcBorders>
              <w:top w:val="nil"/>
              <w:left w:val="nil"/>
              <w:bottom w:val="nil"/>
              <w:right w:val="nil"/>
            </w:tcBorders>
            <w:shd w:val="clear" w:color="auto" w:fill="auto"/>
            <w:noWrap/>
            <w:vAlign w:val="bottom"/>
            <w:hideMark/>
          </w:tcPr>
          <w:p w14:paraId="1307D57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0.763937</w:t>
            </w:r>
          </w:p>
        </w:tc>
      </w:tr>
      <w:tr w:rsidR="00892C92" w:rsidRPr="000112EC" w14:paraId="648ACD75" w14:textId="77777777" w:rsidTr="008123F2">
        <w:trPr>
          <w:trHeight w:val="280"/>
        </w:trPr>
        <w:tc>
          <w:tcPr>
            <w:tcW w:w="1191" w:type="dxa"/>
            <w:tcBorders>
              <w:top w:val="nil"/>
              <w:left w:val="nil"/>
              <w:bottom w:val="nil"/>
              <w:right w:val="nil"/>
            </w:tcBorders>
            <w:shd w:val="clear" w:color="auto" w:fill="auto"/>
            <w:noWrap/>
            <w:vAlign w:val="bottom"/>
            <w:hideMark/>
          </w:tcPr>
          <w:p w14:paraId="1B0B84A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23ED6D2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6680A976" w14:textId="016DF226"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70F1F43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0D331F2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7D3FCD8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0.681159</w:t>
            </w:r>
          </w:p>
        </w:tc>
        <w:tc>
          <w:tcPr>
            <w:tcW w:w="1076" w:type="dxa"/>
            <w:tcBorders>
              <w:top w:val="nil"/>
              <w:left w:val="nil"/>
              <w:bottom w:val="nil"/>
              <w:right w:val="nil"/>
            </w:tcBorders>
            <w:shd w:val="clear" w:color="auto" w:fill="auto"/>
            <w:noWrap/>
            <w:vAlign w:val="bottom"/>
            <w:hideMark/>
          </w:tcPr>
          <w:p w14:paraId="13BD69A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0.693815</w:t>
            </w:r>
          </w:p>
        </w:tc>
      </w:tr>
      <w:tr w:rsidR="00892C92" w:rsidRPr="000112EC" w14:paraId="6EE17A67" w14:textId="77777777" w:rsidTr="008123F2">
        <w:trPr>
          <w:trHeight w:val="280"/>
        </w:trPr>
        <w:tc>
          <w:tcPr>
            <w:tcW w:w="1191" w:type="dxa"/>
            <w:tcBorders>
              <w:top w:val="nil"/>
              <w:left w:val="nil"/>
              <w:bottom w:val="nil"/>
              <w:right w:val="nil"/>
            </w:tcBorders>
            <w:shd w:val="clear" w:color="auto" w:fill="auto"/>
            <w:noWrap/>
            <w:vAlign w:val="bottom"/>
            <w:hideMark/>
          </w:tcPr>
          <w:p w14:paraId="3BF8FEA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5A4D73B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685D8F78" w14:textId="03DE390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6855D3D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3FAC085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45C8BE6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0.73913</w:t>
            </w:r>
          </w:p>
        </w:tc>
        <w:tc>
          <w:tcPr>
            <w:tcW w:w="1076" w:type="dxa"/>
            <w:tcBorders>
              <w:top w:val="nil"/>
              <w:left w:val="nil"/>
              <w:bottom w:val="nil"/>
              <w:right w:val="nil"/>
            </w:tcBorders>
            <w:shd w:val="clear" w:color="auto" w:fill="auto"/>
            <w:noWrap/>
            <w:vAlign w:val="bottom"/>
            <w:hideMark/>
          </w:tcPr>
          <w:p w14:paraId="413D7C9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0.866725</w:t>
            </w:r>
          </w:p>
        </w:tc>
      </w:tr>
      <w:tr w:rsidR="00892C92" w:rsidRPr="000112EC" w14:paraId="335B440A" w14:textId="77777777" w:rsidTr="008123F2">
        <w:trPr>
          <w:trHeight w:val="280"/>
        </w:trPr>
        <w:tc>
          <w:tcPr>
            <w:tcW w:w="1191" w:type="dxa"/>
            <w:tcBorders>
              <w:top w:val="nil"/>
              <w:left w:val="nil"/>
              <w:bottom w:val="nil"/>
              <w:right w:val="nil"/>
            </w:tcBorders>
            <w:shd w:val="clear" w:color="auto" w:fill="auto"/>
            <w:noWrap/>
            <w:vAlign w:val="bottom"/>
            <w:hideMark/>
          </w:tcPr>
          <w:p w14:paraId="5B21C18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390AE2B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71A84B90" w14:textId="3B52D3F1"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6067BF4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0722239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43BD44E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0.811594</w:t>
            </w:r>
          </w:p>
        </w:tc>
        <w:tc>
          <w:tcPr>
            <w:tcW w:w="1076" w:type="dxa"/>
            <w:tcBorders>
              <w:top w:val="nil"/>
              <w:left w:val="nil"/>
              <w:bottom w:val="nil"/>
              <w:right w:val="nil"/>
            </w:tcBorders>
            <w:shd w:val="clear" w:color="auto" w:fill="auto"/>
            <w:noWrap/>
            <w:vAlign w:val="bottom"/>
            <w:hideMark/>
          </w:tcPr>
          <w:p w14:paraId="4F09505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0.890244</w:t>
            </w:r>
          </w:p>
        </w:tc>
      </w:tr>
      <w:tr w:rsidR="00892C92" w:rsidRPr="000112EC" w14:paraId="3C797E35" w14:textId="77777777" w:rsidTr="008123F2">
        <w:trPr>
          <w:trHeight w:val="280"/>
        </w:trPr>
        <w:tc>
          <w:tcPr>
            <w:tcW w:w="1191" w:type="dxa"/>
            <w:tcBorders>
              <w:top w:val="nil"/>
              <w:left w:val="nil"/>
              <w:bottom w:val="nil"/>
              <w:right w:val="nil"/>
            </w:tcBorders>
            <w:shd w:val="clear" w:color="auto" w:fill="auto"/>
            <w:noWrap/>
            <w:vAlign w:val="bottom"/>
            <w:hideMark/>
          </w:tcPr>
          <w:p w14:paraId="4F4DFCD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7DE9895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0346A228" w14:textId="68B7247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47C77A0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4AA1197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2159C5B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0.782609</w:t>
            </w:r>
          </w:p>
        </w:tc>
        <w:tc>
          <w:tcPr>
            <w:tcW w:w="1076" w:type="dxa"/>
            <w:tcBorders>
              <w:top w:val="nil"/>
              <w:left w:val="nil"/>
              <w:bottom w:val="nil"/>
              <w:right w:val="nil"/>
            </w:tcBorders>
            <w:shd w:val="clear" w:color="auto" w:fill="auto"/>
            <w:noWrap/>
            <w:vAlign w:val="bottom"/>
            <w:hideMark/>
          </w:tcPr>
          <w:p w14:paraId="0C01CF4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0.885017</w:t>
            </w:r>
          </w:p>
        </w:tc>
      </w:tr>
      <w:tr w:rsidR="00892C92" w:rsidRPr="000112EC" w14:paraId="1DB56C5F" w14:textId="77777777" w:rsidTr="008123F2">
        <w:trPr>
          <w:trHeight w:val="280"/>
        </w:trPr>
        <w:tc>
          <w:tcPr>
            <w:tcW w:w="1191" w:type="dxa"/>
            <w:tcBorders>
              <w:top w:val="nil"/>
              <w:left w:val="nil"/>
              <w:bottom w:val="nil"/>
              <w:right w:val="nil"/>
            </w:tcBorders>
            <w:shd w:val="clear" w:color="auto" w:fill="auto"/>
            <w:noWrap/>
            <w:vAlign w:val="bottom"/>
            <w:hideMark/>
          </w:tcPr>
          <w:p w14:paraId="1BEB7F9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348975A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1873664E" w14:textId="6422CBA0"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1E2881A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13018EF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3DD5C01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0.637681</w:t>
            </w:r>
          </w:p>
        </w:tc>
        <w:tc>
          <w:tcPr>
            <w:tcW w:w="1076" w:type="dxa"/>
            <w:tcBorders>
              <w:top w:val="nil"/>
              <w:left w:val="nil"/>
              <w:bottom w:val="nil"/>
              <w:right w:val="nil"/>
            </w:tcBorders>
            <w:shd w:val="clear" w:color="auto" w:fill="auto"/>
            <w:noWrap/>
            <w:vAlign w:val="bottom"/>
            <w:hideMark/>
          </w:tcPr>
          <w:p w14:paraId="4C380F7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0.704704</w:t>
            </w:r>
          </w:p>
        </w:tc>
      </w:tr>
      <w:tr w:rsidR="00892C92" w:rsidRPr="000112EC" w14:paraId="089A9604" w14:textId="77777777" w:rsidTr="008123F2">
        <w:trPr>
          <w:trHeight w:val="280"/>
        </w:trPr>
        <w:tc>
          <w:tcPr>
            <w:tcW w:w="1191" w:type="dxa"/>
            <w:tcBorders>
              <w:top w:val="nil"/>
              <w:left w:val="nil"/>
              <w:bottom w:val="nil"/>
              <w:right w:val="nil"/>
            </w:tcBorders>
            <w:shd w:val="clear" w:color="auto" w:fill="auto"/>
            <w:noWrap/>
            <w:vAlign w:val="bottom"/>
            <w:hideMark/>
          </w:tcPr>
          <w:p w14:paraId="540B37D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4D69862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644C3A3E" w14:textId="356504C3"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5B633F9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098AEF8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3214C57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0.710145</w:t>
            </w:r>
          </w:p>
        </w:tc>
        <w:tc>
          <w:tcPr>
            <w:tcW w:w="1076" w:type="dxa"/>
            <w:tcBorders>
              <w:top w:val="nil"/>
              <w:left w:val="nil"/>
              <w:bottom w:val="nil"/>
              <w:right w:val="nil"/>
            </w:tcBorders>
            <w:shd w:val="clear" w:color="auto" w:fill="auto"/>
            <w:noWrap/>
            <w:vAlign w:val="bottom"/>
            <w:hideMark/>
          </w:tcPr>
          <w:p w14:paraId="61E77C5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0.762631</w:t>
            </w:r>
          </w:p>
        </w:tc>
      </w:tr>
      <w:tr w:rsidR="00892C92" w:rsidRPr="000112EC" w14:paraId="427A6D95" w14:textId="77777777" w:rsidTr="008123F2">
        <w:trPr>
          <w:trHeight w:val="280"/>
        </w:trPr>
        <w:tc>
          <w:tcPr>
            <w:tcW w:w="1191" w:type="dxa"/>
            <w:tcBorders>
              <w:top w:val="nil"/>
              <w:left w:val="nil"/>
              <w:bottom w:val="nil"/>
              <w:right w:val="nil"/>
            </w:tcBorders>
            <w:shd w:val="clear" w:color="auto" w:fill="auto"/>
            <w:noWrap/>
            <w:vAlign w:val="bottom"/>
            <w:hideMark/>
          </w:tcPr>
          <w:p w14:paraId="2D79BA9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31F83A5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1AE26B94" w14:textId="33909C32"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7B45D60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4131569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1CD2A1D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0.811594</w:t>
            </w:r>
          </w:p>
        </w:tc>
        <w:tc>
          <w:tcPr>
            <w:tcW w:w="1076" w:type="dxa"/>
            <w:tcBorders>
              <w:top w:val="nil"/>
              <w:left w:val="nil"/>
              <w:bottom w:val="nil"/>
              <w:right w:val="nil"/>
            </w:tcBorders>
            <w:shd w:val="clear" w:color="auto" w:fill="auto"/>
            <w:noWrap/>
            <w:vAlign w:val="bottom"/>
            <w:hideMark/>
          </w:tcPr>
          <w:p w14:paraId="579677B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0.870209</w:t>
            </w:r>
          </w:p>
        </w:tc>
      </w:tr>
      <w:tr w:rsidR="00892C92" w:rsidRPr="000112EC" w14:paraId="675533E4" w14:textId="77777777" w:rsidTr="008123F2">
        <w:trPr>
          <w:trHeight w:val="280"/>
        </w:trPr>
        <w:tc>
          <w:tcPr>
            <w:tcW w:w="1191" w:type="dxa"/>
            <w:tcBorders>
              <w:top w:val="nil"/>
              <w:left w:val="nil"/>
              <w:bottom w:val="nil"/>
              <w:right w:val="nil"/>
            </w:tcBorders>
            <w:shd w:val="clear" w:color="auto" w:fill="auto"/>
            <w:noWrap/>
            <w:vAlign w:val="bottom"/>
            <w:hideMark/>
          </w:tcPr>
          <w:p w14:paraId="6DCAD46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1942729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2533E819" w14:textId="18A4FE25"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535BD29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04AB881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nil"/>
              <w:right w:val="nil"/>
            </w:tcBorders>
            <w:shd w:val="clear" w:color="auto" w:fill="auto"/>
            <w:noWrap/>
            <w:vAlign w:val="bottom"/>
            <w:hideMark/>
          </w:tcPr>
          <w:p w14:paraId="4391610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0.811594</w:t>
            </w:r>
          </w:p>
        </w:tc>
        <w:tc>
          <w:tcPr>
            <w:tcW w:w="1076" w:type="dxa"/>
            <w:tcBorders>
              <w:top w:val="nil"/>
              <w:left w:val="nil"/>
              <w:bottom w:val="nil"/>
              <w:right w:val="nil"/>
            </w:tcBorders>
            <w:shd w:val="clear" w:color="auto" w:fill="auto"/>
            <w:noWrap/>
            <w:vAlign w:val="bottom"/>
            <w:hideMark/>
          </w:tcPr>
          <w:p w14:paraId="3B45297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0.898084</w:t>
            </w:r>
          </w:p>
        </w:tc>
      </w:tr>
      <w:tr w:rsidR="00892C92" w:rsidRPr="000112EC" w14:paraId="5BBA2C67" w14:textId="77777777" w:rsidTr="008123F2">
        <w:trPr>
          <w:trHeight w:val="280"/>
        </w:trPr>
        <w:tc>
          <w:tcPr>
            <w:tcW w:w="1191" w:type="dxa"/>
            <w:tcBorders>
              <w:top w:val="nil"/>
              <w:left w:val="nil"/>
              <w:bottom w:val="nil"/>
              <w:right w:val="nil"/>
            </w:tcBorders>
            <w:shd w:val="clear" w:color="auto" w:fill="auto"/>
            <w:noWrap/>
            <w:vAlign w:val="bottom"/>
            <w:hideMark/>
          </w:tcPr>
          <w:p w14:paraId="4AB4945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0CAC61C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C307074" w14:textId="513E3B3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7956E57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15ADB91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76" w:type="dxa"/>
            <w:tcBorders>
              <w:top w:val="nil"/>
              <w:left w:val="nil"/>
              <w:bottom w:val="nil"/>
              <w:right w:val="nil"/>
            </w:tcBorders>
            <w:shd w:val="clear" w:color="auto" w:fill="auto"/>
            <w:noWrap/>
            <w:vAlign w:val="bottom"/>
            <w:hideMark/>
          </w:tcPr>
          <w:p w14:paraId="44A3278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0.797101</w:t>
            </w:r>
          </w:p>
        </w:tc>
        <w:tc>
          <w:tcPr>
            <w:tcW w:w="1076" w:type="dxa"/>
            <w:tcBorders>
              <w:top w:val="nil"/>
              <w:left w:val="nil"/>
              <w:bottom w:val="nil"/>
              <w:right w:val="nil"/>
            </w:tcBorders>
            <w:shd w:val="clear" w:color="auto" w:fill="auto"/>
            <w:noWrap/>
            <w:vAlign w:val="bottom"/>
            <w:hideMark/>
          </w:tcPr>
          <w:p w14:paraId="42308DB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0.882404</w:t>
            </w:r>
          </w:p>
        </w:tc>
      </w:tr>
      <w:tr w:rsidR="00892C92" w:rsidRPr="000112EC" w14:paraId="362646B8" w14:textId="77777777" w:rsidTr="008123F2">
        <w:trPr>
          <w:trHeight w:val="280"/>
        </w:trPr>
        <w:tc>
          <w:tcPr>
            <w:tcW w:w="1191" w:type="dxa"/>
            <w:tcBorders>
              <w:top w:val="nil"/>
              <w:left w:val="nil"/>
              <w:bottom w:val="nil"/>
              <w:right w:val="nil"/>
            </w:tcBorders>
            <w:shd w:val="clear" w:color="auto" w:fill="auto"/>
            <w:noWrap/>
            <w:vAlign w:val="bottom"/>
            <w:hideMark/>
          </w:tcPr>
          <w:p w14:paraId="104653B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75068DB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17767C98" w14:textId="6D72CF07"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37969D2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2818858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76" w:type="dxa"/>
            <w:tcBorders>
              <w:top w:val="nil"/>
              <w:left w:val="nil"/>
              <w:bottom w:val="nil"/>
              <w:right w:val="nil"/>
            </w:tcBorders>
            <w:shd w:val="clear" w:color="auto" w:fill="auto"/>
            <w:noWrap/>
            <w:vAlign w:val="bottom"/>
            <w:hideMark/>
          </w:tcPr>
          <w:p w14:paraId="4FC7CFD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0.652174</w:t>
            </w:r>
          </w:p>
        </w:tc>
        <w:tc>
          <w:tcPr>
            <w:tcW w:w="1076" w:type="dxa"/>
            <w:tcBorders>
              <w:top w:val="nil"/>
              <w:left w:val="nil"/>
              <w:bottom w:val="nil"/>
              <w:right w:val="nil"/>
            </w:tcBorders>
            <w:shd w:val="clear" w:color="auto" w:fill="auto"/>
            <w:noWrap/>
            <w:vAlign w:val="bottom"/>
            <w:hideMark/>
          </w:tcPr>
          <w:p w14:paraId="3F7CE9E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0.789199</w:t>
            </w:r>
          </w:p>
        </w:tc>
      </w:tr>
      <w:tr w:rsidR="00892C92" w:rsidRPr="000112EC" w14:paraId="3BF6537E" w14:textId="77777777" w:rsidTr="008123F2">
        <w:trPr>
          <w:trHeight w:val="280"/>
        </w:trPr>
        <w:tc>
          <w:tcPr>
            <w:tcW w:w="1191" w:type="dxa"/>
            <w:tcBorders>
              <w:top w:val="nil"/>
              <w:left w:val="nil"/>
              <w:bottom w:val="nil"/>
              <w:right w:val="nil"/>
            </w:tcBorders>
            <w:shd w:val="clear" w:color="auto" w:fill="auto"/>
            <w:noWrap/>
            <w:vAlign w:val="bottom"/>
            <w:hideMark/>
          </w:tcPr>
          <w:p w14:paraId="7573C7B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75C1FDF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2E38CD04" w14:textId="24433F55"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541DD5A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179AB1F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76" w:type="dxa"/>
            <w:tcBorders>
              <w:top w:val="nil"/>
              <w:left w:val="nil"/>
              <w:bottom w:val="nil"/>
              <w:right w:val="nil"/>
            </w:tcBorders>
            <w:shd w:val="clear" w:color="auto" w:fill="auto"/>
            <w:noWrap/>
            <w:vAlign w:val="bottom"/>
            <w:hideMark/>
          </w:tcPr>
          <w:p w14:paraId="24AA87C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0.695652</w:t>
            </w:r>
          </w:p>
        </w:tc>
        <w:tc>
          <w:tcPr>
            <w:tcW w:w="1076" w:type="dxa"/>
            <w:tcBorders>
              <w:top w:val="nil"/>
              <w:left w:val="nil"/>
              <w:bottom w:val="nil"/>
              <w:right w:val="nil"/>
            </w:tcBorders>
            <w:shd w:val="clear" w:color="auto" w:fill="auto"/>
            <w:noWrap/>
            <w:vAlign w:val="bottom"/>
            <w:hideMark/>
          </w:tcPr>
          <w:p w14:paraId="3D27D3D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0.749564</w:t>
            </w:r>
          </w:p>
        </w:tc>
      </w:tr>
      <w:tr w:rsidR="00892C92" w:rsidRPr="000112EC" w14:paraId="57721D57" w14:textId="77777777" w:rsidTr="008123F2">
        <w:trPr>
          <w:trHeight w:val="280"/>
        </w:trPr>
        <w:tc>
          <w:tcPr>
            <w:tcW w:w="1191" w:type="dxa"/>
            <w:tcBorders>
              <w:top w:val="nil"/>
              <w:left w:val="nil"/>
              <w:bottom w:val="nil"/>
              <w:right w:val="nil"/>
            </w:tcBorders>
            <w:shd w:val="clear" w:color="auto" w:fill="auto"/>
            <w:noWrap/>
            <w:vAlign w:val="bottom"/>
            <w:hideMark/>
          </w:tcPr>
          <w:p w14:paraId="73EDDCB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nil"/>
              <w:right w:val="nil"/>
            </w:tcBorders>
            <w:shd w:val="clear" w:color="auto" w:fill="auto"/>
            <w:noWrap/>
            <w:vAlign w:val="bottom"/>
            <w:hideMark/>
          </w:tcPr>
          <w:p w14:paraId="07385CE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1851B5DC" w14:textId="598F787F"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11BA708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387B6F9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76" w:type="dxa"/>
            <w:tcBorders>
              <w:top w:val="nil"/>
              <w:left w:val="nil"/>
              <w:bottom w:val="nil"/>
              <w:right w:val="nil"/>
            </w:tcBorders>
            <w:shd w:val="clear" w:color="auto" w:fill="auto"/>
            <w:noWrap/>
            <w:vAlign w:val="bottom"/>
            <w:hideMark/>
          </w:tcPr>
          <w:p w14:paraId="7275B6F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0.782609</w:t>
            </w:r>
          </w:p>
        </w:tc>
        <w:tc>
          <w:tcPr>
            <w:tcW w:w="1076" w:type="dxa"/>
            <w:tcBorders>
              <w:top w:val="nil"/>
              <w:left w:val="nil"/>
              <w:bottom w:val="nil"/>
              <w:right w:val="nil"/>
            </w:tcBorders>
            <w:shd w:val="clear" w:color="auto" w:fill="auto"/>
            <w:noWrap/>
            <w:vAlign w:val="bottom"/>
            <w:hideMark/>
          </w:tcPr>
          <w:p w14:paraId="28F844B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0.864983</w:t>
            </w:r>
          </w:p>
        </w:tc>
      </w:tr>
      <w:tr w:rsidR="00892C92" w:rsidRPr="000112EC" w14:paraId="13AED533" w14:textId="77777777" w:rsidTr="008123F2">
        <w:trPr>
          <w:trHeight w:val="280"/>
        </w:trPr>
        <w:tc>
          <w:tcPr>
            <w:tcW w:w="1191" w:type="dxa"/>
            <w:tcBorders>
              <w:top w:val="nil"/>
              <w:left w:val="nil"/>
              <w:bottom w:val="single" w:sz="12" w:space="0" w:color="auto"/>
              <w:right w:val="nil"/>
            </w:tcBorders>
            <w:shd w:val="clear" w:color="auto" w:fill="auto"/>
            <w:noWrap/>
            <w:vAlign w:val="bottom"/>
            <w:hideMark/>
          </w:tcPr>
          <w:p w14:paraId="4FDC772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SZ vs NC</w:t>
            </w:r>
          </w:p>
        </w:tc>
        <w:tc>
          <w:tcPr>
            <w:tcW w:w="1040" w:type="dxa"/>
            <w:tcBorders>
              <w:top w:val="nil"/>
              <w:left w:val="nil"/>
              <w:bottom w:val="single" w:sz="12" w:space="0" w:color="auto"/>
              <w:right w:val="nil"/>
            </w:tcBorders>
            <w:shd w:val="clear" w:color="auto" w:fill="auto"/>
            <w:noWrap/>
            <w:vAlign w:val="bottom"/>
            <w:hideMark/>
          </w:tcPr>
          <w:p w14:paraId="57D4309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single" w:sz="12" w:space="0" w:color="auto"/>
              <w:right w:val="nil"/>
            </w:tcBorders>
            <w:shd w:val="clear" w:color="auto" w:fill="auto"/>
            <w:noWrap/>
            <w:vAlign w:val="bottom"/>
            <w:hideMark/>
          </w:tcPr>
          <w:p w14:paraId="025902C0" w14:textId="7827C972"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single" w:sz="12" w:space="0" w:color="auto"/>
              <w:right w:val="nil"/>
            </w:tcBorders>
            <w:shd w:val="clear" w:color="auto" w:fill="auto"/>
            <w:noWrap/>
            <w:vAlign w:val="bottom"/>
            <w:hideMark/>
          </w:tcPr>
          <w:p w14:paraId="2BCB36D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single" w:sz="12" w:space="0" w:color="auto"/>
              <w:right w:val="nil"/>
            </w:tcBorders>
            <w:shd w:val="clear" w:color="auto" w:fill="auto"/>
            <w:noWrap/>
            <w:vAlign w:val="bottom"/>
            <w:hideMark/>
          </w:tcPr>
          <w:p w14:paraId="2E03038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76" w:type="dxa"/>
            <w:tcBorders>
              <w:top w:val="nil"/>
              <w:left w:val="nil"/>
              <w:bottom w:val="single" w:sz="12" w:space="0" w:color="auto"/>
              <w:right w:val="nil"/>
            </w:tcBorders>
            <w:shd w:val="clear" w:color="auto" w:fill="auto"/>
            <w:noWrap/>
            <w:vAlign w:val="bottom"/>
            <w:hideMark/>
          </w:tcPr>
          <w:p w14:paraId="44AB892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0.811594</w:t>
            </w:r>
          </w:p>
        </w:tc>
        <w:tc>
          <w:tcPr>
            <w:tcW w:w="1076" w:type="dxa"/>
            <w:tcBorders>
              <w:top w:val="nil"/>
              <w:left w:val="nil"/>
              <w:bottom w:val="single" w:sz="12" w:space="0" w:color="auto"/>
              <w:right w:val="nil"/>
            </w:tcBorders>
            <w:shd w:val="clear" w:color="auto" w:fill="auto"/>
            <w:noWrap/>
            <w:vAlign w:val="bottom"/>
            <w:hideMark/>
          </w:tcPr>
          <w:p w14:paraId="03BA0DC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0.891986</w:t>
            </w:r>
          </w:p>
        </w:tc>
      </w:tr>
    </w:tbl>
    <w:p w14:paraId="3535B376" w14:textId="5DAB1121" w:rsidR="00892C92" w:rsidRPr="000112EC" w:rsidRDefault="00892C92" w:rsidP="00892C92">
      <w:pPr>
        <w:rPr>
          <w:rFonts w:ascii="Times New Roman" w:hAnsi="Times New Roman" w:cs="Times New Roman"/>
          <w:sz w:val="15"/>
          <w:szCs w:val="15"/>
        </w:rPr>
      </w:pPr>
      <w:r w:rsidRPr="000112EC">
        <w:rPr>
          <w:rFonts w:ascii="Times New Roman" w:hAnsi="Times New Roman" w:cs="Times New Roman"/>
          <w:b/>
          <w:sz w:val="15"/>
          <w:szCs w:val="15"/>
        </w:rPr>
        <w:t xml:space="preserve">Abbreviation: </w:t>
      </w:r>
      <w:r w:rsidR="001B49DC" w:rsidRPr="000112EC">
        <w:rPr>
          <w:rFonts w:ascii="Times New Roman" w:hAnsi="Times New Roman" w:cs="Times New Roman"/>
          <w:sz w:val="15"/>
          <w:szCs w:val="15"/>
        </w:rPr>
        <w:t xml:space="preserve">10FCV, 10-fold cross validation; ANOVA, analysis of variance; </w:t>
      </w:r>
      <w:r w:rsidR="00205E53" w:rsidRPr="000112EC">
        <w:rPr>
          <w:rFonts w:ascii="Times New Roman" w:hAnsi="Times New Roman" w:cs="Times New Roman"/>
          <w:bCs/>
          <w:sz w:val="15"/>
          <w:szCs w:val="15"/>
        </w:rPr>
        <w:t xml:space="preserve">AAL atlas, automated anatomical labeling atlas; </w:t>
      </w:r>
      <w:r w:rsidR="001B49DC" w:rsidRPr="000112EC">
        <w:rPr>
          <w:rFonts w:ascii="Times New Roman" w:hAnsi="Times New Roman" w:cs="Times New Roman"/>
          <w:sz w:val="15"/>
          <w:szCs w:val="15"/>
        </w:rPr>
        <w:t xml:space="preserve">AUC, area under ROC curve; </w:t>
      </w:r>
      <w:r w:rsidRPr="000112EC">
        <w:rPr>
          <w:rFonts w:ascii="Times New Roman" w:hAnsi="Times New Roman" w:cs="Times New Roman"/>
          <w:sz w:val="15"/>
          <w:szCs w:val="15"/>
        </w:rPr>
        <w:t>CV, cross validation; DRA, dimensionality reduction algorithm;</w:t>
      </w:r>
      <w:r w:rsidR="00205E53" w:rsidRPr="000112EC">
        <w:rPr>
          <w:rFonts w:ascii="Times New Roman" w:hAnsi="Times New Roman" w:cs="Times New Roman"/>
          <w:sz w:val="15"/>
          <w:szCs w:val="15"/>
        </w:rPr>
        <w:t xml:space="preserve"> GWB atlas, groupwise whole-brain atlas; HBN atlas human </w:t>
      </w:r>
      <w:proofErr w:type="spellStart"/>
      <w:r w:rsidR="00205E53" w:rsidRPr="000112EC">
        <w:rPr>
          <w:rFonts w:ascii="Times New Roman" w:hAnsi="Times New Roman" w:cs="Times New Roman"/>
          <w:sz w:val="15"/>
          <w:szCs w:val="15"/>
        </w:rPr>
        <w:t>brainnetome</w:t>
      </w:r>
      <w:proofErr w:type="spellEnd"/>
      <w:r w:rsidR="00205E53" w:rsidRPr="000112EC">
        <w:rPr>
          <w:rFonts w:ascii="Times New Roman" w:hAnsi="Times New Roman" w:cs="Times New Roman"/>
          <w:sz w:val="15"/>
          <w:szCs w:val="15"/>
        </w:rPr>
        <w:t xml:space="preserve"> atlas;</w:t>
      </w:r>
      <w:r w:rsidRPr="000112EC">
        <w:rPr>
          <w:rFonts w:ascii="Times New Roman" w:hAnsi="Times New Roman" w:cs="Times New Roman"/>
          <w:sz w:val="15"/>
          <w:szCs w:val="15"/>
        </w:rPr>
        <w:t xml:space="preserve"> </w:t>
      </w:r>
      <w:r w:rsidR="001B49DC" w:rsidRPr="000112EC">
        <w:rPr>
          <w:rFonts w:ascii="Times New Roman" w:hAnsi="Times New Roman" w:cs="Times New Roman"/>
          <w:sz w:val="15"/>
          <w:szCs w:val="15"/>
        </w:rPr>
        <w:t xml:space="preserve">KNN, K nearest neighbor; LDA, linear discriminant analysis; LOOCV, leave-one-out cross validation; LR, logistic regression; </w:t>
      </w:r>
      <w:r w:rsidRPr="000112EC">
        <w:rPr>
          <w:rFonts w:ascii="Times New Roman" w:hAnsi="Times New Roman" w:cs="Times New Roman"/>
          <w:sz w:val="15"/>
          <w:szCs w:val="15"/>
        </w:rPr>
        <w:t xml:space="preserve">NC, normal control; </w:t>
      </w:r>
      <w:r w:rsidR="001B49DC" w:rsidRPr="000112EC">
        <w:rPr>
          <w:rFonts w:ascii="Times New Roman" w:hAnsi="Times New Roman" w:cs="Times New Roman"/>
          <w:sz w:val="15"/>
          <w:szCs w:val="15"/>
        </w:rPr>
        <w:t xml:space="preserve">PCA, principle component analysis; RF, random forest; RFE, recursive feature elimination; SVM, support vector machine; </w:t>
      </w:r>
      <w:r w:rsidRPr="000112EC">
        <w:rPr>
          <w:rFonts w:ascii="Times New Roman" w:hAnsi="Times New Roman" w:cs="Times New Roman"/>
          <w:sz w:val="15"/>
          <w:szCs w:val="15"/>
        </w:rPr>
        <w:t>SZ, schizophrenia</w:t>
      </w:r>
      <w:r w:rsidR="001B49DC" w:rsidRPr="000112EC">
        <w:rPr>
          <w:rFonts w:ascii="Times New Roman" w:hAnsi="Times New Roman" w:cs="Times New Roman"/>
          <w:sz w:val="15"/>
          <w:szCs w:val="15"/>
        </w:rPr>
        <w:t>.</w:t>
      </w:r>
    </w:p>
    <w:p w14:paraId="63D4CFF6" w14:textId="77777777" w:rsidR="00892C92" w:rsidRPr="000112EC" w:rsidRDefault="00892C92" w:rsidP="00892C92">
      <w:pPr>
        <w:rPr>
          <w:rFonts w:ascii="Times New Roman" w:hAnsi="Times New Roman" w:cs="Times New Roman"/>
        </w:rPr>
      </w:pPr>
    </w:p>
    <w:p w14:paraId="03167167" w14:textId="17D4C4A2" w:rsidR="00D20443" w:rsidRPr="000112EC" w:rsidRDefault="00892C92" w:rsidP="00892C92">
      <w:pPr>
        <w:rPr>
          <w:rFonts w:ascii="Times New Roman" w:hAnsi="Times New Roman" w:cs="Times New Roman"/>
        </w:rPr>
      </w:pPr>
      <w:r w:rsidRPr="000112EC">
        <w:rPr>
          <w:rFonts w:ascii="Times New Roman" w:hAnsi="Times New Roman" w:cs="Times New Roman"/>
          <w:b/>
        </w:rPr>
        <w:t>T</w:t>
      </w:r>
      <w:r w:rsidR="00AE03C8">
        <w:rPr>
          <w:rFonts w:ascii="Times New Roman" w:hAnsi="Times New Roman" w:cs="Times New Roman"/>
          <w:b/>
        </w:rPr>
        <w:t>ABLE</w:t>
      </w:r>
      <w:r w:rsidRPr="000112EC">
        <w:rPr>
          <w:rFonts w:ascii="Times New Roman" w:hAnsi="Times New Roman" w:cs="Times New Roman"/>
          <w:b/>
        </w:rPr>
        <w:t xml:space="preserve"> </w:t>
      </w:r>
      <w:r w:rsidR="00F0724E" w:rsidRPr="000112EC">
        <w:rPr>
          <w:rFonts w:ascii="Times New Roman" w:hAnsi="Times New Roman" w:cs="Times New Roman"/>
          <w:b/>
        </w:rPr>
        <w:t>S</w:t>
      </w:r>
      <w:r w:rsidR="00D20443" w:rsidRPr="000112EC">
        <w:rPr>
          <w:rFonts w:ascii="Times New Roman" w:hAnsi="Times New Roman" w:cs="Times New Roman"/>
          <w:b/>
        </w:rPr>
        <w:t>4</w:t>
      </w:r>
    </w:p>
    <w:p w14:paraId="544046D4" w14:textId="7AF9121F" w:rsidR="00892C92" w:rsidRPr="000112EC" w:rsidRDefault="00892C92" w:rsidP="00892C92">
      <w:pPr>
        <w:rPr>
          <w:rFonts w:ascii="Times New Roman" w:hAnsi="Times New Roman" w:cs="Times New Roman"/>
        </w:rPr>
      </w:pPr>
      <w:r w:rsidRPr="000112EC">
        <w:rPr>
          <w:rFonts w:ascii="Times New Roman" w:hAnsi="Times New Roman" w:cs="Times New Roman"/>
        </w:rPr>
        <w:t>Accuracy and AUC results from FE</w:t>
      </w:r>
      <w:r w:rsidR="001B49DC" w:rsidRPr="000112EC">
        <w:rPr>
          <w:rFonts w:ascii="Times New Roman" w:hAnsi="Times New Roman" w:cs="Times New Roman"/>
        </w:rPr>
        <w:t>SZ</w:t>
      </w:r>
      <w:r w:rsidRPr="000112EC">
        <w:rPr>
          <w:rFonts w:ascii="Times New Roman" w:hAnsi="Times New Roman" w:cs="Times New Roman"/>
        </w:rPr>
        <w:t xml:space="preserve"> vs C</w:t>
      </w:r>
      <w:r w:rsidR="001B49DC" w:rsidRPr="000112EC">
        <w:rPr>
          <w:rFonts w:ascii="Times New Roman" w:hAnsi="Times New Roman" w:cs="Times New Roman"/>
        </w:rPr>
        <w:t>SZ</w:t>
      </w:r>
      <w:r w:rsidRPr="000112EC">
        <w:rPr>
          <w:rFonts w:ascii="Times New Roman" w:hAnsi="Times New Roman" w:cs="Times New Roman"/>
        </w:rPr>
        <w:t xml:space="preserve"> </w:t>
      </w:r>
      <w:r w:rsidR="006E3C8C" w:rsidRPr="000112EC">
        <w:rPr>
          <w:rFonts w:ascii="Times New Roman" w:hAnsi="Times New Roman" w:cs="Times New Roman"/>
        </w:rPr>
        <w:t>classification</w:t>
      </w:r>
    </w:p>
    <w:tbl>
      <w:tblPr>
        <w:tblW w:w="7280" w:type="dxa"/>
        <w:tblLook w:val="04A0" w:firstRow="1" w:lastRow="0" w:firstColumn="1" w:lastColumn="0" w:noHBand="0" w:noVBand="1"/>
      </w:tblPr>
      <w:tblGrid>
        <w:gridCol w:w="1701"/>
        <w:gridCol w:w="1040"/>
        <w:gridCol w:w="1040"/>
        <w:gridCol w:w="1040"/>
        <w:gridCol w:w="1040"/>
        <w:gridCol w:w="1041"/>
        <w:gridCol w:w="1041"/>
      </w:tblGrid>
      <w:tr w:rsidR="00892C92" w:rsidRPr="000112EC" w14:paraId="4B752A34" w14:textId="77777777" w:rsidTr="000112EC">
        <w:trPr>
          <w:trHeight w:val="280"/>
        </w:trPr>
        <w:tc>
          <w:tcPr>
            <w:tcW w:w="1701" w:type="dxa"/>
            <w:tcBorders>
              <w:top w:val="single" w:sz="12" w:space="0" w:color="auto"/>
              <w:left w:val="nil"/>
              <w:bottom w:val="single" w:sz="12" w:space="0" w:color="auto"/>
              <w:right w:val="nil"/>
            </w:tcBorders>
            <w:shd w:val="clear" w:color="auto" w:fill="auto"/>
            <w:noWrap/>
            <w:vAlign w:val="center"/>
            <w:hideMark/>
          </w:tcPr>
          <w:p w14:paraId="40EA0E5A" w14:textId="77777777" w:rsidR="00892C92" w:rsidRPr="000112EC" w:rsidRDefault="00892C92" w:rsidP="008123F2">
            <w:pPr>
              <w:widowControl/>
              <w:jc w:val="left"/>
              <w:rPr>
                <w:rFonts w:ascii="Times New Roman" w:eastAsia="等线" w:hAnsi="Times New Roman" w:cs="Times New Roman"/>
                <w:kern w:val="0"/>
                <w:sz w:val="20"/>
                <w:szCs w:val="20"/>
              </w:rPr>
            </w:pPr>
            <w:r w:rsidRPr="000112EC">
              <w:rPr>
                <w:rFonts w:ascii="Times New Roman" w:eastAsia="等线" w:hAnsi="Times New Roman" w:cs="Times New Roman"/>
                <w:kern w:val="0"/>
                <w:sz w:val="20"/>
                <w:szCs w:val="20"/>
              </w:rPr>
              <w:t>Group</w:t>
            </w:r>
          </w:p>
        </w:tc>
        <w:tc>
          <w:tcPr>
            <w:tcW w:w="1040" w:type="dxa"/>
            <w:tcBorders>
              <w:top w:val="single" w:sz="12" w:space="0" w:color="auto"/>
              <w:left w:val="nil"/>
              <w:bottom w:val="single" w:sz="12" w:space="0" w:color="auto"/>
              <w:right w:val="nil"/>
            </w:tcBorders>
            <w:shd w:val="clear" w:color="auto" w:fill="auto"/>
            <w:noWrap/>
            <w:vAlign w:val="bottom"/>
            <w:hideMark/>
          </w:tcPr>
          <w:p w14:paraId="6E357CA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CV</w:t>
            </w:r>
          </w:p>
        </w:tc>
        <w:tc>
          <w:tcPr>
            <w:tcW w:w="1040" w:type="dxa"/>
            <w:tcBorders>
              <w:top w:val="single" w:sz="12" w:space="0" w:color="auto"/>
              <w:left w:val="nil"/>
              <w:bottom w:val="single" w:sz="12" w:space="0" w:color="auto"/>
              <w:right w:val="nil"/>
            </w:tcBorders>
            <w:shd w:val="clear" w:color="auto" w:fill="auto"/>
            <w:noWrap/>
            <w:vAlign w:val="center"/>
            <w:hideMark/>
          </w:tcPr>
          <w:p w14:paraId="14FB99A4" w14:textId="57E0655D" w:rsidR="00892C92" w:rsidRPr="000112EC" w:rsidRDefault="00205E53" w:rsidP="008123F2">
            <w:pPr>
              <w:widowControl/>
              <w:jc w:val="left"/>
              <w:rPr>
                <w:rFonts w:ascii="Times New Roman" w:eastAsia="等线" w:hAnsi="Times New Roman" w:cs="Times New Roman"/>
                <w:kern w:val="0"/>
                <w:sz w:val="20"/>
                <w:szCs w:val="20"/>
              </w:rPr>
            </w:pPr>
            <w:r w:rsidRPr="000112EC">
              <w:rPr>
                <w:rFonts w:ascii="Times New Roman" w:eastAsia="等线" w:hAnsi="Times New Roman" w:cs="Times New Roman"/>
                <w:kern w:val="0"/>
                <w:sz w:val="20"/>
                <w:szCs w:val="20"/>
              </w:rPr>
              <w:t>Atlas</w:t>
            </w:r>
          </w:p>
        </w:tc>
        <w:tc>
          <w:tcPr>
            <w:tcW w:w="1040" w:type="dxa"/>
            <w:tcBorders>
              <w:top w:val="single" w:sz="12" w:space="0" w:color="auto"/>
              <w:left w:val="nil"/>
              <w:bottom w:val="single" w:sz="12" w:space="0" w:color="auto"/>
              <w:right w:val="nil"/>
            </w:tcBorders>
            <w:shd w:val="clear" w:color="auto" w:fill="auto"/>
            <w:noWrap/>
            <w:vAlign w:val="center"/>
            <w:hideMark/>
          </w:tcPr>
          <w:p w14:paraId="1341D803" w14:textId="77777777" w:rsidR="00892C92" w:rsidRPr="000112EC" w:rsidRDefault="00892C92" w:rsidP="008123F2">
            <w:pPr>
              <w:widowControl/>
              <w:jc w:val="left"/>
              <w:rPr>
                <w:rFonts w:ascii="Times New Roman" w:eastAsia="等线" w:hAnsi="Times New Roman" w:cs="Times New Roman"/>
                <w:kern w:val="0"/>
                <w:sz w:val="20"/>
                <w:szCs w:val="20"/>
              </w:rPr>
            </w:pPr>
            <w:r w:rsidRPr="000112EC">
              <w:rPr>
                <w:rFonts w:ascii="Times New Roman" w:eastAsia="等线" w:hAnsi="Times New Roman" w:cs="Times New Roman"/>
                <w:kern w:val="0"/>
                <w:sz w:val="20"/>
                <w:szCs w:val="20"/>
              </w:rPr>
              <w:t>DRA</w:t>
            </w:r>
          </w:p>
        </w:tc>
        <w:tc>
          <w:tcPr>
            <w:tcW w:w="1040" w:type="dxa"/>
            <w:tcBorders>
              <w:top w:val="single" w:sz="12" w:space="0" w:color="auto"/>
              <w:left w:val="nil"/>
              <w:bottom w:val="single" w:sz="12" w:space="0" w:color="auto"/>
              <w:right w:val="nil"/>
            </w:tcBorders>
            <w:shd w:val="clear" w:color="auto" w:fill="auto"/>
            <w:noWrap/>
            <w:vAlign w:val="center"/>
            <w:hideMark/>
          </w:tcPr>
          <w:p w14:paraId="60089DBD" w14:textId="77777777" w:rsidR="00892C92" w:rsidRPr="000112EC" w:rsidRDefault="00892C92" w:rsidP="008123F2">
            <w:pPr>
              <w:widowControl/>
              <w:jc w:val="left"/>
              <w:rPr>
                <w:rFonts w:ascii="Times New Roman" w:eastAsia="等线" w:hAnsi="Times New Roman" w:cs="Times New Roman"/>
                <w:kern w:val="0"/>
                <w:sz w:val="20"/>
                <w:szCs w:val="20"/>
              </w:rPr>
            </w:pPr>
            <w:r w:rsidRPr="000112EC">
              <w:rPr>
                <w:rFonts w:ascii="Times New Roman" w:eastAsia="等线" w:hAnsi="Times New Roman" w:cs="Times New Roman"/>
                <w:kern w:val="0"/>
                <w:sz w:val="20"/>
                <w:szCs w:val="20"/>
              </w:rPr>
              <w:t>Classifier</w:t>
            </w:r>
          </w:p>
        </w:tc>
        <w:tc>
          <w:tcPr>
            <w:tcW w:w="1040" w:type="dxa"/>
            <w:tcBorders>
              <w:top w:val="single" w:sz="12" w:space="0" w:color="auto"/>
              <w:left w:val="nil"/>
              <w:bottom w:val="single" w:sz="12" w:space="0" w:color="auto"/>
              <w:right w:val="nil"/>
            </w:tcBorders>
            <w:shd w:val="clear" w:color="auto" w:fill="auto"/>
            <w:noWrap/>
            <w:vAlign w:val="center"/>
            <w:hideMark/>
          </w:tcPr>
          <w:p w14:paraId="459853C5" w14:textId="77777777" w:rsidR="00892C92" w:rsidRPr="000112EC" w:rsidRDefault="00892C92" w:rsidP="008123F2">
            <w:pPr>
              <w:widowControl/>
              <w:jc w:val="left"/>
              <w:rPr>
                <w:rFonts w:ascii="Times New Roman" w:eastAsia="等线" w:hAnsi="Times New Roman" w:cs="Times New Roman"/>
                <w:kern w:val="0"/>
                <w:sz w:val="20"/>
                <w:szCs w:val="20"/>
              </w:rPr>
            </w:pPr>
            <w:r w:rsidRPr="000112EC">
              <w:rPr>
                <w:rFonts w:ascii="Times New Roman" w:eastAsia="等线" w:hAnsi="Times New Roman" w:cs="Times New Roman"/>
                <w:kern w:val="0"/>
                <w:sz w:val="20"/>
                <w:szCs w:val="20"/>
              </w:rPr>
              <w:t>Accuracy</w:t>
            </w:r>
          </w:p>
        </w:tc>
        <w:tc>
          <w:tcPr>
            <w:tcW w:w="1040" w:type="dxa"/>
            <w:tcBorders>
              <w:top w:val="single" w:sz="12" w:space="0" w:color="auto"/>
              <w:left w:val="nil"/>
              <w:bottom w:val="single" w:sz="12" w:space="0" w:color="auto"/>
              <w:right w:val="nil"/>
            </w:tcBorders>
            <w:shd w:val="clear" w:color="auto" w:fill="auto"/>
            <w:noWrap/>
            <w:vAlign w:val="center"/>
            <w:hideMark/>
          </w:tcPr>
          <w:p w14:paraId="7FD28CEC" w14:textId="77777777" w:rsidR="00892C92" w:rsidRPr="000112EC" w:rsidRDefault="00892C92" w:rsidP="008123F2">
            <w:pPr>
              <w:widowControl/>
              <w:jc w:val="left"/>
              <w:rPr>
                <w:rFonts w:ascii="Times New Roman" w:eastAsia="等线" w:hAnsi="Times New Roman" w:cs="Times New Roman"/>
                <w:kern w:val="0"/>
                <w:sz w:val="20"/>
                <w:szCs w:val="20"/>
              </w:rPr>
            </w:pPr>
            <w:r w:rsidRPr="000112EC">
              <w:rPr>
                <w:rFonts w:ascii="Times New Roman" w:eastAsia="等线" w:hAnsi="Times New Roman" w:cs="Times New Roman"/>
                <w:kern w:val="0"/>
                <w:sz w:val="20"/>
                <w:szCs w:val="20"/>
              </w:rPr>
              <w:t>AUC</w:t>
            </w:r>
          </w:p>
        </w:tc>
      </w:tr>
      <w:tr w:rsidR="00892C92" w:rsidRPr="000112EC" w14:paraId="4EF1DFD1" w14:textId="77777777" w:rsidTr="000112EC">
        <w:trPr>
          <w:trHeight w:val="280"/>
        </w:trPr>
        <w:tc>
          <w:tcPr>
            <w:tcW w:w="1701" w:type="dxa"/>
            <w:tcBorders>
              <w:top w:val="single" w:sz="12" w:space="0" w:color="auto"/>
              <w:left w:val="nil"/>
              <w:bottom w:val="nil"/>
              <w:right w:val="nil"/>
            </w:tcBorders>
            <w:shd w:val="clear" w:color="auto" w:fill="auto"/>
            <w:noWrap/>
            <w:vAlign w:val="bottom"/>
            <w:hideMark/>
          </w:tcPr>
          <w:p w14:paraId="68E0D917" w14:textId="50BC24BD"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lastRenderedPageBreak/>
              <w:t>FESZ vs CSZ</w:t>
            </w:r>
          </w:p>
        </w:tc>
        <w:tc>
          <w:tcPr>
            <w:tcW w:w="1040" w:type="dxa"/>
            <w:tcBorders>
              <w:top w:val="single" w:sz="12" w:space="0" w:color="auto"/>
              <w:left w:val="nil"/>
              <w:bottom w:val="nil"/>
              <w:right w:val="nil"/>
            </w:tcBorders>
            <w:shd w:val="clear" w:color="auto" w:fill="auto"/>
            <w:noWrap/>
            <w:vAlign w:val="bottom"/>
            <w:hideMark/>
          </w:tcPr>
          <w:p w14:paraId="14F53D2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single" w:sz="12" w:space="0" w:color="auto"/>
              <w:left w:val="nil"/>
              <w:bottom w:val="nil"/>
              <w:right w:val="nil"/>
            </w:tcBorders>
            <w:shd w:val="clear" w:color="auto" w:fill="auto"/>
            <w:noWrap/>
            <w:vAlign w:val="bottom"/>
            <w:hideMark/>
          </w:tcPr>
          <w:p w14:paraId="1F377C9A" w14:textId="72579DE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single" w:sz="12" w:space="0" w:color="auto"/>
              <w:left w:val="nil"/>
              <w:bottom w:val="nil"/>
              <w:right w:val="nil"/>
            </w:tcBorders>
            <w:shd w:val="clear" w:color="auto" w:fill="auto"/>
            <w:noWrap/>
            <w:vAlign w:val="bottom"/>
            <w:hideMark/>
          </w:tcPr>
          <w:p w14:paraId="2EB3D05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single" w:sz="12" w:space="0" w:color="auto"/>
              <w:left w:val="nil"/>
              <w:bottom w:val="nil"/>
              <w:right w:val="nil"/>
            </w:tcBorders>
            <w:shd w:val="clear" w:color="auto" w:fill="auto"/>
            <w:noWrap/>
            <w:vAlign w:val="bottom"/>
            <w:hideMark/>
          </w:tcPr>
          <w:p w14:paraId="434CCD3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single" w:sz="12" w:space="0" w:color="auto"/>
              <w:left w:val="nil"/>
              <w:bottom w:val="nil"/>
              <w:right w:val="nil"/>
            </w:tcBorders>
            <w:shd w:val="clear" w:color="auto" w:fill="auto"/>
            <w:noWrap/>
            <w:vAlign w:val="bottom"/>
            <w:hideMark/>
          </w:tcPr>
          <w:p w14:paraId="7469532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single" w:sz="12" w:space="0" w:color="auto"/>
              <w:left w:val="nil"/>
              <w:bottom w:val="nil"/>
              <w:right w:val="nil"/>
            </w:tcBorders>
            <w:shd w:val="clear" w:color="auto" w:fill="auto"/>
            <w:noWrap/>
            <w:vAlign w:val="bottom"/>
            <w:hideMark/>
          </w:tcPr>
          <w:p w14:paraId="07A7E46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0.707692</w:t>
            </w:r>
          </w:p>
        </w:tc>
      </w:tr>
      <w:tr w:rsidR="00892C92" w:rsidRPr="000112EC" w14:paraId="7D63A894" w14:textId="77777777" w:rsidTr="000112EC">
        <w:trPr>
          <w:trHeight w:val="280"/>
        </w:trPr>
        <w:tc>
          <w:tcPr>
            <w:tcW w:w="1701" w:type="dxa"/>
            <w:tcBorders>
              <w:top w:val="nil"/>
              <w:left w:val="nil"/>
              <w:bottom w:val="nil"/>
              <w:right w:val="nil"/>
            </w:tcBorders>
            <w:shd w:val="clear" w:color="auto" w:fill="auto"/>
            <w:noWrap/>
            <w:vAlign w:val="bottom"/>
            <w:hideMark/>
          </w:tcPr>
          <w:p w14:paraId="302428B2" w14:textId="3A3733B3"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763A115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2CB8779F" w14:textId="3B59269A"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3BD1E50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7E4B33D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2610050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0.714286</w:t>
            </w:r>
          </w:p>
        </w:tc>
        <w:tc>
          <w:tcPr>
            <w:tcW w:w="1040" w:type="dxa"/>
            <w:tcBorders>
              <w:top w:val="nil"/>
              <w:left w:val="nil"/>
              <w:bottom w:val="nil"/>
              <w:right w:val="nil"/>
            </w:tcBorders>
            <w:shd w:val="clear" w:color="auto" w:fill="auto"/>
            <w:noWrap/>
            <w:vAlign w:val="bottom"/>
            <w:hideMark/>
          </w:tcPr>
          <w:p w14:paraId="4F9E0CF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0.723077</w:t>
            </w:r>
          </w:p>
        </w:tc>
      </w:tr>
      <w:tr w:rsidR="00892C92" w:rsidRPr="000112EC" w14:paraId="305499A8" w14:textId="77777777" w:rsidTr="000112EC">
        <w:trPr>
          <w:trHeight w:val="280"/>
        </w:trPr>
        <w:tc>
          <w:tcPr>
            <w:tcW w:w="1701" w:type="dxa"/>
            <w:tcBorders>
              <w:top w:val="nil"/>
              <w:left w:val="nil"/>
              <w:bottom w:val="nil"/>
              <w:right w:val="nil"/>
            </w:tcBorders>
            <w:shd w:val="clear" w:color="auto" w:fill="auto"/>
            <w:noWrap/>
            <w:vAlign w:val="bottom"/>
            <w:hideMark/>
          </w:tcPr>
          <w:p w14:paraId="734741F4" w14:textId="60512F7B"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0FBA282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73A3130B" w14:textId="0CAA2B47"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521E73A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75477B7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5257C3F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w:t>
            </w:r>
          </w:p>
        </w:tc>
        <w:tc>
          <w:tcPr>
            <w:tcW w:w="1040" w:type="dxa"/>
            <w:tcBorders>
              <w:top w:val="nil"/>
              <w:left w:val="nil"/>
              <w:bottom w:val="nil"/>
              <w:right w:val="nil"/>
            </w:tcBorders>
            <w:shd w:val="clear" w:color="auto" w:fill="auto"/>
            <w:noWrap/>
            <w:vAlign w:val="bottom"/>
            <w:hideMark/>
          </w:tcPr>
          <w:p w14:paraId="0C04D46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0.497436</w:t>
            </w:r>
          </w:p>
        </w:tc>
      </w:tr>
      <w:tr w:rsidR="00892C92" w:rsidRPr="000112EC" w14:paraId="08FE619E" w14:textId="77777777" w:rsidTr="000112EC">
        <w:trPr>
          <w:trHeight w:val="280"/>
        </w:trPr>
        <w:tc>
          <w:tcPr>
            <w:tcW w:w="1701" w:type="dxa"/>
            <w:tcBorders>
              <w:top w:val="nil"/>
              <w:left w:val="nil"/>
              <w:bottom w:val="nil"/>
              <w:right w:val="nil"/>
            </w:tcBorders>
            <w:shd w:val="clear" w:color="auto" w:fill="auto"/>
            <w:noWrap/>
            <w:vAlign w:val="bottom"/>
            <w:hideMark/>
          </w:tcPr>
          <w:p w14:paraId="389784A5" w14:textId="3D791481"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27C873C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500E57DC" w14:textId="12ED5A32"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514D601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206C7C5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7CEC017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0.571429</w:t>
            </w:r>
          </w:p>
        </w:tc>
        <w:tc>
          <w:tcPr>
            <w:tcW w:w="1040" w:type="dxa"/>
            <w:tcBorders>
              <w:top w:val="nil"/>
              <w:left w:val="nil"/>
              <w:bottom w:val="nil"/>
              <w:right w:val="nil"/>
            </w:tcBorders>
            <w:shd w:val="clear" w:color="auto" w:fill="auto"/>
            <w:noWrap/>
            <w:vAlign w:val="bottom"/>
            <w:hideMark/>
          </w:tcPr>
          <w:p w14:paraId="0500C12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0.646154</w:t>
            </w:r>
          </w:p>
        </w:tc>
      </w:tr>
      <w:tr w:rsidR="00892C92" w:rsidRPr="000112EC" w14:paraId="5C24640E" w14:textId="77777777" w:rsidTr="000112EC">
        <w:trPr>
          <w:trHeight w:val="280"/>
        </w:trPr>
        <w:tc>
          <w:tcPr>
            <w:tcW w:w="1701" w:type="dxa"/>
            <w:tcBorders>
              <w:top w:val="nil"/>
              <w:left w:val="nil"/>
              <w:bottom w:val="nil"/>
              <w:right w:val="nil"/>
            </w:tcBorders>
            <w:shd w:val="clear" w:color="auto" w:fill="auto"/>
            <w:noWrap/>
            <w:vAlign w:val="bottom"/>
            <w:hideMark/>
          </w:tcPr>
          <w:p w14:paraId="21F38E37" w14:textId="4ECC48B8"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17A3A71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7C4D6E99" w14:textId="31D6367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4198D69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1F6D7E8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469BDDC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0.642857</w:t>
            </w:r>
          </w:p>
        </w:tc>
        <w:tc>
          <w:tcPr>
            <w:tcW w:w="1040" w:type="dxa"/>
            <w:tcBorders>
              <w:top w:val="nil"/>
              <w:left w:val="nil"/>
              <w:bottom w:val="nil"/>
              <w:right w:val="nil"/>
            </w:tcBorders>
            <w:shd w:val="clear" w:color="auto" w:fill="auto"/>
            <w:noWrap/>
            <w:vAlign w:val="bottom"/>
            <w:hideMark/>
          </w:tcPr>
          <w:p w14:paraId="6498FCB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0.712821</w:t>
            </w:r>
          </w:p>
        </w:tc>
      </w:tr>
      <w:tr w:rsidR="00892C92" w:rsidRPr="000112EC" w14:paraId="57C483F4" w14:textId="77777777" w:rsidTr="000112EC">
        <w:trPr>
          <w:trHeight w:val="280"/>
        </w:trPr>
        <w:tc>
          <w:tcPr>
            <w:tcW w:w="1701" w:type="dxa"/>
            <w:tcBorders>
              <w:top w:val="nil"/>
              <w:left w:val="nil"/>
              <w:bottom w:val="nil"/>
              <w:right w:val="nil"/>
            </w:tcBorders>
            <w:shd w:val="clear" w:color="auto" w:fill="auto"/>
            <w:noWrap/>
            <w:vAlign w:val="bottom"/>
            <w:hideMark/>
          </w:tcPr>
          <w:p w14:paraId="7B1F49EB" w14:textId="623C7A4B"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7A63BE9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5F93C1BB" w14:textId="348E4903"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427C0E2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2C37EB9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785628F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0.678571</w:t>
            </w:r>
          </w:p>
        </w:tc>
        <w:tc>
          <w:tcPr>
            <w:tcW w:w="1040" w:type="dxa"/>
            <w:tcBorders>
              <w:top w:val="nil"/>
              <w:left w:val="nil"/>
              <w:bottom w:val="nil"/>
              <w:right w:val="nil"/>
            </w:tcBorders>
            <w:shd w:val="clear" w:color="auto" w:fill="auto"/>
            <w:noWrap/>
            <w:vAlign w:val="bottom"/>
            <w:hideMark/>
          </w:tcPr>
          <w:p w14:paraId="1C6E8A8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0.723077</w:t>
            </w:r>
          </w:p>
        </w:tc>
      </w:tr>
      <w:tr w:rsidR="00892C92" w:rsidRPr="000112EC" w14:paraId="37636358" w14:textId="77777777" w:rsidTr="000112EC">
        <w:trPr>
          <w:trHeight w:val="280"/>
        </w:trPr>
        <w:tc>
          <w:tcPr>
            <w:tcW w:w="1701" w:type="dxa"/>
            <w:tcBorders>
              <w:top w:val="nil"/>
              <w:left w:val="nil"/>
              <w:bottom w:val="nil"/>
              <w:right w:val="nil"/>
            </w:tcBorders>
            <w:shd w:val="clear" w:color="auto" w:fill="auto"/>
            <w:noWrap/>
            <w:vAlign w:val="bottom"/>
            <w:hideMark/>
          </w:tcPr>
          <w:p w14:paraId="2907029B" w14:textId="57269BDD"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0CFBBB6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3051B9CF" w14:textId="2DEC8B85"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4A520E0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48F19FA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7886937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0.571429</w:t>
            </w:r>
          </w:p>
        </w:tc>
        <w:tc>
          <w:tcPr>
            <w:tcW w:w="1040" w:type="dxa"/>
            <w:tcBorders>
              <w:top w:val="nil"/>
              <w:left w:val="nil"/>
              <w:bottom w:val="nil"/>
              <w:right w:val="nil"/>
            </w:tcBorders>
            <w:shd w:val="clear" w:color="auto" w:fill="auto"/>
            <w:noWrap/>
            <w:vAlign w:val="bottom"/>
            <w:hideMark/>
          </w:tcPr>
          <w:p w14:paraId="5DD45F9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0.641026</w:t>
            </w:r>
          </w:p>
        </w:tc>
      </w:tr>
      <w:tr w:rsidR="00892C92" w:rsidRPr="000112EC" w14:paraId="0E0106A5" w14:textId="77777777" w:rsidTr="000112EC">
        <w:trPr>
          <w:trHeight w:val="280"/>
        </w:trPr>
        <w:tc>
          <w:tcPr>
            <w:tcW w:w="1701" w:type="dxa"/>
            <w:tcBorders>
              <w:top w:val="nil"/>
              <w:left w:val="nil"/>
              <w:bottom w:val="nil"/>
              <w:right w:val="nil"/>
            </w:tcBorders>
            <w:shd w:val="clear" w:color="auto" w:fill="auto"/>
            <w:noWrap/>
            <w:vAlign w:val="bottom"/>
            <w:hideMark/>
          </w:tcPr>
          <w:p w14:paraId="7AE6F1BE" w14:textId="64B475DC"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08D510D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70F4DE73" w14:textId="3571AFD7"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7D06DEC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0B9C916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108380B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0.571429</w:t>
            </w:r>
          </w:p>
        </w:tc>
        <w:tc>
          <w:tcPr>
            <w:tcW w:w="1040" w:type="dxa"/>
            <w:tcBorders>
              <w:top w:val="nil"/>
              <w:left w:val="nil"/>
              <w:bottom w:val="nil"/>
              <w:right w:val="nil"/>
            </w:tcBorders>
            <w:shd w:val="clear" w:color="auto" w:fill="auto"/>
            <w:noWrap/>
            <w:vAlign w:val="bottom"/>
            <w:hideMark/>
          </w:tcPr>
          <w:p w14:paraId="1FEE24A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0.661538</w:t>
            </w:r>
          </w:p>
        </w:tc>
      </w:tr>
      <w:tr w:rsidR="00892C92" w:rsidRPr="000112EC" w14:paraId="51F57542" w14:textId="77777777" w:rsidTr="000112EC">
        <w:trPr>
          <w:trHeight w:val="280"/>
        </w:trPr>
        <w:tc>
          <w:tcPr>
            <w:tcW w:w="1701" w:type="dxa"/>
            <w:tcBorders>
              <w:top w:val="nil"/>
              <w:left w:val="nil"/>
              <w:bottom w:val="nil"/>
              <w:right w:val="nil"/>
            </w:tcBorders>
            <w:shd w:val="clear" w:color="auto" w:fill="auto"/>
            <w:noWrap/>
            <w:vAlign w:val="bottom"/>
            <w:hideMark/>
          </w:tcPr>
          <w:p w14:paraId="5868919A" w14:textId="5F6FCE4D"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3EA69A7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18816336" w14:textId="1EDF5CDC"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36C7D22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2AD508B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49BC2E5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0.535714</w:t>
            </w:r>
          </w:p>
        </w:tc>
        <w:tc>
          <w:tcPr>
            <w:tcW w:w="1040" w:type="dxa"/>
            <w:tcBorders>
              <w:top w:val="nil"/>
              <w:left w:val="nil"/>
              <w:bottom w:val="nil"/>
              <w:right w:val="nil"/>
            </w:tcBorders>
            <w:shd w:val="clear" w:color="auto" w:fill="auto"/>
            <w:noWrap/>
            <w:vAlign w:val="bottom"/>
            <w:hideMark/>
          </w:tcPr>
          <w:p w14:paraId="5349D17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0.666667</w:t>
            </w:r>
          </w:p>
        </w:tc>
      </w:tr>
      <w:tr w:rsidR="00892C92" w:rsidRPr="000112EC" w14:paraId="597A2078" w14:textId="77777777" w:rsidTr="000112EC">
        <w:trPr>
          <w:trHeight w:val="280"/>
        </w:trPr>
        <w:tc>
          <w:tcPr>
            <w:tcW w:w="1701" w:type="dxa"/>
            <w:tcBorders>
              <w:top w:val="nil"/>
              <w:left w:val="nil"/>
              <w:bottom w:val="nil"/>
              <w:right w:val="nil"/>
            </w:tcBorders>
            <w:shd w:val="clear" w:color="auto" w:fill="auto"/>
            <w:noWrap/>
            <w:vAlign w:val="bottom"/>
            <w:hideMark/>
          </w:tcPr>
          <w:p w14:paraId="50A03333" w14:textId="4266FAE2"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2CD91DA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20530EEC" w14:textId="0A57D61E"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2D702E4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43AB482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1CFB15F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0.642857</w:t>
            </w:r>
          </w:p>
        </w:tc>
        <w:tc>
          <w:tcPr>
            <w:tcW w:w="1040" w:type="dxa"/>
            <w:tcBorders>
              <w:top w:val="nil"/>
              <w:left w:val="nil"/>
              <w:bottom w:val="nil"/>
              <w:right w:val="nil"/>
            </w:tcBorders>
            <w:shd w:val="clear" w:color="auto" w:fill="auto"/>
            <w:noWrap/>
            <w:vAlign w:val="bottom"/>
            <w:hideMark/>
          </w:tcPr>
          <w:p w14:paraId="6787A2B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0.712821</w:t>
            </w:r>
          </w:p>
        </w:tc>
      </w:tr>
      <w:tr w:rsidR="00892C92" w:rsidRPr="000112EC" w14:paraId="026F5CDE" w14:textId="77777777" w:rsidTr="000112EC">
        <w:trPr>
          <w:trHeight w:val="280"/>
        </w:trPr>
        <w:tc>
          <w:tcPr>
            <w:tcW w:w="1701" w:type="dxa"/>
            <w:tcBorders>
              <w:top w:val="nil"/>
              <w:left w:val="nil"/>
              <w:bottom w:val="nil"/>
              <w:right w:val="nil"/>
            </w:tcBorders>
            <w:shd w:val="clear" w:color="auto" w:fill="auto"/>
            <w:noWrap/>
            <w:vAlign w:val="bottom"/>
            <w:hideMark/>
          </w:tcPr>
          <w:p w14:paraId="3D3C7B34" w14:textId="19D0F373"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544F4B0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00FE8D9D" w14:textId="21874FD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408B5E6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3DB09EB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3BC65C0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0.678571</w:t>
            </w:r>
          </w:p>
        </w:tc>
        <w:tc>
          <w:tcPr>
            <w:tcW w:w="1040" w:type="dxa"/>
            <w:tcBorders>
              <w:top w:val="nil"/>
              <w:left w:val="nil"/>
              <w:bottom w:val="nil"/>
              <w:right w:val="nil"/>
            </w:tcBorders>
            <w:shd w:val="clear" w:color="auto" w:fill="auto"/>
            <w:noWrap/>
            <w:vAlign w:val="bottom"/>
            <w:hideMark/>
          </w:tcPr>
          <w:p w14:paraId="43C5483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0.676923</w:t>
            </w:r>
          </w:p>
        </w:tc>
      </w:tr>
      <w:tr w:rsidR="00892C92" w:rsidRPr="000112EC" w14:paraId="6BF5B68D" w14:textId="77777777" w:rsidTr="000112EC">
        <w:trPr>
          <w:trHeight w:val="280"/>
        </w:trPr>
        <w:tc>
          <w:tcPr>
            <w:tcW w:w="1701" w:type="dxa"/>
            <w:tcBorders>
              <w:top w:val="nil"/>
              <w:left w:val="nil"/>
              <w:bottom w:val="nil"/>
              <w:right w:val="nil"/>
            </w:tcBorders>
            <w:shd w:val="clear" w:color="auto" w:fill="auto"/>
            <w:noWrap/>
            <w:vAlign w:val="bottom"/>
            <w:hideMark/>
          </w:tcPr>
          <w:p w14:paraId="054A54B1" w14:textId="3DE01686"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0F9FCBF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005FAB85" w14:textId="6A800DEA"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7143C2C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4F9429F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021BCFD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00021BE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0.651282</w:t>
            </w:r>
          </w:p>
        </w:tc>
      </w:tr>
      <w:tr w:rsidR="00892C92" w:rsidRPr="000112EC" w14:paraId="7F15ECA8" w14:textId="77777777" w:rsidTr="000112EC">
        <w:trPr>
          <w:trHeight w:val="280"/>
        </w:trPr>
        <w:tc>
          <w:tcPr>
            <w:tcW w:w="1701" w:type="dxa"/>
            <w:tcBorders>
              <w:top w:val="nil"/>
              <w:left w:val="nil"/>
              <w:bottom w:val="nil"/>
              <w:right w:val="nil"/>
            </w:tcBorders>
            <w:shd w:val="clear" w:color="auto" w:fill="auto"/>
            <w:noWrap/>
            <w:vAlign w:val="bottom"/>
            <w:hideMark/>
          </w:tcPr>
          <w:p w14:paraId="4C692831" w14:textId="49134431"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7937BB4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6A18D767" w14:textId="78E3CEE8"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560C7C3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3806E04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7AD65BB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0.535714</w:t>
            </w:r>
          </w:p>
        </w:tc>
        <w:tc>
          <w:tcPr>
            <w:tcW w:w="1040" w:type="dxa"/>
            <w:tcBorders>
              <w:top w:val="nil"/>
              <w:left w:val="nil"/>
              <w:bottom w:val="nil"/>
              <w:right w:val="nil"/>
            </w:tcBorders>
            <w:shd w:val="clear" w:color="auto" w:fill="auto"/>
            <w:noWrap/>
            <w:vAlign w:val="bottom"/>
            <w:hideMark/>
          </w:tcPr>
          <w:p w14:paraId="0C8901C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0.510256</w:t>
            </w:r>
          </w:p>
        </w:tc>
      </w:tr>
      <w:tr w:rsidR="00892C92" w:rsidRPr="000112EC" w14:paraId="09B197F2" w14:textId="77777777" w:rsidTr="000112EC">
        <w:trPr>
          <w:trHeight w:val="280"/>
        </w:trPr>
        <w:tc>
          <w:tcPr>
            <w:tcW w:w="1701" w:type="dxa"/>
            <w:tcBorders>
              <w:top w:val="nil"/>
              <w:left w:val="nil"/>
              <w:bottom w:val="nil"/>
              <w:right w:val="nil"/>
            </w:tcBorders>
            <w:shd w:val="clear" w:color="auto" w:fill="auto"/>
            <w:noWrap/>
            <w:vAlign w:val="bottom"/>
            <w:hideMark/>
          </w:tcPr>
          <w:p w14:paraId="0724E02C" w14:textId="492932D0"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2CB8A44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4282ABF4" w14:textId="5E7E990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2A0B950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1960B17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2D84009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0.571429</w:t>
            </w:r>
          </w:p>
        </w:tc>
        <w:tc>
          <w:tcPr>
            <w:tcW w:w="1040" w:type="dxa"/>
            <w:tcBorders>
              <w:top w:val="nil"/>
              <w:left w:val="nil"/>
              <w:bottom w:val="nil"/>
              <w:right w:val="nil"/>
            </w:tcBorders>
            <w:shd w:val="clear" w:color="auto" w:fill="auto"/>
            <w:noWrap/>
            <w:vAlign w:val="bottom"/>
            <w:hideMark/>
          </w:tcPr>
          <w:p w14:paraId="3C18423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0.635897</w:t>
            </w:r>
          </w:p>
        </w:tc>
      </w:tr>
      <w:tr w:rsidR="00892C92" w:rsidRPr="000112EC" w14:paraId="244920AF" w14:textId="77777777" w:rsidTr="000112EC">
        <w:trPr>
          <w:trHeight w:val="280"/>
        </w:trPr>
        <w:tc>
          <w:tcPr>
            <w:tcW w:w="1701" w:type="dxa"/>
            <w:tcBorders>
              <w:top w:val="nil"/>
              <w:left w:val="nil"/>
              <w:bottom w:val="nil"/>
              <w:right w:val="nil"/>
            </w:tcBorders>
            <w:shd w:val="clear" w:color="auto" w:fill="auto"/>
            <w:noWrap/>
            <w:vAlign w:val="bottom"/>
            <w:hideMark/>
          </w:tcPr>
          <w:p w14:paraId="7D1ECF77" w14:textId="2F4AC65E"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2209FD0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743D6FBA" w14:textId="735BE981"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73F41F8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7769E8F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351C0A4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0.642857</w:t>
            </w:r>
          </w:p>
        </w:tc>
        <w:tc>
          <w:tcPr>
            <w:tcW w:w="1040" w:type="dxa"/>
            <w:tcBorders>
              <w:top w:val="nil"/>
              <w:left w:val="nil"/>
              <w:bottom w:val="nil"/>
              <w:right w:val="nil"/>
            </w:tcBorders>
            <w:shd w:val="clear" w:color="auto" w:fill="auto"/>
            <w:noWrap/>
            <w:vAlign w:val="bottom"/>
            <w:hideMark/>
          </w:tcPr>
          <w:p w14:paraId="0FC2191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0.641026</w:t>
            </w:r>
          </w:p>
        </w:tc>
      </w:tr>
      <w:tr w:rsidR="00892C92" w:rsidRPr="000112EC" w14:paraId="122434F1" w14:textId="77777777" w:rsidTr="000112EC">
        <w:trPr>
          <w:trHeight w:val="280"/>
        </w:trPr>
        <w:tc>
          <w:tcPr>
            <w:tcW w:w="1701" w:type="dxa"/>
            <w:tcBorders>
              <w:top w:val="nil"/>
              <w:left w:val="nil"/>
              <w:bottom w:val="nil"/>
              <w:right w:val="nil"/>
            </w:tcBorders>
            <w:shd w:val="clear" w:color="auto" w:fill="auto"/>
            <w:noWrap/>
            <w:vAlign w:val="bottom"/>
            <w:hideMark/>
          </w:tcPr>
          <w:p w14:paraId="24779C30" w14:textId="7F0096A1"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1BAFA34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3C1772FF" w14:textId="46F8842A"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6AA36DD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1AB8A1D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3825E12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0.678571</w:t>
            </w:r>
          </w:p>
        </w:tc>
        <w:tc>
          <w:tcPr>
            <w:tcW w:w="1040" w:type="dxa"/>
            <w:tcBorders>
              <w:top w:val="nil"/>
              <w:left w:val="nil"/>
              <w:bottom w:val="nil"/>
              <w:right w:val="nil"/>
            </w:tcBorders>
            <w:shd w:val="clear" w:color="auto" w:fill="auto"/>
            <w:noWrap/>
            <w:vAlign w:val="bottom"/>
            <w:hideMark/>
          </w:tcPr>
          <w:p w14:paraId="203AFDB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0.682051</w:t>
            </w:r>
          </w:p>
        </w:tc>
      </w:tr>
      <w:tr w:rsidR="00892C92" w:rsidRPr="000112EC" w14:paraId="57FA17F3" w14:textId="77777777" w:rsidTr="000112EC">
        <w:trPr>
          <w:trHeight w:val="280"/>
        </w:trPr>
        <w:tc>
          <w:tcPr>
            <w:tcW w:w="1701" w:type="dxa"/>
            <w:tcBorders>
              <w:top w:val="nil"/>
              <w:left w:val="nil"/>
              <w:bottom w:val="nil"/>
              <w:right w:val="nil"/>
            </w:tcBorders>
            <w:shd w:val="clear" w:color="auto" w:fill="auto"/>
            <w:noWrap/>
            <w:vAlign w:val="bottom"/>
            <w:hideMark/>
          </w:tcPr>
          <w:p w14:paraId="120FC4C4" w14:textId="0810FB39"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01FC440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45CBB769" w14:textId="75649947"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3348075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6D4DACE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57EF0B2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w:t>
            </w:r>
          </w:p>
        </w:tc>
        <w:tc>
          <w:tcPr>
            <w:tcW w:w="1040" w:type="dxa"/>
            <w:tcBorders>
              <w:top w:val="nil"/>
              <w:left w:val="nil"/>
              <w:bottom w:val="nil"/>
              <w:right w:val="nil"/>
            </w:tcBorders>
            <w:shd w:val="clear" w:color="auto" w:fill="auto"/>
            <w:noWrap/>
            <w:vAlign w:val="bottom"/>
            <w:hideMark/>
          </w:tcPr>
          <w:p w14:paraId="088B02E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0.738462</w:t>
            </w:r>
          </w:p>
        </w:tc>
      </w:tr>
      <w:tr w:rsidR="00892C92" w:rsidRPr="000112EC" w14:paraId="0785BC19" w14:textId="77777777" w:rsidTr="000112EC">
        <w:trPr>
          <w:trHeight w:val="280"/>
        </w:trPr>
        <w:tc>
          <w:tcPr>
            <w:tcW w:w="1701" w:type="dxa"/>
            <w:tcBorders>
              <w:top w:val="nil"/>
              <w:left w:val="nil"/>
              <w:bottom w:val="nil"/>
              <w:right w:val="nil"/>
            </w:tcBorders>
            <w:shd w:val="clear" w:color="auto" w:fill="auto"/>
            <w:noWrap/>
            <w:vAlign w:val="bottom"/>
            <w:hideMark/>
          </w:tcPr>
          <w:p w14:paraId="3075B78B" w14:textId="3FA2F337"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2F0F296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73B479C8" w14:textId="0E1FF2A0"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6DB0E94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36F28AA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11BD3F1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242A582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0.592308</w:t>
            </w:r>
          </w:p>
        </w:tc>
      </w:tr>
      <w:tr w:rsidR="00892C92" w:rsidRPr="000112EC" w14:paraId="13554858" w14:textId="77777777" w:rsidTr="000112EC">
        <w:trPr>
          <w:trHeight w:val="280"/>
        </w:trPr>
        <w:tc>
          <w:tcPr>
            <w:tcW w:w="1701" w:type="dxa"/>
            <w:tcBorders>
              <w:top w:val="nil"/>
              <w:left w:val="nil"/>
              <w:bottom w:val="nil"/>
              <w:right w:val="nil"/>
            </w:tcBorders>
            <w:shd w:val="clear" w:color="auto" w:fill="auto"/>
            <w:noWrap/>
            <w:vAlign w:val="bottom"/>
            <w:hideMark/>
          </w:tcPr>
          <w:p w14:paraId="308DC753" w14:textId="265ABBA9"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4A24967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78AE235B" w14:textId="2311EA0F"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4B8F541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549AD8B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5377D75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0.678571</w:t>
            </w:r>
          </w:p>
        </w:tc>
        <w:tc>
          <w:tcPr>
            <w:tcW w:w="1040" w:type="dxa"/>
            <w:tcBorders>
              <w:top w:val="nil"/>
              <w:left w:val="nil"/>
              <w:bottom w:val="nil"/>
              <w:right w:val="nil"/>
            </w:tcBorders>
            <w:shd w:val="clear" w:color="auto" w:fill="auto"/>
            <w:noWrap/>
            <w:vAlign w:val="bottom"/>
            <w:hideMark/>
          </w:tcPr>
          <w:p w14:paraId="378C102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0.702564</w:t>
            </w:r>
          </w:p>
        </w:tc>
      </w:tr>
      <w:tr w:rsidR="00892C92" w:rsidRPr="000112EC" w14:paraId="3D204A9C" w14:textId="77777777" w:rsidTr="000112EC">
        <w:trPr>
          <w:trHeight w:val="280"/>
        </w:trPr>
        <w:tc>
          <w:tcPr>
            <w:tcW w:w="1701" w:type="dxa"/>
            <w:tcBorders>
              <w:top w:val="nil"/>
              <w:left w:val="nil"/>
              <w:bottom w:val="nil"/>
              <w:right w:val="nil"/>
            </w:tcBorders>
            <w:shd w:val="clear" w:color="auto" w:fill="auto"/>
            <w:noWrap/>
            <w:vAlign w:val="bottom"/>
            <w:hideMark/>
          </w:tcPr>
          <w:p w14:paraId="49C52213" w14:textId="3BE35589"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2AB8FF0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161C9E5D" w14:textId="052582AE"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62F4220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4ACB963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7F4E334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0.642857</w:t>
            </w:r>
          </w:p>
        </w:tc>
        <w:tc>
          <w:tcPr>
            <w:tcW w:w="1040" w:type="dxa"/>
            <w:tcBorders>
              <w:top w:val="nil"/>
              <w:left w:val="nil"/>
              <w:bottom w:val="nil"/>
              <w:right w:val="nil"/>
            </w:tcBorders>
            <w:shd w:val="clear" w:color="auto" w:fill="auto"/>
            <w:noWrap/>
            <w:vAlign w:val="bottom"/>
            <w:hideMark/>
          </w:tcPr>
          <w:p w14:paraId="7612750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0.692308</w:t>
            </w:r>
          </w:p>
        </w:tc>
      </w:tr>
      <w:tr w:rsidR="00892C92" w:rsidRPr="000112EC" w14:paraId="33B5DDA8" w14:textId="77777777" w:rsidTr="000112EC">
        <w:trPr>
          <w:trHeight w:val="280"/>
        </w:trPr>
        <w:tc>
          <w:tcPr>
            <w:tcW w:w="1701" w:type="dxa"/>
            <w:tcBorders>
              <w:top w:val="nil"/>
              <w:left w:val="nil"/>
              <w:bottom w:val="nil"/>
              <w:right w:val="nil"/>
            </w:tcBorders>
            <w:shd w:val="clear" w:color="auto" w:fill="auto"/>
            <w:noWrap/>
            <w:vAlign w:val="bottom"/>
            <w:hideMark/>
          </w:tcPr>
          <w:p w14:paraId="1ADB1E03" w14:textId="322E14BC"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631B1CA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2227EC8B" w14:textId="745BAE1A"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70AA663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54201E0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6F2CC87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0.535714</w:t>
            </w:r>
          </w:p>
        </w:tc>
        <w:tc>
          <w:tcPr>
            <w:tcW w:w="1040" w:type="dxa"/>
            <w:tcBorders>
              <w:top w:val="nil"/>
              <w:left w:val="nil"/>
              <w:bottom w:val="nil"/>
              <w:right w:val="nil"/>
            </w:tcBorders>
            <w:shd w:val="clear" w:color="auto" w:fill="auto"/>
            <w:noWrap/>
            <w:vAlign w:val="bottom"/>
            <w:hideMark/>
          </w:tcPr>
          <w:p w14:paraId="2414240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0.569231</w:t>
            </w:r>
          </w:p>
        </w:tc>
      </w:tr>
      <w:tr w:rsidR="00892C92" w:rsidRPr="000112EC" w14:paraId="1E7FEAAE" w14:textId="77777777" w:rsidTr="000112EC">
        <w:trPr>
          <w:trHeight w:val="280"/>
        </w:trPr>
        <w:tc>
          <w:tcPr>
            <w:tcW w:w="1701" w:type="dxa"/>
            <w:tcBorders>
              <w:top w:val="nil"/>
              <w:left w:val="nil"/>
              <w:bottom w:val="nil"/>
              <w:right w:val="nil"/>
            </w:tcBorders>
            <w:shd w:val="clear" w:color="auto" w:fill="auto"/>
            <w:noWrap/>
            <w:vAlign w:val="bottom"/>
            <w:hideMark/>
          </w:tcPr>
          <w:p w14:paraId="63053EB6" w14:textId="6495CBFE"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5B43AD4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4E5C2D00" w14:textId="4E0E5C2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4137448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004C954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1506D0E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0.571429</w:t>
            </w:r>
          </w:p>
        </w:tc>
        <w:tc>
          <w:tcPr>
            <w:tcW w:w="1040" w:type="dxa"/>
            <w:tcBorders>
              <w:top w:val="nil"/>
              <w:left w:val="nil"/>
              <w:bottom w:val="nil"/>
              <w:right w:val="nil"/>
            </w:tcBorders>
            <w:shd w:val="clear" w:color="auto" w:fill="auto"/>
            <w:noWrap/>
            <w:vAlign w:val="bottom"/>
            <w:hideMark/>
          </w:tcPr>
          <w:p w14:paraId="418821A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0.610256</w:t>
            </w:r>
          </w:p>
        </w:tc>
      </w:tr>
      <w:tr w:rsidR="00892C92" w:rsidRPr="000112EC" w14:paraId="2C177162" w14:textId="77777777" w:rsidTr="000112EC">
        <w:trPr>
          <w:trHeight w:val="280"/>
        </w:trPr>
        <w:tc>
          <w:tcPr>
            <w:tcW w:w="1701" w:type="dxa"/>
            <w:tcBorders>
              <w:top w:val="nil"/>
              <w:left w:val="nil"/>
              <w:bottom w:val="nil"/>
              <w:right w:val="nil"/>
            </w:tcBorders>
            <w:shd w:val="clear" w:color="auto" w:fill="auto"/>
            <w:noWrap/>
            <w:vAlign w:val="bottom"/>
            <w:hideMark/>
          </w:tcPr>
          <w:p w14:paraId="2C5AC731" w14:textId="1242FE24"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31985C3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3D15C940" w14:textId="553B7E20"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07D662F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46A0230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086BC5D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29909E5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0.569231</w:t>
            </w:r>
          </w:p>
        </w:tc>
      </w:tr>
      <w:tr w:rsidR="00892C92" w:rsidRPr="000112EC" w14:paraId="5EB4975C" w14:textId="77777777" w:rsidTr="000112EC">
        <w:trPr>
          <w:trHeight w:val="280"/>
        </w:trPr>
        <w:tc>
          <w:tcPr>
            <w:tcW w:w="1701" w:type="dxa"/>
            <w:tcBorders>
              <w:top w:val="nil"/>
              <w:left w:val="nil"/>
              <w:bottom w:val="nil"/>
              <w:right w:val="nil"/>
            </w:tcBorders>
            <w:shd w:val="clear" w:color="auto" w:fill="auto"/>
            <w:noWrap/>
            <w:vAlign w:val="bottom"/>
            <w:hideMark/>
          </w:tcPr>
          <w:p w14:paraId="1A658728" w14:textId="6D4A8BEE"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43FED91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22DBB6E7" w14:textId="698ABCD9"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62048A7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633FF8A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2833E6B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0.571429</w:t>
            </w:r>
          </w:p>
        </w:tc>
        <w:tc>
          <w:tcPr>
            <w:tcW w:w="1040" w:type="dxa"/>
            <w:tcBorders>
              <w:top w:val="nil"/>
              <w:left w:val="nil"/>
              <w:bottom w:val="nil"/>
              <w:right w:val="nil"/>
            </w:tcBorders>
            <w:shd w:val="clear" w:color="auto" w:fill="auto"/>
            <w:noWrap/>
            <w:vAlign w:val="bottom"/>
            <w:hideMark/>
          </w:tcPr>
          <w:p w14:paraId="6A2669C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0.610256</w:t>
            </w:r>
          </w:p>
        </w:tc>
      </w:tr>
      <w:tr w:rsidR="00892C92" w:rsidRPr="000112EC" w14:paraId="0140E4AF" w14:textId="77777777" w:rsidTr="000112EC">
        <w:trPr>
          <w:trHeight w:val="280"/>
        </w:trPr>
        <w:tc>
          <w:tcPr>
            <w:tcW w:w="1701" w:type="dxa"/>
            <w:tcBorders>
              <w:top w:val="nil"/>
              <w:left w:val="nil"/>
              <w:bottom w:val="nil"/>
              <w:right w:val="nil"/>
            </w:tcBorders>
            <w:shd w:val="clear" w:color="auto" w:fill="auto"/>
            <w:noWrap/>
            <w:vAlign w:val="bottom"/>
            <w:hideMark/>
          </w:tcPr>
          <w:p w14:paraId="511F9ABC" w14:textId="3F6D5094"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447FF0D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7B4854EE" w14:textId="48013B1E"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20EF17F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0F77089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64925D7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0.642857</w:t>
            </w:r>
          </w:p>
        </w:tc>
        <w:tc>
          <w:tcPr>
            <w:tcW w:w="1040" w:type="dxa"/>
            <w:tcBorders>
              <w:top w:val="nil"/>
              <w:left w:val="nil"/>
              <w:bottom w:val="nil"/>
              <w:right w:val="nil"/>
            </w:tcBorders>
            <w:shd w:val="clear" w:color="auto" w:fill="auto"/>
            <w:noWrap/>
            <w:vAlign w:val="bottom"/>
            <w:hideMark/>
          </w:tcPr>
          <w:p w14:paraId="5E19077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0.589744</w:t>
            </w:r>
          </w:p>
        </w:tc>
      </w:tr>
      <w:tr w:rsidR="00892C92" w:rsidRPr="000112EC" w14:paraId="53E05F1D" w14:textId="77777777" w:rsidTr="000112EC">
        <w:trPr>
          <w:trHeight w:val="280"/>
        </w:trPr>
        <w:tc>
          <w:tcPr>
            <w:tcW w:w="1701" w:type="dxa"/>
            <w:tcBorders>
              <w:top w:val="nil"/>
              <w:left w:val="nil"/>
              <w:bottom w:val="nil"/>
              <w:right w:val="nil"/>
            </w:tcBorders>
            <w:shd w:val="clear" w:color="auto" w:fill="auto"/>
            <w:noWrap/>
            <w:vAlign w:val="bottom"/>
            <w:hideMark/>
          </w:tcPr>
          <w:p w14:paraId="3191CFBD" w14:textId="59B49386"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41DB480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1467D728" w14:textId="7B3D219F"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6EB5CCC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4F7DF7C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2E97BFD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0.714286</w:t>
            </w:r>
          </w:p>
        </w:tc>
        <w:tc>
          <w:tcPr>
            <w:tcW w:w="1040" w:type="dxa"/>
            <w:tcBorders>
              <w:top w:val="nil"/>
              <w:left w:val="nil"/>
              <w:bottom w:val="nil"/>
              <w:right w:val="nil"/>
            </w:tcBorders>
            <w:shd w:val="clear" w:color="auto" w:fill="auto"/>
            <w:noWrap/>
            <w:vAlign w:val="bottom"/>
            <w:hideMark/>
          </w:tcPr>
          <w:p w14:paraId="0EA7BBE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w:t>
            </w:r>
          </w:p>
        </w:tc>
      </w:tr>
      <w:tr w:rsidR="00892C92" w:rsidRPr="000112EC" w14:paraId="074D850F" w14:textId="77777777" w:rsidTr="000112EC">
        <w:trPr>
          <w:trHeight w:val="280"/>
        </w:trPr>
        <w:tc>
          <w:tcPr>
            <w:tcW w:w="1701" w:type="dxa"/>
            <w:tcBorders>
              <w:top w:val="nil"/>
              <w:left w:val="nil"/>
              <w:bottom w:val="nil"/>
              <w:right w:val="nil"/>
            </w:tcBorders>
            <w:shd w:val="clear" w:color="auto" w:fill="auto"/>
            <w:noWrap/>
            <w:vAlign w:val="bottom"/>
            <w:hideMark/>
          </w:tcPr>
          <w:p w14:paraId="61ADBF57" w14:textId="481265F5"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6192445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4354D8B5" w14:textId="6FF5FFD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290A717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10AEE62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20C0217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0.642857</w:t>
            </w:r>
          </w:p>
        </w:tc>
        <w:tc>
          <w:tcPr>
            <w:tcW w:w="1040" w:type="dxa"/>
            <w:tcBorders>
              <w:top w:val="nil"/>
              <w:left w:val="nil"/>
              <w:bottom w:val="nil"/>
              <w:right w:val="nil"/>
            </w:tcBorders>
            <w:shd w:val="clear" w:color="auto" w:fill="auto"/>
            <w:noWrap/>
            <w:vAlign w:val="bottom"/>
            <w:hideMark/>
          </w:tcPr>
          <w:p w14:paraId="05CF932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0.605128</w:t>
            </w:r>
          </w:p>
        </w:tc>
      </w:tr>
      <w:tr w:rsidR="00892C92" w:rsidRPr="000112EC" w14:paraId="40E5E75B" w14:textId="77777777" w:rsidTr="000112EC">
        <w:trPr>
          <w:trHeight w:val="280"/>
        </w:trPr>
        <w:tc>
          <w:tcPr>
            <w:tcW w:w="1701" w:type="dxa"/>
            <w:tcBorders>
              <w:top w:val="nil"/>
              <w:left w:val="nil"/>
              <w:bottom w:val="nil"/>
              <w:right w:val="nil"/>
            </w:tcBorders>
            <w:shd w:val="clear" w:color="auto" w:fill="auto"/>
            <w:noWrap/>
            <w:vAlign w:val="bottom"/>
            <w:hideMark/>
          </w:tcPr>
          <w:p w14:paraId="43F638E9" w14:textId="60AA2972"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57F21FC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7EBA0D06" w14:textId="0EBBA8E6"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4292A96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0F7A730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679B580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0.678571</w:t>
            </w:r>
          </w:p>
        </w:tc>
        <w:tc>
          <w:tcPr>
            <w:tcW w:w="1040" w:type="dxa"/>
            <w:tcBorders>
              <w:top w:val="nil"/>
              <w:left w:val="nil"/>
              <w:bottom w:val="nil"/>
              <w:right w:val="nil"/>
            </w:tcBorders>
            <w:shd w:val="clear" w:color="auto" w:fill="auto"/>
            <w:noWrap/>
            <w:vAlign w:val="bottom"/>
            <w:hideMark/>
          </w:tcPr>
          <w:p w14:paraId="4D8D4D9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0.789744</w:t>
            </w:r>
          </w:p>
        </w:tc>
      </w:tr>
      <w:tr w:rsidR="00892C92" w:rsidRPr="000112EC" w14:paraId="37CC6C0A" w14:textId="77777777" w:rsidTr="000112EC">
        <w:trPr>
          <w:trHeight w:val="280"/>
        </w:trPr>
        <w:tc>
          <w:tcPr>
            <w:tcW w:w="1701" w:type="dxa"/>
            <w:tcBorders>
              <w:top w:val="nil"/>
              <w:left w:val="nil"/>
              <w:bottom w:val="nil"/>
              <w:right w:val="nil"/>
            </w:tcBorders>
            <w:shd w:val="clear" w:color="auto" w:fill="auto"/>
            <w:noWrap/>
            <w:vAlign w:val="bottom"/>
            <w:hideMark/>
          </w:tcPr>
          <w:p w14:paraId="4EE95790" w14:textId="0543BCC9"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68D1106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376FC24C" w14:textId="727E0E38"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557DA6E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5078450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30FD135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77DB6C0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0.712821</w:t>
            </w:r>
          </w:p>
        </w:tc>
      </w:tr>
      <w:tr w:rsidR="00892C92" w:rsidRPr="000112EC" w14:paraId="259D3B10" w14:textId="77777777" w:rsidTr="000112EC">
        <w:trPr>
          <w:trHeight w:val="280"/>
        </w:trPr>
        <w:tc>
          <w:tcPr>
            <w:tcW w:w="1701" w:type="dxa"/>
            <w:tcBorders>
              <w:top w:val="nil"/>
              <w:left w:val="nil"/>
              <w:bottom w:val="nil"/>
              <w:right w:val="nil"/>
            </w:tcBorders>
            <w:shd w:val="clear" w:color="auto" w:fill="auto"/>
            <w:noWrap/>
            <w:vAlign w:val="bottom"/>
            <w:hideMark/>
          </w:tcPr>
          <w:p w14:paraId="38597C4C" w14:textId="3E89AC27"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5C02401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5D61429D" w14:textId="03C698CA"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77456AD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3D20598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1D16618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w:t>
            </w:r>
          </w:p>
        </w:tc>
        <w:tc>
          <w:tcPr>
            <w:tcW w:w="1040" w:type="dxa"/>
            <w:tcBorders>
              <w:top w:val="nil"/>
              <w:left w:val="nil"/>
              <w:bottom w:val="nil"/>
              <w:right w:val="nil"/>
            </w:tcBorders>
            <w:shd w:val="clear" w:color="auto" w:fill="auto"/>
            <w:noWrap/>
            <w:vAlign w:val="bottom"/>
            <w:hideMark/>
          </w:tcPr>
          <w:p w14:paraId="7EA89D0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0.738462</w:t>
            </w:r>
          </w:p>
        </w:tc>
      </w:tr>
      <w:tr w:rsidR="00892C92" w:rsidRPr="000112EC" w14:paraId="6EA2B7AD" w14:textId="77777777" w:rsidTr="000112EC">
        <w:trPr>
          <w:trHeight w:val="280"/>
        </w:trPr>
        <w:tc>
          <w:tcPr>
            <w:tcW w:w="1701" w:type="dxa"/>
            <w:tcBorders>
              <w:top w:val="nil"/>
              <w:left w:val="nil"/>
              <w:bottom w:val="nil"/>
              <w:right w:val="nil"/>
            </w:tcBorders>
            <w:shd w:val="clear" w:color="auto" w:fill="auto"/>
            <w:noWrap/>
            <w:vAlign w:val="bottom"/>
            <w:hideMark/>
          </w:tcPr>
          <w:p w14:paraId="1BEF91BB" w14:textId="4763AAE7"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50B6804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04634F34" w14:textId="16065CDC"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70E22E9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3022599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30D467C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0.571429</w:t>
            </w:r>
          </w:p>
        </w:tc>
        <w:tc>
          <w:tcPr>
            <w:tcW w:w="1040" w:type="dxa"/>
            <w:tcBorders>
              <w:top w:val="nil"/>
              <w:left w:val="nil"/>
              <w:bottom w:val="nil"/>
              <w:right w:val="nil"/>
            </w:tcBorders>
            <w:shd w:val="clear" w:color="auto" w:fill="auto"/>
            <w:noWrap/>
            <w:vAlign w:val="bottom"/>
            <w:hideMark/>
          </w:tcPr>
          <w:p w14:paraId="5F9EEAC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0.65641</w:t>
            </w:r>
          </w:p>
        </w:tc>
      </w:tr>
      <w:tr w:rsidR="00892C92" w:rsidRPr="000112EC" w14:paraId="1914FE88" w14:textId="77777777" w:rsidTr="000112EC">
        <w:trPr>
          <w:trHeight w:val="280"/>
        </w:trPr>
        <w:tc>
          <w:tcPr>
            <w:tcW w:w="1701" w:type="dxa"/>
            <w:tcBorders>
              <w:top w:val="nil"/>
              <w:left w:val="nil"/>
              <w:bottom w:val="nil"/>
              <w:right w:val="nil"/>
            </w:tcBorders>
            <w:shd w:val="clear" w:color="auto" w:fill="auto"/>
            <w:noWrap/>
            <w:vAlign w:val="bottom"/>
            <w:hideMark/>
          </w:tcPr>
          <w:p w14:paraId="736D55B1" w14:textId="7CFD2E5B"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447D4C3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15E240B0" w14:textId="65BFB60A"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23D85DD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3E94693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5E94CBE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0.535714</w:t>
            </w:r>
          </w:p>
        </w:tc>
        <w:tc>
          <w:tcPr>
            <w:tcW w:w="1040" w:type="dxa"/>
            <w:tcBorders>
              <w:top w:val="nil"/>
              <w:left w:val="nil"/>
              <w:bottom w:val="nil"/>
              <w:right w:val="nil"/>
            </w:tcBorders>
            <w:shd w:val="clear" w:color="auto" w:fill="auto"/>
            <w:noWrap/>
            <w:vAlign w:val="bottom"/>
            <w:hideMark/>
          </w:tcPr>
          <w:p w14:paraId="0D5F38D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0.661538</w:t>
            </w:r>
          </w:p>
        </w:tc>
      </w:tr>
      <w:tr w:rsidR="00892C92" w:rsidRPr="000112EC" w14:paraId="4E983F32" w14:textId="77777777" w:rsidTr="000112EC">
        <w:trPr>
          <w:trHeight w:val="280"/>
        </w:trPr>
        <w:tc>
          <w:tcPr>
            <w:tcW w:w="1701" w:type="dxa"/>
            <w:tcBorders>
              <w:top w:val="nil"/>
              <w:left w:val="nil"/>
              <w:bottom w:val="nil"/>
              <w:right w:val="nil"/>
            </w:tcBorders>
            <w:shd w:val="clear" w:color="auto" w:fill="auto"/>
            <w:noWrap/>
            <w:vAlign w:val="bottom"/>
            <w:hideMark/>
          </w:tcPr>
          <w:p w14:paraId="55755A22" w14:textId="45708B36"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120FA31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7CEF9F69" w14:textId="4B492245"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0FC36FF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57AC05A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7D6232E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0.642857</w:t>
            </w:r>
          </w:p>
        </w:tc>
        <w:tc>
          <w:tcPr>
            <w:tcW w:w="1040" w:type="dxa"/>
            <w:tcBorders>
              <w:top w:val="nil"/>
              <w:left w:val="nil"/>
              <w:bottom w:val="nil"/>
              <w:right w:val="nil"/>
            </w:tcBorders>
            <w:shd w:val="clear" w:color="auto" w:fill="auto"/>
            <w:noWrap/>
            <w:vAlign w:val="bottom"/>
            <w:hideMark/>
          </w:tcPr>
          <w:p w14:paraId="3B47DA8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0.487179</w:t>
            </w:r>
          </w:p>
        </w:tc>
      </w:tr>
      <w:tr w:rsidR="00892C92" w:rsidRPr="000112EC" w14:paraId="6425ED8F" w14:textId="77777777" w:rsidTr="000112EC">
        <w:trPr>
          <w:trHeight w:val="280"/>
        </w:trPr>
        <w:tc>
          <w:tcPr>
            <w:tcW w:w="1701" w:type="dxa"/>
            <w:tcBorders>
              <w:top w:val="nil"/>
              <w:left w:val="nil"/>
              <w:bottom w:val="nil"/>
              <w:right w:val="nil"/>
            </w:tcBorders>
            <w:shd w:val="clear" w:color="auto" w:fill="auto"/>
            <w:noWrap/>
            <w:vAlign w:val="bottom"/>
            <w:hideMark/>
          </w:tcPr>
          <w:p w14:paraId="41BD3130" w14:textId="5DBB72D7"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1214D7F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44AE6DFB" w14:textId="5D138E83"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72BE200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02E0AC2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003A143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4F25471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0.666667</w:t>
            </w:r>
          </w:p>
        </w:tc>
      </w:tr>
      <w:tr w:rsidR="00892C92" w:rsidRPr="000112EC" w14:paraId="4E6777C4" w14:textId="77777777" w:rsidTr="000112EC">
        <w:trPr>
          <w:trHeight w:val="280"/>
        </w:trPr>
        <w:tc>
          <w:tcPr>
            <w:tcW w:w="1701" w:type="dxa"/>
            <w:tcBorders>
              <w:top w:val="nil"/>
              <w:left w:val="nil"/>
              <w:bottom w:val="nil"/>
              <w:right w:val="nil"/>
            </w:tcBorders>
            <w:shd w:val="clear" w:color="auto" w:fill="auto"/>
            <w:noWrap/>
            <w:vAlign w:val="bottom"/>
            <w:hideMark/>
          </w:tcPr>
          <w:p w14:paraId="1E176237" w14:textId="357DD84D"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021F949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10948967" w14:textId="3F3410EF"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2D67E36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058BACA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5A6A578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3CACDB5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0.661538</w:t>
            </w:r>
          </w:p>
        </w:tc>
      </w:tr>
      <w:tr w:rsidR="00892C92" w:rsidRPr="000112EC" w14:paraId="65B08122" w14:textId="77777777" w:rsidTr="000112EC">
        <w:trPr>
          <w:trHeight w:val="280"/>
        </w:trPr>
        <w:tc>
          <w:tcPr>
            <w:tcW w:w="1701" w:type="dxa"/>
            <w:tcBorders>
              <w:top w:val="nil"/>
              <w:left w:val="nil"/>
              <w:bottom w:val="nil"/>
              <w:right w:val="nil"/>
            </w:tcBorders>
            <w:shd w:val="clear" w:color="auto" w:fill="auto"/>
            <w:noWrap/>
            <w:vAlign w:val="bottom"/>
            <w:hideMark/>
          </w:tcPr>
          <w:p w14:paraId="726A67E7" w14:textId="20C45A76"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7720F09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45BBC639" w14:textId="345C01F5"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4FB0570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3B080EC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3F2B8A3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0.642857</w:t>
            </w:r>
          </w:p>
        </w:tc>
        <w:tc>
          <w:tcPr>
            <w:tcW w:w="1040" w:type="dxa"/>
            <w:tcBorders>
              <w:top w:val="nil"/>
              <w:left w:val="nil"/>
              <w:bottom w:val="nil"/>
              <w:right w:val="nil"/>
            </w:tcBorders>
            <w:shd w:val="clear" w:color="auto" w:fill="auto"/>
            <w:noWrap/>
            <w:vAlign w:val="bottom"/>
            <w:hideMark/>
          </w:tcPr>
          <w:p w14:paraId="0463048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0.692308</w:t>
            </w:r>
          </w:p>
        </w:tc>
      </w:tr>
      <w:tr w:rsidR="00892C92" w:rsidRPr="000112EC" w14:paraId="19EF0074" w14:textId="77777777" w:rsidTr="000112EC">
        <w:trPr>
          <w:trHeight w:val="280"/>
        </w:trPr>
        <w:tc>
          <w:tcPr>
            <w:tcW w:w="1701" w:type="dxa"/>
            <w:tcBorders>
              <w:top w:val="nil"/>
              <w:left w:val="nil"/>
              <w:bottom w:val="nil"/>
              <w:right w:val="nil"/>
            </w:tcBorders>
            <w:shd w:val="clear" w:color="auto" w:fill="auto"/>
            <w:noWrap/>
            <w:vAlign w:val="bottom"/>
            <w:hideMark/>
          </w:tcPr>
          <w:p w14:paraId="3F56DF00" w14:textId="52EC905C"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02B5E13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168CAE47" w14:textId="1E1579D3"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2E06AA5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50C1C69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34EB5EE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44A5710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0.569231</w:t>
            </w:r>
          </w:p>
        </w:tc>
      </w:tr>
      <w:tr w:rsidR="00892C92" w:rsidRPr="000112EC" w14:paraId="3259BEE7" w14:textId="77777777" w:rsidTr="000112EC">
        <w:trPr>
          <w:trHeight w:val="280"/>
        </w:trPr>
        <w:tc>
          <w:tcPr>
            <w:tcW w:w="1701" w:type="dxa"/>
            <w:tcBorders>
              <w:top w:val="nil"/>
              <w:left w:val="nil"/>
              <w:bottom w:val="nil"/>
              <w:right w:val="nil"/>
            </w:tcBorders>
            <w:shd w:val="clear" w:color="auto" w:fill="auto"/>
            <w:noWrap/>
            <w:vAlign w:val="bottom"/>
            <w:hideMark/>
          </w:tcPr>
          <w:p w14:paraId="00F117DE" w14:textId="187674DD"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3C2D5C3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333694A7" w14:textId="536536A9"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4FF1893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002A8FF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7BE220B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0.642857</w:t>
            </w:r>
          </w:p>
        </w:tc>
        <w:tc>
          <w:tcPr>
            <w:tcW w:w="1040" w:type="dxa"/>
            <w:tcBorders>
              <w:top w:val="nil"/>
              <w:left w:val="nil"/>
              <w:bottom w:val="nil"/>
              <w:right w:val="nil"/>
            </w:tcBorders>
            <w:shd w:val="clear" w:color="auto" w:fill="auto"/>
            <w:noWrap/>
            <w:vAlign w:val="bottom"/>
            <w:hideMark/>
          </w:tcPr>
          <w:p w14:paraId="2D0EF85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0.612821</w:t>
            </w:r>
          </w:p>
        </w:tc>
      </w:tr>
      <w:tr w:rsidR="00892C92" w:rsidRPr="000112EC" w14:paraId="5836CA79" w14:textId="77777777" w:rsidTr="000112EC">
        <w:trPr>
          <w:trHeight w:val="280"/>
        </w:trPr>
        <w:tc>
          <w:tcPr>
            <w:tcW w:w="1701" w:type="dxa"/>
            <w:tcBorders>
              <w:top w:val="nil"/>
              <w:left w:val="nil"/>
              <w:bottom w:val="nil"/>
              <w:right w:val="nil"/>
            </w:tcBorders>
            <w:shd w:val="clear" w:color="auto" w:fill="auto"/>
            <w:noWrap/>
            <w:vAlign w:val="bottom"/>
            <w:hideMark/>
          </w:tcPr>
          <w:p w14:paraId="37FD7E95" w14:textId="7B6617EC"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12EDEBB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4C7910FE" w14:textId="22B20F0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5B8DB29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660A492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33A4B99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0.714286</w:t>
            </w:r>
          </w:p>
        </w:tc>
        <w:tc>
          <w:tcPr>
            <w:tcW w:w="1040" w:type="dxa"/>
            <w:tcBorders>
              <w:top w:val="nil"/>
              <w:left w:val="nil"/>
              <w:bottom w:val="nil"/>
              <w:right w:val="nil"/>
            </w:tcBorders>
            <w:shd w:val="clear" w:color="auto" w:fill="auto"/>
            <w:noWrap/>
            <w:vAlign w:val="bottom"/>
            <w:hideMark/>
          </w:tcPr>
          <w:p w14:paraId="517031E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0.692308</w:t>
            </w:r>
          </w:p>
        </w:tc>
      </w:tr>
      <w:tr w:rsidR="00892C92" w:rsidRPr="000112EC" w14:paraId="23560C95" w14:textId="77777777" w:rsidTr="000112EC">
        <w:trPr>
          <w:trHeight w:val="280"/>
        </w:trPr>
        <w:tc>
          <w:tcPr>
            <w:tcW w:w="1701" w:type="dxa"/>
            <w:tcBorders>
              <w:top w:val="nil"/>
              <w:left w:val="nil"/>
              <w:bottom w:val="nil"/>
              <w:right w:val="nil"/>
            </w:tcBorders>
            <w:shd w:val="clear" w:color="auto" w:fill="auto"/>
            <w:noWrap/>
            <w:vAlign w:val="bottom"/>
            <w:hideMark/>
          </w:tcPr>
          <w:p w14:paraId="49026B35" w14:textId="166E4D05"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7CD7B5A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7A5FD879" w14:textId="798514E9"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4A0084E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10F68D5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5D9A42F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0.642857</w:t>
            </w:r>
          </w:p>
        </w:tc>
        <w:tc>
          <w:tcPr>
            <w:tcW w:w="1040" w:type="dxa"/>
            <w:tcBorders>
              <w:top w:val="nil"/>
              <w:left w:val="nil"/>
              <w:bottom w:val="nil"/>
              <w:right w:val="nil"/>
            </w:tcBorders>
            <w:shd w:val="clear" w:color="auto" w:fill="auto"/>
            <w:noWrap/>
            <w:vAlign w:val="bottom"/>
            <w:hideMark/>
          </w:tcPr>
          <w:p w14:paraId="0208B6B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0.661538</w:t>
            </w:r>
          </w:p>
        </w:tc>
      </w:tr>
      <w:tr w:rsidR="00892C92" w:rsidRPr="000112EC" w14:paraId="06C6A65D" w14:textId="77777777" w:rsidTr="000112EC">
        <w:trPr>
          <w:trHeight w:val="280"/>
        </w:trPr>
        <w:tc>
          <w:tcPr>
            <w:tcW w:w="1701" w:type="dxa"/>
            <w:tcBorders>
              <w:top w:val="nil"/>
              <w:left w:val="nil"/>
              <w:bottom w:val="nil"/>
              <w:right w:val="nil"/>
            </w:tcBorders>
            <w:shd w:val="clear" w:color="auto" w:fill="auto"/>
            <w:noWrap/>
            <w:vAlign w:val="bottom"/>
            <w:hideMark/>
          </w:tcPr>
          <w:p w14:paraId="372D66E8" w14:textId="701B0167"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63D1944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7A32DC0E" w14:textId="2ED3FE18"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0C310AF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507F2FC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3A59A58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0.714286</w:t>
            </w:r>
          </w:p>
        </w:tc>
        <w:tc>
          <w:tcPr>
            <w:tcW w:w="1040" w:type="dxa"/>
            <w:tcBorders>
              <w:top w:val="nil"/>
              <w:left w:val="nil"/>
              <w:bottom w:val="nil"/>
              <w:right w:val="nil"/>
            </w:tcBorders>
            <w:shd w:val="clear" w:color="auto" w:fill="auto"/>
            <w:noWrap/>
            <w:vAlign w:val="bottom"/>
            <w:hideMark/>
          </w:tcPr>
          <w:p w14:paraId="1C305F5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0.707692</w:t>
            </w:r>
          </w:p>
        </w:tc>
      </w:tr>
      <w:tr w:rsidR="00892C92" w:rsidRPr="000112EC" w14:paraId="306D13AB" w14:textId="77777777" w:rsidTr="000112EC">
        <w:trPr>
          <w:trHeight w:val="280"/>
        </w:trPr>
        <w:tc>
          <w:tcPr>
            <w:tcW w:w="1701" w:type="dxa"/>
            <w:tcBorders>
              <w:top w:val="nil"/>
              <w:left w:val="nil"/>
              <w:bottom w:val="nil"/>
              <w:right w:val="nil"/>
            </w:tcBorders>
            <w:shd w:val="clear" w:color="auto" w:fill="auto"/>
            <w:noWrap/>
            <w:vAlign w:val="bottom"/>
            <w:hideMark/>
          </w:tcPr>
          <w:p w14:paraId="0DE8E6C6" w14:textId="5E0C824D"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3AE9FB1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3D5388C9" w14:textId="2ACC39F1"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48B36D8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267D73B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35CDED2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380EF22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0.584615</w:t>
            </w:r>
          </w:p>
        </w:tc>
      </w:tr>
      <w:tr w:rsidR="00892C92" w:rsidRPr="000112EC" w14:paraId="7C321CD0" w14:textId="77777777" w:rsidTr="000112EC">
        <w:trPr>
          <w:trHeight w:val="280"/>
        </w:trPr>
        <w:tc>
          <w:tcPr>
            <w:tcW w:w="1701" w:type="dxa"/>
            <w:tcBorders>
              <w:top w:val="nil"/>
              <w:left w:val="nil"/>
              <w:bottom w:val="nil"/>
              <w:right w:val="nil"/>
            </w:tcBorders>
            <w:shd w:val="clear" w:color="auto" w:fill="auto"/>
            <w:noWrap/>
            <w:vAlign w:val="bottom"/>
            <w:hideMark/>
          </w:tcPr>
          <w:p w14:paraId="63985BDD" w14:textId="26910330"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670917D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62E42B75" w14:textId="26834B02"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6664029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25C53C7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1AAC9B1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0.642857</w:t>
            </w:r>
          </w:p>
        </w:tc>
        <w:tc>
          <w:tcPr>
            <w:tcW w:w="1040" w:type="dxa"/>
            <w:tcBorders>
              <w:top w:val="nil"/>
              <w:left w:val="nil"/>
              <w:bottom w:val="nil"/>
              <w:right w:val="nil"/>
            </w:tcBorders>
            <w:shd w:val="clear" w:color="auto" w:fill="auto"/>
            <w:noWrap/>
            <w:vAlign w:val="bottom"/>
            <w:hideMark/>
          </w:tcPr>
          <w:p w14:paraId="6AC755C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0.692308</w:t>
            </w:r>
          </w:p>
        </w:tc>
      </w:tr>
      <w:tr w:rsidR="00892C92" w:rsidRPr="000112EC" w14:paraId="401D12C1" w14:textId="77777777" w:rsidTr="000112EC">
        <w:trPr>
          <w:trHeight w:val="280"/>
        </w:trPr>
        <w:tc>
          <w:tcPr>
            <w:tcW w:w="1701" w:type="dxa"/>
            <w:tcBorders>
              <w:top w:val="nil"/>
              <w:left w:val="nil"/>
              <w:bottom w:val="nil"/>
              <w:right w:val="nil"/>
            </w:tcBorders>
            <w:shd w:val="clear" w:color="auto" w:fill="auto"/>
            <w:noWrap/>
            <w:vAlign w:val="bottom"/>
            <w:hideMark/>
          </w:tcPr>
          <w:p w14:paraId="298844E2" w14:textId="7E5EB79C"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6BC76C8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5C9BCD30" w14:textId="00CED6B3"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601B895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1B71E0A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7AC4F42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w:t>
            </w:r>
          </w:p>
        </w:tc>
        <w:tc>
          <w:tcPr>
            <w:tcW w:w="1040" w:type="dxa"/>
            <w:tcBorders>
              <w:top w:val="nil"/>
              <w:left w:val="nil"/>
              <w:bottom w:val="nil"/>
              <w:right w:val="nil"/>
            </w:tcBorders>
            <w:shd w:val="clear" w:color="auto" w:fill="auto"/>
            <w:noWrap/>
            <w:vAlign w:val="bottom"/>
            <w:hideMark/>
          </w:tcPr>
          <w:p w14:paraId="70D896C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0.764103</w:t>
            </w:r>
          </w:p>
        </w:tc>
      </w:tr>
      <w:tr w:rsidR="00892C92" w:rsidRPr="000112EC" w14:paraId="39988FCF" w14:textId="77777777" w:rsidTr="000112EC">
        <w:trPr>
          <w:trHeight w:val="280"/>
        </w:trPr>
        <w:tc>
          <w:tcPr>
            <w:tcW w:w="1701" w:type="dxa"/>
            <w:tcBorders>
              <w:top w:val="nil"/>
              <w:left w:val="nil"/>
              <w:bottom w:val="nil"/>
              <w:right w:val="nil"/>
            </w:tcBorders>
            <w:shd w:val="clear" w:color="auto" w:fill="auto"/>
            <w:noWrap/>
            <w:vAlign w:val="bottom"/>
            <w:hideMark/>
          </w:tcPr>
          <w:p w14:paraId="36655473" w14:textId="0AB6A25E"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lastRenderedPageBreak/>
              <w:t>FESZ vs CSZ</w:t>
            </w:r>
          </w:p>
        </w:tc>
        <w:tc>
          <w:tcPr>
            <w:tcW w:w="1040" w:type="dxa"/>
            <w:tcBorders>
              <w:top w:val="nil"/>
              <w:left w:val="nil"/>
              <w:bottom w:val="nil"/>
              <w:right w:val="nil"/>
            </w:tcBorders>
            <w:shd w:val="clear" w:color="auto" w:fill="auto"/>
            <w:noWrap/>
            <w:vAlign w:val="bottom"/>
            <w:hideMark/>
          </w:tcPr>
          <w:p w14:paraId="68658D8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LOOCV</w:t>
            </w:r>
          </w:p>
        </w:tc>
        <w:tc>
          <w:tcPr>
            <w:tcW w:w="1040" w:type="dxa"/>
            <w:tcBorders>
              <w:top w:val="nil"/>
              <w:left w:val="nil"/>
              <w:bottom w:val="nil"/>
              <w:right w:val="nil"/>
            </w:tcBorders>
            <w:shd w:val="clear" w:color="auto" w:fill="auto"/>
            <w:noWrap/>
            <w:vAlign w:val="bottom"/>
            <w:hideMark/>
          </w:tcPr>
          <w:p w14:paraId="1AF448E5" w14:textId="570317B1"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289D378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32683B0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63ADD84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w:t>
            </w:r>
          </w:p>
        </w:tc>
        <w:tc>
          <w:tcPr>
            <w:tcW w:w="1040" w:type="dxa"/>
            <w:tcBorders>
              <w:top w:val="nil"/>
              <w:left w:val="nil"/>
              <w:bottom w:val="nil"/>
              <w:right w:val="nil"/>
            </w:tcBorders>
            <w:shd w:val="clear" w:color="auto" w:fill="auto"/>
            <w:noWrap/>
            <w:vAlign w:val="bottom"/>
            <w:hideMark/>
          </w:tcPr>
          <w:p w14:paraId="1F4F205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0.769231</w:t>
            </w:r>
          </w:p>
        </w:tc>
      </w:tr>
      <w:tr w:rsidR="00892C92" w:rsidRPr="000112EC" w14:paraId="0A5FBBC4" w14:textId="77777777" w:rsidTr="000112EC">
        <w:trPr>
          <w:trHeight w:val="280"/>
        </w:trPr>
        <w:tc>
          <w:tcPr>
            <w:tcW w:w="1701" w:type="dxa"/>
            <w:tcBorders>
              <w:top w:val="nil"/>
              <w:left w:val="nil"/>
              <w:bottom w:val="nil"/>
              <w:right w:val="nil"/>
            </w:tcBorders>
            <w:shd w:val="clear" w:color="auto" w:fill="auto"/>
            <w:noWrap/>
            <w:vAlign w:val="bottom"/>
            <w:hideMark/>
          </w:tcPr>
          <w:p w14:paraId="2CD1C8C0" w14:textId="0970316A"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070F2B5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6BFE8E48" w14:textId="069B5B83"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1FA54CA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237A7D1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2D1E57D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001D981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0.723077</w:t>
            </w:r>
          </w:p>
        </w:tc>
      </w:tr>
      <w:tr w:rsidR="00892C92" w:rsidRPr="000112EC" w14:paraId="3FD558EE" w14:textId="77777777" w:rsidTr="000112EC">
        <w:trPr>
          <w:trHeight w:val="280"/>
        </w:trPr>
        <w:tc>
          <w:tcPr>
            <w:tcW w:w="1701" w:type="dxa"/>
            <w:tcBorders>
              <w:top w:val="nil"/>
              <w:left w:val="nil"/>
              <w:bottom w:val="nil"/>
              <w:right w:val="nil"/>
            </w:tcBorders>
            <w:shd w:val="clear" w:color="auto" w:fill="auto"/>
            <w:noWrap/>
            <w:vAlign w:val="bottom"/>
            <w:hideMark/>
          </w:tcPr>
          <w:p w14:paraId="15B2FDC9" w14:textId="7FB106CF"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0EBED6F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A4A5D5F" w14:textId="091457AC"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21ECE33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17D55AB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6F0719D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0.642857</w:t>
            </w:r>
          </w:p>
        </w:tc>
        <w:tc>
          <w:tcPr>
            <w:tcW w:w="1040" w:type="dxa"/>
            <w:tcBorders>
              <w:top w:val="nil"/>
              <w:left w:val="nil"/>
              <w:bottom w:val="nil"/>
              <w:right w:val="nil"/>
            </w:tcBorders>
            <w:shd w:val="clear" w:color="auto" w:fill="auto"/>
            <w:noWrap/>
            <w:vAlign w:val="bottom"/>
            <w:hideMark/>
          </w:tcPr>
          <w:p w14:paraId="7E773FB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0.717949</w:t>
            </w:r>
          </w:p>
        </w:tc>
      </w:tr>
      <w:tr w:rsidR="00892C92" w:rsidRPr="000112EC" w14:paraId="61BA4B70" w14:textId="77777777" w:rsidTr="000112EC">
        <w:trPr>
          <w:trHeight w:val="280"/>
        </w:trPr>
        <w:tc>
          <w:tcPr>
            <w:tcW w:w="1701" w:type="dxa"/>
            <w:tcBorders>
              <w:top w:val="nil"/>
              <w:left w:val="nil"/>
              <w:bottom w:val="nil"/>
              <w:right w:val="nil"/>
            </w:tcBorders>
            <w:shd w:val="clear" w:color="auto" w:fill="auto"/>
            <w:noWrap/>
            <w:vAlign w:val="bottom"/>
            <w:hideMark/>
          </w:tcPr>
          <w:p w14:paraId="76C17481" w14:textId="704C67D9"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769F751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5E5BF9DA" w14:textId="3B4F5ECF"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098CFBD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00A5F9D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7A6E705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0.535714</w:t>
            </w:r>
          </w:p>
        </w:tc>
        <w:tc>
          <w:tcPr>
            <w:tcW w:w="1040" w:type="dxa"/>
            <w:tcBorders>
              <w:top w:val="nil"/>
              <w:left w:val="nil"/>
              <w:bottom w:val="nil"/>
              <w:right w:val="nil"/>
            </w:tcBorders>
            <w:shd w:val="clear" w:color="auto" w:fill="auto"/>
            <w:noWrap/>
            <w:vAlign w:val="bottom"/>
            <w:hideMark/>
          </w:tcPr>
          <w:p w14:paraId="79D7AAA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0.523077</w:t>
            </w:r>
          </w:p>
        </w:tc>
      </w:tr>
      <w:tr w:rsidR="00892C92" w:rsidRPr="000112EC" w14:paraId="501F441A" w14:textId="77777777" w:rsidTr="000112EC">
        <w:trPr>
          <w:trHeight w:val="280"/>
        </w:trPr>
        <w:tc>
          <w:tcPr>
            <w:tcW w:w="1701" w:type="dxa"/>
            <w:tcBorders>
              <w:top w:val="nil"/>
              <w:left w:val="nil"/>
              <w:bottom w:val="nil"/>
              <w:right w:val="nil"/>
            </w:tcBorders>
            <w:shd w:val="clear" w:color="auto" w:fill="auto"/>
            <w:noWrap/>
            <w:vAlign w:val="bottom"/>
            <w:hideMark/>
          </w:tcPr>
          <w:p w14:paraId="42ECFD40" w14:textId="29887927"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18BC59D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0CD0566B" w14:textId="477631D3"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2F90064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434D057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7CD6965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0.714286</w:t>
            </w:r>
          </w:p>
        </w:tc>
        <w:tc>
          <w:tcPr>
            <w:tcW w:w="1040" w:type="dxa"/>
            <w:tcBorders>
              <w:top w:val="nil"/>
              <w:left w:val="nil"/>
              <w:bottom w:val="nil"/>
              <w:right w:val="nil"/>
            </w:tcBorders>
            <w:shd w:val="clear" w:color="auto" w:fill="auto"/>
            <w:noWrap/>
            <w:vAlign w:val="bottom"/>
            <w:hideMark/>
          </w:tcPr>
          <w:p w14:paraId="4F53779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0.692308</w:t>
            </w:r>
          </w:p>
        </w:tc>
      </w:tr>
      <w:tr w:rsidR="00892C92" w:rsidRPr="000112EC" w14:paraId="060B63DD" w14:textId="77777777" w:rsidTr="000112EC">
        <w:trPr>
          <w:trHeight w:val="280"/>
        </w:trPr>
        <w:tc>
          <w:tcPr>
            <w:tcW w:w="1701" w:type="dxa"/>
            <w:tcBorders>
              <w:top w:val="nil"/>
              <w:left w:val="nil"/>
              <w:bottom w:val="nil"/>
              <w:right w:val="nil"/>
            </w:tcBorders>
            <w:shd w:val="clear" w:color="auto" w:fill="auto"/>
            <w:noWrap/>
            <w:vAlign w:val="bottom"/>
            <w:hideMark/>
          </w:tcPr>
          <w:p w14:paraId="5A848365" w14:textId="5A417A99"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28B18D6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3E89E4AF" w14:textId="00644C36"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4B16DF9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478DACA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21247C7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0.678571</w:t>
            </w:r>
          </w:p>
        </w:tc>
        <w:tc>
          <w:tcPr>
            <w:tcW w:w="1040" w:type="dxa"/>
            <w:tcBorders>
              <w:top w:val="nil"/>
              <w:left w:val="nil"/>
              <w:bottom w:val="nil"/>
              <w:right w:val="nil"/>
            </w:tcBorders>
            <w:shd w:val="clear" w:color="auto" w:fill="auto"/>
            <w:noWrap/>
            <w:vAlign w:val="bottom"/>
            <w:hideMark/>
          </w:tcPr>
          <w:p w14:paraId="0FC7FB9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0.692308</w:t>
            </w:r>
          </w:p>
        </w:tc>
      </w:tr>
      <w:tr w:rsidR="00892C92" w:rsidRPr="000112EC" w14:paraId="35A254B3" w14:textId="77777777" w:rsidTr="000112EC">
        <w:trPr>
          <w:trHeight w:val="280"/>
        </w:trPr>
        <w:tc>
          <w:tcPr>
            <w:tcW w:w="1701" w:type="dxa"/>
            <w:tcBorders>
              <w:top w:val="nil"/>
              <w:left w:val="nil"/>
              <w:bottom w:val="nil"/>
              <w:right w:val="nil"/>
            </w:tcBorders>
            <w:shd w:val="clear" w:color="auto" w:fill="auto"/>
            <w:noWrap/>
            <w:vAlign w:val="bottom"/>
            <w:hideMark/>
          </w:tcPr>
          <w:p w14:paraId="7E02DBDD" w14:textId="02B9438C"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4EB9B18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4DC9F2C" w14:textId="135A3AE6"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5ED342F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69BD9BE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2A11FAE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0.678571</w:t>
            </w:r>
          </w:p>
        </w:tc>
        <w:tc>
          <w:tcPr>
            <w:tcW w:w="1040" w:type="dxa"/>
            <w:tcBorders>
              <w:top w:val="nil"/>
              <w:left w:val="nil"/>
              <w:bottom w:val="nil"/>
              <w:right w:val="nil"/>
            </w:tcBorders>
            <w:shd w:val="clear" w:color="auto" w:fill="auto"/>
            <w:noWrap/>
            <w:vAlign w:val="bottom"/>
            <w:hideMark/>
          </w:tcPr>
          <w:p w14:paraId="0ED2520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0.692308</w:t>
            </w:r>
          </w:p>
        </w:tc>
      </w:tr>
      <w:tr w:rsidR="00892C92" w:rsidRPr="000112EC" w14:paraId="03591445" w14:textId="77777777" w:rsidTr="000112EC">
        <w:trPr>
          <w:trHeight w:val="280"/>
        </w:trPr>
        <w:tc>
          <w:tcPr>
            <w:tcW w:w="1701" w:type="dxa"/>
            <w:tcBorders>
              <w:top w:val="nil"/>
              <w:left w:val="nil"/>
              <w:bottom w:val="nil"/>
              <w:right w:val="nil"/>
            </w:tcBorders>
            <w:shd w:val="clear" w:color="auto" w:fill="auto"/>
            <w:noWrap/>
            <w:vAlign w:val="bottom"/>
            <w:hideMark/>
          </w:tcPr>
          <w:p w14:paraId="2F9835AA" w14:textId="5B8F9781"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7D4F7E0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6DA34A2E" w14:textId="13330B70"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2C61ACF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3A363D8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4DE23E4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0.571429</w:t>
            </w:r>
          </w:p>
        </w:tc>
        <w:tc>
          <w:tcPr>
            <w:tcW w:w="1040" w:type="dxa"/>
            <w:tcBorders>
              <w:top w:val="nil"/>
              <w:left w:val="nil"/>
              <w:bottom w:val="nil"/>
              <w:right w:val="nil"/>
            </w:tcBorders>
            <w:shd w:val="clear" w:color="auto" w:fill="auto"/>
            <w:noWrap/>
            <w:vAlign w:val="bottom"/>
            <w:hideMark/>
          </w:tcPr>
          <w:p w14:paraId="7B7CF1E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0.620513</w:t>
            </w:r>
          </w:p>
        </w:tc>
      </w:tr>
      <w:tr w:rsidR="00892C92" w:rsidRPr="000112EC" w14:paraId="13BF5C40" w14:textId="77777777" w:rsidTr="000112EC">
        <w:trPr>
          <w:trHeight w:val="280"/>
        </w:trPr>
        <w:tc>
          <w:tcPr>
            <w:tcW w:w="1701" w:type="dxa"/>
            <w:tcBorders>
              <w:top w:val="nil"/>
              <w:left w:val="nil"/>
              <w:bottom w:val="nil"/>
              <w:right w:val="nil"/>
            </w:tcBorders>
            <w:shd w:val="clear" w:color="auto" w:fill="auto"/>
            <w:noWrap/>
            <w:vAlign w:val="bottom"/>
            <w:hideMark/>
          </w:tcPr>
          <w:p w14:paraId="0B6B5D88" w14:textId="4D076300"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30EFE24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7DC99124" w14:textId="50016249"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38D204D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6C119CF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7AC004F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0.642857</w:t>
            </w:r>
          </w:p>
        </w:tc>
        <w:tc>
          <w:tcPr>
            <w:tcW w:w="1040" w:type="dxa"/>
            <w:tcBorders>
              <w:top w:val="nil"/>
              <w:left w:val="nil"/>
              <w:bottom w:val="nil"/>
              <w:right w:val="nil"/>
            </w:tcBorders>
            <w:shd w:val="clear" w:color="auto" w:fill="auto"/>
            <w:noWrap/>
            <w:vAlign w:val="bottom"/>
            <w:hideMark/>
          </w:tcPr>
          <w:p w14:paraId="338BC2D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0.635897</w:t>
            </w:r>
          </w:p>
        </w:tc>
      </w:tr>
      <w:tr w:rsidR="00892C92" w:rsidRPr="000112EC" w14:paraId="24E66D96" w14:textId="77777777" w:rsidTr="000112EC">
        <w:trPr>
          <w:trHeight w:val="280"/>
        </w:trPr>
        <w:tc>
          <w:tcPr>
            <w:tcW w:w="1701" w:type="dxa"/>
            <w:tcBorders>
              <w:top w:val="nil"/>
              <w:left w:val="nil"/>
              <w:bottom w:val="nil"/>
              <w:right w:val="nil"/>
            </w:tcBorders>
            <w:shd w:val="clear" w:color="auto" w:fill="auto"/>
            <w:noWrap/>
            <w:vAlign w:val="bottom"/>
            <w:hideMark/>
          </w:tcPr>
          <w:p w14:paraId="2F42AD10" w14:textId="23BDB099"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2BF5FFE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1767FB05" w14:textId="717554B5"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0B15B31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5A83CBF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0D34004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1EFB2C7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0.687179</w:t>
            </w:r>
          </w:p>
        </w:tc>
      </w:tr>
      <w:tr w:rsidR="00892C92" w:rsidRPr="000112EC" w14:paraId="7CABA9B0" w14:textId="77777777" w:rsidTr="000112EC">
        <w:trPr>
          <w:trHeight w:val="280"/>
        </w:trPr>
        <w:tc>
          <w:tcPr>
            <w:tcW w:w="1701" w:type="dxa"/>
            <w:tcBorders>
              <w:top w:val="nil"/>
              <w:left w:val="nil"/>
              <w:bottom w:val="nil"/>
              <w:right w:val="nil"/>
            </w:tcBorders>
            <w:shd w:val="clear" w:color="auto" w:fill="auto"/>
            <w:noWrap/>
            <w:vAlign w:val="bottom"/>
            <w:hideMark/>
          </w:tcPr>
          <w:p w14:paraId="3706D37B" w14:textId="2DD98632"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1BEBF42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602F155" w14:textId="4DEEFAD6"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79F1304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34D705C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3805EE2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0.714286</w:t>
            </w:r>
          </w:p>
        </w:tc>
        <w:tc>
          <w:tcPr>
            <w:tcW w:w="1040" w:type="dxa"/>
            <w:tcBorders>
              <w:top w:val="nil"/>
              <w:left w:val="nil"/>
              <w:bottom w:val="nil"/>
              <w:right w:val="nil"/>
            </w:tcBorders>
            <w:shd w:val="clear" w:color="auto" w:fill="auto"/>
            <w:noWrap/>
            <w:vAlign w:val="bottom"/>
            <w:hideMark/>
          </w:tcPr>
          <w:p w14:paraId="568D100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0.738462</w:t>
            </w:r>
          </w:p>
        </w:tc>
      </w:tr>
      <w:tr w:rsidR="00892C92" w:rsidRPr="000112EC" w14:paraId="05D75F5F" w14:textId="77777777" w:rsidTr="000112EC">
        <w:trPr>
          <w:trHeight w:val="280"/>
        </w:trPr>
        <w:tc>
          <w:tcPr>
            <w:tcW w:w="1701" w:type="dxa"/>
            <w:tcBorders>
              <w:top w:val="nil"/>
              <w:left w:val="nil"/>
              <w:bottom w:val="nil"/>
              <w:right w:val="nil"/>
            </w:tcBorders>
            <w:shd w:val="clear" w:color="auto" w:fill="auto"/>
            <w:noWrap/>
            <w:vAlign w:val="bottom"/>
            <w:hideMark/>
          </w:tcPr>
          <w:p w14:paraId="6099AF09" w14:textId="08E2BE69"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02DCCDE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6BD3E464" w14:textId="4B0C28F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3AEDC97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4F57A63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7091463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0.678571</w:t>
            </w:r>
          </w:p>
        </w:tc>
        <w:tc>
          <w:tcPr>
            <w:tcW w:w="1040" w:type="dxa"/>
            <w:tcBorders>
              <w:top w:val="nil"/>
              <w:left w:val="nil"/>
              <w:bottom w:val="nil"/>
              <w:right w:val="nil"/>
            </w:tcBorders>
            <w:shd w:val="clear" w:color="auto" w:fill="auto"/>
            <w:noWrap/>
            <w:vAlign w:val="bottom"/>
            <w:hideMark/>
          </w:tcPr>
          <w:p w14:paraId="104017A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0.676923</w:t>
            </w:r>
          </w:p>
        </w:tc>
      </w:tr>
      <w:tr w:rsidR="00892C92" w:rsidRPr="000112EC" w14:paraId="6E8C45E6" w14:textId="77777777" w:rsidTr="000112EC">
        <w:trPr>
          <w:trHeight w:val="280"/>
        </w:trPr>
        <w:tc>
          <w:tcPr>
            <w:tcW w:w="1701" w:type="dxa"/>
            <w:tcBorders>
              <w:top w:val="nil"/>
              <w:left w:val="nil"/>
              <w:bottom w:val="nil"/>
              <w:right w:val="nil"/>
            </w:tcBorders>
            <w:shd w:val="clear" w:color="auto" w:fill="auto"/>
            <w:noWrap/>
            <w:vAlign w:val="bottom"/>
            <w:hideMark/>
          </w:tcPr>
          <w:p w14:paraId="327277DC" w14:textId="4D3D9D95"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6C6CFD2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2C39816A" w14:textId="390370A3"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35267FD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210468F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413C05E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0.571429</w:t>
            </w:r>
          </w:p>
        </w:tc>
        <w:tc>
          <w:tcPr>
            <w:tcW w:w="1040" w:type="dxa"/>
            <w:tcBorders>
              <w:top w:val="nil"/>
              <w:left w:val="nil"/>
              <w:bottom w:val="nil"/>
              <w:right w:val="nil"/>
            </w:tcBorders>
            <w:shd w:val="clear" w:color="auto" w:fill="auto"/>
            <w:noWrap/>
            <w:vAlign w:val="bottom"/>
            <w:hideMark/>
          </w:tcPr>
          <w:p w14:paraId="36BC3D6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0.646154</w:t>
            </w:r>
          </w:p>
        </w:tc>
      </w:tr>
      <w:tr w:rsidR="00892C92" w:rsidRPr="000112EC" w14:paraId="4B0E6813" w14:textId="77777777" w:rsidTr="000112EC">
        <w:trPr>
          <w:trHeight w:val="280"/>
        </w:trPr>
        <w:tc>
          <w:tcPr>
            <w:tcW w:w="1701" w:type="dxa"/>
            <w:tcBorders>
              <w:top w:val="nil"/>
              <w:left w:val="nil"/>
              <w:bottom w:val="nil"/>
              <w:right w:val="nil"/>
            </w:tcBorders>
            <w:shd w:val="clear" w:color="auto" w:fill="auto"/>
            <w:noWrap/>
            <w:vAlign w:val="bottom"/>
            <w:hideMark/>
          </w:tcPr>
          <w:p w14:paraId="16626C36" w14:textId="76328B47"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58DE1D9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5C214E97" w14:textId="5AA9A6BC"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04D0EDE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5E441BE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75EF23F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0.428571</w:t>
            </w:r>
          </w:p>
        </w:tc>
        <w:tc>
          <w:tcPr>
            <w:tcW w:w="1040" w:type="dxa"/>
            <w:tcBorders>
              <w:top w:val="nil"/>
              <w:left w:val="nil"/>
              <w:bottom w:val="nil"/>
              <w:right w:val="nil"/>
            </w:tcBorders>
            <w:shd w:val="clear" w:color="auto" w:fill="auto"/>
            <w:noWrap/>
            <w:vAlign w:val="bottom"/>
            <w:hideMark/>
          </w:tcPr>
          <w:p w14:paraId="72448E2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0.328205</w:t>
            </w:r>
          </w:p>
        </w:tc>
      </w:tr>
      <w:tr w:rsidR="00892C92" w:rsidRPr="000112EC" w14:paraId="4B48B623" w14:textId="77777777" w:rsidTr="000112EC">
        <w:trPr>
          <w:trHeight w:val="280"/>
        </w:trPr>
        <w:tc>
          <w:tcPr>
            <w:tcW w:w="1701" w:type="dxa"/>
            <w:tcBorders>
              <w:top w:val="nil"/>
              <w:left w:val="nil"/>
              <w:bottom w:val="nil"/>
              <w:right w:val="nil"/>
            </w:tcBorders>
            <w:shd w:val="clear" w:color="auto" w:fill="auto"/>
            <w:noWrap/>
            <w:vAlign w:val="bottom"/>
            <w:hideMark/>
          </w:tcPr>
          <w:p w14:paraId="02BB8F20" w14:textId="480A253A"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706E798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5938B451" w14:textId="5ACF1B2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6F6A5F7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5EDD427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694C320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0.535714</w:t>
            </w:r>
          </w:p>
        </w:tc>
        <w:tc>
          <w:tcPr>
            <w:tcW w:w="1040" w:type="dxa"/>
            <w:tcBorders>
              <w:top w:val="nil"/>
              <w:left w:val="nil"/>
              <w:bottom w:val="nil"/>
              <w:right w:val="nil"/>
            </w:tcBorders>
            <w:shd w:val="clear" w:color="auto" w:fill="auto"/>
            <w:noWrap/>
            <w:vAlign w:val="bottom"/>
            <w:hideMark/>
          </w:tcPr>
          <w:p w14:paraId="2B287CC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0.615385</w:t>
            </w:r>
          </w:p>
        </w:tc>
      </w:tr>
      <w:tr w:rsidR="00892C92" w:rsidRPr="000112EC" w14:paraId="097F4873" w14:textId="77777777" w:rsidTr="000112EC">
        <w:trPr>
          <w:trHeight w:val="280"/>
        </w:trPr>
        <w:tc>
          <w:tcPr>
            <w:tcW w:w="1701" w:type="dxa"/>
            <w:tcBorders>
              <w:top w:val="nil"/>
              <w:left w:val="nil"/>
              <w:bottom w:val="nil"/>
              <w:right w:val="nil"/>
            </w:tcBorders>
            <w:shd w:val="clear" w:color="auto" w:fill="auto"/>
            <w:noWrap/>
            <w:vAlign w:val="bottom"/>
            <w:hideMark/>
          </w:tcPr>
          <w:p w14:paraId="3F804B9C" w14:textId="4FD7A803"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37E172E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5F0273A4" w14:textId="270A4FD3"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AAL</w:t>
            </w:r>
          </w:p>
        </w:tc>
        <w:tc>
          <w:tcPr>
            <w:tcW w:w="1040" w:type="dxa"/>
            <w:tcBorders>
              <w:top w:val="nil"/>
              <w:left w:val="nil"/>
              <w:bottom w:val="nil"/>
              <w:right w:val="nil"/>
            </w:tcBorders>
            <w:shd w:val="clear" w:color="auto" w:fill="auto"/>
            <w:noWrap/>
            <w:vAlign w:val="bottom"/>
            <w:hideMark/>
          </w:tcPr>
          <w:p w14:paraId="7C1B455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3D40615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69E22F2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w:t>
            </w:r>
          </w:p>
        </w:tc>
        <w:tc>
          <w:tcPr>
            <w:tcW w:w="1040" w:type="dxa"/>
            <w:tcBorders>
              <w:top w:val="nil"/>
              <w:left w:val="nil"/>
              <w:bottom w:val="nil"/>
              <w:right w:val="nil"/>
            </w:tcBorders>
            <w:shd w:val="clear" w:color="auto" w:fill="auto"/>
            <w:noWrap/>
            <w:vAlign w:val="bottom"/>
            <w:hideMark/>
          </w:tcPr>
          <w:p w14:paraId="2538A78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0.738462</w:t>
            </w:r>
          </w:p>
        </w:tc>
      </w:tr>
      <w:tr w:rsidR="00892C92" w:rsidRPr="000112EC" w14:paraId="5AD28AB9" w14:textId="77777777" w:rsidTr="000112EC">
        <w:trPr>
          <w:trHeight w:val="280"/>
        </w:trPr>
        <w:tc>
          <w:tcPr>
            <w:tcW w:w="1701" w:type="dxa"/>
            <w:tcBorders>
              <w:top w:val="nil"/>
              <w:left w:val="nil"/>
              <w:bottom w:val="nil"/>
              <w:right w:val="nil"/>
            </w:tcBorders>
            <w:shd w:val="clear" w:color="auto" w:fill="auto"/>
            <w:noWrap/>
            <w:vAlign w:val="bottom"/>
            <w:hideMark/>
          </w:tcPr>
          <w:p w14:paraId="730B20EB" w14:textId="25B6B682"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0CFAB99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09AF27E2" w14:textId="5691672C"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1F99C1E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68B0624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51B63F5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0.678571</w:t>
            </w:r>
          </w:p>
        </w:tc>
        <w:tc>
          <w:tcPr>
            <w:tcW w:w="1040" w:type="dxa"/>
            <w:tcBorders>
              <w:top w:val="nil"/>
              <w:left w:val="nil"/>
              <w:bottom w:val="nil"/>
              <w:right w:val="nil"/>
            </w:tcBorders>
            <w:shd w:val="clear" w:color="auto" w:fill="auto"/>
            <w:noWrap/>
            <w:vAlign w:val="bottom"/>
            <w:hideMark/>
          </w:tcPr>
          <w:p w14:paraId="57A7C8E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0.682051</w:t>
            </w:r>
          </w:p>
        </w:tc>
      </w:tr>
      <w:tr w:rsidR="00892C92" w:rsidRPr="000112EC" w14:paraId="6E4A018C" w14:textId="77777777" w:rsidTr="000112EC">
        <w:trPr>
          <w:trHeight w:val="280"/>
        </w:trPr>
        <w:tc>
          <w:tcPr>
            <w:tcW w:w="1701" w:type="dxa"/>
            <w:tcBorders>
              <w:top w:val="nil"/>
              <w:left w:val="nil"/>
              <w:bottom w:val="nil"/>
              <w:right w:val="nil"/>
            </w:tcBorders>
            <w:shd w:val="clear" w:color="auto" w:fill="auto"/>
            <w:noWrap/>
            <w:vAlign w:val="bottom"/>
            <w:hideMark/>
          </w:tcPr>
          <w:p w14:paraId="5A20C860" w14:textId="0AC9A12C"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36B3FDA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32174717" w14:textId="7FC40A79"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420EF92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5378FEB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63CFCEF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w:t>
            </w:r>
          </w:p>
        </w:tc>
        <w:tc>
          <w:tcPr>
            <w:tcW w:w="1040" w:type="dxa"/>
            <w:tcBorders>
              <w:top w:val="nil"/>
              <w:left w:val="nil"/>
              <w:bottom w:val="nil"/>
              <w:right w:val="nil"/>
            </w:tcBorders>
            <w:shd w:val="clear" w:color="auto" w:fill="auto"/>
            <w:noWrap/>
            <w:vAlign w:val="bottom"/>
            <w:hideMark/>
          </w:tcPr>
          <w:p w14:paraId="36441E4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0.738462</w:t>
            </w:r>
          </w:p>
        </w:tc>
      </w:tr>
      <w:tr w:rsidR="00892C92" w:rsidRPr="000112EC" w14:paraId="3B94284F" w14:textId="77777777" w:rsidTr="000112EC">
        <w:trPr>
          <w:trHeight w:val="280"/>
        </w:trPr>
        <w:tc>
          <w:tcPr>
            <w:tcW w:w="1701" w:type="dxa"/>
            <w:tcBorders>
              <w:top w:val="nil"/>
              <w:left w:val="nil"/>
              <w:bottom w:val="nil"/>
              <w:right w:val="nil"/>
            </w:tcBorders>
            <w:shd w:val="clear" w:color="auto" w:fill="auto"/>
            <w:noWrap/>
            <w:vAlign w:val="bottom"/>
            <w:hideMark/>
          </w:tcPr>
          <w:p w14:paraId="282A58D0" w14:textId="44660666"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7B9DEE4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74CA8436" w14:textId="17AD9FC8"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183EFFD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43E95DB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6ABD901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054ED02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0.548718</w:t>
            </w:r>
          </w:p>
        </w:tc>
      </w:tr>
      <w:tr w:rsidR="00892C92" w:rsidRPr="000112EC" w14:paraId="787A7D10" w14:textId="77777777" w:rsidTr="000112EC">
        <w:trPr>
          <w:trHeight w:val="280"/>
        </w:trPr>
        <w:tc>
          <w:tcPr>
            <w:tcW w:w="1701" w:type="dxa"/>
            <w:tcBorders>
              <w:top w:val="nil"/>
              <w:left w:val="nil"/>
              <w:bottom w:val="nil"/>
              <w:right w:val="nil"/>
            </w:tcBorders>
            <w:shd w:val="clear" w:color="auto" w:fill="auto"/>
            <w:noWrap/>
            <w:vAlign w:val="bottom"/>
            <w:hideMark/>
          </w:tcPr>
          <w:p w14:paraId="3DDB24C2" w14:textId="1FDFCB2E"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1B1DF9F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680AA017" w14:textId="36A6D353"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7AAC70C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446EE3F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6D2BA58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0.678571</w:t>
            </w:r>
          </w:p>
        </w:tc>
        <w:tc>
          <w:tcPr>
            <w:tcW w:w="1040" w:type="dxa"/>
            <w:tcBorders>
              <w:top w:val="nil"/>
              <w:left w:val="nil"/>
              <w:bottom w:val="nil"/>
              <w:right w:val="nil"/>
            </w:tcBorders>
            <w:shd w:val="clear" w:color="auto" w:fill="auto"/>
            <w:noWrap/>
            <w:vAlign w:val="bottom"/>
            <w:hideMark/>
          </w:tcPr>
          <w:p w14:paraId="3E7A64D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0.702564</w:t>
            </w:r>
          </w:p>
        </w:tc>
      </w:tr>
      <w:tr w:rsidR="00892C92" w:rsidRPr="000112EC" w14:paraId="30B2685F" w14:textId="77777777" w:rsidTr="000112EC">
        <w:trPr>
          <w:trHeight w:val="280"/>
        </w:trPr>
        <w:tc>
          <w:tcPr>
            <w:tcW w:w="1701" w:type="dxa"/>
            <w:tcBorders>
              <w:top w:val="nil"/>
              <w:left w:val="nil"/>
              <w:bottom w:val="nil"/>
              <w:right w:val="nil"/>
            </w:tcBorders>
            <w:shd w:val="clear" w:color="auto" w:fill="auto"/>
            <w:noWrap/>
            <w:vAlign w:val="bottom"/>
            <w:hideMark/>
          </w:tcPr>
          <w:p w14:paraId="0E1CD889" w14:textId="0F65D1F5"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03ABADD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6C3952DE" w14:textId="33995658"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6E2D043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5007654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46C64B8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404BA2D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0.687179</w:t>
            </w:r>
          </w:p>
        </w:tc>
      </w:tr>
      <w:tr w:rsidR="00892C92" w:rsidRPr="000112EC" w14:paraId="321340F5" w14:textId="77777777" w:rsidTr="000112EC">
        <w:trPr>
          <w:trHeight w:val="280"/>
        </w:trPr>
        <w:tc>
          <w:tcPr>
            <w:tcW w:w="1701" w:type="dxa"/>
            <w:tcBorders>
              <w:top w:val="nil"/>
              <w:left w:val="nil"/>
              <w:bottom w:val="nil"/>
              <w:right w:val="nil"/>
            </w:tcBorders>
            <w:shd w:val="clear" w:color="auto" w:fill="auto"/>
            <w:noWrap/>
            <w:vAlign w:val="bottom"/>
            <w:hideMark/>
          </w:tcPr>
          <w:p w14:paraId="475AD7AF" w14:textId="026BE29A"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03111FE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300C345" w14:textId="30C8B9A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0F50015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0B4F435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7AD71BF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29580DB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0.671795</w:t>
            </w:r>
          </w:p>
        </w:tc>
      </w:tr>
      <w:tr w:rsidR="00892C92" w:rsidRPr="000112EC" w14:paraId="02CEDDE6" w14:textId="77777777" w:rsidTr="000112EC">
        <w:trPr>
          <w:trHeight w:val="280"/>
        </w:trPr>
        <w:tc>
          <w:tcPr>
            <w:tcW w:w="1701" w:type="dxa"/>
            <w:tcBorders>
              <w:top w:val="nil"/>
              <w:left w:val="nil"/>
              <w:bottom w:val="nil"/>
              <w:right w:val="nil"/>
            </w:tcBorders>
            <w:shd w:val="clear" w:color="auto" w:fill="auto"/>
            <w:noWrap/>
            <w:vAlign w:val="bottom"/>
            <w:hideMark/>
          </w:tcPr>
          <w:p w14:paraId="27AFCD2C" w14:textId="713A7DA6"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1E5EE67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39BCB9D3" w14:textId="31E5B556"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1831B5E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461B7DF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27BC1E8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0.571429</w:t>
            </w:r>
          </w:p>
        </w:tc>
        <w:tc>
          <w:tcPr>
            <w:tcW w:w="1040" w:type="dxa"/>
            <w:tcBorders>
              <w:top w:val="nil"/>
              <w:left w:val="nil"/>
              <w:bottom w:val="nil"/>
              <w:right w:val="nil"/>
            </w:tcBorders>
            <w:shd w:val="clear" w:color="auto" w:fill="auto"/>
            <w:noWrap/>
            <w:vAlign w:val="bottom"/>
            <w:hideMark/>
          </w:tcPr>
          <w:p w14:paraId="76ED25C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0.651282</w:t>
            </w:r>
          </w:p>
        </w:tc>
      </w:tr>
      <w:tr w:rsidR="00892C92" w:rsidRPr="000112EC" w14:paraId="7D1F12A3" w14:textId="77777777" w:rsidTr="000112EC">
        <w:trPr>
          <w:trHeight w:val="280"/>
        </w:trPr>
        <w:tc>
          <w:tcPr>
            <w:tcW w:w="1701" w:type="dxa"/>
            <w:tcBorders>
              <w:top w:val="nil"/>
              <w:left w:val="nil"/>
              <w:bottom w:val="nil"/>
              <w:right w:val="nil"/>
            </w:tcBorders>
            <w:shd w:val="clear" w:color="auto" w:fill="auto"/>
            <w:noWrap/>
            <w:vAlign w:val="bottom"/>
            <w:hideMark/>
          </w:tcPr>
          <w:p w14:paraId="55236040" w14:textId="6BBFFB5B"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49304AB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5CAF7306" w14:textId="11B65CDC"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51DC8286"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1388244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68E36F5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0.571429</w:t>
            </w:r>
          </w:p>
        </w:tc>
        <w:tc>
          <w:tcPr>
            <w:tcW w:w="1040" w:type="dxa"/>
            <w:tcBorders>
              <w:top w:val="nil"/>
              <w:left w:val="nil"/>
              <w:bottom w:val="nil"/>
              <w:right w:val="nil"/>
            </w:tcBorders>
            <w:shd w:val="clear" w:color="auto" w:fill="auto"/>
            <w:noWrap/>
            <w:vAlign w:val="bottom"/>
            <w:hideMark/>
          </w:tcPr>
          <w:p w14:paraId="7833FA8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0.520513</w:t>
            </w:r>
          </w:p>
        </w:tc>
      </w:tr>
      <w:tr w:rsidR="00892C92" w:rsidRPr="000112EC" w14:paraId="2DEB4F91" w14:textId="77777777" w:rsidTr="000112EC">
        <w:trPr>
          <w:trHeight w:val="280"/>
        </w:trPr>
        <w:tc>
          <w:tcPr>
            <w:tcW w:w="1701" w:type="dxa"/>
            <w:tcBorders>
              <w:top w:val="nil"/>
              <w:left w:val="nil"/>
              <w:bottom w:val="nil"/>
              <w:right w:val="nil"/>
            </w:tcBorders>
            <w:shd w:val="clear" w:color="auto" w:fill="auto"/>
            <w:noWrap/>
            <w:vAlign w:val="bottom"/>
            <w:hideMark/>
          </w:tcPr>
          <w:p w14:paraId="2C1AF253" w14:textId="00664418"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20CF1E6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4CE8E31" w14:textId="7154A888"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4331C4C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6757752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2136A8CC"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0.571429</w:t>
            </w:r>
          </w:p>
        </w:tc>
        <w:tc>
          <w:tcPr>
            <w:tcW w:w="1040" w:type="dxa"/>
            <w:tcBorders>
              <w:top w:val="nil"/>
              <w:left w:val="nil"/>
              <w:bottom w:val="nil"/>
              <w:right w:val="nil"/>
            </w:tcBorders>
            <w:shd w:val="clear" w:color="auto" w:fill="auto"/>
            <w:noWrap/>
            <w:vAlign w:val="bottom"/>
            <w:hideMark/>
          </w:tcPr>
          <w:p w14:paraId="48F65A1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0.630769</w:t>
            </w:r>
          </w:p>
        </w:tc>
      </w:tr>
      <w:tr w:rsidR="00892C92" w:rsidRPr="000112EC" w14:paraId="5CC7AA4F" w14:textId="77777777" w:rsidTr="000112EC">
        <w:trPr>
          <w:trHeight w:val="280"/>
        </w:trPr>
        <w:tc>
          <w:tcPr>
            <w:tcW w:w="1701" w:type="dxa"/>
            <w:tcBorders>
              <w:top w:val="nil"/>
              <w:left w:val="nil"/>
              <w:bottom w:val="nil"/>
              <w:right w:val="nil"/>
            </w:tcBorders>
            <w:shd w:val="clear" w:color="auto" w:fill="auto"/>
            <w:noWrap/>
            <w:vAlign w:val="bottom"/>
            <w:hideMark/>
          </w:tcPr>
          <w:p w14:paraId="37584964" w14:textId="684E69C2"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5104416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2B4D7EC8" w14:textId="3E58555A"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5705963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0C61D5B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204FA2D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0.571429</w:t>
            </w:r>
          </w:p>
        </w:tc>
        <w:tc>
          <w:tcPr>
            <w:tcW w:w="1040" w:type="dxa"/>
            <w:tcBorders>
              <w:top w:val="nil"/>
              <w:left w:val="nil"/>
              <w:bottom w:val="nil"/>
              <w:right w:val="nil"/>
            </w:tcBorders>
            <w:shd w:val="clear" w:color="auto" w:fill="auto"/>
            <w:noWrap/>
            <w:vAlign w:val="bottom"/>
            <w:hideMark/>
          </w:tcPr>
          <w:p w14:paraId="2A28080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0.564103</w:t>
            </w:r>
          </w:p>
        </w:tc>
      </w:tr>
      <w:tr w:rsidR="00892C92" w:rsidRPr="000112EC" w14:paraId="64E05754" w14:textId="77777777" w:rsidTr="000112EC">
        <w:trPr>
          <w:trHeight w:val="280"/>
        </w:trPr>
        <w:tc>
          <w:tcPr>
            <w:tcW w:w="1701" w:type="dxa"/>
            <w:tcBorders>
              <w:top w:val="nil"/>
              <w:left w:val="nil"/>
              <w:bottom w:val="nil"/>
              <w:right w:val="nil"/>
            </w:tcBorders>
            <w:shd w:val="clear" w:color="auto" w:fill="auto"/>
            <w:noWrap/>
            <w:vAlign w:val="bottom"/>
            <w:hideMark/>
          </w:tcPr>
          <w:p w14:paraId="72DD8F62" w14:textId="5442CD25"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38D2980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021E9D36" w14:textId="6E6A98C8"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6B81C63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6C9EA65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1D5F5CF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0.714286</w:t>
            </w:r>
          </w:p>
        </w:tc>
        <w:tc>
          <w:tcPr>
            <w:tcW w:w="1040" w:type="dxa"/>
            <w:tcBorders>
              <w:top w:val="nil"/>
              <w:left w:val="nil"/>
              <w:bottom w:val="nil"/>
              <w:right w:val="nil"/>
            </w:tcBorders>
            <w:shd w:val="clear" w:color="auto" w:fill="auto"/>
            <w:noWrap/>
            <w:vAlign w:val="bottom"/>
            <w:hideMark/>
          </w:tcPr>
          <w:p w14:paraId="6E7DA2E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w:t>
            </w:r>
          </w:p>
        </w:tc>
      </w:tr>
      <w:tr w:rsidR="00892C92" w:rsidRPr="000112EC" w14:paraId="0D7FA0D1" w14:textId="77777777" w:rsidTr="000112EC">
        <w:trPr>
          <w:trHeight w:val="280"/>
        </w:trPr>
        <w:tc>
          <w:tcPr>
            <w:tcW w:w="1701" w:type="dxa"/>
            <w:tcBorders>
              <w:top w:val="nil"/>
              <w:left w:val="nil"/>
              <w:bottom w:val="nil"/>
              <w:right w:val="nil"/>
            </w:tcBorders>
            <w:shd w:val="clear" w:color="auto" w:fill="auto"/>
            <w:noWrap/>
            <w:vAlign w:val="bottom"/>
            <w:hideMark/>
          </w:tcPr>
          <w:p w14:paraId="0D832DD3" w14:textId="1BEE9B08"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7C81B83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1785EC08" w14:textId="21C3504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07BCA9B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6BC80E9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74E4EF1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0DB5AB7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0.666667</w:t>
            </w:r>
          </w:p>
        </w:tc>
      </w:tr>
      <w:tr w:rsidR="00892C92" w:rsidRPr="000112EC" w14:paraId="60CA6281" w14:textId="77777777" w:rsidTr="000112EC">
        <w:trPr>
          <w:trHeight w:val="280"/>
        </w:trPr>
        <w:tc>
          <w:tcPr>
            <w:tcW w:w="1701" w:type="dxa"/>
            <w:tcBorders>
              <w:top w:val="nil"/>
              <w:left w:val="nil"/>
              <w:bottom w:val="nil"/>
              <w:right w:val="nil"/>
            </w:tcBorders>
            <w:shd w:val="clear" w:color="auto" w:fill="auto"/>
            <w:noWrap/>
            <w:vAlign w:val="bottom"/>
            <w:hideMark/>
          </w:tcPr>
          <w:p w14:paraId="74492852" w14:textId="3F73CFD6"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359CCD0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5B73178E" w14:textId="72D98A20"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695B866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773F8211"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5A6DBAE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0.642857</w:t>
            </w:r>
          </w:p>
        </w:tc>
        <w:tc>
          <w:tcPr>
            <w:tcW w:w="1040" w:type="dxa"/>
            <w:tcBorders>
              <w:top w:val="nil"/>
              <w:left w:val="nil"/>
              <w:bottom w:val="nil"/>
              <w:right w:val="nil"/>
            </w:tcBorders>
            <w:shd w:val="clear" w:color="auto" w:fill="auto"/>
            <w:noWrap/>
            <w:vAlign w:val="bottom"/>
            <w:hideMark/>
          </w:tcPr>
          <w:p w14:paraId="3EA87CD9"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0.766667</w:t>
            </w:r>
          </w:p>
        </w:tc>
      </w:tr>
      <w:tr w:rsidR="00892C92" w:rsidRPr="000112EC" w14:paraId="283582C8" w14:textId="77777777" w:rsidTr="000112EC">
        <w:trPr>
          <w:trHeight w:val="280"/>
        </w:trPr>
        <w:tc>
          <w:tcPr>
            <w:tcW w:w="1701" w:type="dxa"/>
            <w:tcBorders>
              <w:top w:val="nil"/>
              <w:left w:val="nil"/>
              <w:bottom w:val="nil"/>
              <w:right w:val="nil"/>
            </w:tcBorders>
            <w:shd w:val="clear" w:color="auto" w:fill="auto"/>
            <w:noWrap/>
            <w:vAlign w:val="bottom"/>
            <w:hideMark/>
          </w:tcPr>
          <w:p w14:paraId="4F31C841" w14:textId="68A10597"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43DC33D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71BD8ADB" w14:textId="4F5E3340"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0F84E5E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7874899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29CF21F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0.678571</w:t>
            </w:r>
          </w:p>
        </w:tc>
        <w:tc>
          <w:tcPr>
            <w:tcW w:w="1040" w:type="dxa"/>
            <w:tcBorders>
              <w:top w:val="nil"/>
              <w:left w:val="nil"/>
              <w:bottom w:val="nil"/>
              <w:right w:val="nil"/>
            </w:tcBorders>
            <w:shd w:val="clear" w:color="auto" w:fill="auto"/>
            <w:noWrap/>
            <w:vAlign w:val="bottom"/>
            <w:hideMark/>
          </w:tcPr>
          <w:p w14:paraId="0A5634D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0.758974</w:t>
            </w:r>
          </w:p>
        </w:tc>
      </w:tr>
      <w:tr w:rsidR="00892C92" w:rsidRPr="000112EC" w14:paraId="48E0F25B" w14:textId="77777777" w:rsidTr="000112EC">
        <w:trPr>
          <w:trHeight w:val="280"/>
        </w:trPr>
        <w:tc>
          <w:tcPr>
            <w:tcW w:w="1701" w:type="dxa"/>
            <w:tcBorders>
              <w:top w:val="nil"/>
              <w:left w:val="nil"/>
              <w:bottom w:val="nil"/>
              <w:right w:val="nil"/>
            </w:tcBorders>
            <w:shd w:val="clear" w:color="auto" w:fill="auto"/>
            <w:noWrap/>
            <w:vAlign w:val="bottom"/>
            <w:hideMark/>
          </w:tcPr>
          <w:p w14:paraId="27E6FD5D" w14:textId="020D463F"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63928FE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08A891AE" w14:textId="33A558FB"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HBN</w:t>
            </w:r>
          </w:p>
        </w:tc>
        <w:tc>
          <w:tcPr>
            <w:tcW w:w="1040" w:type="dxa"/>
            <w:tcBorders>
              <w:top w:val="nil"/>
              <w:left w:val="nil"/>
              <w:bottom w:val="nil"/>
              <w:right w:val="nil"/>
            </w:tcBorders>
            <w:shd w:val="clear" w:color="auto" w:fill="auto"/>
            <w:noWrap/>
            <w:vAlign w:val="bottom"/>
            <w:hideMark/>
          </w:tcPr>
          <w:p w14:paraId="45E9691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2672AAD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1810FF7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0.714286</w:t>
            </w:r>
          </w:p>
        </w:tc>
        <w:tc>
          <w:tcPr>
            <w:tcW w:w="1040" w:type="dxa"/>
            <w:tcBorders>
              <w:top w:val="nil"/>
              <w:left w:val="nil"/>
              <w:bottom w:val="nil"/>
              <w:right w:val="nil"/>
            </w:tcBorders>
            <w:shd w:val="clear" w:color="auto" w:fill="auto"/>
            <w:noWrap/>
            <w:vAlign w:val="bottom"/>
            <w:hideMark/>
          </w:tcPr>
          <w:p w14:paraId="5F25D172"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0.835897</w:t>
            </w:r>
          </w:p>
        </w:tc>
      </w:tr>
      <w:tr w:rsidR="00892C92" w:rsidRPr="000112EC" w14:paraId="7038598D" w14:textId="77777777" w:rsidTr="000112EC">
        <w:trPr>
          <w:trHeight w:val="280"/>
        </w:trPr>
        <w:tc>
          <w:tcPr>
            <w:tcW w:w="1701" w:type="dxa"/>
            <w:tcBorders>
              <w:top w:val="nil"/>
              <w:left w:val="nil"/>
              <w:bottom w:val="nil"/>
              <w:right w:val="nil"/>
            </w:tcBorders>
            <w:shd w:val="clear" w:color="auto" w:fill="auto"/>
            <w:noWrap/>
            <w:vAlign w:val="bottom"/>
            <w:hideMark/>
          </w:tcPr>
          <w:p w14:paraId="78BE7521" w14:textId="5FE53C75"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3DA07EA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5127BCAF" w14:textId="12997AC5"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7C7E749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1A4CB29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0B6BC83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0.571429</w:t>
            </w:r>
          </w:p>
        </w:tc>
        <w:tc>
          <w:tcPr>
            <w:tcW w:w="1040" w:type="dxa"/>
            <w:tcBorders>
              <w:top w:val="nil"/>
              <w:left w:val="nil"/>
              <w:bottom w:val="nil"/>
              <w:right w:val="nil"/>
            </w:tcBorders>
            <w:shd w:val="clear" w:color="auto" w:fill="auto"/>
            <w:noWrap/>
            <w:vAlign w:val="bottom"/>
            <w:hideMark/>
          </w:tcPr>
          <w:p w14:paraId="40ED71E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0.671795</w:t>
            </w:r>
          </w:p>
        </w:tc>
      </w:tr>
      <w:tr w:rsidR="00892C92" w:rsidRPr="000112EC" w14:paraId="5A63B2BA" w14:textId="77777777" w:rsidTr="000112EC">
        <w:trPr>
          <w:trHeight w:val="280"/>
        </w:trPr>
        <w:tc>
          <w:tcPr>
            <w:tcW w:w="1701" w:type="dxa"/>
            <w:tcBorders>
              <w:top w:val="nil"/>
              <w:left w:val="nil"/>
              <w:bottom w:val="nil"/>
              <w:right w:val="nil"/>
            </w:tcBorders>
            <w:shd w:val="clear" w:color="auto" w:fill="auto"/>
            <w:noWrap/>
            <w:vAlign w:val="bottom"/>
            <w:hideMark/>
          </w:tcPr>
          <w:p w14:paraId="3CD068DD" w14:textId="44B28F3C"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2253BCD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017FE2FE" w14:textId="2EAA2872"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2233D2D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392B334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495C101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0.678571</w:t>
            </w:r>
          </w:p>
        </w:tc>
        <w:tc>
          <w:tcPr>
            <w:tcW w:w="1040" w:type="dxa"/>
            <w:tcBorders>
              <w:top w:val="nil"/>
              <w:left w:val="nil"/>
              <w:bottom w:val="nil"/>
              <w:right w:val="nil"/>
            </w:tcBorders>
            <w:shd w:val="clear" w:color="auto" w:fill="auto"/>
            <w:noWrap/>
            <w:vAlign w:val="bottom"/>
            <w:hideMark/>
          </w:tcPr>
          <w:p w14:paraId="6BE20EE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0.65641</w:t>
            </w:r>
          </w:p>
        </w:tc>
      </w:tr>
      <w:tr w:rsidR="00892C92" w:rsidRPr="000112EC" w14:paraId="1A0115F1" w14:textId="77777777" w:rsidTr="000112EC">
        <w:trPr>
          <w:trHeight w:val="280"/>
        </w:trPr>
        <w:tc>
          <w:tcPr>
            <w:tcW w:w="1701" w:type="dxa"/>
            <w:tcBorders>
              <w:top w:val="nil"/>
              <w:left w:val="nil"/>
              <w:bottom w:val="nil"/>
              <w:right w:val="nil"/>
            </w:tcBorders>
            <w:shd w:val="clear" w:color="auto" w:fill="auto"/>
            <w:noWrap/>
            <w:vAlign w:val="bottom"/>
            <w:hideMark/>
          </w:tcPr>
          <w:p w14:paraId="3DCC638F" w14:textId="24CF205F"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6514448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5596F318" w14:textId="7CCF011E"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1AF8D50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5712652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77BF9F05"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0.571429</w:t>
            </w:r>
          </w:p>
        </w:tc>
        <w:tc>
          <w:tcPr>
            <w:tcW w:w="1040" w:type="dxa"/>
            <w:tcBorders>
              <w:top w:val="nil"/>
              <w:left w:val="nil"/>
              <w:bottom w:val="nil"/>
              <w:right w:val="nil"/>
            </w:tcBorders>
            <w:shd w:val="clear" w:color="auto" w:fill="auto"/>
            <w:noWrap/>
            <w:vAlign w:val="bottom"/>
            <w:hideMark/>
          </w:tcPr>
          <w:p w14:paraId="0D448DD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0.523077</w:t>
            </w:r>
          </w:p>
        </w:tc>
      </w:tr>
      <w:tr w:rsidR="00892C92" w:rsidRPr="000112EC" w14:paraId="1C543060" w14:textId="77777777" w:rsidTr="000112EC">
        <w:trPr>
          <w:trHeight w:val="280"/>
        </w:trPr>
        <w:tc>
          <w:tcPr>
            <w:tcW w:w="1701" w:type="dxa"/>
            <w:tcBorders>
              <w:top w:val="nil"/>
              <w:left w:val="nil"/>
              <w:bottom w:val="nil"/>
              <w:right w:val="nil"/>
            </w:tcBorders>
            <w:shd w:val="clear" w:color="auto" w:fill="auto"/>
            <w:noWrap/>
            <w:vAlign w:val="bottom"/>
            <w:hideMark/>
          </w:tcPr>
          <w:p w14:paraId="36B38CED" w14:textId="27EBC999"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213239C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1EDFBE1F" w14:textId="17DE81F9"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088D668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33A33CE2"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18637CE6"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3BBB526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0.666667</w:t>
            </w:r>
          </w:p>
        </w:tc>
      </w:tr>
      <w:tr w:rsidR="00892C92" w:rsidRPr="000112EC" w14:paraId="0CEF7D1C" w14:textId="77777777" w:rsidTr="000112EC">
        <w:trPr>
          <w:trHeight w:val="280"/>
        </w:trPr>
        <w:tc>
          <w:tcPr>
            <w:tcW w:w="1701" w:type="dxa"/>
            <w:tcBorders>
              <w:top w:val="nil"/>
              <w:left w:val="nil"/>
              <w:bottom w:val="nil"/>
              <w:right w:val="nil"/>
            </w:tcBorders>
            <w:shd w:val="clear" w:color="auto" w:fill="auto"/>
            <w:noWrap/>
            <w:vAlign w:val="bottom"/>
            <w:hideMark/>
          </w:tcPr>
          <w:p w14:paraId="64D0A43F" w14:textId="24F34D89"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3339E8C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FA385E9" w14:textId="2EF9B1BE"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4F552C4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PCA</w:t>
            </w:r>
          </w:p>
        </w:tc>
        <w:tc>
          <w:tcPr>
            <w:tcW w:w="1040" w:type="dxa"/>
            <w:tcBorders>
              <w:top w:val="nil"/>
              <w:left w:val="nil"/>
              <w:bottom w:val="nil"/>
              <w:right w:val="nil"/>
            </w:tcBorders>
            <w:shd w:val="clear" w:color="auto" w:fill="auto"/>
            <w:noWrap/>
            <w:vAlign w:val="bottom"/>
            <w:hideMark/>
          </w:tcPr>
          <w:p w14:paraId="118FE06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57A0B5F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4B72C4A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0.661538</w:t>
            </w:r>
          </w:p>
        </w:tc>
      </w:tr>
      <w:tr w:rsidR="00892C92" w:rsidRPr="000112EC" w14:paraId="037B77F4" w14:textId="77777777" w:rsidTr="000112EC">
        <w:trPr>
          <w:trHeight w:val="280"/>
        </w:trPr>
        <w:tc>
          <w:tcPr>
            <w:tcW w:w="1701" w:type="dxa"/>
            <w:tcBorders>
              <w:top w:val="nil"/>
              <w:left w:val="nil"/>
              <w:bottom w:val="nil"/>
              <w:right w:val="nil"/>
            </w:tcBorders>
            <w:shd w:val="clear" w:color="auto" w:fill="auto"/>
            <w:noWrap/>
            <w:vAlign w:val="bottom"/>
            <w:hideMark/>
          </w:tcPr>
          <w:p w14:paraId="5A9F5C5C" w14:textId="7CF8CD77"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2EA7105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5A298D33" w14:textId="612774B6"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071AC9F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29C242C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1C878091"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0.678571</w:t>
            </w:r>
          </w:p>
        </w:tc>
        <w:tc>
          <w:tcPr>
            <w:tcW w:w="1040" w:type="dxa"/>
            <w:tcBorders>
              <w:top w:val="nil"/>
              <w:left w:val="nil"/>
              <w:bottom w:val="nil"/>
              <w:right w:val="nil"/>
            </w:tcBorders>
            <w:shd w:val="clear" w:color="auto" w:fill="auto"/>
            <w:noWrap/>
            <w:vAlign w:val="bottom"/>
            <w:hideMark/>
          </w:tcPr>
          <w:p w14:paraId="155BF2B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0.692308</w:t>
            </w:r>
          </w:p>
        </w:tc>
      </w:tr>
      <w:tr w:rsidR="00892C92" w:rsidRPr="000112EC" w14:paraId="44B57EB8" w14:textId="77777777" w:rsidTr="000112EC">
        <w:trPr>
          <w:trHeight w:val="280"/>
        </w:trPr>
        <w:tc>
          <w:tcPr>
            <w:tcW w:w="1701" w:type="dxa"/>
            <w:tcBorders>
              <w:top w:val="nil"/>
              <w:left w:val="nil"/>
              <w:bottom w:val="nil"/>
              <w:right w:val="nil"/>
            </w:tcBorders>
            <w:shd w:val="clear" w:color="auto" w:fill="auto"/>
            <w:noWrap/>
            <w:vAlign w:val="bottom"/>
            <w:hideMark/>
          </w:tcPr>
          <w:p w14:paraId="32B58FD4" w14:textId="4B7B403E"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7A5B76BA"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21E6BF0C" w14:textId="62223DFE"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2C3C046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1581C37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2E34F3EA"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407E349F"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0.579487</w:t>
            </w:r>
          </w:p>
        </w:tc>
      </w:tr>
      <w:tr w:rsidR="00892C92" w:rsidRPr="000112EC" w14:paraId="58212B4E" w14:textId="77777777" w:rsidTr="000112EC">
        <w:trPr>
          <w:trHeight w:val="280"/>
        </w:trPr>
        <w:tc>
          <w:tcPr>
            <w:tcW w:w="1701" w:type="dxa"/>
            <w:tcBorders>
              <w:top w:val="nil"/>
              <w:left w:val="nil"/>
              <w:bottom w:val="nil"/>
              <w:right w:val="nil"/>
            </w:tcBorders>
            <w:shd w:val="clear" w:color="auto" w:fill="auto"/>
            <w:noWrap/>
            <w:vAlign w:val="bottom"/>
            <w:hideMark/>
          </w:tcPr>
          <w:p w14:paraId="01CB3336" w14:textId="3D8E94F1"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6B78545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02487084" w14:textId="659E0A05"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3011398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1FD8545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4927B6B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1398632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0.607692</w:t>
            </w:r>
          </w:p>
        </w:tc>
      </w:tr>
      <w:tr w:rsidR="00892C92" w:rsidRPr="000112EC" w14:paraId="67EDC11B" w14:textId="77777777" w:rsidTr="000112EC">
        <w:trPr>
          <w:trHeight w:val="280"/>
        </w:trPr>
        <w:tc>
          <w:tcPr>
            <w:tcW w:w="1701" w:type="dxa"/>
            <w:tcBorders>
              <w:top w:val="nil"/>
              <w:left w:val="nil"/>
              <w:bottom w:val="nil"/>
              <w:right w:val="nil"/>
            </w:tcBorders>
            <w:shd w:val="clear" w:color="auto" w:fill="auto"/>
            <w:noWrap/>
            <w:vAlign w:val="bottom"/>
            <w:hideMark/>
          </w:tcPr>
          <w:p w14:paraId="0B874281" w14:textId="423C1A3A"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5F0F094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5EE4E940" w14:textId="62CB309A"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0ED5160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1FBA6229"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4C54760B"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0.678571</w:t>
            </w:r>
          </w:p>
        </w:tc>
        <w:tc>
          <w:tcPr>
            <w:tcW w:w="1040" w:type="dxa"/>
            <w:tcBorders>
              <w:top w:val="nil"/>
              <w:left w:val="nil"/>
              <w:bottom w:val="nil"/>
              <w:right w:val="nil"/>
            </w:tcBorders>
            <w:shd w:val="clear" w:color="auto" w:fill="auto"/>
            <w:noWrap/>
            <w:vAlign w:val="bottom"/>
            <w:hideMark/>
          </w:tcPr>
          <w:p w14:paraId="5F4151D8"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0.702564</w:t>
            </w:r>
          </w:p>
        </w:tc>
      </w:tr>
      <w:tr w:rsidR="00892C92" w:rsidRPr="000112EC" w14:paraId="145BB3DE" w14:textId="77777777" w:rsidTr="000112EC">
        <w:trPr>
          <w:trHeight w:val="280"/>
        </w:trPr>
        <w:tc>
          <w:tcPr>
            <w:tcW w:w="1701" w:type="dxa"/>
            <w:tcBorders>
              <w:top w:val="nil"/>
              <w:left w:val="nil"/>
              <w:bottom w:val="nil"/>
              <w:right w:val="nil"/>
            </w:tcBorders>
            <w:shd w:val="clear" w:color="auto" w:fill="auto"/>
            <w:noWrap/>
            <w:vAlign w:val="bottom"/>
            <w:hideMark/>
          </w:tcPr>
          <w:p w14:paraId="27160965" w14:textId="6C6836BA"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1373205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2AC695F" w14:textId="35160360"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6B532B17"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ANOVA</w:t>
            </w:r>
          </w:p>
        </w:tc>
        <w:tc>
          <w:tcPr>
            <w:tcW w:w="1040" w:type="dxa"/>
            <w:tcBorders>
              <w:top w:val="nil"/>
              <w:left w:val="nil"/>
              <w:bottom w:val="nil"/>
              <w:right w:val="nil"/>
            </w:tcBorders>
            <w:shd w:val="clear" w:color="auto" w:fill="auto"/>
            <w:noWrap/>
            <w:vAlign w:val="bottom"/>
            <w:hideMark/>
          </w:tcPr>
          <w:p w14:paraId="70A8F96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nil"/>
              <w:right w:val="nil"/>
            </w:tcBorders>
            <w:shd w:val="clear" w:color="auto" w:fill="auto"/>
            <w:noWrap/>
            <w:vAlign w:val="bottom"/>
            <w:hideMark/>
          </w:tcPr>
          <w:p w14:paraId="1D75D65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0.714286</w:t>
            </w:r>
          </w:p>
        </w:tc>
        <w:tc>
          <w:tcPr>
            <w:tcW w:w="1040" w:type="dxa"/>
            <w:tcBorders>
              <w:top w:val="nil"/>
              <w:left w:val="nil"/>
              <w:bottom w:val="nil"/>
              <w:right w:val="nil"/>
            </w:tcBorders>
            <w:shd w:val="clear" w:color="auto" w:fill="auto"/>
            <w:noWrap/>
            <w:vAlign w:val="bottom"/>
            <w:hideMark/>
          </w:tcPr>
          <w:p w14:paraId="4CAC984E"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0.769231</w:t>
            </w:r>
          </w:p>
        </w:tc>
      </w:tr>
      <w:tr w:rsidR="00892C92" w:rsidRPr="000112EC" w14:paraId="6EF12714" w14:textId="77777777" w:rsidTr="000112EC">
        <w:trPr>
          <w:trHeight w:val="280"/>
        </w:trPr>
        <w:tc>
          <w:tcPr>
            <w:tcW w:w="1701" w:type="dxa"/>
            <w:tcBorders>
              <w:top w:val="nil"/>
              <w:left w:val="nil"/>
              <w:bottom w:val="nil"/>
              <w:right w:val="nil"/>
            </w:tcBorders>
            <w:shd w:val="clear" w:color="auto" w:fill="auto"/>
            <w:noWrap/>
            <w:vAlign w:val="bottom"/>
            <w:hideMark/>
          </w:tcPr>
          <w:p w14:paraId="1D1002B9" w14:textId="5E3BCFCD"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0A453A1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1CD257C1" w14:textId="29B6ADB1"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4C7D40F5"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7C31D98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SVM</w:t>
            </w:r>
          </w:p>
        </w:tc>
        <w:tc>
          <w:tcPr>
            <w:tcW w:w="1040" w:type="dxa"/>
            <w:tcBorders>
              <w:top w:val="nil"/>
              <w:left w:val="nil"/>
              <w:bottom w:val="nil"/>
              <w:right w:val="nil"/>
            </w:tcBorders>
            <w:shd w:val="clear" w:color="auto" w:fill="auto"/>
            <w:noWrap/>
            <w:vAlign w:val="bottom"/>
            <w:hideMark/>
          </w:tcPr>
          <w:p w14:paraId="1F733124"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0.678571</w:t>
            </w:r>
          </w:p>
        </w:tc>
        <w:tc>
          <w:tcPr>
            <w:tcW w:w="1040" w:type="dxa"/>
            <w:tcBorders>
              <w:top w:val="nil"/>
              <w:left w:val="nil"/>
              <w:bottom w:val="nil"/>
              <w:right w:val="nil"/>
            </w:tcBorders>
            <w:shd w:val="clear" w:color="auto" w:fill="auto"/>
            <w:noWrap/>
            <w:vAlign w:val="bottom"/>
            <w:hideMark/>
          </w:tcPr>
          <w:p w14:paraId="2130F9F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0.712821</w:t>
            </w:r>
          </w:p>
        </w:tc>
      </w:tr>
      <w:tr w:rsidR="00892C92" w:rsidRPr="000112EC" w14:paraId="020F906A" w14:textId="77777777" w:rsidTr="000112EC">
        <w:trPr>
          <w:trHeight w:val="280"/>
        </w:trPr>
        <w:tc>
          <w:tcPr>
            <w:tcW w:w="1701" w:type="dxa"/>
            <w:tcBorders>
              <w:top w:val="nil"/>
              <w:left w:val="nil"/>
              <w:bottom w:val="nil"/>
              <w:right w:val="nil"/>
            </w:tcBorders>
            <w:shd w:val="clear" w:color="auto" w:fill="auto"/>
            <w:noWrap/>
            <w:vAlign w:val="bottom"/>
            <w:hideMark/>
          </w:tcPr>
          <w:p w14:paraId="347521A1" w14:textId="094A09C1"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0C97DE9B"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39438DDE" w14:textId="7C7A28CA"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6FA641E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583B4D54"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w:t>
            </w:r>
          </w:p>
        </w:tc>
        <w:tc>
          <w:tcPr>
            <w:tcW w:w="1040" w:type="dxa"/>
            <w:tcBorders>
              <w:top w:val="nil"/>
              <w:left w:val="nil"/>
              <w:bottom w:val="nil"/>
              <w:right w:val="nil"/>
            </w:tcBorders>
            <w:shd w:val="clear" w:color="auto" w:fill="auto"/>
            <w:noWrap/>
            <w:vAlign w:val="bottom"/>
            <w:hideMark/>
          </w:tcPr>
          <w:p w14:paraId="761266A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3AF91E63"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0.579487</w:t>
            </w:r>
          </w:p>
        </w:tc>
      </w:tr>
      <w:tr w:rsidR="00892C92" w:rsidRPr="000112EC" w14:paraId="5F5D65D0" w14:textId="77777777" w:rsidTr="000112EC">
        <w:trPr>
          <w:trHeight w:val="280"/>
        </w:trPr>
        <w:tc>
          <w:tcPr>
            <w:tcW w:w="1701" w:type="dxa"/>
            <w:tcBorders>
              <w:top w:val="nil"/>
              <w:left w:val="nil"/>
              <w:bottom w:val="nil"/>
              <w:right w:val="nil"/>
            </w:tcBorders>
            <w:shd w:val="clear" w:color="auto" w:fill="auto"/>
            <w:noWrap/>
            <w:vAlign w:val="bottom"/>
            <w:hideMark/>
          </w:tcPr>
          <w:p w14:paraId="2A23DAD2" w14:textId="500FD8A2"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nil"/>
              <w:right w:val="nil"/>
            </w:tcBorders>
            <w:shd w:val="clear" w:color="auto" w:fill="auto"/>
            <w:noWrap/>
            <w:vAlign w:val="bottom"/>
            <w:hideMark/>
          </w:tcPr>
          <w:p w14:paraId="3C8E797E"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40D7A107" w14:textId="27C499AD"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2B49639C"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397F17E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KNN</w:t>
            </w:r>
          </w:p>
        </w:tc>
        <w:tc>
          <w:tcPr>
            <w:tcW w:w="1040" w:type="dxa"/>
            <w:tcBorders>
              <w:top w:val="nil"/>
              <w:left w:val="nil"/>
              <w:bottom w:val="nil"/>
              <w:right w:val="nil"/>
            </w:tcBorders>
            <w:shd w:val="clear" w:color="auto" w:fill="auto"/>
            <w:noWrap/>
            <w:vAlign w:val="bottom"/>
            <w:hideMark/>
          </w:tcPr>
          <w:p w14:paraId="5BC42C7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0.607143</w:t>
            </w:r>
          </w:p>
        </w:tc>
        <w:tc>
          <w:tcPr>
            <w:tcW w:w="1040" w:type="dxa"/>
            <w:tcBorders>
              <w:top w:val="nil"/>
              <w:left w:val="nil"/>
              <w:bottom w:val="nil"/>
              <w:right w:val="nil"/>
            </w:tcBorders>
            <w:shd w:val="clear" w:color="auto" w:fill="auto"/>
            <w:noWrap/>
            <w:vAlign w:val="bottom"/>
            <w:hideMark/>
          </w:tcPr>
          <w:p w14:paraId="0FEBAD20"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0.54359</w:t>
            </w:r>
          </w:p>
        </w:tc>
      </w:tr>
      <w:tr w:rsidR="00892C92" w:rsidRPr="000112EC" w14:paraId="5B8761C7" w14:textId="77777777" w:rsidTr="000112EC">
        <w:trPr>
          <w:trHeight w:val="280"/>
        </w:trPr>
        <w:tc>
          <w:tcPr>
            <w:tcW w:w="1701" w:type="dxa"/>
            <w:tcBorders>
              <w:top w:val="nil"/>
              <w:left w:val="nil"/>
              <w:bottom w:val="nil"/>
              <w:right w:val="nil"/>
            </w:tcBorders>
            <w:shd w:val="clear" w:color="auto" w:fill="auto"/>
            <w:noWrap/>
            <w:vAlign w:val="bottom"/>
            <w:hideMark/>
          </w:tcPr>
          <w:p w14:paraId="1D17B774" w14:textId="317A8DE8"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lastRenderedPageBreak/>
              <w:t>FESZ vs CSZ</w:t>
            </w:r>
          </w:p>
        </w:tc>
        <w:tc>
          <w:tcPr>
            <w:tcW w:w="1040" w:type="dxa"/>
            <w:tcBorders>
              <w:top w:val="nil"/>
              <w:left w:val="nil"/>
              <w:bottom w:val="nil"/>
              <w:right w:val="nil"/>
            </w:tcBorders>
            <w:shd w:val="clear" w:color="auto" w:fill="auto"/>
            <w:noWrap/>
            <w:vAlign w:val="bottom"/>
            <w:hideMark/>
          </w:tcPr>
          <w:p w14:paraId="31E59D48"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nil"/>
              <w:right w:val="nil"/>
            </w:tcBorders>
            <w:shd w:val="clear" w:color="auto" w:fill="auto"/>
            <w:noWrap/>
            <w:vAlign w:val="bottom"/>
            <w:hideMark/>
          </w:tcPr>
          <w:p w14:paraId="50CF9937" w14:textId="3A073941"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nil"/>
              <w:right w:val="nil"/>
            </w:tcBorders>
            <w:shd w:val="clear" w:color="auto" w:fill="auto"/>
            <w:noWrap/>
            <w:vAlign w:val="bottom"/>
            <w:hideMark/>
          </w:tcPr>
          <w:p w14:paraId="4735A67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nil"/>
              <w:right w:val="nil"/>
            </w:tcBorders>
            <w:shd w:val="clear" w:color="auto" w:fill="auto"/>
            <w:noWrap/>
            <w:vAlign w:val="bottom"/>
            <w:hideMark/>
          </w:tcPr>
          <w:p w14:paraId="703F70F3"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LDA</w:t>
            </w:r>
          </w:p>
        </w:tc>
        <w:tc>
          <w:tcPr>
            <w:tcW w:w="1040" w:type="dxa"/>
            <w:tcBorders>
              <w:top w:val="nil"/>
              <w:left w:val="nil"/>
              <w:bottom w:val="nil"/>
              <w:right w:val="nil"/>
            </w:tcBorders>
            <w:shd w:val="clear" w:color="auto" w:fill="auto"/>
            <w:noWrap/>
            <w:vAlign w:val="bottom"/>
            <w:hideMark/>
          </w:tcPr>
          <w:p w14:paraId="4CDD1F0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0.714286</w:t>
            </w:r>
          </w:p>
        </w:tc>
        <w:tc>
          <w:tcPr>
            <w:tcW w:w="1040" w:type="dxa"/>
            <w:tcBorders>
              <w:top w:val="nil"/>
              <w:left w:val="nil"/>
              <w:bottom w:val="nil"/>
              <w:right w:val="nil"/>
            </w:tcBorders>
            <w:shd w:val="clear" w:color="auto" w:fill="auto"/>
            <w:noWrap/>
            <w:vAlign w:val="bottom"/>
            <w:hideMark/>
          </w:tcPr>
          <w:p w14:paraId="59FD0A77"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0.753846</w:t>
            </w:r>
          </w:p>
        </w:tc>
      </w:tr>
      <w:tr w:rsidR="00892C92" w:rsidRPr="000112EC" w14:paraId="23E7C8D0" w14:textId="77777777" w:rsidTr="000112EC">
        <w:trPr>
          <w:trHeight w:val="280"/>
        </w:trPr>
        <w:tc>
          <w:tcPr>
            <w:tcW w:w="1701" w:type="dxa"/>
            <w:tcBorders>
              <w:top w:val="nil"/>
              <w:left w:val="nil"/>
              <w:bottom w:val="single" w:sz="12" w:space="0" w:color="auto"/>
              <w:right w:val="nil"/>
            </w:tcBorders>
            <w:shd w:val="clear" w:color="auto" w:fill="auto"/>
            <w:noWrap/>
            <w:vAlign w:val="bottom"/>
            <w:hideMark/>
          </w:tcPr>
          <w:p w14:paraId="73BEF45E" w14:textId="0EF0824E" w:rsidR="00892C92" w:rsidRPr="000112EC" w:rsidRDefault="000112EC" w:rsidP="008123F2">
            <w:pPr>
              <w:widowControl/>
              <w:jc w:val="left"/>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FESZ vs CSZ</w:t>
            </w:r>
          </w:p>
        </w:tc>
        <w:tc>
          <w:tcPr>
            <w:tcW w:w="1040" w:type="dxa"/>
            <w:tcBorders>
              <w:top w:val="nil"/>
              <w:left w:val="nil"/>
              <w:bottom w:val="single" w:sz="12" w:space="0" w:color="auto"/>
              <w:right w:val="nil"/>
            </w:tcBorders>
            <w:shd w:val="clear" w:color="auto" w:fill="auto"/>
            <w:noWrap/>
            <w:vAlign w:val="bottom"/>
            <w:hideMark/>
          </w:tcPr>
          <w:p w14:paraId="7FB1BB9F"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10FCV</w:t>
            </w:r>
          </w:p>
        </w:tc>
        <w:tc>
          <w:tcPr>
            <w:tcW w:w="1040" w:type="dxa"/>
            <w:tcBorders>
              <w:top w:val="nil"/>
              <w:left w:val="nil"/>
              <w:bottom w:val="single" w:sz="12" w:space="0" w:color="auto"/>
              <w:right w:val="nil"/>
            </w:tcBorders>
            <w:shd w:val="clear" w:color="auto" w:fill="auto"/>
            <w:noWrap/>
            <w:vAlign w:val="bottom"/>
            <w:hideMark/>
          </w:tcPr>
          <w:p w14:paraId="6077BE2B" w14:textId="38B74D3A" w:rsidR="00892C92" w:rsidRPr="000112EC" w:rsidRDefault="00205E53"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GWB</w:t>
            </w:r>
          </w:p>
        </w:tc>
        <w:tc>
          <w:tcPr>
            <w:tcW w:w="1040" w:type="dxa"/>
            <w:tcBorders>
              <w:top w:val="nil"/>
              <w:left w:val="nil"/>
              <w:bottom w:val="single" w:sz="12" w:space="0" w:color="auto"/>
              <w:right w:val="nil"/>
            </w:tcBorders>
            <w:shd w:val="clear" w:color="auto" w:fill="auto"/>
            <w:noWrap/>
            <w:vAlign w:val="bottom"/>
            <w:hideMark/>
          </w:tcPr>
          <w:p w14:paraId="6CC757C0"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RFE</w:t>
            </w:r>
          </w:p>
        </w:tc>
        <w:tc>
          <w:tcPr>
            <w:tcW w:w="1040" w:type="dxa"/>
            <w:tcBorders>
              <w:top w:val="nil"/>
              <w:left w:val="nil"/>
              <w:bottom w:val="single" w:sz="12" w:space="0" w:color="auto"/>
              <w:right w:val="nil"/>
            </w:tcBorders>
            <w:shd w:val="clear" w:color="auto" w:fill="auto"/>
            <w:noWrap/>
            <w:vAlign w:val="bottom"/>
            <w:hideMark/>
          </w:tcPr>
          <w:p w14:paraId="367E62AD" w14:textId="77777777" w:rsidR="00892C92" w:rsidRPr="000112EC" w:rsidRDefault="00892C92" w:rsidP="008123F2">
            <w:pPr>
              <w:widowControl/>
              <w:jc w:val="lef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LR</w:t>
            </w:r>
          </w:p>
        </w:tc>
        <w:tc>
          <w:tcPr>
            <w:tcW w:w="1040" w:type="dxa"/>
            <w:tcBorders>
              <w:top w:val="nil"/>
              <w:left w:val="nil"/>
              <w:bottom w:val="single" w:sz="12" w:space="0" w:color="auto"/>
              <w:right w:val="nil"/>
            </w:tcBorders>
            <w:shd w:val="clear" w:color="auto" w:fill="auto"/>
            <w:noWrap/>
            <w:vAlign w:val="bottom"/>
            <w:hideMark/>
          </w:tcPr>
          <w:p w14:paraId="299C5F7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0.714286</w:t>
            </w:r>
          </w:p>
        </w:tc>
        <w:tc>
          <w:tcPr>
            <w:tcW w:w="1040" w:type="dxa"/>
            <w:tcBorders>
              <w:top w:val="nil"/>
              <w:left w:val="nil"/>
              <w:bottom w:val="single" w:sz="12" w:space="0" w:color="auto"/>
              <w:right w:val="nil"/>
            </w:tcBorders>
            <w:shd w:val="clear" w:color="auto" w:fill="auto"/>
            <w:noWrap/>
            <w:vAlign w:val="bottom"/>
            <w:hideMark/>
          </w:tcPr>
          <w:p w14:paraId="6F0813AD" w14:textId="77777777" w:rsidR="00892C92" w:rsidRPr="000112EC" w:rsidRDefault="00892C92" w:rsidP="008123F2">
            <w:pPr>
              <w:widowControl/>
              <w:jc w:val="right"/>
              <w:rPr>
                <w:rFonts w:ascii="Times New Roman" w:eastAsia="等线" w:hAnsi="Times New Roman" w:cs="Times New Roman"/>
                <w:color w:val="000000"/>
                <w:kern w:val="0"/>
                <w:sz w:val="22"/>
              </w:rPr>
            </w:pPr>
            <w:r w:rsidRPr="000112EC">
              <w:rPr>
                <w:rFonts w:ascii="Times New Roman" w:eastAsia="等线" w:hAnsi="Times New Roman" w:cs="Times New Roman"/>
                <w:color w:val="000000"/>
                <w:kern w:val="0"/>
                <w:sz w:val="22"/>
              </w:rPr>
              <w:t>0.774359</w:t>
            </w:r>
          </w:p>
        </w:tc>
      </w:tr>
    </w:tbl>
    <w:p w14:paraId="21D97027" w14:textId="54048224" w:rsidR="001B49DC" w:rsidRPr="000112EC" w:rsidRDefault="00892C92" w:rsidP="001B49DC">
      <w:pPr>
        <w:rPr>
          <w:rFonts w:ascii="Times New Roman" w:hAnsi="Times New Roman" w:cs="Times New Roman"/>
          <w:sz w:val="15"/>
          <w:szCs w:val="15"/>
        </w:rPr>
      </w:pPr>
      <w:r w:rsidRPr="000112EC">
        <w:rPr>
          <w:rFonts w:ascii="Times New Roman" w:hAnsi="Times New Roman" w:cs="Times New Roman"/>
          <w:b/>
          <w:sz w:val="15"/>
          <w:szCs w:val="15"/>
        </w:rPr>
        <w:t>Abbreviation:</w:t>
      </w:r>
      <w:r w:rsidRPr="000112EC">
        <w:rPr>
          <w:rFonts w:ascii="Times New Roman" w:hAnsi="Times New Roman" w:cs="Times New Roman"/>
          <w:sz w:val="15"/>
          <w:szCs w:val="15"/>
        </w:rPr>
        <w:t xml:space="preserve"> </w:t>
      </w:r>
      <w:r w:rsidR="001B49DC" w:rsidRPr="000112EC">
        <w:rPr>
          <w:rFonts w:ascii="Times New Roman" w:hAnsi="Times New Roman" w:cs="Times New Roman"/>
          <w:sz w:val="15"/>
          <w:szCs w:val="15"/>
        </w:rPr>
        <w:t xml:space="preserve">10FCV, 10-fold cross validation; </w:t>
      </w:r>
      <w:r w:rsidR="00205E53" w:rsidRPr="000112EC">
        <w:rPr>
          <w:rFonts w:ascii="Times New Roman" w:hAnsi="Times New Roman" w:cs="Times New Roman"/>
          <w:bCs/>
          <w:sz w:val="15"/>
          <w:szCs w:val="15"/>
        </w:rPr>
        <w:t xml:space="preserve">AAL atlas, automated anatomical labeling atlas; </w:t>
      </w:r>
      <w:r w:rsidR="001B49DC" w:rsidRPr="000112EC">
        <w:rPr>
          <w:rFonts w:ascii="Times New Roman" w:hAnsi="Times New Roman" w:cs="Times New Roman"/>
          <w:sz w:val="15"/>
          <w:szCs w:val="15"/>
        </w:rPr>
        <w:t>ANOVA, analysis of variance; AUC, area under ROC curve; CSZ, chronic schizophrenia; CV, cross validation; DRA, dimensionality reduction algorithm; FESZ, first-episode schizophrenia;</w:t>
      </w:r>
      <w:r w:rsidR="00205E53" w:rsidRPr="000112EC">
        <w:rPr>
          <w:rFonts w:ascii="Times New Roman" w:hAnsi="Times New Roman" w:cs="Times New Roman"/>
          <w:sz w:val="15"/>
          <w:szCs w:val="15"/>
        </w:rPr>
        <w:t xml:space="preserve"> GWB atlas, groupwise whole-brain atlas; HBN atlas human </w:t>
      </w:r>
      <w:proofErr w:type="spellStart"/>
      <w:r w:rsidR="00205E53" w:rsidRPr="000112EC">
        <w:rPr>
          <w:rFonts w:ascii="Times New Roman" w:hAnsi="Times New Roman" w:cs="Times New Roman"/>
          <w:sz w:val="15"/>
          <w:szCs w:val="15"/>
        </w:rPr>
        <w:t>brainnetome</w:t>
      </w:r>
      <w:proofErr w:type="spellEnd"/>
      <w:r w:rsidR="00205E53" w:rsidRPr="000112EC">
        <w:rPr>
          <w:rFonts w:ascii="Times New Roman" w:hAnsi="Times New Roman" w:cs="Times New Roman"/>
          <w:sz w:val="15"/>
          <w:szCs w:val="15"/>
        </w:rPr>
        <w:t xml:space="preserve"> atlas;</w:t>
      </w:r>
      <w:r w:rsidR="001B49DC" w:rsidRPr="000112EC">
        <w:rPr>
          <w:rFonts w:ascii="Times New Roman" w:hAnsi="Times New Roman" w:cs="Times New Roman"/>
          <w:sz w:val="15"/>
          <w:szCs w:val="15"/>
        </w:rPr>
        <w:t xml:space="preserve"> KNN, K nearest neighbor; LDA, linear discriminant analysis; LOOCV, leave-one-out cross validation; LR, logistic regression; PCA, principle component analysis; RF, random forest; RFE, recursive feature elimination; SVM, support vector machine.</w:t>
      </w:r>
    </w:p>
    <w:p w14:paraId="50E1676E" w14:textId="03FC173A" w:rsidR="00892C92" w:rsidRDefault="00892C92" w:rsidP="00892C92">
      <w:pPr>
        <w:rPr>
          <w:rFonts w:ascii="Times New Roman" w:hAnsi="Times New Roman" w:cs="Times New Roman"/>
          <w:sz w:val="15"/>
          <w:szCs w:val="15"/>
        </w:rPr>
      </w:pPr>
    </w:p>
    <w:p w14:paraId="3D44DC8B" w14:textId="3528BAC4" w:rsidR="00294C70" w:rsidRPr="000112EC" w:rsidRDefault="00294C70" w:rsidP="00294C70">
      <w:pPr>
        <w:rPr>
          <w:rFonts w:ascii="Times New Roman" w:hAnsi="Times New Roman" w:cs="Times New Roman"/>
        </w:rPr>
      </w:pPr>
      <w:r w:rsidRPr="000112EC">
        <w:rPr>
          <w:rFonts w:ascii="Times New Roman" w:hAnsi="Times New Roman" w:cs="Times New Roman"/>
          <w:b/>
        </w:rPr>
        <w:t>T</w:t>
      </w:r>
      <w:r>
        <w:rPr>
          <w:rFonts w:ascii="Times New Roman" w:hAnsi="Times New Roman" w:cs="Times New Roman"/>
          <w:b/>
        </w:rPr>
        <w:t>ABLE</w:t>
      </w:r>
      <w:r w:rsidRPr="000112EC">
        <w:rPr>
          <w:rFonts w:ascii="Times New Roman" w:hAnsi="Times New Roman" w:cs="Times New Roman"/>
          <w:b/>
        </w:rPr>
        <w:t xml:space="preserve"> S</w:t>
      </w:r>
      <w:r>
        <w:rPr>
          <w:rFonts w:ascii="Times New Roman" w:hAnsi="Times New Roman" w:cs="Times New Roman"/>
          <w:b/>
        </w:rPr>
        <w:t>5</w:t>
      </w:r>
    </w:p>
    <w:p w14:paraId="15CD8DC0" w14:textId="6722E681" w:rsidR="00294C70" w:rsidRPr="000112EC" w:rsidRDefault="00294C70" w:rsidP="00294C70">
      <w:pPr>
        <w:rPr>
          <w:rFonts w:ascii="Times New Roman" w:hAnsi="Times New Roman" w:cs="Times New Roman"/>
        </w:rPr>
      </w:pPr>
      <w:r>
        <w:rPr>
          <w:rFonts w:ascii="Times New Roman" w:hAnsi="Times New Roman" w:cs="Times New Roman"/>
        </w:rPr>
        <w:t>Optimal hyperparameter selection for all models in both classifications</w:t>
      </w:r>
    </w:p>
    <w:tbl>
      <w:tblPr>
        <w:tblW w:w="8840" w:type="dxa"/>
        <w:tblLook w:val="04A0" w:firstRow="1" w:lastRow="0" w:firstColumn="1" w:lastColumn="0" w:noHBand="0" w:noVBand="1"/>
      </w:tblPr>
      <w:tblGrid>
        <w:gridCol w:w="1300"/>
        <w:gridCol w:w="836"/>
        <w:gridCol w:w="636"/>
        <w:gridCol w:w="866"/>
        <w:gridCol w:w="906"/>
        <w:gridCol w:w="4296"/>
      </w:tblGrid>
      <w:tr w:rsidR="00294C70" w:rsidRPr="00294C70" w14:paraId="759E9796" w14:textId="77777777" w:rsidTr="00656A57">
        <w:trPr>
          <w:trHeight w:val="300"/>
        </w:trPr>
        <w:tc>
          <w:tcPr>
            <w:tcW w:w="1300" w:type="dxa"/>
            <w:tcBorders>
              <w:top w:val="single" w:sz="12" w:space="0" w:color="auto"/>
              <w:left w:val="nil"/>
              <w:bottom w:val="single" w:sz="12" w:space="0" w:color="auto"/>
              <w:right w:val="nil"/>
            </w:tcBorders>
            <w:shd w:val="clear" w:color="auto" w:fill="auto"/>
            <w:noWrap/>
            <w:vAlign w:val="center"/>
            <w:hideMark/>
          </w:tcPr>
          <w:p w14:paraId="17CEB9C2" w14:textId="77777777" w:rsidR="00294C70" w:rsidRPr="00294C70" w:rsidRDefault="00294C70" w:rsidP="00294C70">
            <w:pPr>
              <w:widowControl/>
              <w:jc w:val="left"/>
              <w:rPr>
                <w:rFonts w:ascii="Times New Roman" w:eastAsia="等线" w:hAnsi="Times New Roman" w:cs="Times New Roman"/>
                <w:color w:val="000000"/>
                <w:kern w:val="0"/>
                <w:sz w:val="18"/>
                <w:szCs w:val="18"/>
              </w:rPr>
            </w:pPr>
            <w:r w:rsidRPr="00294C70">
              <w:rPr>
                <w:rFonts w:ascii="Times New Roman" w:eastAsia="等线" w:hAnsi="Times New Roman" w:cs="Times New Roman"/>
                <w:color w:val="000000"/>
                <w:kern w:val="0"/>
                <w:sz w:val="18"/>
                <w:szCs w:val="18"/>
              </w:rPr>
              <w:t>Group</w:t>
            </w:r>
          </w:p>
        </w:tc>
        <w:tc>
          <w:tcPr>
            <w:tcW w:w="836" w:type="dxa"/>
            <w:tcBorders>
              <w:top w:val="single" w:sz="12" w:space="0" w:color="auto"/>
              <w:left w:val="nil"/>
              <w:bottom w:val="single" w:sz="12" w:space="0" w:color="auto"/>
              <w:right w:val="nil"/>
            </w:tcBorders>
            <w:shd w:val="clear" w:color="auto" w:fill="auto"/>
            <w:noWrap/>
            <w:vAlign w:val="center"/>
            <w:hideMark/>
          </w:tcPr>
          <w:p w14:paraId="70B8FE9F" w14:textId="77777777" w:rsidR="00294C70" w:rsidRPr="00294C70" w:rsidRDefault="00294C70" w:rsidP="00294C70">
            <w:pPr>
              <w:widowControl/>
              <w:jc w:val="left"/>
              <w:rPr>
                <w:rFonts w:ascii="Times New Roman" w:eastAsia="等线" w:hAnsi="Times New Roman" w:cs="Times New Roman"/>
                <w:color w:val="000000"/>
                <w:kern w:val="0"/>
                <w:sz w:val="18"/>
                <w:szCs w:val="18"/>
              </w:rPr>
            </w:pPr>
            <w:r w:rsidRPr="00294C70">
              <w:rPr>
                <w:rFonts w:ascii="Times New Roman" w:eastAsia="等线" w:hAnsi="Times New Roman" w:cs="Times New Roman"/>
                <w:color w:val="000000"/>
                <w:kern w:val="0"/>
                <w:sz w:val="18"/>
                <w:szCs w:val="18"/>
              </w:rPr>
              <w:t>CV</w:t>
            </w:r>
          </w:p>
        </w:tc>
        <w:tc>
          <w:tcPr>
            <w:tcW w:w="636" w:type="dxa"/>
            <w:tcBorders>
              <w:top w:val="single" w:sz="12" w:space="0" w:color="auto"/>
              <w:left w:val="nil"/>
              <w:bottom w:val="single" w:sz="12" w:space="0" w:color="auto"/>
              <w:right w:val="nil"/>
            </w:tcBorders>
            <w:shd w:val="clear" w:color="auto" w:fill="auto"/>
            <w:noWrap/>
            <w:vAlign w:val="center"/>
            <w:hideMark/>
          </w:tcPr>
          <w:p w14:paraId="040D0DFB" w14:textId="77777777" w:rsidR="00294C70" w:rsidRPr="00294C70" w:rsidRDefault="00294C70" w:rsidP="00294C70">
            <w:pPr>
              <w:widowControl/>
              <w:jc w:val="left"/>
              <w:rPr>
                <w:rFonts w:ascii="Times New Roman" w:eastAsia="等线" w:hAnsi="Times New Roman" w:cs="Times New Roman"/>
                <w:color w:val="000000"/>
                <w:kern w:val="0"/>
                <w:sz w:val="18"/>
                <w:szCs w:val="18"/>
              </w:rPr>
            </w:pPr>
            <w:r w:rsidRPr="00294C70">
              <w:rPr>
                <w:rFonts w:ascii="Times New Roman" w:eastAsia="等线" w:hAnsi="Times New Roman" w:cs="Times New Roman"/>
                <w:color w:val="000000"/>
                <w:kern w:val="0"/>
                <w:sz w:val="18"/>
                <w:szCs w:val="18"/>
              </w:rPr>
              <w:t>Atlas</w:t>
            </w:r>
          </w:p>
        </w:tc>
        <w:tc>
          <w:tcPr>
            <w:tcW w:w="866" w:type="dxa"/>
            <w:tcBorders>
              <w:top w:val="single" w:sz="12" w:space="0" w:color="auto"/>
              <w:left w:val="nil"/>
              <w:bottom w:val="single" w:sz="12" w:space="0" w:color="auto"/>
              <w:right w:val="nil"/>
            </w:tcBorders>
            <w:shd w:val="clear" w:color="auto" w:fill="auto"/>
            <w:noWrap/>
            <w:vAlign w:val="center"/>
            <w:hideMark/>
          </w:tcPr>
          <w:p w14:paraId="03DDFF2C" w14:textId="77777777" w:rsidR="00294C70" w:rsidRPr="00294C70" w:rsidRDefault="00294C70" w:rsidP="00294C70">
            <w:pPr>
              <w:widowControl/>
              <w:jc w:val="left"/>
              <w:rPr>
                <w:rFonts w:ascii="Times New Roman" w:eastAsia="等线" w:hAnsi="Times New Roman" w:cs="Times New Roman"/>
                <w:color w:val="000000"/>
                <w:kern w:val="0"/>
                <w:sz w:val="18"/>
                <w:szCs w:val="18"/>
              </w:rPr>
            </w:pPr>
            <w:r w:rsidRPr="00294C70">
              <w:rPr>
                <w:rFonts w:ascii="Times New Roman" w:eastAsia="等线" w:hAnsi="Times New Roman" w:cs="Times New Roman"/>
                <w:color w:val="000000"/>
                <w:kern w:val="0"/>
                <w:sz w:val="18"/>
                <w:szCs w:val="18"/>
              </w:rPr>
              <w:t>DRA</w:t>
            </w:r>
          </w:p>
        </w:tc>
        <w:tc>
          <w:tcPr>
            <w:tcW w:w="906" w:type="dxa"/>
            <w:tcBorders>
              <w:top w:val="single" w:sz="12" w:space="0" w:color="auto"/>
              <w:left w:val="nil"/>
              <w:bottom w:val="single" w:sz="12" w:space="0" w:color="auto"/>
              <w:right w:val="nil"/>
            </w:tcBorders>
            <w:shd w:val="clear" w:color="auto" w:fill="auto"/>
            <w:noWrap/>
            <w:vAlign w:val="center"/>
            <w:hideMark/>
          </w:tcPr>
          <w:p w14:paraId="7692FC2B" w14:textId="77777777" w:rsidR="00294C70" w:rsidRPr="00294C70" w:rsidRDefault="00294C70" w:rsidP="00294C70">
            <w:pPr>
              <w:widowControl/>
              <w:jc w:val="left"/>
              <w:rPr>
                <w:rFonts w:ascii="Times New Roman" w:eastAsia="等线" w:hAnsi="Times New Roman" w:cs="Times New Roman"/>
                <w:color w:val="000000"/>
                <w:kern w:val="0"/>
                <w:sz w:val="18"/>
                <w:szCs w:val="18"/>
              </w:rPr>
            </w:pPr>
            <w:r w:rsidRPr="00294C70">
              <w:rPr>
                <w:rFonts w:ascii="Times New Roman" w:eastAsia="等线" w:hAnsi="Times New Roman" w:cs="Times New Roman"/>
                <w:color w:val="000000"/>
                <w:kern w:val="0"/>
                <w:sz w:val="18"/>
                <w:szCs w:val="18"/>
              </w:rPr>
              <w:t>Classifier</w:t>
            </w:r>
          </w:p>
        </w:tc>
        <w:tc>
          <w:tcPr>
            <w:tcW w:w="4296" w:type="dxa"/>
            <w:tcBorders>
              <w:top w:val="single" w:sz="12" w:space="0" w:color="auto"/>
              <w:left w:val="nil"/>
              <w:bottom w:val="single" w:sz="12" w:space="0" w:color="auto"/>
              <w:right w:val="nil"/>
            </w:tcBorders>
            <w:shd w:val="clear" w:color="auto" w:fill="auto"/>
            <w:vAlign w:val="center"/>
            <w:hideMark/>
          </w:tcPr>
          <w:p w14:paraId="7FE0FEDE" w14:textId="77777777" w:rsidR="00294C70" w:rsidRPr="00294C70" w:rsidRDefault="00294C70" w:rsidP="00294C70">
            <w:pPr>
              <w:widowControl/>
              <w:jc w:val="left"/>
              <w:rPr>
                <w:rFonts w:ascii="Times New Roman" w:eastAsia="等线" w:hAnsi="Times New Roman" w:cs="Times New Roman"/>
                <w:color w:val="000000"/>
                <w:kern w:val="0"/>
                <w:sz w:val="18"/>
                <w:szCs w:val="18"/>
              </w:rPr>
            </w:pPr>
            <w:r w:rsidRPr="00294C70">
              <w:rPr>
                <w:rFonts w:ascii="Times New Roman" w:eastAsia="等线" w:hAnsi="Times New Roman" w:cs="Times New Roman"/>
                <w:color w:val="000000"/>
                <w:kern w:val="0"/>
                <w:sz w:val="18"/>
                <w:szCs w:val="18"/>
              </w:rPr>
              <w:t>Hyperparameters</w:t>
            </w:r>
          </w:p>
        </w:tc>
      </w:tr>
      <w:tr w:rsidR="00294C70" w:rsidRPr="00294C70" w14:paraId="5FAEBAC7" w14:textId="77777777" w:rsidTr="00656A57">
        <w:trPr>
          <w:trHeight w:val="492"/>
        </w:trPr>
        <w:tc>
          <w:tcPr>
            <w:tcW w:w="1300" w:type="dxa"/>
            <w:tcBorders>
              <w:top w:val="nil"/>
              <w:left w:val="nil"/>
              <w:bottom w:val="nil"/>
              <w:right w:val="nil"/>
            </w:tcBorders>
            <w:shd w:val="clear" w:color="auto" w:fill="auto"/>
            <w:noWrap/>
            <w:vAlign w:val="center"/>
            <w:hideMark/>
          </w:tcPr>
          <w:p w14:paraId="602A48F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13DB56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764CE1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01431F8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071C2E7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5F306C1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21, 'SVM__C': 0.01}</w:t>
            </w:r>
          </w:p>
        </w:tc>
      </w:tr>
      <w:tr w:rsidR="00294C70" w:rsidRPr="00294C70" w14:paraId="277AD27C" w14:textId="77777777" w:rsidTr="00656A57">
        <w:trPr>
          <w:trHeight w:val="1440"/>
        </w:trPr>
        <w:tc>
          <w:tcPr>
            <w:tcW w:w="1300" w:type="dxa"/>
            <w:tcBorders>
              <w:top w:val="nil"/>
              <w:left w:val="nil"/>
              <w:bottom w:val="nil"/>
              <w:right w:val="nil"/>
            </w:tcBorders>
            <w:shd w:val="clear" w:color="auto" w:fill="auto"/>
            <w:noWrap/>
            <w:vAlign w:val="center"/>
            <w:hideMark/>
          </w:tcPr>
          <w:p w14:paraId="4D404A5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3670FAF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2757DBC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7096135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486FD79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05AF0C6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21,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3,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2A214956" w14:textId="77777777" w:rsidTr="00656A57">
        <w:trPr>
          <w:trHeight w:val="720"/>
        </w:trPr>
        <w:tc>
          <w:tcPr>
            <w:tcW w:w="1300" w:type="dxa"/>
            <w:tcBorders>
              <w:top w:val="nil"/>
              <w:left w:val="nil"/>
              <w:bottom w:val="nil"/>
              <w:right w:val="nil"/>
            </w:tcBorders>
            <w:shd w:val="clear" w:color="auto" w:fill="auto"/>
            <w:noWrap/>
            <w:vAlign w:val="center"/>
            <w:hideMark/>
          </w:tcPr>
          <w:p w14:paraId="2DE9B27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796F794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48BBB8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3FA53EA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41621B2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6BB8C31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2,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86}</w:t>
            </w:r>
          </w:p>
        </w:tc>
      </w:tr>
      <w:tr w:rsidR="00294C70" w:rsidRPr="00294C70" w14:paraId="61AF505E" w14:textId="77777777" w:rsidTr="00656A57">
        <w:trPr>
          <w:trHeight w:val="480"/>
        </w:trPr>
        <w:tc>
          <w:tcPr>
            <w:tcW w:w="1300" w:type="dxa"/>
            <w:tcBorders>
              <w:top w:val="nil"/>
              <w:left w:val="nil"/>
              <w:bottom w:val="nil"/>
              <w:right w:val="nil"/>
            </w:tcBorders>
            <w:shd w:val="clear" w:color="auto" w:fill="auto"/>
            <w:noWrap/>
            <w:vAlign w:val="center"/>
            <w:hideMark/>
          </w:tcPr>
          <w:p w14:paraId="5A07250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F23A37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754372C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37975F5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453149A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0EE426C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46}</w:t>
            </w:r>
          </w:p>
        </w:tc>
      </w:tr>
      <w:tr w:rsidR="00294C70" w:rsidRPr="00294C70" w14:paraId="20C46ACA" w14:textId="77777777" w:rsidTr="00656A57">
        <w:trPr>
          <w:trHeight w:val="480"/>
        </w:trPr>
        <w:tc>
          <w:tcPr>
            <w:tcW w:w="1300" w:type="dxa"/>
            <w:tcBorders>
              <w:top w:val="nil"/>
              <w:left w:val="nil"/>
              <w:bottom w:val="nil"/>
              <w:right w:val="nil"/>
            </w:tcBorders>
            <w:shd w:val="clear" w:color="auto" w:fill="auto"/>
            <w:noWrap/>
            <w:vAlign w:val="center"/>
            <w:hideMark/>
          </w:tcPr>
          <w:p w14:paraId="1DAAFDF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43DDC21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2D6B287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02FC6E1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2917604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00D5AFC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'saga',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61}</w:t>
            </w:r>
          </w:p>
        </w:tc>
      </w:tr>
      <w:tr w:rsidR="00294C70" w:rsidRPr="00294C70" w14:paraId="6162A74B" w14:textId="77777777" w:rsidTr="00656A57">
        <w:trPr>
          <w:trHeight w:val="480"/>
        </w:trPr>
        <w:tc>
          <w:tcPr>
            <w:tcW w:w="1300" w:type="dxa"/>
            <w:tcBorders>
              <w:top w:val="nil"/>
              <w:left w:val="nil"/>
              <w:bottom w:val="nil"/>
              <w:right w:val="nil"/>
            </w:tcBorders>
            <w:shd w:val="clear" w:color="auto" w:fill="auto"/>
            <w:noWrap/>
            <w:vAlign w:val="center"/>
            <w:hideMark/>
          </w:tcPr>
          <w:p w14:paraId="2A417B8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2D2D05E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334964C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21ABD1F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57A1C9C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74C5BFF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35, 'SVM__C': 0.01}</w:t>
            </w:r>
          </w:p>
        </w:tc>
      </w:tr>
      <w:tr w:rsidR="00294C70" w:rsidRPr="00294C70" w14:paraId="4A556D8B" w14:textId="77777777" w:rsidTr="00656A57">
        <w:trPr>
          <w:trHeight w:val="1440"/>
        </w:trPr>
        <w:tc>
          <w:tcPr>
            <w:tcW w:w="1300" w:type="dxa"/>
            <w:tcBorders>
              <w:top w:val="nil"/>
              <w:left w:val="nil"/>
              <w:bottom w:val="nil"/>
              <w:right w:val="nil"/>
            </w:tcBorders>
            <w:shd w:val="clear" w:color="auto" w:fill="auto"/>
            <w:noWrap/>
            <w:vAlign w:val="center"/>
            <w:hideMark/>
          </w:tcPr>
          <w:p w14:paraId="20B8E18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6FB1E15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161EE83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3ABFCB4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6AE5D38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0DEFF9F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25,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4,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6EBC9796" w14:textId="77777777" w:rsidTr="00656A57">
        <w:trPr>
          <w:trHeight w:val="720"/>
        </w:trPr>
        <w:tc>
          <w:tcPr>
            <w:tcW w:w="1300" w:type="dxa"/>
            <w:tcBorders>
              <w:top w:val="nil"/>
              <w:left w:val="nil"/>
              <w:bottom w:val="nil"/>
              <w:right w:val="nil"/>
            </w:tcBorders>
            <w:shd w:val="clear" w:color="auto" w:fill="auto"/>
            <w:noWrap/>
            <w:vAlign w:val="center"/>
            <w:hideMark/>
          </w:tcPr>
          <w:p w14:paraId="4A584E2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38BB142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7C00B17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41A452B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5806B49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1449CFF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20, '</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7,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3}</w:t>
            </w:r>
          </w:p>
        </w:tc>
      </w:tr>
      <w:tr w:rsidR="00294C70" w:rsidRPr="00294C70" w14:paraId="7FD1CEE3" w14:textId="77777777" w:rsidTr="00656A57">
        <w:trPr>
          <w:trHeight w:val="480"/>
        </w:trPr>
        <w:tc>
          <w:tcPr>
            <w:tcW w:w="1300" w:type="dxa"/>
            <w:tcBorders>
              <w:top w:val="nil"/>
              <w:left w:val="nil"/>
              <w:bottom w:val="nil"/>
              <w:right w:val="nil"/>
            </w:tcBorders>
            <w:shd w:val="clear" w:color="auto" w:fill="auto"/>
            <w:noWrap/>
            <w:vAlign w:val="center"/>
            <w:hideMark/>
          </w:tcPr>
          <w:p w14:paraId="541059A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124CB87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244E2BD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65F492D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72B1799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1D91DCD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95, '</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w:t>
            </w:r>
          </w:p>
        </w:tc>
      </w:tr>
      <w:tr w:rsidR="00294C70" w:rsidRPr="00294C70" w14:paraId="3B294C20" w14:textId="77777777" w:rsidTr="00656A57">
        <w:trPr>
          <w:trHeight w:val="720"/>
        </w:trPr>
        <w:tc>
          <w:tcPr>
            <w:tcW w:w="1300" w:type="dxa"/>
            <w:tcBorders>
              <w:top w:val="nil"/>
              <w:left w:val="nil"/>
              <w:bottom w:val="nil"/>
              <w:right w:val="nil"/>
            </w:tcBorders>
            <w:shd w:val="clear" w:color="auto" w:fill="auto"/>
            <w:noWrap/>
            <w:vAlign w:val="center"/>
            <w:hideMark/>
          </w:tcPr>
          <w:p w14:paraId="2EFACFC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6702D6B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72F341B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792D7F5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617A454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2AC0A29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35, 'LR__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'saga'}</w:t>
            </w:r>
          </w:p>
        </w:tc>
      </w:tr>
      <w:tr w:rsidR="00294C70" w:rsidRPr="00294C70" w14:paraId="4E55EE87" w14:textId="77777777" w:rsidTr="00656A57">
        <w:trPr>
          <w:trHeight w:val="480"/>
        </w:trPr>
        <w:tc>
          <w:tcPr>
            <w:tcW w:w="1300" w:type="dxa"/>
            <w:tcBorders>
              <w:top w:val="nil"/>
              <w:left w:val="nil"/>
              <w:bottom w:val="nil"/>
              <w:right w:val="nil"/>
            </w:tcBorders>
            <w:shd w:val="clear" w:color="auto" w:fill="auto"/>
            <w:noWrap/>
            <w:vAlign w:val="center"/>
            <w:hideMark/>
          </w:tcPr>
          <w:p w14:paraId="3A5A2AF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302FEAB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394BB71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28BC7E1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623E3F2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09098C3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46, 'SVM__C': 0.01}</w:t>
            </w:r>
          </w:p>
        </w:tc>
      </w:tr>
      <w:tr w:rsidR="00294C70" w:rsidRPr="00294C70" w14:paraId="1C082457" w14:textId="77777777" w:rsidTr="00656A57">
        <w:trPr>
          <w:trHeight w:val="1440"/>
        </w:trPr>
        <w:tc>
          <w:tcPr>
            <w:tcW w:w="1300" w:type="dxa"/>
            <w:tcBorders>
              <w:top w:val="nil"/>
              <w:left w:val="nil"/>
              <w:bottom w:val="nil"/>
              <w:right w:val="nil"/>
            </w:tcBorders>
            <w:shd w:val="clear" w:color="auto" w:fill="auto"/>
            <w:noWrap/>
            <w:vAlign w:val="center"/>
            <w:hideMark/>
          </w:tcPr>
          <w:p w14:paraId="51ACA03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668C0CE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25D8552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7747CBC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1862635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118AFC9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2,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136}</w:t>
            </w:r>
          </w:p>
        </w:tc>
      </w:tr>
      <w:tr w:rsidR="00294C70" w:rsidRPr="00294C70" w14:paraId="02C30751" w14:textId="77777777" w:rsidTr="00656A57">
        <w:trPr>
          <w:trHeight w:val="720"/>
        </w:trPr>
        <w:tc>
          <w:tcPr>
            <w:tcW w:w="1300" w:type="dxa"/>
            <w:tcBorders>
              <w:top w:val="nil"/>
              <w:left w:val="nil"/>
              <w:bottom w:val="nil"/>
              <w:right w:val="nil"/>
            </w:tcBorders>
            <w:shd w:val="clear" w:color="auto" w:fill="auto"/>
            <w:noWrap/>
            <w:vAlign w:val="center"/>
            <w:hideMark/>
          </w:tcPr>
          <w:p w14:paraId="7F66D30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26BAA0F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60BCF88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4C96DE4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52DA536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1CBFBD0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2,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298}</w:t>
            </w:r>
          </w:p>
        </w:tc>
      </w:tr>
      <w:tr w:rsidR="00294C70" w:rsidRPr="00294C70" w14:paraId="7C90E39D" w14:textId="77777777" w:rsidTr="00656A57">
        <w:trPr>
          <w:trHeight w:val="480"/>
        </w:trPr>
        <w:tc>
          <w:tcPr>
            <w:tcW w:w="1300" w:type="dxa"/>
            <w:tcBorders>
              <w:top w:val="nil"/>
              <w:left w:val="nil"/>
              <w:bottom w:val="nil"/>
              <w:right w:val="nil"/>
            </w:tcBorders>
            <w:shd w:val="clear" w:color="auto" w:fill="auto"/>
            <w:noWrap/>
            <w:vAlign w:val="center"/>
            <w:hideMark/>
          </w:tcPr>
          <w:p w14:paraId="0EFC5F2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lastRenderedPageBreak/>
              <w:t>FESZ vs CSZ</w:t>
            </w:r>
          </w:p>
        </w:tc>
        <w:tc>
          <w:tcPr>
            <w:tcW w:w="836" w:type="dxa"/>
            <w:tcBorders>
              <w:top w:val="nil"/>
              <w:left w:val="nil"/>
              <w:bottom w:val="nil"/>
              <w:right w:val="nil"/>
            </w:tcBorders>
            <w:shd w:val="clear" w:color="auto" w:fill="auto"/>
            <w:noWrap/>
            <w:vAlign w:val="center"/>
            <w:hideMark/>
          </w:tcPr>
          <w:p w14:paraId="02DA516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0C70BF4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5C677DE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0956201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4818DAD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28}</w:t>
            </w:r>
          </w:p>
        </w:tc>
      </w:tr>
      <w:tr w:rsidR="00294C70" w:rsidRPr="00294C70" w14:paraId="6DA0245F" w14:textId="77777777" w:rsidTr="00656A57">
        <w:trPr>
          <w:trHeight w:val="720"/>
        </w:trPr>
        <w:tc>
          <w:tcPr>
            <w:tcW w:w="1300" w:type="dxa"/>
            <w:tcBorders>
              <w:top w:val="nil"/>
              <w:left w:val="nil"/>
              <w:bottom w:val="nil"/>
              <w:right w:val="nil"/>
            </w:tcBorders>
            <w:shd w:val="clear" w:color="auto" w:fill="auto"/>
            <w:noWrap/>
            <w:vAlign w:val="center"/>
            <w:hideMark/>
          </w:tcPr>
          <w:p w14:paraId="5D78F8F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04F504F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6CC1F4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1FD9567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6FD7D5D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4634AB6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'multinomial',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'newton-cg',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28}</w:t>
            </w:r>
          </w:p>
        </w:tc>
      </w:tr>
      <w:tr w:rsidR="00294C70" w:rsidRPr="00294C70" w14:paraId="65CB1C7C" w14:textId="77777777" w:rsidTr="00656A57">
        <w:trPr>
          <w:trHeight w:val="480"/>
        </w:trPr>
        <w:tc>
          <w:tcPr>
            <w:tcW w:w="1300" w:type="dxa"/>
            <w:tcBorders>
              <w:top w:val="nil"/>
              <w:left w:val="nil"/>
              <w:bottom w:val="nil"/>
              <w:right w:val="nil"/>
            </w:tcBorders>
            <w:shd w:val="clear" w:color="auto" w:fill="auto"/>
            <w:noWrap/>
            <w:vAlign w:val="center"/>
            <w:hideMark/>
          </w:tcPr>
          <w:p w14:paraId="33A032D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23CA61C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2614FD2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0E41C64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0C6028E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600CCAC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 'SVM__C': 0.1}</w:t>
            </w:r>
          </w:p>
        </w:tc>
      </w:tr>
      <w:tr w:rsidR="00294C70" w:rsidRPr="00294C70" w14:paraId="731D3AF7" w14:textId="77777777" w:rsidTr="00656A57">
        <w:trPr>
          <w:trHeight w:val="1440"/>
        </w:trPr>
        <w:tc>
          <w:tcPr>
            <w:tcW w:w="1300" w:type="dxa"/>
            <w:tcBorders>
              <w:top w:val="nil"/>
              <w:left w:val="nil"/>
              <w:bottom w:val="nil"/>
              <w:right w:val="nil"/>
            </w:tcBorders>
            <w:shd w:val="clear" w:color="auto" w:fill="auto"/>
            <w:noWrap/>
            <w:vAlign w:val="center"/>
            <w:hideMark/>
          </w:tcPr>
          <w:p w14:paraId="3C10C11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69CCC62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6FDBB45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5AA2617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2281255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4F83172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2,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67050CAD" w14:textId="77777777" w:rsidTr="00656A57">
        <w:trPr>
          <w:trHeight w:val="720"/>
        </w:trPr>
        <w:tc>
          <w:tcPr>
            <w:tcW w:w="1300" w:type="dxa"/>
            <w:tcBorders>
              <w:top w:val="nil"/>
              <w:left w:val="nil"/>
              <w:bottom w:val="nil"/>
              <w:right w:val="nil"/>
            </w:tcBorders>
            <w:shd w:val="clear" w:color="auto" w:fill="auto"/>
            <w:noWrap/>
            <w:vAlign w:val="center"/>
            <w:hideMark/>
          </w:tcPr>
          <w:p w14:paraId="436C0E3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236A30D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3BDF9DC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0CB51C6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1B0EB8D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1ED4DBE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2,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31}</w:t>
            </w:r>
          </w:p>
        </w:tc>
      </w:tr>
      <w:tr w:rsidR="00294C70" w:rsidRPr="00294C70" w14:paraId="53D2CA07" w14:textId="77777777" w:rsidTr="00656A57">
        <w:trPr>
          <w:trHeight w:val="480"/>
        </w:trPr>
        <w:tc>
          <w:tcPr>
            <w:tcW w:w="1300" w:type="dxa"/>
            <w:tcBorders>
              <w:top w:val="nil"/>
              <w:left w:val="nil"/>
              <w:bottom w:val="nil"/>
              <w:right w:val="nil"/>
            </w:tcBorders>
            <w:shd w:val="clear" w:color="auto" w:fill="auto"/>
            <w:noWrap/>
            <w:vAlign w:val="center"/>
            <w:hideMark/>
          </w:tcPr>
          <w:p w14:paraId="47C427E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4B3CC28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7500AD6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3609573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1F64545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67055D2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w:t>
            </w:r>
          </w:p>
        </w:tc>
      </w:tr>
      <w:tr w:rsidR="00294C70" w:rsidRPr="00294C70" w14:paraId="419D6633" w14:textId="77777777" w:rsidTr="00656A57">
        <w:trPr>
          <w:trHeight w:val="720"/>
        </w:trPr>
        <w:tc>
          <w:tcPr>
            <w:tcW w:w="1300" w:type="dxa"/>
            <w:tcBorders>
              <w:top w:val="nil"/>
              <w:left w:val="nil"/>
              <w:bottom w:val="nil"/>
              <w:right w:val="nil"/>
            </w:tcBorders>
            <w:shd w:val="clear" w:color="auto" w:fill="auto"/>
            <w:noWrap/>
            <w:vAlign w:val="center"/>
            <w:hideMark/>
          </w:tcPr>
          <w:p w14:paraId="589D3ED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238199B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3DF233B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0FB66BC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6450FCD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1200BE9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'multinomial',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'saga',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w:t>
            </w:r>
          </w:p>
        </w:tc>
      </w:tr>
      <w:tr w:rsidR="00294C70" w:rsidRPr="00294C70" w14:paraId="7B0BA978" w14:textId="77777777" w:rsidTr="00656A57">
        <w:trPr>
          <w:trHeight w:val="480"/>
        </w:trPr>
        <w:tc>
          <w:tcPr>
            <w:tcW w:w="1300" w:type="dxa"/>
            <w:tcBorders>
              <w:top w:val="nil"/>
              <w:left w:val="nil"/>
              <w:bottom w:val="nil"/>
              <w:right w:val="nil"/>
            </w:tcBorders>
            <w:shd w:val="clear" w:color="auto" w:fill="auto"/>
            <w:noWrap/>
            <w:vAlign w:val="center"/>
            <w:hideMark/>
          </w:tcPr>
          <w:p w14:paraId="4E66923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003F9B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3906C2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1691D94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7448583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166D52B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5, 'SVM__C': 0.1}</w:t>
            </w:r>
          </w:p>
        </w:tc>
      </w:tr>
      <w:tr w:rsidR="00294C70" w:rsidRPr="00294C70" w14:paraId="0C497F12" w14:textId="77777777" w:rsidTr="00656A57">
        <w:trPr>
          <w:trHeight w:val="1440"/>
        </w:trPr>
        <w:tc>
          <w:tcPr>
            <w:tcW w:w="1300" w:type="dxa"/>
            <w:tcBorders>
              <w:top w:val="nil"/>
              <w:left w:val="nil"/>
              <w:bottom w:val="nil"/>
              <w:right w:val="nil"/>
            </w:tcBorders>
            <w:shd w:val="clear" w:color="auto" w:fill="auto"/>
            <w:noWrap/>
            <w:vAlign w:val="center"/>
            <w:hideMark/>
          </w:tcPr>
          <w:p w14:paraId="0971631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DF45FE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0310BB6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33F209A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67691E1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46B441B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5,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3,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2AD94465" w14:textId="77777777" w:rsidTr="00656A57">
        <w:trPr>
          <w:trHeight w:val="720"/>
        </w:trPr>
        <w:tc>
          <w:tcPr>
            <w:tcW w:w="1300" w:type="dxa"/>
            <w:tcBorders>
              <w:top w:val="nil"/>
              <w:left w:val="nil"/>
              <w:bottom w:val="nil"/>
              <w:right w:val="nil"/>
            </w:tcBorders>
            <w:shd w:val="clear" w:color="auto" w:fill="auto"/>
            <w:noWrap/>
            <w:vAlign w:val="center"/>
            <w:hideMark/>
          </w:tcPr>
          <w:p w14:paraId="7A9C7F7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60D4208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4F18CF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01BA1EC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5C3C58F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122EDCC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5, '</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7,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3}</w:t>
            </w:r>
          </w:p>
        </w:tc>
      </w:tr>
      <w:tr w:rsidR="00294C70" w:rsidRPr="00294C70" w14:paraId="29F9E831" w14:textId="77777777" w:rsidTr="00656A57">
        <w:trPr>
          <w:trHeight w:val="480"/>
        </w:trPr>
        <w:tc>
          <w:tcPr>
            <w:tcW w:w="1300" w:type="dxa"/>
            <w:tcBorders>
              <w:top w:val="nil"/>
              <w:left w:val="nil"/>
              <w:bottom w:val="nil"/>
              <w:right w:val="nil"/>
            </w:tcBorders>
            <w:shd w:val="clear" w:color="auto" w:fill="auto"/>
            <w:noWrap/>
            <w:vAlign w:val="center"/>
            <w:hideMark/>
          </w:tcPr>
          <w:p w14:paraId="6C2198B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FEC0C3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7D9D066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0C0C4DC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4F109E8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4B9EE66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5, '</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w:t>
            </w:r>
          </w:p>
        </w:tc>
      </w:tr>
      <w:tr w:rsidR="00294C70" w:rsidRPr="00294C70" w14:paraId="65A5C3C1" w14:textId="77777777" w:rsidTr="00656A57">
        <w:trPr>
          <w:trHeight w:val="720"/>
        </w:trPr>
        <w:tc>
          <w:tcPr>
            <w:tcW w:w="1300" w:type="dxa"/>
            <w:tcBorders>
              <w:top w:val="nil"/>
              <w:left w:val="nil"/>
              <w:bottom w:val="nil"/>
              <w:right w:val="nil"/>
            </w:tcBorders>
            <w:shd w:val="clear" w:color="auto" w:fill="auto"/>
            <w:noWrap/>
            <w:vAlign w:val="center"/>
            <w:hideMark/>
          </w:tcPr>
          <w:p w14:paraId="734D736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7D51C4F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4FECDC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7E299AE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1D290FB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4B4D0AD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5, 'LR__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'newton-cg'}</w:t>
            </w:r>
          </w:p>
        </w:tc>
      </w:tr>
      <w:tr w:rsidR="00294C70" w:rsidRPr="00294C70" w14:paraId="6BFB2508" w14:textId="77777777" w:rsidTr="00656A57">
        <w:trPr>
          <w:trHeight w:val="480"/>
        </w:trPr>
        <w:tc>
          <w:tcPr>
            <w:tcW w:w="1300" w:type="dxa"/>
            <w:tcBorders>
              <w:top w:val="nil"/>
              <w:left w:val="nil"/>
              <w:bottom w:val="nil"/>
              <w:right w:val="nil"/>
            </w:tcBorders>
            <w:shd w:val="clear" w:color="auto" w:fill="auto"/>
            <w:noWrap/>
            <w:vAlign w:val="center"/>
            <w:hideMark/>
          </w:tcPr>
          <w:p w14:paraId="2353A14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A5FC6C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275AEA1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65D4182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14AE694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020A9B7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206, 'SVM__C': 0.01}</w:t>
            </w:r>
          </w:p>
        </w:tc>
      </w:tr>
      <w:tr w:rsidR="00294C70" w:rsidRPr="00294C70" w14:paraId="1614BC20" w14:textId="77777777" w:rsidTr="00656A57">
        <w:trPr>
          <w:trHeight w:val="1440"/>
        </w:trPr>
        <w:tc>
          <w:tcPr>
            <w:tcW w:w="1300" w:type="dxa"/>
            <w:tcBorders>
              <w:top w:val="nil"/>
              <w:left w:val="nil"/>
              <w:bottom w:val="nil"/>
              <w:right w:val="nil"/>
            </w:tcBorders>
            <w:shd w:val="clear" w:color="auto" w:fill="auto"/>
            <w:noWrap/>
            <w:vAlign w:val="center"/>
            <w:hideMark/>
          </w:tcPr>
          <w:p w14:paraId="1CC886F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3EE813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7FE0838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6323D79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7112C98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78CAC5D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2,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304}</w:t>
            </w:r>
          </w:p>
        </w:tc>
      </w:tr>
      <w:tr w:rsidR="00294C70" w:rsidRPr="00294C70" w14:paraId="45DE3FC7" w14:textId="77777777" w:rsidTr="00656A57">
        <w:trPr>
          <w:trHeight w:val="720"/>
        </w:trPr>
        <w:tc>
          <w:tcPr>
            <w:tcW w:w="1300" w:type="dxa"/>
            <w:tcBorders>
              <w:top w:val="nil"/>
              <w:left w:val="nil"/>
              <w:bottom w:val="nil"/>
              <w:right w:val="nil"/>
            </w:tcBorders>
            <w:shd w:val="clear" w:color="auto" w:fill="auto"/>
            <w:noWrap/>
            <w:vAlign w:val="center"/>
            <w:hideMark/>
          </w:tcPr>
          <w:p w14:paraId="3481C43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7151020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BC7285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3263B08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35780ED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59DE729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7,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3,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59}</w:t>
            </w:r>
          </w:p>
        </w:tc>
      </w:tr>
      <w:tr w:rsidR="00294C70" w:rsidRPr="00294C70" w14:paraId="5F090220" w14:textId="77777777" w:rsidTr="00656A57">
        <w:trPr>
          <w:trHeight w:val="480"/>
        </w:trPr>
        <w:tc>
          <w:tcPr>
            <w:tcW w:w="1300" w:type="dxa"/>
            <w:tcBorders>
              <w:top w:val="nil"/>
              <w:left w:val="nil"/>
              <w:bottom w:val="nil"/>
              <w:right w:val="nil"/>
            </w:tcBorders>
            <w:shd w:val="clear" w:color="auto" w:fill="auto"/>
            <w:noWrap/>
            <w:vAlign w:val="center"/>
            <w:hideMark/>
          </w:tcPr>
          <w:p w14:paraId="7A418EF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40171D4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51CB34C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7BB4F6D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686F28B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0B79E9B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549}</w:t>
            </w:r>
          </w:p>
        </w:tc>
      </w:tr>
      <w:tr w:rsidR="00294C70" w:rsidRPr="00294C70" w14:paraId="764EFA3D" w14:textId="77777777" w:rsidTr="00656A57">
        <w:trPr>
          <w:trHeight w:val="720"/>
        </w:trPr>
        <w:tc>
          <w:tcPr>
            <w:tcW w:w="1300" w:type="dxa"/>
            <w:tcBorders>
              <w:top w:val="nil"/>
              <w:left w:val="nil"/>
              <w:bottom w:val="nil"/>
              <w:right w:val="nil"/>
            </w:tcBorders>
            <w:shd w:val="clear" w:color="auto" w:fill="auto"/>
            <w:noWrap/>
            <w:vAlign w:val="center"/>
            <w:hideMark/>
          </w:tcPr>
          <w:p w14:paraId="77A3793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56EFD6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1DFCA6D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0099966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1F2C5A9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039B426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'newton-cg',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59}</w:t>
            </w:r>
          </w:p>
        </w:tc>
      </w:tr>
      <w:tr w:rsidR="00294C70" w:rsidRPr="00294C70" w14:paraId="66D2101D" w14:textId="77777777" w:rsidTr="00656A57">
        <w:trPr>
          <w:trHeight w:val="480"/>
        </w:trPr>
        <w:tc>
          <w:tcPr>
            <w:tcW w:w="1300" w:type="dxa"/>
            <w:tcBorders>
              <w:top w:val="nil"/>
              <w:left w:val="nil"/>
              <w:bottom w:val="nil"/>
              <w:right w:val="nil"/>
            </w:tcBorders>
            <w:shd w:val="clear" w:color="auto" w:fill="auto"/>
            <w:noWrap/>
            <w:vAlign w:val="center"/>
            <w:hideMark/>
          </w:tcPr>
          <w:p w14:paraId="4EE2DAA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6FEBFF4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BAD3E3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5039259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3B63E89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02E002A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 'SVM__C': 0.01}</w:t>
            </w:r>
          </w:p>
        </w:tc>
      </w:tr>
      <w:tr w:rsidR="00294C70" w:rsidRPr="00294C70" w14:paraId="1E74571E" w14:textId="77777777" w:rsidTr="00656A57">
        <w:trPr>
          <w:trHeight w:val="1440"/>
        </w:trPr>
        <w:tc>
          <w:tcPr>
            <w:tcW w:w="1300" w:type="dxa"/>
            <w:tcBorders>
              <w:top w:val="nil"/>
              <w:left w:val="nil"/>
              <w:bottom w:val="nil"/>
              <w:right w:val="nil"/>
            </w:tcBorders>
            <w:shd w:val="clear" w:color="auto" w:fill="auto"/>
            <w:noWrap/>
            <w:vAlign w:val="center"/>
            <w:hideMark/>
          </w:tcPr>
          <w:p w14:paraId="23C10DC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lastRenderedPageBreak/>
              <w:t>FESZ vs CSZ</w:t>
            </w:r>
          </w:p>
        </w:tc>
        <w:tc>
          <w:tcPr>
            <w:tcW w:w="836" w:type="dxa"/>
            <w:tcBorders>
              <w:top w:val="nil"/>
              <w:left w:val="nil"/>
              <w:bottom w:val="nil"/>
              <w:right w:val="nil"/>
            </w:tcBorders>
            <w:shd w:val="clear" w:color="auto" w:fill="auto"/>
            <w:noWrap/>
            <w:vAlign w:val="center"/>
            <w:hideMark/>
          </w:tcPr>
          <w:p w14:paraId="4039F1E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0A01A1E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7BADE2B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58DFED6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21A3A81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2,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49D9DB82" w14:textId="77777777" w:rsidTr="00656A57">
        <w:trPr>
          <w:trHeight w:val="720"/>
        </w:trPr>
        <w:tc>
          <w:tcPr>
            <w:tcW w:w="1300" w:type="dxa"/>
            <w:tcBorders>
              <w:top w:val="nil"/>
              <w:left w:val="nil"/>
              <w:bottom w:val="nil"/>
              <w:right w:val="nil"/>
            </w:tcBorders>
            <w:shd w:val="clear" w:color="auto" w:fill="auto"/>
            <w:noWrap/>
            <w:vAlign w:val="center"/>
            <w:hideMark/>
          </w:tcPr>
          <w:p w14:paraId="703EEEC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395BB3D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0E10287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1CEDF8E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7072D0A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7FBB272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1,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16}</w:t>
            </w:r>
          </w:p>
        </w:tc>
      </w:tr>
      <w:tr w:rsidR="00294C70" w:rsidRPr="00294C70" w14:paraId="182A7A78" w14:textId="77777777" w:rsidTr="00656A57">
        <w:trPr>
          <w:trHeight w:val="480"/>
        </w:trPr>
        <w:tc>
          <w:tcPr>
            <w:tcW w:w="1300" w:type="dxa"/>
            <w:tcBorders>
              <w:top w:val="nil"/>
              <w:left w:val="nil"/>
              <w:bottom w:val="nil"/>
              <w:right w:val="nil"/>
            </w:tcBorders>
            <w:shd w:val="clear" w:color="auto" w:fill="auto"/>
            <w:noWrap/>
            <w:vAlign w:val="center"/>
            <w:hideMark/>
          </w:tcPr>
          <w:p w14:paraId="45C6EA0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7B0E278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690E427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6319083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525D84F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68C2E72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lsqr</w:t>
            </w:r>
            <w:proofErr w:type="spellEnd"/>
            <w:r w:rsidRPr="00294C70">
              <w:rPr>
                <w:rFonts w:ascii="Times New Roman" w:eastAsia="等线" w:hAnsi="Times New Roman" w:cs="Times New Roman"/>
                <w:kern w:val="0"/>
                <w:sz w:val="18"/>
                <w:szCs w:val="18"/>
              </w:rPr>
              <w:t>',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w:t>
            </w:r>
          </w:p>
        </w:tc>
      </w:tr>
      <w:tr w:rsidR="00294C70" w:rsidRPr="00294C70" w14:paraId="23A84705" w14:textId="77777777" w:rsidTr="00656A57">
        <w:trPr>
          <w:trHeight w:val="480"/>
        </w:trPr>
        <w:tc>
          <w:tcPr>
            <w:tcW w:w="1300" w:type="dxa"/>
            <w:tcBorders>
              <w:top w:val="nil"/>
              <w:left w:val="nil"/>
              <w:bottom w:val="nil"/>
              <w:right w:val="nil"/>
            </w:tcBorders>
            <w:shd w:val="clear" w:color="auto" w:fill="auto"/>
            <w:noWrap/>
            <w:vAlign w:val="center"/>
            <w:hideMark/>
          </w:tcPr>
          <w:p w14:paraId="30A9030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EE59DD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29E56F2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61E6763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61524BF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2D39F63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w:t>
            </w:r>
          </w:p>
        </w:tc>
      </w:tr>
      <w:tr w:rsidR="00294C70" w:rsidRPr="00294C70" w14:paraId="21FE96F0" w14:textId="77777777" w:rsidTr="00656A57">
        <w:trPr>
          <w:trHeight w:val="480"/>
        </w:trPr>
        <w:tc>
          <w:tcPr>
            <w:tcW w:w="1300" w:type="dxa"/>
            <w:tcBorders>
              <w:top w:val="nil"/>
              <w:left w:val="nil"/>
              <w:bottom w:val="nil"/>
              <w:right w:val="nil"/>
            </w:tcBorders>
            <w:shd w:val="clear" w:color="auto" w:fill="auto"/>
            <w:noWrap/>
            <w:vAlign w:val="center"/>
            <w:hideMark/>
          </w:tcPr>
          <w:p w14:paraId="09B961E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27ECF77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8DF4ED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39DFDB6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5BEFF33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1F51D90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20, 'SVM__C': 0.01}</w:t>
            </w:r>
          </w:p>
        </w:tc>
      </w:tr>
      <w:tr w:rsidR="00294C70" w:rsidRPr="00294C70" w14:paraId="0DC06393" w14:textId="77777777" w:rsidTr="00656A57">
        <w:trPr>
          <w:trHeight w:val="1440"/>
        </w:trPr>
        <w:tc>
          <w:tcPr>
            <w:tcW w:w="1300" w:type="dxa"/>
            <w:tcBorders>
              <w:top w:val="nil"/>
              <w:left w:val="nil"/>
              <w:bottom w:val="nil"/>
              <w:right w:val="nil"/>
            </w:tcBorders>
            <w:shd w:val="clear" w:color="auto" w:fill="auto"/>
            <w:noWrap/>
            <w:vAlign w:val="center"/>
            <w:hideMark/>
          </w:tcPr>
          <w:p w14:paraId="3EF1490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498B9B9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0BDBAD1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058D2E8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143E56E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369859F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70,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3,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375B2518" w14:textId="77777777" w:rsidTr="00656A57">
        <w:trPr>
          <w:trHeight w:val="720"/>
        </w:trPr>
        <w:tc>
          <w:tcPr>
            <w:tcW w:w="1300" w:type="dxa"/>
            <w:tcBorders>
              <w:top w:val="nil"/>
              <w:left w:val="nil"/>
              <w:bottom w:val="nil"/>
              <w:right w:val="nil"/>
            </w:tcBorders>
            <w:shd w:val="clear" w:color="auto" w:fill="auto"/>
            <w:noWrap/>
            <w:vAlign w:val="center"/>
            <w:hideMark/>
          </w:tcPr>
          <w:p w14:paraId="28B8C82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3E2900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35BB2D1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68BC893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23E8EAF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398B7D8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20, '</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3}</w:t>
            </w:r>
          </w:p>
        </w:tc>
      </w:tr>
      <w:tr w:rsidR="00294C70" w:rsidRPr="00294C70" w14:paraId="2C47A0DA" w14:textId="77777777" w:rsidTr="00656A57">
        <w:trPr>
          <w:trHeight w:val="480"/>
        </w:trPr>
        <w:tc>
          <w:tcPr>
            <w:tcW w:w="1300" w:type="dxa"/>
            <w:tcBorders>
              <w:top w:val="nil"/>
              <w:left w:val="nil"/>
              <w:bottom w:val="nil"/>
              <w:right w:val="nil"/>
            </w:tcBorders>
            <w:shd w:val="clear" w:color="auto" w:fill="auto"/>
            <w:noWrap/>
            <w:vAlign w:val="center"/>
            <w:hideMark/>
          </w:tcPr>
          <w:p w14:paraId="3EAAD20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3A4814E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7A5600B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506715F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1DC1C34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2D6C3C0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35, '</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w:t>
            </w:r>
          </w:p>
        </w:tc>
      </w:tr>
      <w:tr w:rsidR="00294C70" w:rsidRPr="00294C70" w14:paraId="6289FD83" w14:textId="77777777" w:rsidTr="00656A57">
        <w:trPr>
          <w:trHeight w:val="720"/>
        </w:trPr>
        <w:tc>
          <w:tcPr>
            <w:tcW w:w="1300" w:type="dxa"/>
            <w:tcBorders>
              <w:top w:val="nil"/>
              <w:left w:val="nil"/>
              <w:bottom w:val="nil"/>
              <w:right w:val="nil"/>
            </w:tcBorders>
            <w:shd w:val="clear" w:color="auto" w:fill="auto"/>
            <w:noWrap/>
            <w:vAlign w:val="center"/>
            <w:hideMark/>
          </w:tcPr>
          <w:p w14:paraId="52F2898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3D932B6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51F4F81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3DDD825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75DEE99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03B56FA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10, 'LR__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'multinomial',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'newton-cg'}</w:t>
            </w:r>
          </w:p>
        </w:tc>
      </w:tr>
      <w:tr w:rsidR="00294C70" w:rsidRPr="00294C70" w14:paraId="56315D7F" w14:textId="77777777" w:rsidTr="00656A57">
        <w:trPr>
          <w:trHeight w:val="480"/>
        </w:trPr>
        <w:tc>
          <w:tcPr>
            <w:tcW w:w="1300" w:type="dxa"/>
            <w:tcBorders>
              <w:top w:val="nil"/>
              <w:left w:val="nil"/>
              <w:bottom w:val="nil"/>
              <w:right w:val="nil"/>
            </w:tcBorders>
            <w:shd w:val="clear" w:color="auto" w:fill="auto"/>
            <w:noWrap/>
            <w:vAlign w:val="center"/>
            <w:hideMark/>
          </w:tcPr>
          <w:p w14:paraId="62CF773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4C1E212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3AEB6FC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752CC4A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5180B81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5224508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646, 'SVM__C': 0.001}</w:t>
            </w:r>
          </w:p>
        </w:tc>
      </w:tr>
      <w:tr w:rsidR="00294C70" w:rsidRPr="00294C70" w14:paraId="4E7E7D91" w14:textId="77777777" w:rsidTr="00656A57">
        <w:trPr>
          <w:trHeight w:val="1440"/>
        </w:trPr>
        <w:tc>
          <w:tcPr>
            <w:tcW w:w="1300" w:type="dxa"/>
            <w:tcBorders>
              <w:top w:val="nil"/>
              <w:left w:val="nil"/>
              <w:bottom w:val="nil"/>
              <w:right w:val="nil"/>
            </w:tcBorders>
            <w:shd w:val="clear" w:color="auto" w:fill="auto"/>
            <w:noWrap/>
            <w:vAlign w:val="center"/>
            <w:hideMark/>
          </w:tcPr>
          <w:p w14:paraId="3EDCBBE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3521AD4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6800D87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037CB05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61849C3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3768E74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4,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116}</w:t>
            </w:r>
          </w:p>
        </w:tc>
      </w:tr>
      <w:tr w:rsidR="00294C70" w:rsidRPr="00294C70" w14:paraId="72DA1439" w14:textId="77777777" w:rsidTr="00656A57">
        <w:trPr>
          <w:trHeight w:val="720"/>
        </w:trPr>
        <w:tc>
          <w:tcPr>
            <w:tcW w:w="1300" w:type="dxa"/>
            <w:tcBorders>
              <w:top w:val="nil"/>
              <w:left w:val="nil"/>
              <w:bottom w:val="nil"/>
              <w:right w:val="nil"/>
            </w:tcBorders>
            <w:shd w:val="clear" w:color="auto" w:fill="auto"/>
            <w:noWrap/>
            <w:vAlign w:val="center"/>
            <w:hideMark/>
          </w:tcPr>
          <w:p w14:paraId="65A4028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600219F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BAAC43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71354CC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24CEC13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2AD61B1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7,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2,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63}</w:t>
            </w:r>
          </w:p>
        </w:tc>
      </w:tr>
      <w:tr w:rsidR="00294C70" w:rsidRPr="00294C70" w14:paraId="32ED4791" w14:textId="77777777" w:rsidTr="00656A57">
        <w:trPr>
          <w:trHeight w:val="480"/>
        </w:trPr>
        <w:tc>
          <w:tcPr>
            <w:tcW w:w="1300" w:type="dxa"/>
            <w:tcBorders>
              <w:top w:val="nil"/>
              <w:left w:val="nil"/>
              <w:bottom w:val="nil"/>
              <w:right w:val="nil"/>
            </w:tcBorders>
            <w:shd w:val="clear" w:color="auto" w:fill="auto"/>
            <w:noWrap/>
            <w:vAlign w:val="center"/>
            <w:hideMark/>
          </w:tcPr>
          <w:p w14:paraId="3346CAD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3DE1596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092E909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5A6DCD1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4161DC3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6249592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699}</w:t>
            </w:r>
          </w:p>
        </w:tc>
      </w:tr>
      <w:tr w:rsidR="00294C70" w:rsidRPr="00294C70" w14:paraId="292D840B" w14:textId="77777777" w:rsidTr="00656A57">
        <w:trPr>
          <w:trHeight w:val="720"/>
        </w:trPr>
        <w:tc>
          <w:tcPr>
            <w:tcW w:w="1300" w:type="dxa"/>
            <w:tcBorders>
              <w:top w:val="nil"/>
              <w:left w:val="nil"/>
              <w:bottom w:val="nil"/>
              <w:right w:val="nil"/>
            </w:tcBorders>
            <w:shd w:val="clear" w:color="auto" w:fill="auto"/>
            <w:noWrap/>
            <w:vAlign w:val="center"/>
            <w:hideMark/>
          </w:tcPr>
          <w:p w14:paraId="53DF53D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399FB0C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3E4E789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6374598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019C27E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5EB38CC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'newton-cg',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169}</w:t>
            </w:r>
          </w:p>
        </w:tc>
      </w:tr>
      <w:tr w:rsidR="00294C70" w:rsidRPr="00294C70" w14:paraId="03AFF02F" w14:textId="77777777" w:rsidTr="00656A57">
        <w:trPr>
          <w:trHeight w:val="480"/>
        </w:trPr>
        <w:tc>
          <w:tcPr>
            <w:tcW w:w="1300" w:type="dxa"/>
            <w:tcBorders>
              <w:top w:val="nil"/>
              <w:left w:val="nil"/>
              <w:bottom w:val="nil"/>
              <w:right w:val="nil"/>
            </w:tcBorders>
            <w:shd w:val="clear" w:color="auto" w:fill="auto"/>
            <w:noWrap/>
            <w:vAlign w:val="center"/>
            <w:hideMark/>
          </w:tcPr>
          <w:p w14:paraId="522F6AB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001CFA3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72B7073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729D760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1DC665C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5F3B5EC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59, 'SVM__C': 0.01}</w:t>
            </w:r>
          </w:p>
        </w:tc>
      </w:tr>
      <w:tr w:rsidR="00294C70" w:rsidRPr="00294C70" w14:paraId="7FC2C65B" w14:textId="77777777" w:rsidTr="00656A57">
        <w:trPr>
          <w:trHeight w:val="1440"/>
        </w:trPr>
        <w:tc>
          <w:tcPr>
            <w:tcW w:w="1300" w:type="dxa"/>
            <w:tcBorders>
              <w:top w:val="nil"/>
              <w:left w:val="nil"/>
              <w:bottom w:val="nil"/>
              <w:right w:val="nil"/>
            </w:tcBorders>
            <w:shd w:val="clear" w:color="auto" w:fill="auto"/>
            <w:noWrap/>
            <w:vAlign w:val="center"/>
            <w:hideMark/>
          </w:tcPr>
          <w:p w14:paraId="0F9DE02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36AD81B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3956879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479BE56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42BD43F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71E52B8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15,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2,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2E81414A" w14:textId="77777777" w:rsidTr="00656A57">
        <w:trPr>
          <w:trHeight w:val="720"/>
        </w:trPr>
        <w:tc>
          <w:tcPr>
            <w:tcW w:w="1300" w:type="dxa"/>
            <w:tcBorders>
              <w:top w:val="nil"/>
              <w:left w:val="nil"/>
              <w:bottom w:val="nil"/>
              <w:right w:val="nil"/>
            </w:tcBorders>
            <w:shd w:val="clear" w:color="auto" w:fill="auto"/>
            <w:noWrap/>
            <w:vAlign w:val="center"/>
            <w:hideMark/>
          </w:tcPr>
          <w:p w14:paraId="6E4090C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3E0049D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2C1E761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27A4D27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792A894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6FE13A2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7,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2,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79}</w:t>
            </w:r>
          </w:p>
        </w:tc>
      </w:tr>
      <w:tr w:rsidR="00294C70" w:rsidRPr="00294C70" w14:paraId="6505C13F" w14:textId="77777777" w:rsidTr="00656A57">
        <w:trPr>
          <w:trHeight w:val="480"/>
        </w:trPr>
        <w:tc>
          <w:tcPr>
            <w:tcW w:w="1300" w:type="dxa"/>
            <w:tcBorders>
              <w:top w:val="nil"/>
              <w:left w:val="nil"/>
              <w:bottom w:val="nil"/>
              <w:right w:val="nil"/>
            </w:tcBorders>
            <w:shd w:val="clear" w:color="auto" w:fill="auto"/>
            <w:noWrap/>
            <w:vAlign w:val="center"/>
            <w:hideMark/>
          </w:tcPr>
          <w:p w14:paraId="2FB27A3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lastRenderedPageBreak/>
              <w:t>FESZ vs CSZ</w:t>
            </w:r>
          </w:p>
        </w:tc>
        <w:tc>
          <w:tcPr>
            <w:tcW w:w="836" w:type="dxa"/>
            <w:tcBorders>
              <w:top w:val="nil"/>
              <w:left w:val="nil"/>
              <w:bottom w:val="nil"/>
              <w:right w:val="nil"/>
            </w:tcBorders>
            <w:shd w:val="clear" w:color="auto" w:fill="auto"/>
            <w:noWrap/>
            <w:vAlign w:val="center"/>
            <w:hideMark/>
          </w:tcPr>
          <w:p w14:paraId="6D08658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762ADC8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655C139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186795B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58E85B5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w:t>
            </w:r>
          </w:p>
        </w:tc>
      </w:tr>
      <w:tr w:rsidR="00294C70" w:rsidRPr="00294C70" w14:paraId="66299285" w14:textId="77777777" w:rsidTr="00656A57">
        <w:trPr>
          <w:trHeight w:val="480"/>
        </w:trPr>
        <w:tc>
          <w:tcPr>
            <w:tcW w:w="1300" w:type="dxa"/>
            <w:tcBorders>
              <w:top w:val="nil"/>
              <w:left w:val="nil"/>
              <w:bottom w:val="nil"/>
              <w:right w:val="nil"/>
            </w:tcBorders>
            <w:shd w:val="clear" w:color="auto" w:fill="auto"/>
            <w:noWrap/>
            <w:vAlign w:val="center"/>
            <w:hideMark/>
          </w:tcPr>
          <w:p w14:paraId="28D36C2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1E8B49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6765B77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443C0E3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4EF9765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533CFFA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'newton-cg',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w:t>
            </w:r>
          </w:p>
        </w:tc>
      </w:tr>
      <w:tr w:rsidR="00294C70" w:rsidRPr="00294C70" w14:paraId="57524BF0" w14:textId="77777777" w:rsidTr="00656A57">
        <w:trPr>
          <w:trHeight w:val="480"/>
        </w:trPr>
        <w:tc>
          <w:tcPr>
            <w:tcW w:w="1300" w:type="dxa"/>
            <w:tcBorders>
              <w:top w:val="nil"/>
              <w:left w:val="nil"/>
              <w:bottom w:val="nil"/>
              <w:right w:val="nil"/>
            </w:tcBorders>
            <w:shd w:val="clear" w:color="auto" w:fill="auto"/>
            <w:noWrap/>
            <w:vAlign w:val="center"/>
            <w:hideMark/>
          </w:tcPr>
          <w:p w14:paraId="63E6F02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2D96E67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11148A8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5C13E77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02A47CF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7B5A6E9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70, 'SVM__C': 0.01}</w:t>
            </w:r>
          </w:p>
        </w:tc>
      </w:tr>
      <w:tr w:rsidR="00294C70" w:rsidRPr="00294C70" w14:paraId="6D818686" w14:textId="77777777" w:rsidTr="00656A57">
        <w:trPr>
          <w:trHeight w:val="1440"/>
        </w:trPr>
        <w:tc>
          <w:tcPr>
            <w:tcW w:w="1300" w:type="dxa"/>
            <w:tcBorders>
              <w:top w:val="nil"/>
              <w:left w:val="nil"/>
              <w:bottom w:val="nil"/>
              <w:right w:val="nil"/>
            </w:tcBorders>
            <w:shd w:val="clear" w:color="auto" w:fill="auto"/>
            <w:noWrap/>
            <w:vAlign w:val="center"/>
            <w:hideMark/>
          </w:tcPr>
          <w:p w14:paraId="0B380AE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0008370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56332CC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044AB5F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41330DF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5EAB524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20,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2,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2A910AB8" w14:textId="77777777" w:rsidTr="00656A57">
        <w:trPr>
          <w:trHeight w:val="720"/>
        </w:trPr>
        <w:tc>
          <w:tcPr>
            <w:tcW w:w="1300" w:type="dxa"/>
            <w:tcBorders>
              <w:top w:val="nil"/>
              <w:left w:val="nil"/>
              <w:bottom w:val="nil"/>
              <w:right w:val="nil"/>
            </w:tcBorders>
            <w:shd w:val="clear" w:color="auto" w:fill="auto"/>
            <w:noWrap/>
            <w:vAlign w:val="center"/>
            <w:hideMark/>
          </w:tcPr>
          <w:p w14:paraId="1D12BD1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72EDD3E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28E6507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26AA4E5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6E8BEFF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0980BAF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45, '</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3}</w:t>
            </w:r>
          </w:p>
        </w:tc>
      </w:tr>
      <w:tr w:rsidR="00294C70" w:rsidRPr="00294C70" w14:paraId="427F9008" w14:textId="77777777" w:rsidTr="00656A57">
        <w:trPr>
          <w:trHeight w:val="480"/>
        </w:trPr>
        <w:tc>
          <w:tcPr>
            <w:tcW w:w="1300" w:type="dxa"/>
            <w:tcBorders>
              <w:top w:val="nil"/>
              <w:left w:val="nil"/>
              <w:bottom w:val="nil"/>
              <w:right w:val="nil"/>
            </w:tcBorders>
            <w:shd w:val="clear" w:color="auto" w:fill="auto"/>
            <w:noWrap/>
            <w:vAlign w:val="center"/>
            <w:hideMark/>
          </w:tcPr>
          <w:p w14:paraId="1954F3C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6B192FA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4046C88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7687C45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51856ED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06FA118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55, '</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w:t>
            </w:r>
          </w:p>
        </w:tc>
      </w:tr>
      <w:tr w:rsidR="00294C70" w:rsidRPr="00294C70" w14:paraId="0795B99E" w14:textId="77777777" w:rsidTr="00656A57">
        <w:trPr>
          <w:trHeight w:val="720"/>
        </w:trPr>
        <w:tc>
          <w:tcPr>
            <w:tcW w:w="1300" w:type="dxa"/>
            <w:tcBorders>
              <w:top w:val="nil"/>
              <w:left w:val="nil"/>
              <w:bottom w:val="nil"/>
              <w:right w:val="nil"/>
            </w:tcBorders>
            <w:shd w:val="clear" w:color="auto" w:fill="auto"/>
            <w:noWrap/>
            <w:vAlign w:val="center"/>
            <w:hideMark/>
          </w:tcPr>
          <w:p w14:paraId="32C565E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9E28D4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6352D87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7C487C1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03CC82A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57BCF87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95, 'LR__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'saga'}</w:t>
            </w:r>
          </w:p>
        </w:tc>
      </w:tr>
      <w:tr w:rsidR="00294C70" w:rsidRPr="00294C70" w14:paraId="6AC8981E" w14:textId="77777777" w:rsidTr="00656A57">
        <w:trPr>
          <w:trHeight w:val="480"/>
        </w:trPr>
        <w:tc>
          <w:tcPr>
            <w:tcW w:w="1300" w:type="dxa"/>
            <w:tcBorders>
              <w:top w:val="nil"/>
              <w:left w:val="nil"/>
              <w:bottom w:val="nil"/>
              <w:right w:val="nil"/>
            </w:tcBorders>
            <w:shd w:val="clear" w:color="auto" w:fill="auto"/>
            <w:noWrap/>
            <w:vAlign w:val="center"/>
            <w:hideMark/>
          </w:tcPr>
          <w:p w14:paraId="15FE8C9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6164141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57634F4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17E64FD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799178D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5CD4CCF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46, 'SVM__C': 0.01}</w:t>
            </w:r>
          </w:p>
        </w:tc>
      </w:tr>
      <w:tr w:rsidR="00294C70" w:rsidRPr="00294C70" w14:paraId="69FFF55F" w14:textId="77777777" w:rsidTr="00656A57">
        <w:trPr>
          <w:trHeight w:val="1440"/>
        </w:trPr>
        <w:tc>
          <w:tcPr>
            <w:tcW w:w="1300" w:type="dxa"/>
            <w:tcBorders>
              <w:top w:val="nil"/>
              <w:left w:val="nil"/>
              <w:bottom w:val="nil"/>
              <w:right w:val="nil"/>
            </w:tcBorders>
            <w:shd w:val="clear" w:color="auto" w:fill="auto"/>
            <w:noWrap/>
            <w:vAlign w:val="center"/>
            <w:hideMark/>
          </w:tcPr>
          <w:p w14:paraId="2C80960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C098B4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7531D83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1441C97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3ADADFA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79C3DCF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2,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244}</w:t>
            </w:r>
          </w:p>
        </w:tc>
      </w:tr>
      <w:tr w:rsidR="00294C70" w:rsidRPr="00294C70" w14:paraId="04734868" w14:textId="77777777" w:rsidTr="00656A57">
        <w:trPr>
          <w:trHeight w:val="720"/>
        </w:trPr>
        <w:tc>
          <w:tcPr>
            <w:tcW w:w="1300" w:type="dxa"/>
            <w:tcBorders>
              <w:top w:val="nil"/>
              <w:left w:val="nil"/>
              <w:bottom w:val="nil"/>
              <w:right w:val="nil"/>
            </w:tcBorders>
            <w:shd w:val="clear" w:color="auto" w:fill="auto"/>
            <w:noWrap/>
            <w:vAlign w:val="center"/>
            <w:hideMark/>
          </w:tcPr>
          <w:p w14:paraId="1B75260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7841100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7310671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5750682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42B9597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5BA92EB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3,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10}</w:t>
            </w:r>
          </w:p>
        </w:tc>
      </w:tr>
      <w:tr w:rsidR="00294C70" w:rsidRPr="00294C70" w14:paraId="2E88E967" w14:textId="77777777" w:rsidTr="00656A57">
        <w:trPr>
          <w:trHeight w:val="480"/>
        </w:trPr>
        <w:tc>
          <w:tcPr>
            <w:tcW w:w="1300" w:type="dxa"/>
            <w:tcBorders>
              <w:top w:val="nil"/>
              <w:left w:val="nil"/>
              <w:bottom w:val="nil"/>
              <w:right w:val="nil"/>
            </w:tcBorders>
            <w:shd w:val="clear" w:color="auto" w:fill="auto"/>
            <w:noWrap/>
            <w:vAlign w:val="center"/>
            <w:hideMark/>
          </w:tcPr>
          <w:p w14:paraId="55AD6A4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78D36EA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6249BBD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41B8DF0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6C51164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7DCFF8C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352}</w:t>
            </w:r>
          </w:p>
        </w:tc>
      </w:tr>
      <w:tr w:rsidR="00294C70" w:rsidRPr="00294C70" w14:paraId="08E52B29" w14:textId="77777777" w:rsidTr="00656A57">
        <w:trPr>
          <w:trHeight w:val="720"/>
        </w:trPr>
        <w:tc>
          <w:tcPr>
            <w:tcW w:w="1300" w:type="dxa"/>
            <w:tcBorders>
              <w:top w:val="nil"/>
              <w:left w:val="nil"/>
              <w:bottom w:val="nil"/>
              <w:right w:val="nil"/>
            </w:tcBorders>
            <w:shd w:val="clear" w:color="auto" w:fill="auto"/>
            <w:noWrap/>
            <w:vAlign w:val="center"/>
            <w:hideMark/>
          </w:tcPr>
          <w:p w14:paraId="556EE3E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1A2A7D7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6B1D43C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5CBE36E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084D47D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17C8AEC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'saga',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352}</w:t>
            </w:r>
          </w:p>
        </w:tc>
      </w:tr>
      <w:tr w:rsidR="00294C70" w:rsidRPr="00294C70" w14:paraId="0BA55263" w14:textId="77777777" w:rsidTr="00656A57">
        <w:trPr>
          <w:trHeight w:val="480"/>
        </w:trPr>
        <w:tc>
          <w:tcPr>
            <w:tcW w:w="1300" w:type="dxa"/>
            <w:tcBorders>
              <w:top w:val="nil"/>
              <w:left w:val="nil"/>
              <w:bottom w:val="nil"/>
              <w:right w:val="nil"/>
            </w:tcBorders>
            <w:shd w:val="clear" w:color="auto" w:fill="auto"/>
            <w:noWrap/>
            <w:vAlign w:val="center"/>
            <w:hideMark/>
          </w:tcPr>
          <w:p w14:paraId="5AB57FD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7FF61A9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1F66271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2CF72F8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21E6CCB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2E47982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 'SVM__C': 0.1}</w:t>
            </w:r>
          </w:p>
        </w:tc>
      </w:tr>
      <w:tr w:rsidR="00294C70" w:rsidRPr="00294C70" w14:paraId="75FCCF52" w14:textId="77777777" w:rsidTr="00656A57">
        <w:trPr>
          <w:trHeight w:val="1440"/>
        </w:trPr>
        <w:tc>
          <w:tcPr>
            <w:tcW w:w="1300" w:type="dxa"/>
            <w:tcBorders>
              <w:top w:val="nil"/>
              <w:left w:val="nil"/>
              <w:bottom w:val="nil"/>
              <w:right w:val="nil"/>
            </w:tcBorders>
            <w:shd w:val="clear" w:color="auto" w:fill="auto"/>
            <w:noWrap/>
            <w:vAlign w:val="center"/>
            <w:hideMark/>
          </w:tcPr>
          <w:p w14:paraId="60564C3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69B7F42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511DC81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7E92115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44B0218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340319A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2,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08B27903" w14:textId="77777777" w:rsidTr="00656A57">
        <w:trPr>
          <w:trHeight w:val="720"/>
        </w:trPr>
        <w:tc>
          <w:tcPr>
            <w:tcW w:w="1300" w:type="dxa"/>
            <w:tcBorders>
              <w:top w:val="nil"/>
              <w:left w:val="nil"/>
              <w:bottom w:val="nil"/>
              <w:right w:val="nil"/>
            </w:tcBorders>
            <w:shd w:val="clear" w:color="auto" w:fill="auto"/>
            <w:noWrap/>
            <w:vAlign w:val="center"/>
            <w:hideMark/>
          </w:tcPr>
          <w:p w14:paraId="7EAA75F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6C7BBA2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61A2348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26C5F35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1315115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2A47346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2,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19}</w:t>
            </w:r>
          </w:p>
        </w:tc>
      </w:tr>
      <w:tr w:rsidR="00294C70" w:rsidRPr="00294C70" w14:paraId="2E6D2B14" w14:textId="77777777" w:rsidTr="00656A57">
        <w:trPr>
          <w:trHeight w:val="480"/>
        </w:trPr>
        <w:tc>
          <w:tcPr>
            <w:tcW w:w="1300" w:type="dxa"/>
            <w:tcBorders>
              <w:top w:val="nil"/>
              <w:left w:val="nil"/>
              <w:bottom w:val="nil"/>
              <w:right w:val="nil"/>
            </w:tcBorders>
            <w:shd w:val="clear" w:color="auto" w:fill="auto"/>
            <w:noWrap/>
            <w:vAlign w:val="center"/>
            <w:hideMark/>
          </w:tcPr>
          <w:p w14:paraId="41D92BE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4375FF2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20CA6AE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107359A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34428D8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783BEFD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w:t>
            </w:r>
          </w:p>
        </w:tc>
      </w:tr>
      <w:tr w:rsidR="00294C70" w:rsidRPr="00294C70" w14:paraId="6AEAA36F" w14:textId="77777777" w:rsidTr="00656A57">
        <w:trPr>
          <w:trHeight w:val="480"/>
        </w:trPr>
        <w:tc>
          <w:tcPr>
            <w:tcW w:w="1300" w:type="dxa"/>
            <w:tcBorders>
              <w:top w:val="nil"/>
              <w:left w:val="nil"/>
              <w:bottom w:val="nil"/>
              <w:right w:val="nil"/>
            </w:tcBorders>
            <w:shd w:val="clear" w:color="auto" w:fill="auto"/>
            <w:noWrap/>
            <w:vAlign w:val="center"/>
            <w:hideMark/>
          </w:tcPr>
          <w:p w14:paraId="2D1A709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6A5F026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59EC6C0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5DF857D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1B4F18D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4478D75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'saga',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w:t>
            </w:r>
          </w:p>
        </w:tc>
      </w:tr>
      <w:tr w:rsidR="00294C70" w:rsidRPr="00294C70" w14:paraId="747CA36E" w14:textId="77777777" w:rsidTr="00656A57">
        <w:trPr>
          <w:trHeight w:val="480"/>
        </w:trPr>
        <w:tc>
          <w:tcPr>
            <w:tcW w:w="1300" w:type="dxa"/>
            <w:tcBorders>
              <w:top w:val="nil"/>
              <w:left w:val="nil"/>
              <w:bottom w:val="nil"/>
              <w:right w:val="nil"/>
            </w:tcBorders>
            <w:shd w:val="clear" w:color="auto" w:fill="auto"/>
            <w:noWrap/>
            <w:vAlign w:val="center"/>
            <w:hideMark/>
          </w:tcPr>
          <w:p w14:paraId="468CD04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232051A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29E8225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49796A4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51EFBC8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7520557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15, 'SVM__C': 0.01}</w:t>
            </w:r>
          </w:p>
        </w:tc>
      </w:tr>
      <w:tr w:rsidR="00294C70" w:rsidRPr="00294C70" w14:paraId="204D5FA8" w14:textId="77777777" w:rsidTr="00656A57">
        <w:trPr>
          <w:trHeight w:val="1440"/>
        </w:trPr>
        <w:tc>
          <w:tcPr>
            <w:tcW w:w="1300" w:type="dxa"/>
            <w:tcBorders>
              <w:top w:val="nil"/>
              <w:left w:val="nil"/>
              <w:bottom w:val="nil"/>
              <w:right w:val="nil"/>
            </w:tcBorders>
            <w:shd w:val="clear" w:color="auto" w:fill="auto"/>
            <w:noWrap/>
            <w:vAlign w:val="center"/>
            <w:hideMark/>
          </w:tcPr>
          <w:p w14:paraId="6C96991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lastRenderedPageBreak/>
              <w:t>FESZ vs CSZ</w:t>
            </w:r>
          </w:p>
        </w:tc>
        <w:tc>
          <w:tcPr>
            <w:tcW w:w="836" w:type="dxa"/>
            <w:tcBorders>
              <w:top w:val="nil"/>
              <w:left w:val="nil"/>
              <w:bottom w:val="nil"/>
              <w:right w:val="nil"/>
            </w:tcBorders>
            <w:shd w:val="clear" w:color="auto" w:fill="auto"/>
            <w:noWrap/>
            <w:vAlign w:val="center"/>
            <w:hideMark/>
          </w:tcPr>
          <w:p w14:paraId="687BD10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710E28D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4741CE9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42A06FD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1FEE9EC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80,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4,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35ADC9C5" w14:textId="77777777" w:rsidTr="00656A57">
        <w:trPr>
          <w:trHeight w:val="720"/>
        </w:trPr>
        <w:tc>
          <w:tcPr>
            <w:tcW w:w="1300" w:type="dxa"/>
            <w:tcBorders>
              <w:top w:val="nil"/>
              <w:left w:val="nil"/>
              <w:bottom w:val="nil"/>
              <w:right w:val="nil"/>
            </w:tcBorders>
            <w:shd w:val="clear" w:color="auto" w:fill="auto"/>
            <w:noWrap/>
            <w:vAlign w:val="center"/>
            <w:hideMark/>
          </w:tcPr>
          <w:p w14:paraId="535B681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74B49C0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4FD1E34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4208D9A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6892EB1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6751516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5, '</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5,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3}</w:t>
            </w:r>
          </w:p>
        </w:tc>
      </w:tr>
      <w:tr w:rsidR="00294C70" w:rsidRPr="00294C70" w14:paraId="6238095B" w14:textId="77777777" w:rsidTr="00656A57">
        <w:trPr>
          <w:trHeight w:val="480"/>
        </w:trPr>
        <w:tc>
          <w:tcPr>
            <w:tcW w:w="1300" w:type="dxa"/>
            <w:tcBorders>
              <w:top w:val="nil"/>
              <w:left w:val="nil"/>
              <w:bottom w:val="nil"/>
              <w:right w:val="nil"/>
            </w:tcBorders>
            <w:shd w:val="clear" w:color="auto" w:fill="auto"/>
            <w:noWrap/>
            <w:vAlign w:val="center"/>
            <w:hideMark/>
          </w:tcPr>
          <w:p w14:paraId="6722581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2B9B50A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0072547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3D1F106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6BC4271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5F1C781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75, '</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w:t>
            </w:r>
          </w:p>
        </w:tc>
      </w:tr>
      <w:tr w:rsidR="00294C70" w:rsidRPr="00294C70" w14:paraId="31561D1C" w14:textId="77777777" w:rsidTr="00656A57">
        <w:trPr>
          <w:trHeight w:val="720"/>
        </w:trPr>
        <w:tc>
          <w:tcPr>
            <w:tcW w:w="1300" w:type="dxa"/>
            <w:tcBorders>
              <w:top w:val="nil"/>
              <w:left w:val="nil"/>
              <w:bottom w:val="nil"/>
              <w:right w:val="nil"/>
            </w:tcBorders>
            <w:shd w:val="clear" w:color="auto" w:fill="auto"/>
            <w:noWrap/>
            <w:vAlign w:val="center"/>
            <w:hideMark/>
          </w:tcPr>
          <w:p w14:paraId="1ACBE3B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1AEACBE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3C9D252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73A7008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68CC90E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0ADF3DE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10, 'LR__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'newton-cg'}</w:t>
            </w:r>
          </w:p>
        </w:tc>
      </w:tr>
      <w:tr w:rsidR="00294C70" w:rsidRPr="00294C70" w14:paraId="46A11D14" w14:textId="77777777" w:rsidTr="00656A57">
        <w:trPr>
          <w:trHeight w:val="480"/>
        </w:trPr>
        <w:tc>
          <w:tcPr>
            <w:tcW w:w="1300" w:type="dxa"/>
            <w:tcBorders>
              <w:top w:val="nil"/>
              <w:left w:val="nil"/>
              <w:bottom w:val="nil"/>
              <w:right w:val="nil"/>
            </w:tcBorders>
            <w:shd w:val="clear" w:color="auto" w:fill="auto"/>
            <w:noWrap/>
            <w:vAlign w:val="center"/>
            <w:hideMark/>
          </w:tcPr>
          <w:p w14:paraId="4FA7876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69013D4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6F997B2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6E1577C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48A00E2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3F4B4BA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206, 'SVM__C': 0.01}</w:t>
            </w:r>
          </w:p>
        </w:tc>
      </w:tr>
      <w:tr w:rsidR="00294C70" w:rsidRPr="00294C70" w14:paraId="7B7E6165" w14:textId="77777777" w:rsidTr="00656A57">
        <w:trPr>
          <w:trHeight w:val="1440"/>
        </w:trPr>
        <w:tc>
          <w:tcPr>
            <w:tcW w:w="1300" w:type="dxa"/>
            <w:tcBorders>
              <w:top w:val="nil"/>
              <w:left w:val="nil"/>
              <w:bottom w:val="nil"/>
              <w:right w:val="nil"/>
            </w:tcBorders>
            <w:shd w:val="clear" w:color="auto" w:fill="auto"/>
            <w:noWrap/>
            <w:vAlign w:val="center"/>
            <w:hideMark/>
          </w:tcPr>
          <w:p w14:paraId="2DE56DF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5B7A30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00F6DDC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19A7BE2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5337300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073AF2B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4,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892}</w:t>
            </w:r>
          </w:p>
        </w:tc>
      </w:tr>
      <w:tr w:rsidR="00294C70" w:rsidRPr="00294C70" w14:paraId="7AFE6F6E" w14:textId="77777777" w:rsidTr="00656A57">
        <w:trPr>
          <w:trHeight w:val="720"/>
        </w:trPr>
        <w:tc>
          <w:tcPr>
            <w:tcW w:w="1300" w:type="dxa"/>
            <w:tcBorders>
              <w:top w:val="nil"/>
              <w:left w:val="nil"/>
              <w:bottom w:val="nil"/>
              <w:right w:val="nil"/>
            </w:tcBorders>
            <w:shd w:val="clear" w:color="auto" w:fill="auto"/>
            <w:noWrap/>
            <w:vAlign w:val="center"/>
            <w:hideMark/>
          </w:tcPr>
          <w:p w14:paraId="3A6B56C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42EBF5B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713E51E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7ED8343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475868E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25BDBCB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7,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3,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108}</w:t>
            </w:r>
          </w:p>
        </w:tc>
      </w:tr>
      <w:tr w:rsidR="00294C70" w:rsidRPr="00294C70" w14:paraId="05FD171F" w14:textId="77777777" w:rsidTr="00656A57">
        <w:trPr>
          <w:trHeight w:val="480"/>
        </w:trPr>
        <w:tc>
          <w:tcPr>
            <w:tcW w:w="1300" w:type="dxa"/>
            <w:tcBorders>
              <w:top w:val="nil"/>
              <w:left w:val="nil"/>
              <w:bottom w:val="nil"/>
              <w:right w:val="nil"/>
            </w:tcBorders>
            <w:shd w:val="clear" w:color="auto" w:fill="auto"/>
            <w:noWrap/>
            <w:vAlign w:val="center"/>
            <w:hideMark/>
          </w:tcPr>
          <w:p w14:paraId="0E05C7D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0ECF9CA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4DBA8D7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08D0CD7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4D66340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64E6D16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lsqr</w:t>
            </w:r>
            <w:proofErr w:type="spellEnd"/>
            <w:r w:rsidRPr="00294C70">
              <w:rPr>
                <w:rFonts w:ascii="Times New Roman" w:eastAsia="等线" w:hAnsi="Times New Roman" w:cs="Times New Roman"/>
                <w:kern w:val="0"/>
                <w:sz w:val="18"/>
                <w:szCs w:val="18"/>
              </w:rPr>
              <w:t>',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10}</w:t>
            </w:r>
          </w:p>
        </w:tc>
      </w:tr>
      <w:tr w:rsidR="00294C70" w:rsidRPr="00294C70" w14:paraId="4A211D34" w14:textId="77777777" w:rsidTr="00656A57">
        <w:trPr>
          <w:trHeight w:val="720"/>
        </w:trPr>
        <w:tc>
          <w:tcPr>
            <w:tcW w:w="1300" w:type="dxa"/>
            <w:tcBorders>
              <w:top w:val="nil"/>
              <w:left w:val="nil"/>
              <w:bottom w:val="nil"/>
              <w:right w:val="nil"/>
            </w:tcBorders>
            <w:shd w:val="clear" w:color="auto" w:fill="auto"/>
            <w:noWrap/>
            <w:vAlign w:val="center"/>
            <w:hideMark/>
          </w:tcPr>
          <w:p w14:paraId="596CAF8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3997329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787C0B6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49CDDAF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7954FA5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4C14843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'newton-cg',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157}</w:t>
            </w:r>
          </w:p>
        </w:tc>
      </w:tr>
      <w:tr w:rsidR="00294C70" w:rsidRPr="00294C70" w14:paraId="39218129" w14:textId="77777777" w:rsidTr="00656A57">
        <w:trPr>
          <w:trHeight w:val="480"/>
        </w:trPr>
        <w:tc>
          <w:tcPr>
            <w:tcW w:w="1300" w:type="dxa"/>
            <w:tcBorders>
              <w:top w:val="nil"/>
              <w:left w:val="nil"/>
              <w:bottom w:val="nil"/>
              <w:right w:val="nil"/>
            </w:tcBorders>
            <w:shd w:val="clear" w:color="auto" w:fill="auto"/>
            <w:noWrap/>
            <w:vAlign w:val="center"/>
            <w:hideMark/>
          </w:tcPr>
          <w:p w14:paraId="736A2AF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4AFED56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2D4D35D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061680A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28512A9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4CDC43C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71, 'SVM__C': 0.001}</w:t>
            </w:r>
          </w:p>
        </w:tc>
      </w:tr>
      <w:tr w:rsidR="00294C70" w:rsidRPr="00294C70" w14:paraId="699B15ED" w14:textId="77777777" w:rsidTr="00656A57">
        <w:trPr>
          <w:trHeight w:val="1440"/>
        </w:trPr>
        <w:tc>
          <w:tcPr>
            <w:tcW w:w="1300" w:type="dxa"/>
            <w:tcBorders>
              <w:top w:val="nil"/>
              <w:left w:val="nil"/>
              <w:bottom w:val="nil"/>
              <w:right w:val="nil"/>
            </w:tcBorders>
            <w:shd w:val="clear" w:color="auto" w:fill="auto"/>
            <w:noWrap/>
            <w:vAlign w:val="center"/>
            <w:hideMark/>
          </w:tcPr>
          <w:p w14:paraId="5564E77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1B11D8A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16B1D05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3E91961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72386C1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79987A5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75,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3,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10DEEA45" w14:textId="77777777" w:rsidTr="00656A57">
        <w:trPr>
          <w:trHeight w:val="720"/>
        </w:trPr>
        <w:tc>
          <w:tcPr>
            <w:tcW w:w="1300" w:type="dxa"/>
            <w:tcBorders>
              <w:top w:val="nil"/>
              <w:left w:val="nil"/>
              <w:bottom w:val="nil"/>
              <w:right w:val="nil"/>
            </w:tcBorders>
            <w:shd w:val="clear" w:color="auto" w:fill="auto"/>
            <w:noWrap/>
            <w:vAlign w:val="center"/>
            <w:hideMark/>
          </w:tcPr>
          <w:p w14:paraId="7DA524B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437DCDA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4C48605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0FA55C3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55CFD66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2160927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2,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51}</w:t>
            </w:r>
          </w:p>
        </w:tc>
      </w:tr>
      <w:tr w:rsidR="00294C70" w:rsidRPr="00294C70" w14:paraId="7066961D" w14:textId="77777777" w:rsidTr="00656A57">
        <w:trPr>
          <w:trHeight w:val="480"/>
        </w:trPr>
        <w:tc>
          <w:tcPr>
            <w:tcW w:w="1300" w:type="dxa"/>
            <w:tcBorders>
              <w:top w:val="nil"/>
              <w:left w:val="nil"/>
              <w:bottom w:val="nil"/>
              <w:right w:val="nil"/>
            </w:tcBorders>
            <w:shd w:val="clear" w:color="auto" w:fill="auto"/>
            <w:noWrap/>
            <w:vAlign w:val="center"/>
            <w:hideMark/>
          </w:tcPr>
          <w:p w14:paraId="52CE1E2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486783C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4637395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4F9EB1F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161E2CE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1EAD10B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15}</w:t>
            </w:r>
          </w:p>
        </w:tc>
      </w:tr>
      <w:tr w:rsidR="00294C70" w:rsidRPr="00294C70" w14:paraId="4E827404" w14:textId="77777777" w:rsidTr="00656A57">
        <w:trPr>
          <w:trHeight w:val="480"/>
        </w:trPr>
        <w:tc>
          <w:tcPr>
            <w:tcW w:w="1300" w:type="dxa"/>
            <w:tcBorders>
              <w:top w:val="nil"/>
              <w:left w:val="nil"/>
              <w:bottom w:val="nil"/>
              <w:right w:val="nil"/>
            </w:tcBorders>
            <w:shd w:val="clear" w:color="auto" w:fill="auto"/>
            <w:noWrap/>
            <w:vAlign w:val="center"/>
            <w:hideMark/>
          </w:tcPr>
          <w:p w14:paraId="2A99D6B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6ACFE26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442D902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22FF7F5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3EC4B9F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1C1E392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'newton-cg',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15}</w:t>
            </w:r>
          </w:p>
        </w:tc>
      </w:tr>
      <w:tr w:rsidR="00294C70" w:rsidRPr="00294C70" w14:paraId="5B7BA7E3" w14:textId="77777777" w:rsidTr="00656A57">
        <w:trPr>
          <w:trHeight w:val="480"/>
        </w:trPr>
        <w:tc>
          <w:tcPr>
            <w:tcW w:w="1300" w:type="dxa"/>
            <w:tcBorders>
              <w:top w:val="nil"/>
              <w:left w:val="nil"/>
              <w:bottom w:val="nil"/>
              <w:right w:val="nil"/>
            </w:tcBorders>
            <w:shd w:val="clear" w:color="auto" w:fill="auto"/>
            <w:noWrap/>
            <w:vAlign w:val="center"/>
            <w:hideMark/>
          </w:tcPr>
          <w:p w14:paraId="7DA98CC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6C8B7C0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3E21CD3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31CAAB7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4721EBE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7B648CD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45, 'SVM__C': 0.001}</w:t>
            </w:r>
          </w:p>
        </w:tc>
      </w:tr>
      <w:tr w:rsidR="00294C70" w:rsidRPr="00294C70" w14:paraId="2E47CD28" w14:textId="77777777" w:rsidTr="00656A57">
        <w:trPr>
          <w:trHeight w:val="1440"/>
        </w:trPr>
        <w:tc>
          <w:tcPr>
            <w:tcW w:w="1300" w:type="dxa"/>
            <w:tcBorders>
              <w:top w:val="nil"/>
              <w:left w:val="nil"/>
              <w:bottom w:val="nil"/>
              <w:right w:val="nil"/>
            </w:tcBorders>
            <w:shd w:val="clear" w:color="auto" w:fill="auto"/>
            <w:noWrap/>
            <w:vAlign w:val="center"/>
            <w:hideMark/>
          </w:tcPr>
          <w:p w14:paraId="31E4878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272F4A1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5C3B03B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5F0B554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50D2988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3A32147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30,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2,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67DDE0CA" w14:textId="77777777" w:rsidTr="00656A57">
        <w:trPr>
          <w:trHeight w:val="720"/>
        </w:trPr>
        <w:tc>
          <w:tcPr>
            <w:tcW w:w="1300" w:type="dxa"/>
            <w:tcBorders>
              <w:top w:val="nil"/>
              <w:left w:val="nil"/>
              <w:bottom w:val="nil"/>
              <w:right w:val="nil"/>
            </w:tcBorders>
            <w:shd w:val="clear" w:color="auto" w:fill="auto"/>
            <w:noWrap/>
            <w:vAlign w:val="center"/>
            <w:hideMark/>
          </w:tcPr>
          <w:p w14:paraId="13964CA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0807635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1E7A845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5D344DA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3A94F60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7FAE96D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10, '</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3}</w:t>
            </w:r>
          </w:p>
        </w:tc>
      </w:tr>
      <w:tr w:rsidR="00294C70" w:rsidRPr="00294C70" w14:paraId="4EC40298" w14:textId="77777777" w:rsidTr="00656A57">
        <w:trPr>
          <w:trHeight w:val="480"/>
        </w:trPr>
        <w:tc>
          <w:tcPr>
            <w:tcW w:w="1300" w:type="dxa"/>
            <w:tcBorders>
              <w:top w:val="nil"/>
              <w:left w:val="nil"/>
              <w:bottom w:val="nil"/>
              <w:right w:val="nil"/>
            </w:tcBorders>
            <w:shd w:val="clear" w:color="auto" w:fill="auto"/>
            <w:noWrap/>
            <w:vAlign w:val="center"/>
            <w:hideMark/>
          </w:tcPr>
          <w:p w14:paraId="46059D3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lastRenderedPageBreak/>
              <w:t>FESZ vs CSZ</w:t>
            </w:r>
          </w:p>
        </w:tc>
        <w:tc>
          <w:tcPr>
            <w:tcW w:w="836" w:type="dxa"/>
            <w:tcBorders>
              <w:top w:val="nil"/>
              <w:left w:val="nil"/>
              <w:bottom w:val="nil"/>
              <w:right w:val="nil"/>
            </w:tcBorders>
            <w:shd w:val="clear" w:color="auto" w:fill="auto"/>
            <w:noWrap/>
            <w:vAlign w:val="center"/>
            <w:hideMark/>
          </w:tcPr>
          <w:p w14:paraId="606C4BA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359EF9E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2EE590D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37F19ED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4B67235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60, '</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w:t>
            </w:r>
          </w:p>
        </w:tc>
      </w:tr>
      <w:tr w:rsidR="00294C70" w:rsidRPr="00294C70" w14:paraId="36C1F1F2" w14:textId="77777777" w:rsidTr="00656A57">
        <w:trPr>
          <w:trHeight w:val="720"/>
        </w:trPr>
        <w:tc>
          <w:tcPr>
            <w:tcW w:w="1300" w:type="dxa"/>
            <w:tcBorders>
              <w:top w:val="nil"/>
              <w:left w:val="nil"/>
              <w:bottom w:val="nil"/>
              <w:right w:val="nil"/>
            </w:tcBorders>
            <w:shd w:val="clear" w:color="auto" w:fill="auto"/>
            <w:noWrap/>
            <w:vAlign w:val="center"/>
            <w:hideMark/>
          </w:tcPr>
          <w:p w14:paraId="50A4655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4DCFEE6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3CF9C9A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55BAA6A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7498F07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2A4F141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65, 'LR__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w:t>
            </w:r>
          </w:p>
        </w:tc>
      </w:tr>
      <w:tr w:rsidR="00294C70" w:rsidRPr="00294C70" w14:paraId="3C12D1EA" w14:textId="77777777" w:rsidTr="00656A57">
        <w:trPr>
          <w:trHeight w:val="480"/>
        </w:trPr>
        <w:tc>
          <w:tcPr>
            <w:tcW w:w="1300" w:type="dxa"/>
            <w:tcBorders>
              <w:top w:val="nil"/>
              <w:left w:val="nil"/>
              <w:bottom w:val="nil"/>
              <w:right w:val="nil"/>
            </w:tcBorders>
            <w:shd w:val="clear" w:color="auto" w:fill="auto"/>
            <w:noWrap/>
            <w:vAlign w:val="center"/>
            <w:hideMark/>
          </w:tcPr>
          <w:p w14:paraId="496BB0F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4371150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6441705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3D7F5A3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59B430E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70C476E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328, 'SVM__C': 0.001}</w:t>
            </w:r>
          </w:p>
        </w:tc>
      </w:tr>
      <w:tr w:rsidR="00294C70" w:rsidRPr="00294C70" w14:paraId="3B5E59E7" w14:textId="77777777" w:rsidTr="00656A57">
        <w:trPr>
          <w:trHeight w:val="1440"/>
        </w:trPr>
        <w:tc>
          <w:tcPr>
            <w:tcW w:w="1300" w:type="dxa"/>
            <w:tcBorders>
              <w:top w:val="nil"/>
              <w:left w:val="nil"/>
              <w:bottom w:val="nil"/>
              <w:right w:val="nil"/>
            </w:tcBorders>
            <w:shd w:val="clear" w:color="auto" w:fill="auto"/>
            <w:noWrap/>
            <w:vAlign w:val="center"/>
            <w:hideMark/>
          </w:tcPr>
          <w:p w14:paraId="390BCED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150B810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7561985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3C1F628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1B12E19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3E64C82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2,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752}</w:t>
            </w:r>
          </w:p>
        </w:tc>
      </w:tr>
      <w:tr w:rsidR="00294C70" w:rsidRPr="00294C70" w14:paraId="493E6267" w14:textId="77777777" w:rsidTr="00656A57">
        <w:trPr>
          <w:trHeight w:val="720"/>
        </w:trPr>
        <w:tc>
          <w:tcPr>
            <w:tcW w:w="1300" w:type="dxa"/>
            <w:tcBorders>
              <w:top w:val="nil"/>
              <w:left w:val="nil"/>
              <w:bottom w:val="nil"/>
              <w:right w:val="nil"/>
            </w:tcBorders>
            <w:shd w:val="clear" w:color="auto" w:fill="auto"/>
            <w:noWrap/>
            <w:vAlign w:val="center"/>
            <w:hideMark/>
          </w:tcPr>
          <w:p w14:paraId="2DABCA7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3281E42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3C1AB89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6828151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64BE72A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7940E28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7,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2,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116}</w:t>
            </w:r>
          </w:p>
        </w:tc>
      </w:tr>
      <w:tr w:rsidR="00294C70" w:rsidRPr="00294C70" w14:paraId="57E78FD7" w14:textId="77777777" w:rsidTr="00656A57">
        <w:trPr>
          <w:trHeight w:val="480"/>
        </w:trPr>
        <w:tc>
          <w:tcPr>
            <w:tcW w:w="1300" w:type="dxa"/>
            <w:tcBorders>
              <w:top w:val="nil"/>
              <w:left w:val="nil"/>
              <w:bottom w:val="nil"/>
              <w:right w:val="nil"/>
            </w:tcBorders>
            <w:shd w:val="clear" w:color="auto" w:fill="auto"/>
            <w:noWrap/>
            <w:vAlign w:val="center"/>
            <w:hideMark/>
          </w:tcPr>
          <w:p w14:paraId="7951E6D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612267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1159909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340D055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72939B1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23B0FD0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911}</w:t>
            </w:r>
          </w:p>
        </w:tc>
      </w:tr>
      <w:tr w:rsidR="00294C70" w:rsidRPr="00294C70" w14:paraId="5806AB44" w14:textId="77777777" w:rsidTr="00656A57">
        <w:trPr>
          <w:trHeight w:val="720"/>
        </w:trPr>
        <w:tc>
          <w:tcPr>
            <w:tcW w:w="1300" w:type="dxa"/>
            <w:tcBorders>
              <w:top w:val="nil"/>
              <w:left w:val="nil"/>
              <w:bottom w:val="nil"/>
              <w:right w:val="nil"/>
            </w:tcBorders>
            <w:shd w:val="clear" w:color="auto" w:fill="auto"/>
            <w:noWrap/>
            <w:vAlign w:val="center"/>
            <w:hideMark/>
          </w:tcPr>
          <w:p w14:paraId="698621F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FESZ vs CSZ</w:t>
            </w:r>
          </w:p>
        </w:tc>
        <w:tc>
          <w:tcPr>
            <w:tcW w:w="836" w:type="dxa"/>
            <w:tcBorders>
              <w:top w:val="nil"/>
              <w:left w:val="nil"/>
              <w:bottom w:val="nil"/>
              <w:right w:val="nil"/>
            </w:tcBorders>
            <w:shd w:val="clear" w:color="auto" w:fill="auto"/>
            <w:noWrap/>
            <w:vAlign w:val="center"/>
            <w:hideMark/>
          </w:tcPr>
          <w:p w14:paraId="59D0F78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40B52C9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017BA2C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7F214A1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3B2365D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'newton-cg',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487}</w:t>
            </w:r>
          </w:p>
        </w:tc>
      </w:tr>
      <w:tr w:rsidR="00294C70" w:rsidRPr="00294C70" w14:paraId="3C4D658F" w14:textId="77777777" w:rsidTr="00656A57">
        <w:trPr>
          <w:trHeight w:val="480"/>
        </w:trPr>
        <w:tc>
          <w:tcPr>
            <w:tcW w:w="1300" w:type="dxa"/>
            <w:tcBorders>
              <w:top w:val="nil"/>
              <w:left w:val="nil"/>
              <w:bottom w:val="nil"/>
              <w:right w:val="nil"/>
            </w:tcBorders>
            <w:shd w:val="clear" w:color="auto" w:fill="auto"/>
            <w:noWrap/>
            <w:vAlign w:val="center"/>
            <w:hideMark/>
          </w:tcPr>
          <w:p w14:paraId="12E5387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7EB3916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9DF1A4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0EFEFBA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6709909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74FD811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206, 'SVM__C': 0.1}</w:t>
            </w:r>
          </w:p>
        </w:tc>
      </w:tr>
      <w:tr w:rsidR="00294C70" w:rsidRPr="00294C70" w14:paraId="6E6B7537" w14:textId="77777777" w:rsidTr="00656A57">
        <w:trPr>
          <w:trHeight w:val="1440"/>
        </w:trPr>
        <w:tc>
          <w:tcPr>
            <w:tcW w:w="1300" w:type="dxa"/>
            <w:tcBorders>
              <w:top w:val="nil"/>
              <w:left w:val="nil"/>
              <w:bottom w:val="nil"/>
              <w:right w:val="nil"/>
            </w:tcBorders>
            <w:shd w:val="clear" w:color="auto" w:fill="auto"/>
            <w:noWrap/>
            <w:vAlign w:val="center"/>
            <w:hideMark/>
          </w:tcPr>
          <w:p w14:paraId="003DE68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61C0CE9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3CC3182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2382847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612052B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301345D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24,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1304D0B8" w14:textId="77777777" w:rsidTr="00656A57">
        <w:trPr>
          <w:trHeight w:val="720"/>
        </w:trPr>
        <w:tc>
          <w:tcPr>
            <w:tcW w:w="1300" w:type="dxa"/>
            <w:tcBorders>
              <w:top w:val="nil"/>
              <w:left w:val="nil"/>
              <w:bottom w:val="nil"/>
              <w:right w:val="nil"/>
            </w:tcBorders>
            <w:shd w:val="clear" w:color="auto" w:fill="auto"/>
            <w:noWrap/>
            <w:vAlign w:val="center"/>
            <w:hideMark/>
          </w:tcPr>
          <w:p w14:paraId="2B7CA19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674FD2D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7C57F8F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55F6EF6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7D4BFE6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676B1B5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7,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1,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232}</w:t>
            </w:r>
          </w:p>
        </w:tc>
      </w:tr>
      <w:tr w:rsidR="00294C70" w:rsidRPr="00294C70" w14:paraId="4DD8AFE7" w14:textId="77777777" w:rsidTr="00656A57">
        <w:trPr>
          <w:trHeight w:val="480"/>
        </w:trPr>
        <w:tc>
          <w:tcPr>
            <w:tcW w:w="1300" w:type="dxa"/>
            <w:tcBorders>
              <w:top w:val="nil"/>
              <w:left w:val="nil"/>
              <w:bottom w:val="nil"/>
              <w:right w:val="nil"/>
            </w:tcBorders>
            <w:shd w:val="clear" w:color="auto" w:fill="auto"/>
            <w:noWrap/>
            <w:vAlign w:val="center"/>
            <w:hideMark/>
          </w:tcPr>
          <w:p w14:paraId="3AC7DCD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206FEE3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011259C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3809BCD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689E76B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223E5F3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89}</w:t>
            </w:r>
          </w:p>
        </w:tc>
      </w:tr>
      <w:tr w:rsidR="00294C70" w:rsidRPr="00294C70" w14:paraId="18D69C45" w14:textId="77777777" w:rsidTr="00656A57">
        <w:trPr>
          <w:trHeight w:val="720"/>
        </w:trPr>
        <w:tc>
          <w:tcPr>
            <w:tcW w:w="1300" w:type="dxa"/>
            <w:tcBorders>
              <w:top w:val="nil"/>
              <w:left w:val="nil"/>
              <w:bottom w:val="nil"/>
              <w:right w:val="nil"/>
            </w:tcBorders>
            <w:shd w:val="clear" w:color="auto" w:fill="auto"/>
            <w:noWrap/>
            <w:vAlign w:val="center"/>
            <w:hideMark/>
          </w:tcPr>
          <w:p w14:paraId="0CE11DB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333DC56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63CBDF8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1F4B44B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2596FD7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2C8581F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'multinomial',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lbfgs</w:t>
            </w:r>
            <w:proofErr w:type="spellEnd"/>
            <w:r w:rsidRPr="00294C70">
              <w:rPr>
                <w:rFonts w:ascii="Times New Roman" w:eastAsia="等线" w:hAnsi="Times New Roman" w:cs="Times New Roman"/>
                <w:kern w:val="0"/>
                <w:sz w:val="18"/>
                <w:szCs w:val="18"/>
              </w:rPr>
              <w:t>',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115}</w:t>
            </w:r>
          </w:p>
        </w:tc>
      </w:tr>
      <w:tr w:rsidR="00294C70" w:rsidRPr="00294C70" w14:paraId="483D8634" w14:textId="77777777" w:rsidTr="00656A57">
        <w:trPr>
          <w:trHeight w:val="480"/>
        </w:trPr>
        <w:tc>
          <w:tcPr>
            <w:tcW w:w="1300" w:type="dxa"/>
            <w:tcBorders>
              <w:top w:val="nil"/>
              <w:left w:val="nil"/>
              <w:bottom w:val="nil"/>
              <w:right w:val="nil"/>
            </w:tcBorders>
            <w:shd w:val="clear" w:color="auto" w:fill="auto"/>
            <w:noWrap/>
            <w:vAlign w:val="center"/>
            <w:hideMark/>
          </w:tcPr>
          <w:p w14:paraId="7C35D2D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37E7534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072D9A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1115D0F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0CFE44A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119CD25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90, 'SVM__C': 0.1}</w:t>
            </w:r>
          </w:p>
        </w:tc>
      </w:tr>
      <w:tr w:rsidR="00294C70" w:rsidRPr="00294C70" w14:paraId="080820B6" w14:textId="77777777" w:rsidTr="00656A57">
        <w:trPr>
          <w:trHeight w:val="1440"/>
        </w:trPr>
        <w:tc>
          <w:tcPr>
            <w:tcW w:w="1300" w:type="dxa"/>
            <w:tcBorders>
              <w:top w:val="nil"/>
              <w:left w:val="nil"/>
              <w:bottom w:val="nil"/>
              <w:right w:val="nil"/>
            </w:tcBorders>
            <w:shd w:val="clear" w:color="auto" w:fill="auto"/>
            <w:noWrap/>
            <w:vAlign w:val="center"/>
            <w:hideMark/>
          </w:tcPr>
          <w:p w14:paraId="7B5260B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2256296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5E7FEA5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6C4D670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7076D24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196D0FE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95,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032465B3" w14:textId="77777777" w:rsidTr="00656A57">
        <w:trPr>
          <w:trHeight w:val="720"/>
        </w:trPr>
        <w:tc>
          <w:tcPr>
            <w:tcW w:w="1300" w:type="dxa"/>
            <w:tcBorders>
              <w:top w:val="nil"/>
              <w:left w:val="nil"/>
              <w:bottom w:val="nil"/>
              <w:right w:val="nil"/>
            </w:tcBorders>
            <w:shd w:val="clear" w:color="auto" w:fill="auto"/>
            <w:noWrap/>
            <w:vAlign w:val="center"/>
            <w:hideMark/>
          </w:tcPr>
          <w:p w14:paraId="3ADB890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1324EA7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0A43F36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6BDCBEC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0E8EEF3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1C7D048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85, '</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1}</w:t>
            </w:r>
          </w:p>
        </w:tc>
      </w:tr>
      <w:tr w:rsidR="00294C70" w:rsidRPr="00294C70" w14:paraId="3E6E10B0" w14:textId="77777777" w:rsidTr="00656A57">
        <w:trPr>
          <w:trHeight w:val="480"/>
        </w:trPr>
        <w:tc>
          <w:tcPr>
            <w:tcW w:w="1300" w:type="dxa"/>
            <w:tcBorders>
              <w:top w:val="nil"/>
              <w:left w:val="nil"/>
              <w:bottom w:val="nil"/>
              <w:right w:val="nil"/>
            </w:tcBorders>
            <w:shd w:val="clear" w:color="auto" w:fill="auto"/>
            <w:noWrap/>
            <w:vAlign w:val="center"/>
            <w:hideMark/>
          </w:tcPr>
          <w:p w14:paraId="265E3AA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07FCDC1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0A94D49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0AABB9F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7908D7F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63513BC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90, '</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w:t>
            </w:r>
          </w:p>
        </w:tc>
      </w:tr>
      <w:tr w:rsidR="00294C70" w:rsidRPr="00294C70" w14:paraId="418A27F3" w14:textId="77777777" w:rsidTr="00656A57">
        <w:trPr>
          <w:trHeight w:val="720"/>
        </w:trPr>
        <w:tc>
          <w:tcPr>
            <w:tcW w:w="1300" w:type="dxa"/>
            <w:tcBorders>
              <w:top w:val="nil"/>
              <w:left w:val="nil"/>
              <w:bottom w:val="nil"/>
              <w:right w:val="nil"/>
            </w:tcBorders>
            <w:shd w:val="clear" w:color="auto" w:fill="auto"/>
            <w:noWrap/>
            <w:vAlign w:val="center"/>
            <w:hideMark/>
          </w:tcPr>
          <w:p w14:paraId="1F8304E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0060116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0087423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6004874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28C7BA8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114C920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90, 'LR__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w:t>
            </w:r>
          </w:p>
        </w:tc>
      </w:tr>
      <w:tr w:rsidR="00294C70" w:rsidRPr="00294C70" w14:paraId="1286BCAA" w14:textId="77777777" w:rsidTr="00656A57">
        <w:trPr>
          <w:trHeight w:val="480"/>
        </w:trPr>
        <w:tc>
          <w:tcPr>
            <w:tcW w:w="1300" w:type="dxa"/>
            <w:tcBorders>
              <w:top w:val="nil"/>
              <w:left w:val="nil"/>
              <w:bottom w:val="nil"/>
              <w:right w:val="nil"/>
            </w:tcBorders>
            <w:shd w:val="clear" w:color="auto" w:fill="auto"/>
            <w:noWrap/>
            <w:vAlign w:val="center"/>
            <w:hideMark/>
          </w:tcPr>
          <w:p w14:paraId="6C2B6B3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58BD2A4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6C0C6F4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34154C6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30202CE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5D68A4C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136, 'SVM__C': 0.1}</w:t>
            </w:r>
          </w:p>
        </w:tc>
      </w:tr>
      <w:tr w:rsidR="00294C70" w:rsidRPr="00294C70" w14:paraId="14619EB1" w14:textId="77777777" w:rsidTr="00656A57">
        <w:trPr>
          <w:trHeight w:val="1440"/>
        </w:trPr>
        <w:tc>
          <w:tcPr>
            <w:tcW w:w="1300" w:type="dxa"/>
            <w:tcBorders>
              <w:top w:val="nil"/>
              <w:left w:val="nil"/>
              <w:bottom w:val="nil"/>
              <w:right w:val="nil"/>
            </w:tcBorders>
            <w:shd w:val="clear" w:color="auto" w:fill="auto"/>
            <w:noWrap/>
            <w:vAlign w:val="center"/>
            <w:hideMark/>
          </w:tcPr>
          <w:p w14:paraId="5600931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lastRenderedPageBreak/>
              <w:t>SZ vs NC</w:t>
            </w:r>
          </w:p>
        </w:tc>
        <w:tc>
          <w:tcPr>
            <w:tcW w:w="836" w:type="dxa"/>
            <w:tcBorders>
              <w:top w:val="nil"/>
              <w:left w:val="nil"/>
              <w:bottom w:val="nil"/>
              <w:right w:val="nil"/>
            </w:tcBorders>
            <w:shd w:val="clear" w:color="auto" w:fill="auto"/>
            <w:noWrap/>
            <w:vAlign w:val="center"/>
            <w:hideMark/>
          </w:tcPr>
          <w:p w14:paraId="6F1777D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725DBD4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11328FE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5BC66AC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65FC1FE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280}</w:t>
            </w:r>
          </w:p>
        </w:tc>
      </w:tr>
      <w:tr w:rsidR="00294C70" w:rsidRPr="00294C70" w14:paraId="1B07324E" w14:textId="77777777" w:rsidTr="00656A57">
        <w:trPr>
          <w:trHeight w:val="720"/>
        </w:trPr>
        <w:tc>
          <w:tcPr>
            <w:tcW w:w="1300" w:type="dxa"/>
            <w:tcBorders>
              <w:top w:val="nil"/>
              <w:left w:val="nil"/>
              <w:bottom w:val="nil"/>
              <w:right w:val="nil"/>
            </w:tcBorders>
            <w:shd w:val="clear" w:color="auto" w:fill="auto"/>
            <w:noWrap/>
            <w:vAlign w:val="center"/>
            <w:hideMark/>
          </w:tcPr>
          <w:p w14:paraId="0011ACB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411CB09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04AF7A3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5AF0133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471D847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526F832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1,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100}</w:t>
            </w:r>
          </w:p>
        </w:tc>
      </w:tr>
      <w:tr w:rsidR="00294C70" w:rsidRPr="00294C70" w14:paraId="4B5785B3" w14:textId="77777777" w:rsidTr="00656A57">
        <w:trPr>
          <w:trHeight w:val="480"/>
        </w:trPr>
        <w:tc>
          <w:tcPr>
            <w:tcW w:w="1300" w:type="dxa"/>
            <w:tcBorders>
              <w:top w:val="nil"/>
              <w:left w:val="nil"/>
              <w:bottom w:val="nil"/>
              <w:right w:val="nil"/>
            </w:tcBorders>
            <w:shd w:val="clear" w:color="auto" w:fill="auto"/>
            <w:noWrap/>
            <w:vAlign w:val="center"/>
            <w:hideMark/>
          </w:tcPr>
          <w:p w14:paraId="7E21AA9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6C9A049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6BAE4B5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188D8E5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099A86E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083744D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136}</w:t>
            </w:r>
          </w:p>
        </w:tc>
      </w:tr>
      <w:tr w:rsidR="00294C70" w:rsidRPr="00294C70" w14:paraId="0339EE49" w14:textId="77777777" w:rsidTr="00656A57">
        <w:trPr>
          <w:trHeight w:val="720"/>
        </w:trPr>
        <w:tc>
          <w:tcPr>
            <w:tcW w:w="1300" w:type="dxa"/>
            <w:tcBorders>
              <w:top w:val="nil"/>
              <w:left w:val="nil"/>
              <w:bottom w:val="nil"/>
              <w:right w:val="nil"/>
            </w:tcBorders>
            <w:shd w:val="clear" w:color="auto" w:fill="auto"/>
            <w:noWrap/>
            <w:vAlign w:val="center"/>
            <w:hideMark/>
          </w:tcPr>
          <w:p w14:paraId="77B10F5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5EA5C13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17F126C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1969800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7F6251C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79E938E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'saga',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190}</w:t>
            </w:r>
          </w:p>
        </w:tc>
      </w:tr>
      <w:tr w:rsidR="00294C70" w:rsidRPr="00294C70" w14:paraId="40D426B4" w14:textId="77777777" w:rsidTr="00656A57">
        <w:trPr>
          <w:trHeight w:val="480"/>
        </w:trPr>
        <w:tc>
          <w:tcPr>
            <w:tcW w:w="1300" w:type="dxa"/>
            <w:tcBorders>
              <w:top w:val="nil"/>
              <w:left w:val="nil"/>
              <w:bottom w:val="nil"/>
              <w:right w:val="nil"/>
            </w:tcBorders>
            <w:shd w:val="clear" w:color="auto" w:fill="auto"/>
            <w:noWrap/>
            <w:vAlign w:val="center"/>
            <w:hideMark/>
          </w:tcPr>
          <w:p w14:paraId="607728A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566083F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FB362A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2FDCD59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45FC01A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6FD7B1F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193, 'SVM__C': 0.01}</w:t>
            </w:r>
          </w:p>
        </w:tc>
      </w:tr>
      <w:tr w:rsidR="00294C70" w:rsidRPr="00294C70" w14:paraId="2574977F" w14:textId="77777777" w:rsidTr="00656A57">
        <w:trPr>
          <w:trHeight w:val="1440"/>
        </w:trPr>
        <w:tc>
          <w:tcPr>
            <w:tcW w:w="1300" w:type="dxa"/>
            <w:tcBorders>
              <w:top w:val="nil"/>
              <w:left w:val="nil"/>
              <w:bottom w:val="nil"/>
              <w:right w:val="nil"/>
            </w:tcBorders>
            <w:shd w:val="clear" w:color="auto" w:fill="auto"/>
            <w:noWrap/>
            <w:vAlign w:val="center"/>
            <w:hideMark/>
          </w:tcPr>
          <w:p w14:paraId="25DDA18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428AA59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5BFF5AC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6E49BA9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1D870A5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60A4985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24,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342F162C" w14:textId="77777777" w:rsidTr="00656A57">
        <w:trPr>
          <w:trHeight w:val="720"/>
        </w:trPr>
        <w:tc>
          <w:tcPr>
            <w:tcW w:w="1300" w:type="dxa"/>
            <w:tcBorders>
              <w:top w:val="nil"/>
              <w:left w:val="nil"/>
              <w:bottom w:val="nil"/>
              <w:right w:val="nil"/>
            </w:tcBorders>
            <w:shd w:val="clear" w:color="auto" w:fill="auto"/>
            <w:noWrap/>
            <w:vAlign w:val="center"/>
            <w:hideMark/>
          </w:tcPr>
          <w:p w14:paraId="04E4B9D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55B9D9E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55EA1FC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11D113F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1CF7D74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6B0B866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1,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258}</w:t>
            </w:r>
          </w:p>
        </w:tc>
      </w:tr>
      <w:tr w:rsidR="00294C70" w:rsidRPr="00294C70" w14:paraId="42E608F0" w14:textId="77777777" w:rsidTr="00656A57">
        <w:trPr>
          <w:trHeight w:val="480"/>
        </w:trPr>
        <w:tc>
          <w:tcPr>
            <w:tcW w:w="1300" w:type="dxa"/>
            <w:tcBorders>
              <w:top w:val="nil"/>
              <w:left w:val="nil"/>
              <w:bottom w:val="nil"/>
              <w:right w:val="nil"/>
            </w:tcBorders>
            <w:shd w:val="clear" w:color="auto" w:fill="auto"/>
            <w:noWrap/>
            <w:vAlign w:val="center"/>
            <w:hideMark/>
          </w:tcPr>
          <w:p w14:paraId="0D72753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7B07BA0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7277E8A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7D25D16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2EDEF17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39E28A7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63}</w:t>
            </w:r>
          </w:p>
        </w:tc>
      </w:tr>
      <w:tr w:rsidR="00294C70" w:rsidRPr="00294C70" w14:paraId="53D6AC46" w14:textId="77777777" w:rsidTr="00656A57">
        <w:trPr>
          <w:trHeight w:val="720"/>
        </w:trPr>
        <w:tc>
          <w:tcPr>
            <w:tcW w:w="1300" w:type="dxa"/>
            <w:tcBorders>
              <w:top w:val="nil"/>
              <w:left w:val="nil"/>
              <w:bottom w:val="nil"/>
              <w:right w:val="nil"/>
            </w:tcBorders>
            <w:shd w:val="clear" w:color="auto" w:fill="auto"/>
            <w:noWrap/>
            <w:vAlign w:val="center"/>
            <w:hideMark/>
          </w:tcPr>
          <w:p w14:paraId="0DF1AAA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0B2C2C0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38A2935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4FFC29C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17DCA79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0715367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'newton-cg',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115}</w:t>
            </w:r>
          </w:p>
        </w:tc>
      </w:tr>
      <w:tr w:rsidR="00294C70" w:rsidRPr="00294C70" w14:paraId="639E3024" w14:textId="77777777" w:rsidTr="00656A57">
        <w:trPr>
          <w:trHeight w:val="480"/>
        </w:trPr>
        <w:tc>
          <w:tcPr>
            <w:tcW w:w="1300" w:type="dxa"/>
            <w:tcBorders>
              <w:top w:val="nil"/>
              <w:left w:val="nil"/>
              <w:bottom w:val="nil"/>
              <w:right w:val="nil"/>
            </w:tcBorders>
            <w:shd w:val="clear" w:color="auto" w:fill="auto"/>
            <w:noWrap/>
            <w:vAlign w:val="center"/>
            <w:hideMark/>
          </w:tcPr>
          <w:p w14:paraId="6D9BD2B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0DF0B0A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65B579E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7E11F26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118D135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6C2BB3D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80, 'SVM__C': 0.01}</w:t>
            </w:r>
          </w:p>
        </w:tc>
      </w:tr>
      <w:tr w:rsidR="00294C70" w:rsidRPr="00294C70" w14:paraId="4C02E945" w14:textId="77777777" w:rsidTr="00656A57">
        <w:trPr>
          <w:trHeight w:val="1440"/>
        </w:trPr>
        <w:tc>
          <w:tcPr>
            <w:tcW w:w="1300" w:type="dxa"/>
            <w:tcBorders>
              <w:top w:val="nil"/>
              <w:left w:val="nil"/>
              <w:bottom w:val="nil"/>
              <w:right w:val="nil"/>
            </w:tcBorders>
            <w:shd w:val="clear" w:color="auto" w:fill="auto"/>
            <w:noWrap/>
            <w:vAlign w:val="center"/>
            <w:hideMark/>
          </w:tcPr>
          <w:p w14:paraId="46A9BF6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7920A29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740A625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4D6B2AD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23589EA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19CC41B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60,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044F9C4E" w14:textId="77777777" w:rsidTr="00656A57">
        <w:trPr>
          <w:trHeight w:val="720"/>
        </w:trPr>
        <w:tc>
          <w:tcPr>
            <w:tcW w:w="1300" w:type="dxa"/>
            <w:tcBorders>
              <w:top w:val="nil"/>
              <w:left w:val="nil"/>
              <w:bottom w:val="nil"/>
              <w:right w:val="nil"/>
            </w:tcBorders>
            <w:shd w:val="clear" w:color="auto" w:fill="auto"/>
            <w:noWrap/>
            <w:vAlign w:val="center"/>
            <w:hideMark/>
          </w:tcPr>
          <w:p w14:paraId="26BBCE5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0DE7A40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0A8C011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381204A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264950D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65AEF73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70, '</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7,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3}</w:t>
            </w:r>
          </w:p>
        </w:tc>
      </w:tr>
      <w:tr w:rsidR="00294C70" w:rsidRPr="00294C70" w14:paraId="0F623378" w14:textId="77777777" w:rsidTr="00656A57">
        <w:trPr>
          <w:trHeight w:val="480"/>
        </w:trPr>
        <w:tc>
          <w:tcPr>
            <w:tcW w:w="1300" w:type="dxa"/>
            <w:tcBorders>
              <w:top w:val="nil"/>
              <w:left w:val="nil"/>
              <w:bottom w:val="nil"/>
              <w:right w:val="nil"/>
            </w:tcBorders>
            <w:shd w:val="clear" w:color="auto" w:fill="auto"/>
            <w:noWrap/>
            <w:vAlign w:val="center"/>
            <w:hideMark/>
          </w:tcPr>
          <w:p w14:paraId="7D2C183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1FA961C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017DB1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6E3CE11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3094F49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5D793E9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95, '</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w:t>
            </w:r>
          </w:p>
        </w:tc>
      </w:tr>
      <w:tr w:rsidR="00294C70" w:rsidRPr="00294C70" w14:paraId="6C8F05A0" w14:textId="77777777" w:rsidTr="00656A57">
        <w:trPr>
          <w:trHeight w:val="720"/>
        </w:trPr>
        <w:tc>
          <w:tcPr>
            <w:tcW w:w="1300" w:type="dxa"/>
            <w:tcBorders>
              <w:top w:val="nil"/>
              <w:left w:val="nil"/>
              <w:bottom w:val="nil"/>
              <w:right w:val="nil"/>
            </w:tcBorders>
            <w:shd w:val="clear" w:color="auto" w:fill="auto"/>
            <w:noWrap/>
            <w:vAlign w:val="center"/>
            <w:hideMark/>
          </w:tcPr>
          <w:p w14:paraId="455D408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2582901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1CDF33B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39CF365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5D64790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7284D29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70, 'LR__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w:t>
            </w:r>
          </w:p>
        </w:tc>
      </w:tr>
      <w:tr w:rsidR="00294C70" w:rsidRPr="00294C70" w14:paraId="4494322A" w14:textId="77777777" w:rsidTr="00656A57">
        <w:trPr>
          <w:trHeight w:val="480"/>
        </w:trPr>
        <w:tc>
          <w:tcPr>
            <w:tcW w:w="1300" w:type="dxa"/>
            <w:tcBorders>
              <w:top w:val="nil"/>
              <w:left w:val="nil"/>
              <w:bottom w:val="nil"/>
              <w:right w:val="nil"/>
            </w:tcBorders>
            <w:shd w:val="clear" w:color="auto" w:fill="auto"/>
            <w:noWrap/>
            <w:vAlign w:val="center"/>
            <w:hideMark/>
          </w:tcPr>
          <w:p w14:paraId="45D7BC3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005B816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517F87C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2488F52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3532885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6EA4D53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353, 'SVM__C': 0.01}</w:t>
            </w:r>
          </w:p>
        </w:tc>
      </w:tr>
      <w:tr w:rsidR="00294C70" w:rsidRPr="00294C70" w14:paraId="57A8EA25" w14:textId="77777777" w:rsidTr="00656A57">
        <w:trPr>
          <w:trHeight w:val="1440"/>
        </w:trPr>
        <w:tc>
          <w:tcPr>
            <w:tcW w:w="1300" w:type="dxa"/>
            <w:tcBorders>
              <w:top w:val="nil"/>
              <w:left w:val="nil"/>
              <w:bottom w:val="nil"/>
              <w:right w:val="nil"/>
            </w:tcBorders>
            <w:shd w:val="clear" w:color="auto" w:fill="auto"/>
            <w:noWrap/>
            <w:vAlign w:val="center"/>
            <w:hideMark/>
          </w:tcPr>
          <w:p w14:paraId="04553BE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54E864D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7272387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22EE1B2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239592A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3C27A31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157}</w:t>
            </w:r>
          </w:p>
        </w:tc>
      </w:tr>
      <w:tr w:rsidR="00294C70" w:rsidRPr="00294C70" w14:paraId="04617ADB" w14:textId="77777777" w:rsidTr="00656A57">
        <w:trPr>
          <w:trHeight w:val="720"/>
        </w:trPr>
        <w:tc>
          <w:tcPr>
            <w:tcW w:w="1300" w:type="dxa"/>
            <w:tcBorders>
              <w:top w:val="nil"/>
              <w:left w:val="nil"/>
              <w:bottom w:val="nil"/>
              <w:right w:val="nil"/>
            </w:tcBorders>
            <w:shd w:val="clear" w:color="auto" w:fill="auto"/>
            <w:noWrap/>
            <w:vAlign w:val="center"/>
            <w:hideMark/>
          </w:tcPr>
          <w:p w14:paraId="062B752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4C39CEE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60C3522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4034758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378D3BB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4039CC5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7,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1,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157}</w:t>
            </w:r>
          </w:p>
        </w:tc>
      </w:tr>
      <w:tr w:rsidR="00294C70" w:rsidRPr="00294C70" w14:paraId="0992D41D" w14:textId="77777777" w:rsidTr="00656A57">
        <w:trPr>
          <w:trHeight w:val="480"/>
        </w:trPr>
        <w:tc>
          <w:tcPr>
            <w:tcW w:w="1300" w:type="dxa"/>
            <w:tcBorders>
              <w:top w:val="nil"/>
              <w:left w:val="nil"/>
              <w:bottom w:val="nil"/>
              <w:right w:val="nil"/>
            </w:tcBorders>
            <w:shd w:val="clear" w:color="auto" w:fill="auto"/>
            <w:noWrap/>
            <w:vAlign w:val="center"/>
            <w:hideMark/>
          </w:tcPr>
          <w:p w14:paraId="2AB2D51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lastRenderedPageBreak/>
              <w:t>SZ vs NC</w:t>
            </w:r>
          </w:p>
        </w:tc>
        <w:tc>
          <w:tcPr>
            <w:tcW w:w="836" w:type="dxa"/>
            <w:tcBorders>
              <w:top w:val="nil"/>
              <w:left w:val="nil"/>
              <w:bottom w:val="nil"/>
              <w:right w:val="nil"/>
            </w:tcBorders>
            <w:shd w:val="clear" w:color="auto" w:fill="auto"/>
            <w:noWrap/>
            <w:vAlign w:val="center"/>
            <w:hideMark/>
          </w:tcPr>
          <w:p w14:paraId="29A5894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E9146C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3655518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02249C7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5192D8C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647}</w:t>
            </w:r>
          </w:p>
        </w:tc>
      </w:tr>
      <w:tr w:rsidR="00294C70" w:rsidRPr="00294C70" w14:paraId="02A5A7BE" w14:textId="77777777" w:rsidTr="00656A57">
        <w:trPr>
          <w:trHeight w:val="720"/>
        </w:trPr>
        <w:tc>
          <w:tcPr>
            <w:tcW w:w="1300" w:type="dxa"/>
            <w:tcBorders>
              <w:top w:val="nil"/>
              <w:left w:val="nil"/>
              <w:bottom w:val="nil"/>
              <w:right w:val="nil"/>
            </w:tcBorders>
            <w:shd w:val="clear" w:color="auto" w:fill="auto"/>
            <w:noWrap/>
            <w:vAlign w:val="center"/>
            <w:hideMark/>
          </w:tcPr>
          <w:p w14:paraId="60E01F2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1117BAA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565FE42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37C02C9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627C86A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5E47C6E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'multinomial',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'newton-cg',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353}</w:t>
            </w:r>
          </w:p>
        </w:tc>
      </w:tr>
      <w:tr w:rsidR="00294C70" w:rsidRPr="00294C70" w14:paraId="3D96A59D" w14:textId="77777777" w:rsidTr="00656A57">
        <w:trPr>
          <w:trHeight w:val="480"/>
        </w:trPr>
        <w:tc>
          <w:tcPr>
            <w:tcW w:w="1300" w:type="dxa"/>
            <w:tcBorders>
              <w:top w:val="nil"/>
              <w:left w:val="nil"/>
              <w:bottom w:val="nil"/>
              <w:right w:val="nil"/>
            </w:tcBorders>
            <w:shd w:val="clear" w:color="auto" w:fill="auto"/>
            <w:noWrap/>
            <w:vAlign w:val="center"/>
            <w:hideMark/>
          </w:tcPr>
          <w:p w14:paraId="2820DD1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0FCFB17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2DD85D2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607B689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7968D34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457F3EB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115, 'SVM__C': 0.01}</w:t>
            </w:r>
          </w:p>
        </w:tc>
      </w:tr>
      <w:tr w:rsidR="00294C70" w:rsidRPr="00294C70" w14:paraId="39DA2322" w14:textId="77777777" w:rsidTr="00656A57">
        <w:trPr>
          <w:trHeight w:val="1440"/>
        </w:trPr>
        <w:tc>
          <w:tcPr>
            <w:tcW w:w="1300" w:type="dxa"/>
            <w:tcBorders>
              <w:top w:val="nil"/>
              <w:left w:val="nil"/>
              <w:bottom w:val="nil"/>
              <w:right w:val="nil"/>
            </w:tcBorders>
            <w:shd w:val="clear" w:color="auto" w:fill="auto"/>
            <w:noWrap/>
            <w:vAlign w:val="center"/>
            <w:hideMark/>
          </w:tcPr>
          <w:p w14:paraId="575C406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09200E2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2DCCD53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261CD5B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3B40419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2B215C2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89,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438630C4" w14:textId="77777777" w:rsidTr="00656A57">
        <w:trPr>
          <w:trHeight w:val="720"/>
        </w:trPr>
        <w:tc>
          <w:tcPr>
            <w:tcW w:w="1300" w:type="dxa"/>
            <w:tcBorders>
              <w:top w:val="nil"/>
              <w:left w:val="nil"/>
              <w:bottom w:val="nil"/>
              <w:right w:val="nil"/>
            </w:tcBorders>
            <w:shd w:val="clear" w:color="auto" w:fill="auto"/>
            <w:noWrap/>
            <w:vAlign w:val="center"/>
            <w:hideMark/>
          </w:tcPr>
          <w:p w14:paraId="0082A1B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2E821B6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5062344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627C88C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5E9841E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12257F0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1,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206}</w:t>
            </w:r>
          </w:p>
        </w:tc>
      </w:tr>
      <w:tr w:rsidR="00294C70" w:rsidRPr="00294C70" w14:paraId="48E35FC1" w14:textId="77777777" w:rsidTr="00656A57">
        <w:trPr>
          <w:trHeight w:val="480"/>
        </w:trPr>
        <w:tc>
          <w:tcPr>
            <w:tcW w:w="1300" w:type="dxa"/>
            <w:tcBorders>
              <w:top w:val="nil"/>
              <w:left w:val="nil"/>
              <w:bottom w:val="nil"/>
              <w:right w:val="nil"/>
            </w:tcBorders>
            <w:shd w:val="clear" w:color="auto" w:fill="auto"/>
            <w:noWrap/>
            <w:vAlign w:val="center"/>
            <w:hideMark/>
          </w:tcPr>
          <w:p w14:paraId="0E099C2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21B872E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3C1D405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49393DF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340A0A3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0036944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102}</w:t>
            </w:r>
          </w:p>
        </w:tc>
      </w:tr>
      <w:tr w:rsidR="00294C70" w:rsidRPr="00294C70" w14:paraId="642546D1" w14:textId="77777777" w:rsidTr="00656A57">
        <w:trPr>
          <w:trHeight w:val="720"/>
        </w:trPr>
        <w:tc>
          <w:tcPr>
            <w:tcW w:w="1300" w:type="dxa"/>
            <w:tcBorders>
              <w:top w:val="nil"/>
              <w:left w:val="nil"/>
              <w:bottom w:val="nil"/>
              <w:right w:val="nil"/>
            </w:tcBorders>
            <w:shd w:val="clear" w:color="auto" w:fill="auto"/>
            <w:noWrap/>
            <w:vAlign w:val="center"/>
            <w:hideMark/>
          </w:tcPr>
          <w:p w14:paraId="55DD418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2428058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2E67EC7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63E6AF4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23DFE74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5FB9560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'multinomial',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219}</w:t>
            </w:r>
          </w:p>
        </w:tc>
      </w:tr>
      <w:tr w:rsidR="00294C70" w:rsidRPr="00294C70" w14:paraId="3887521B" w14:textId="77777777" w:rsidTr="00656A57">
        <w:trPr>
          <w:trHeight w:val="480"/>
        </w:trPr>
        <w:tc>
          <w:tcPr>
            <w:tcW w:w="1300" w:type="dxa"/>
            <w:tcBorders>
              <w:top w:val="nil"/>
              <w:left w:val="nil"/>
              <w:bottom w:val="nil"/>
              <w:right w:val="nil"/>
            </w:tcBorders>
            <w:shd w:val="clear" w:color="auto" w:fill="auto"/>
            <w:noWrap/>
            <w:vAlign w:val="center"/>
            <w:hideMark/>
          </w:tcPr>
          <w:p w14:paraId="051AB3B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6C6C592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13A419F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1983C2A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6ECFA94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2F9D16F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100, 'SVM__C': 0.001}</w:t>
            </w:r>
          </w:p>
        </w:tc>
      </w:tr>
      <w:tr w:rsidR="00294C70" w:rsidRPr="00294C70" w14:paraId="157FE52E" w14:textId="77777777" w:rsidTr="00656A57">
        <w:trPr>
          <w:trHeight w:val="1440"/>
        </w:trPr>
        <w:tc>
          <w:tcPr>
            <w:tcW w:w="1300" w:type="dxa"/>
            <w:tcBorders>
              <w:top w:val="nil"/>
              <w:left w:val="nil"/>
              <w:bottom w:val="nil"/>
              <w:right w:val="nil"/>
            </w:tcBorders>
            <w:shd w:val="clear" w:color="auto" w:fill="auto"/>
            <w:noWrap/>
            <w:vAlign w:val="center"/>
            <w:hideMark/>
          </w:tcPr>
          <w:p w14:paraId="3A65B51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6AE21B8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7F47363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69F838C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72A7A8F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250A418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35,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6C1A1919" w14:textId="77777777" w:rsidTr="00656A57">
        <w:trPr>
          <w:trHeight w:val="720"/>
        </w:trPr>
        <w:tc>
          <w:tcPr>
            <w:tcW w:w="1300" w:type="dxa"/>
            <w:tcBorders>
              <w:top w:val="nil"/>
              <w:left w:val="nil"/>
              <w:bottom w:val="nil"/>
              <w:right w:val="nil"/>
            </w:tcBorders>
            <w:shd w:val="clear" w:color="auto" w:fill="auto"/>
            <w:noWrap/>
            <w:vAlign w:val="center"/>
            <w:hideMark/>
          </w:tcPr>
          <w:p w14:paraId="6687DE1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0560040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F875B0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16BD121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6E6C96D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56E3615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65, '</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2}</w:t>
            </w:r>
          </w:p>
        </w:tc>
      </w:tr>
      <w:tr w:rsidR="00294C70" w:rsidRPr="00294C70" w14:paraId="0717D24C" w14:textId="77777777" w:rsidTr="00656A57">
        <w:trPr>
          <w:trHeight w:val="480"/>
        </w:trPr>
        <w:tc>
          <w:tcPr>
            <w:tcW w:w="1300" w:type="dxa"/>
            <w:tcBorders>
              <w:top w:val="nil"/>
              <w:left w:val="nil"/>
              <w:bottom w:val="nil"/>
              <w:right w:val="nil"/>
            </w:tcBorders>
            <w:shd w:val="clear" w:color="auto" w:fill="auto"/>
            <w:noWrap/>
            <w:vAlign w:val="center"/>
            <w:hideMark/>
          </w:tcPr>
          <w:p w14:paraId="4041D3C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3865A71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2EC839F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5264379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69B619B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0A05443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90, '</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w:t>
            </w:r>
          </w:p>
        </w:tc>
      </w:tr>
      <w:tr w:rsidR="00294C70" w:rsidRPr="00294C70" w14:paraId="1E33E944" w14:textId="77777777" w:rsidTr="00656A57">
        <w:trPr>
          <w:trHeight w:val="720"/>
        </w:trPr>
        <w:tc>
          <w:tcPr>
            <w:tcW w:w="1300" w:type="dxa"/>
            <w:tcBorders>
              <w:top w:val="nil"/>
              <w:left w:val="nil"/>
              <w:bottom w:val="nil"/>
              <w:right w:val="nil"/>
            </w:tcBorders>
            <w:shd w:val="clear" w:color="auto" w:fill="auto"/>
            <w:noWrap/>
            <w:vAlign w:val="center"/>
            <w:hideMark/>
          </w:tcPr>
          <w:p w14:paraId="37EB63E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5C6595C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402EBCF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5C1538B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352E63A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4FB2ECD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90, 'LR__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w:t>
            </w:r>
          </w:p>
        </w:tc>
      </w:tr>
      <w:tr w:rsidR="00294C70" w:rsidRPr="00294C70" w14:paraId="6A3798D6" w14:textId="77777777" w:rsidTr="00656A57">
        <w:trPr>
          <w:trHeight w:val="480"/>
        </w:trPr>
        <w:tc>
          <w:tcPr>
            <w:tcW w:w="1300" w:type="dxa"/>
            <w:tcBorders>
              <w:top w:val="nil"/>
              <w:left w:val="nil"/>
              <w:bottom w:val="nil"/>
              <w:right w:val="nil"/>
            </w:tcBorders>
            <w:shd w:val="clear" w:color="auto" w:fill="auto"/>
            <w:noWrap/>
            <w:vAlign w:val="center"/>
            <w:hideMark/>
          </w:tcPr>
          <w:p w14:paraId="4888994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3B6D7F9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72C4267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6A05351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64D2AFA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01A9CD5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169, 'SVM__C': 0.01}</w:t>
            </w:r>
          </w:p>
        </w:tc>
      </w:tr>
      <w:tr w:rsidR="00294C70" w:rsidRPr="00294C70" w14:paraId="3CC6ADAB" w14:textId="77777777" w:rsidTr="00656A57">
        <w:trPr>
          <w:trHeight w:val="1440"/>
        </w:trPr>
        <w:tc>
          <w:tcPr>
            <w:tcW w:w="1300" w:type="dxa"/>
            <w:tcBorders>
              <w:top w:val="nil"/>
              <w:left w:val="nil"/>
              <w:bottom w:val="nil"/>
              <w:right w:val="nil"/>
            </w:tcBorders>
            <w:shd w:val="clear" w:color="auto" w:fill="auto"/>
            <w:noWrap/>
            <w:vAlign w:val="center"/>
            <w:hideMark/>
          </w:tcPr>
          <w:p w14:paraId="71EF2AD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7F4BBBB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176D697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5B74028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0C91B80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4D4DCD3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328}</w:t>
            </w:r>
          </w:p>
        </w:tc>
      </w:tr>
      <w:tr w:rsidR="00294C70" w:rsidRPr="00294C70" w14:paraId="0A7DEC08" w14:textId="77777777" w:rsidTr="00656A57">
        <w:trPr>
          <w:trHeight w:val="720"/>
        </w:trPr>
        <w:tc>
          <w:tcPr>
            <w:tcW w:w="1300" w:type="dxa"/>
            <w:tcBorders>
              <w:top w:val="nil"/>
              <w:left w:val="nil"/>
              <w:bottom w:val="nil"/>
              <w:right w:val="nil"/>
            </w:tcBorders>
            <w:shd w:val="clear" w:color="auto" w:fill="auto"/>
            <w:noWrap/>
            <w:vAlign w:val="center"/>
            <w:hideMark/>
          </w:tcPr>
          <w:p w14:paraId="2D01482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253A8BA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520CBDC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4DD8ED3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1610DE6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2030C83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5,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1,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1070}</w:t>
            </w:r>
          </w:p>
        </w:tc>
      </w:tr>
      <w:tr w:rsidR="00294C70" w:rsidRPr="00294C70" w14:paraId="0D934057" w14:textId="77777777" w:rsidTr="00656A57">
        <w:trPr>
          <w:trHeight w:val="480"/>
        </w:trPr>
        <w:tc>
          <w:tcPr>
            <w:tcW w:w="1300" w:type="dxa"/>
            <w:tcBorders>
              <w:top w:val="nil"/>
              <w:left w:val="nil"/>
              <w:bottom w:val="nil"/>
              <w:right w:val="nil"/>
            </w:tcBorders>
            <w:shd w:val="clear" w:color="auto" w:fill="auto"/>
            <w:noWrap/>
            <w:vAlign w:val="center"/>
            <w:hideMark/>
          </w:tcPr>
          <w:p w14:paraId="1BD4A0A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47243E3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5474E25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231BC2D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7B0EF53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07E23EE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593}</w:t>
            </w:r>
          </w:p>
        </w:tc>
      </w:tr>
      <w:tr w:rsidR="00294C70" w:rsidRPr="00294C70" w14:paraId="5A973EB7" w14:textId="77777777" w:rsidTr="00656A57">
        <w:trPr>
          <w:trHeight w:val="720"/>
        </w:trPr>
        <w:tc>
          <w:tcPr>
            <w:tcW w:w="1300" w:type="dxa"/>
            <w:tcBorders>
              <w:top w:val="nil"/>
              <w:left w:val="nil"/>
              <w:bottom w:val="nil"/>
              <w:right w:val="nil"/>
            </w:tcBorders>
            <w:shd w:val="clear" w:color="auto" w:fill="auto"/>
            <w:noWrap/>
            <w:vAlign w:val="center"/>
            <w:hideMark/>
          </w:tcPr>
          <w:p w14:paraId="6518141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67C7589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LOOCV</w:t>
            </w:r>
          </w:p>
        </w:tc>
        <w:tc>
          <w:tcPr>
            <w:tcW w:w="636" w:type="dxa"/>
            <w:tcBorders>
              <w:top w:val="nil"/>
              <w:left w:val="nil"/>
              <w:bottom w:val="nil"/>
              <w:right w:val="nil"/>
            </w:tcBorders>
            <w:shd w:val="clear" w:color="auto" w:fill="auto"/>
            <w:noWrap/>
            <w:vAlign w:val="center"/>
            <w:hideMark/>
          </w:tcPr>
          <w:p w14:paraId="659EBFC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1630C34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67BFA61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3E54E9B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'multinomial',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381}</w:t>
            </w:r>
          </w:p>
        </w:tc>
      </w:tr>
      <w:tr w:rsidR="00294C70" w:rsidRPr="00294C70" w14:paraId="0DA49791" w14:textId="77777777" w:rsidTr="00656A57">
        <w:trPr>
          <w:trHeight w:val="480"/>
        </w:trPr>
        <w:tc>
          <w:tcPr>
            <w:tcW w:w="1300" w:type="dxa"/>
            <w:tcBorders>
              <w:top w:val="nil"/>
              <w:left w:val="nil"/>
              <w:bottom w:val="nil"/>
              <w:right w:val="nil"/>
            </w:tcBorders>
            <w:shd w:val="clear" w:color="auto" w:fill="auto"/>
            <w:noWrap/>
            <w:vAlign w:val="center"/>
            <w:hideMark/>
          </w:tcPr>
          <w:p w14:paraId="774DCA8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7E5F3A9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2656960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62C6842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74C89E7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4F73197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155, 'SVM__C': 1}</w:t>
            </w:r>
          </w:p>
        </w:tc>
      </w:tr>
      <w:tr w:rsidR="00294C70" w:rsidRPr="00294C70" w14:paraId="1B83BC22" w14:textId="77777777" w:rsidTr="00656A57">
        <w:trPr>
          <w:trHeight w:val="1440"/>
        </w:trPr>
        <w:tc>
          <w:tcPr>
            <w:tcW w:w="1300" w:type="dxa"/>
            <w:tcBorders>
              <w:top w:val="nil"/>
              <w:left w:val="nil"/>
              <w:bottom w:val="nil"/>
              <w:right w:val="nil"/>
            </w:tcBorders>
            <w:shd w:val="clear" w:color="auto" w:fill="auto"/>
            <w:noWrap/>
            <w:vAlign w:val="center"/>
            <w:hideMark/>
          </w:tcPr>
          <w:p w14:paraId="7E57450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lastRenderedPageBreak/>
              <w:t>SZ vs NC</w:t>
            </w:r>
          </w:p>
        </w:tc>
        <w:tc>
          <w:tcPr>
            <w:tcW w:w="836" w:type="dxa"/>
            <w:tcBorders>
              <w:top w:val="nil"/>
              <w:left w:val="nil"/>
              <w:bottom w:val="nil"/>
              <w:right w:val="nil"/>
            </w:tcBorders>
            <w:shd w:val="clear" w:color="auto" w:fill="auto"/>
            <w:noWrap/>
            <w:vAlign w:val="center"/>
            <w:hideMark/>
          </w:tcPr>
          <w:p w14:paraId="750015F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1F57079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68CAC62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4620BD0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70FFAC5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47,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53E9C1C9" w14:textId="77777777" w:rsidTr="00656A57">
        <w:trPr>
          <w:trHeight w:val="720"/>
        </w:trPr>
        <w:tc>
          <w:tcPr>
            <w:tcW w:w="1300" w:type="dxa"/>
            <w:tcBorders>
              <w:top w:val="nil"/>
              <w:left w:val="nil"/>
              <w:bottom w:val="nil"/>
              <w:right w:val="nil"/>
            </w:tcBorders>
            <w:shd w:val="clear" w:color="auto" w:fill="auto"/>
            <w:noWrap/>
            <w:vAlign w:val="center"/>
            <w:hideMark/>
          </w:tcPr>
          <w:p w14:paraId="27D52A1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37BD522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7504B3A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506CC43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77B054C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42B2797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1,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215}</w:t>
            </w:r>
          </w:p>
        </w:tc>
      </w:tr>
      <w:tr w:rsidR="00294C70" w:rsidRPr="00294C70" w14:paraId="012BA701" w14:textId="77777777" w:rsidTr="00656A57">
        <w:trPr>
          <w:trHeight w:val="480"/>
        </w:trPr>
        <w:tc>
          <w:tcPr>
            <w:tcW w:w="1300" w:type="dxa"/>
            <w:tcBorders>
              <w:top w:val="nil"/>
              <w:left w:val="nil"/>
              <w:bottom w:val="nil"/>
              <w:right w:val="nil"/>
            </w:tcBorders>
            <w:shd w:val="clear" w:color="auto" w:fill="auto"/>
            <w:noWrap/>
            <w:vAlign w:val="center"/>
            <w:hideMark/>
          </w:tcPr>
          <w:p w14:paraId="49BC1EC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50F57B3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74845B9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14BAD10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5DF1C84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1F9DBB6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131}</w:t>
            </w:r>
          </w:p>
        </w:tc>
      </w:tr>
      <w:tr w:rsidR="00294C70" w:rsidRPr="00294C70" w14:paraId="5D457A05" w14:textId="77777777" w:rsidTr="00656A57">
        <w:trPr>
          <w:trHeight w:val="720"/>
        </w:trPr>
        <w:tc>
          <w:tcPr>
            <w:tcW w:w="1300" w:type="dxa"/>
            <w:tcBorders>
              <w:top w:val="nil"/>
              <w:left w:val="nil"/>
              <w:bottom w:val="nil"/>
              <w:right w:val="nil"/>
            </w:tcBorders>
            <w:shd w:val="clear" w:color="auto" w:fill="auto"/>
            <w:noWrap/>
            <w:vAlign w:val="center"/>
            <w:hideMark/>
          </w:tcPr>
          <w:p w14:paraId="02B28E8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1711CD1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20F5FC1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17D45B1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48B7CFB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4EA9A5A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'multinomial',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'newton-cg',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215}</w:t>
            </w:r>
          </w:p>
        </w:tc>
      </w:tr>
      <w:tr w:rsidR="00294C70" w:rsidRPr="00294C70" w14:paraId="7B639F8F" w14:textId="77777777" w:rsidTr="00656A57">
        <w:trPr>
          <w:trHeight w:val="480"/>
        </w:trPr>
        <w:tc>
          <w:tcPr>
            <w:tcW w:w="1300" w:type="dxa"/>
            <w:tcBorders>
              <w:top w:val="nil"/>
              <w:left w:val="nil"/>
              <w:bottom w:val="nil"/>
              <w:right w:val="nil"/>
            </w:tcBorders>
            <w:shd w:val="clear" w:color="auto" w:fill="auto"/>
            <w:noWrap/>
            <w:vAlign w:val="center"/>
            <w:hideMark/>
          </w:tcPr>
          <w:p w14:paraId="4D66F70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02204A0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2BC57B2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5212B4B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32AB41F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6F0DB19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95, 'SVM__C': 0.1}</w:t>
            </w:r>
          </w:p>
        </w:tc>
      </w:tr>
      <w:tr w:rsidR="00294C70" w:rsidRPr="00294C70" w14:paraId="41C03944" w14:textId="77777777" w:rsidTr="00656A57">
        <w:trPr>
          <w:trHeight w:val="1440"/>
        </w:trPr>
        <w:tc>
          <w:tcPr>
            <w:tcW w:w="1300" w:type="dxa"/>
            <w:tcBorders>
              <w:top w:val="nil"/>
              <w:left w:val="nil"/>
              <w:bottom w:val="nil"/>
              <w:right w:val="nil"/>
            </w:tcBorders>
            <w:shd w:val="clear" w:color="auto" w:fill="auto"/>
            <w:noWrap/>
            <w:vAlign w:val="center"/>
            <w:hideMark/>
          </w:tcPr>
          <w:p w14:paraId="37ED34C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220D70B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78A9AA1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1FF01CF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5994D28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3D5D5CD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80,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169DA3D6" w14:textId="77777777" w:rsidTr="00656A57">
        <w:trPr>
          <w:trHeight w:val="720"/>
        </w:trPr>
        <w:tc>
          <w:tcPr>
            <w:tcW w:w="1300" w:type="dxa"/>
            <w:tcBorders>
              <w:top w:val="nil"/>
              <w:left w:val="nil"/>
              <w:bottom w:val="nil"/>
              <w:right w:val="nil"/>
            </w:tcBorders>
            <w:shd w:val="clear" w:color="auto" w:fill="auto"/>
            <w:noWrap/>
            <w:vAlign w:val="center"/>
            <w:hideMark/>
          </w:tcPr>
          <w:p w14:paraId="0661BB4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6E5A308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1504FC3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7B4DB5C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6F42A82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6B39772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85, '</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1}</w:t>
            </w:r>
          </w:p>
        </w:tc>
      </w:tr>
      <w:tr w:rsidR="00294C70" w:rsidRPr="00294C70" w14:paraId="5D702918" w14:textId="77777777" w:rsidTr="00656A57">
        <w:trPr>
          <w:trHeight w:val="480"/>
        </w:trPr>
        <w:tc>
          <w:tcPr>
            <w:tcW w:w="1300" w:type="dxa"/>
            <w:tcBorders>
              <w:top w:val="nil"/>
              <w:left w:val="nil"/>
              <w:bottom w:val="nil"/>
              <w:right w:val="nil"/>
            </w:tcBorders>
            <w:shd w:val="clear" w:color="auto" w:fill="auto"/>
            <w:noWrap/>
            <w:vAlign w:val="center"/>
            <w:hideMark/>
          </w:tcPr>
          <w:p w14:paraId="38A2FBE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5FA7428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2EB0454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3B5EA7E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395B62F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01EF893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100, '</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w:t>
            </w:r>
          </w:p>
        </w:tc>
      </w:tr>
      <w:tr w:rsidR="00294C70" w:rsidRPr="00294C70" w14:paraId="6339F8A1" w14:textId="77777777" w:rsidTr="00656A57">
        <w:trPr>
          <w:trHeight w:val="720"/>
        </w:trPr>
        <w:tc>
          <w:tcPr>
            <w:tcW w:w="1300" w:type="dxa"/>
            <w:tcBorders>
              <w:top w:val="nil"/>
              <w:left w:val="nil"/>
              <w:bottom w:val="nil"/>
              <w:right w:val="nil"/>
            </w:tcBorders>
            <w:shd w:val="clear" w:color="auto" w:fill="auto"/>
            <w:noWrap/>
            <w:vAlign w:val="center"/>
            <w:hideMark/>
          </w:tcPr>
          <w:p w14:paraId="32E5725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275F237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07E0026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37C97E3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47FBD86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23AA9C4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100, 'LR__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'multinomial',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lbfgs</w:t>
            </w:r>
            <w:proofErr w:type="spellEnd"/>
            <w:r w:rsidRPr="00294C70">
              <w:rPr>
                <w:rFonts w:ascii="Times New Roman" w:eastAsia="等线" w:hAnsi="Times New Roman" w:cs="Times New Roman"/>
                <w:kern w:val="0"/>
                <w:sz w:val="18"/>
                <w:szCs w:val="18"/>
              </w:rPr>
              <w:t>'}</w:t>
            </w:r>
          </w:p>
        </w:tc>
      </w:tr>
      <w:tr w:rsidR="00294C70" w:rsidRPr="00294C70" w14:paraId="7182D1FC" w14:textId="77777777" w:rsidTr="00656A57">
        <w:trPr>
          <w:trHeight w:val="480"/>
        </w:trPr>
        <w:tc>
          <w:tcPr>
            <w:tcW w:w="1300" w:type="dxa"/>
            <w:tcBorders>
              <w:top w:val="nil"/>
              <w:left w:val="nil"/>
              <w:bottom w:val="nil"/>
              <w:right w:val="nil"/>
            </w:tcBorders>
            <w:shd w:val="clear" w:color="auto" w:fill="auto"/>
            <w:noWrap/>
            <w:vAlign w:val="center"/>
            <w:hideMark/>
          </w:tcPr>
          <w:p w14:paraId="4204121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3137529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3267B72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4FEA46A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69A48B2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687BD40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352, 'SVM__C': 0.1}</w:t>
            </w:r>
          </w:p>
        </w:tc>
      </w:tr>
      <w:tr w:rsidR="00294C70" w:rsidRPr="00294C70" w14:paraId="3A97D1AA" w14:textId="77777777" w:rsidTr="00656A57">
        <w:trPr>
          <w:trHeight w:val="1440"/>
        </w:trPr>
        <w:tc>
          <w:tcPr>
            <w:tcW w:w="1300" w:type="dxa"/>
            <w:tcBorders>
              <w:top w:val="nil"/>
              <w:left w:val="nil"/>
              <w:bottom w:val="nil"/>
              <w:right w:val="nil"/>
            </w:tcBorders>
            <w:shd w:val="clear" w:color="auto" w:fill="auto"/>
            <w:noWrap/>
            <w:vAlign w:val="center"/>
            <w:hideMark/>
          </w:tcPr>
          <w:p w14:paraId="42BE938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242E79F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2608A22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3440EA2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396411B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4F09809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352}</w:t>
            </w:r>
          </w:p>
        </w:tc>
      </w:tr>
      <w:tr w:rsidR="00294C70" w:rsidRPr="00294C70" w14:paraId="5E9E4F21" w14:textId="77777777" w:rsidTr="00656A57">
        <w:trPr>
          <w:trHeight w:val="720"/>
        </w:trPr>
        <w:tc>
          <w:tcPr>
            <w:tcW w:w="1300" w:type="dxa"/>
            <w:tcBorders>
              <w:top w:val="nil"/>
              <w:left w:val="nil"/>
              <w:bottom w:val="nil"/>
              <w:right w:val="nil"/>
            </w:tcBorders>
            <w:shd w:val="clear" w:color="auto" w:fill="auto"/>
            <w:noWrap/>
            <w:vAlign w:val="center"/>
            <w:hideMark/>
          </w:tcPr>
          <w:p w14:paraId="6D533D4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2D6384F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5DF006F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5C47FD6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50D16A2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0CE23F2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1,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154}</w:t>
            </w:r>
          </w:p>
        </w:tc>
      </w:tr>
      <w:tr w:rsidR="00294C70" w:rsidRPr="00294C70" w14:paraId="6B93C0ED" w14:textId="77777777" w:rsidTr="00656A57">
        <w:trPr>
          <w:trHeight w:val="480"/>
        </w:trPr>
        <w:tc>
          <w:tcPr>
            <w:tcW w:w="1300" w:type="dxa"/>
            <w:tcBorders>
              <w:top w:val="nil"/>
              <w:left w:val="nil"/>
              <w:bottom w:val="nil"/>
              <w:right w:val="nil"/>
            </w:tcBorders>
            <w:shd w:val="clear" w:color="auto" w:fill="auto"/>
            <w:noWrap/>
            <w:vAlign w:val="center"/>
            <w:hideMark/>
          </w:tcPr>
          <w:p w14:paraId="7A4E7E2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304A7DD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34CAEC6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67DB63C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668FFD5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3CF7055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136}</w:t>
            </w:r>
          </w:p>
        </w:tc>
      </w:tr>
      <w:tr w:rsidR="00294C70" w:rsidRPr="00294C70" w14:paraId="25697914" w14:textId="77777777" w:rsidTr="00656A57">
        <w:trPr>
          <w:trHeight w:val="720"/>
        </w:trPr>
        <w:tc>
          <w:tcPr>
            <w:tcW w:w="1300" w:type="dxa"/>
            <w:tcBorders>
              <w:top w:val="nil"/>
              <w:left w:val="nil"/>
              <w:bottom w:val="nil"/>
              <w:right w:val="nil"/>
            </w:tcBorders>
            <w:shd w:val="clear" w:color="auto" w:fill="auto"/>
            <w:noWrap/>
            <w:vAlign w:val="center"/>
            <w:hideMark/>
          </w:tcPr>
          <w:p w14:paraId="1E5D2F6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77F013B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50319ED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AAL</w:t>
            </w:r>
          </w:p>
        </w:tc>
        <w:tc>
          <w:tcPr>
            <w:tcW w:w="866" w:type="dxa"/>
            <w:tcBorders>
              <w:top w:val="nil"/>
              <w:left w:val="nil"/>
              <w:bottom w:val="nil"/>
              <w:right w:val="nil"/>
            </w:tcBorders>
            <w:shd w:val="clear" w:color="auto" w:fill="auto"/>
            <w:noWrap/>
            <w:vAlign w:val="center"/>
            <w:hideMark/>
          </w:tcPr>
          <w:p w14:paraId="1AA750A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1FCF145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664CA52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'multinomial',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'newton-cg',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244}</w:t>
            </w:r>
          </w:p>
        </w:tc>
      </w:tr>
      <w:tr w:rsidR="00294C70" w:rsidRPr="00294C70" w14:paraId="3AC403E0" w14:textId="77777777" w:rsidTr="00656A57">
        <w:trPr>
          <w:trHeight w:val="480"/>
        </w:trPr>
        <w:tc>
          <w:tcPr>
            <w:tcW w:w="1300" w:type="dxa"/>
            <w:tcBorders>
              <w:top w:val="nil"/>
              <w:left w:val="nil"/>
              <w:bottom w:val="nil"/>
              <w:right w:val="nil"/>
            </w:tcBorders>
            <w:shd w:val="clear" w:color="auto" w:fill="auto"/>
            <w:noWrap/>
            <w:vAlign w:val="center"/>
            <w:hideMark/>
          </w:tcPr>
          <w:p w14:paraId="5A56C3E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4DA6C51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11E30DF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4E9ABE8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218D058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3A1B0CB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167, 'SVM__C': 0.01}</w:t>
            </w:r>
          </w:p>
        </w:tc>
      </w:tr>
      <w:tr w:rsidR="00294C70" w:rsidRPr="00294C70" w14:paraId="1E65E66C" w14:textId="77777777" w:rsidTr="00656A57">
        <w:trPr>
          <w:trHeight w:val="1440"/>
        </w:trPr>
        <w:tc>
          <w:tcPr>
            <w:tcW w:w="1300" w:type="dxa"/>
            <w:tcBorders>
              <w:top w:val="nil"/>
              <w:left w:val="nil"/>
              <w:bottom w:val="nil"/>
              <w:right w:val="nil"/>
            </w:tcBorders>
            <w:shd w:val="clear" w:color="auto" w:fill="auto"/>
            <w:noWrap/>
            <w:vAlign w:val="center"/>
            <w:hideMark/>
          </w:tcPr>
          <w:p w14:paraId="0CD58D1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779216E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3A855F3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29A22C3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4D877AD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61809F2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59,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417FADFF" w14:textId="77777777" w:rsidTr="00656A57">
        <w:trPr>
          <w:trHeight w:val="720"/>
        </w:trPr>
        <w:tc>
          <w:tcPr>
            <w:tcW w:w="1300" w:type="dxa"/>
            <w:tcBorders>
              <w:top w:val="nil"/>
              <w:left w:val="nil"/>
              <w:bottom w:val="nil"/>
              <w:right w:val="nil"/>
            </w:tcBorders>
            <w:shd w:val="clear" w:color="auto" w:fill="auto"/>
            <w:noWrap/>
            <w:vAlign w:val="center"/>
            <w:hideMark/>
          </w:tcPr>
          <w:p w14:paraId="4645758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71B9BF8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7DF4E2C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36ACAC3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195744D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43F8F94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1,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83}</w:t>
            </w:r>
          </w:p>
        </w:tc>
      </w:tr>
      <w:tr w:rsidR="00294C70" w:rsidRPr="00294C70" w14:paraId="64385535" w14:textId="77777777" w:rsidTr="00656A57">
        <w:trPr>
          <w:trHeight w:val="480"/>
        </w:trPr>
        <w:tc>
          <w:tcPr>
            <w:tcW w:w="1300" w:type="dxa"/>
            <w:tcBorders>
              <w:top w:val="nil"/>
              <w:left w:val="nil"/>
              <w:bottom w:val="nil"/>
              <w:right w:val="nil"/>
            </w:tcBorders>
            <w:shd w:val="clear" w:color="auto" w:fill="auto"/>
            <w:noWrap/>
            <w:vAlign w:val="center"/>
            <w:hideMark/>
          </w:tcPr>
          <w:p w14:paraId="5A42F8F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lastRenderedPageBreak/>
              <w:t>SZ vs NC</w:t>
            </w:r>
          </w:p>
        </w:tc>
        <w:tc>
          <w:tcPr>
            <w:tcW w:w="836" w:type="dxa"/>
            <w:tcBorders>
              <w:top w:val="nil"/>
              <w:left w:val="nil"/>
              <w:bottom w:val="nil"/>
              <w:right w:val="nil"/>
            </w:tcBorders>
            <w:shd w:val="clear" w:color="auto" w:fill="auto"/>
            <w:noWrap/>
            <w:vAlign w:val="center"/>
            <w:hideMark/>
          </w:tcPr>
          <w:p w14:paraId="5656C43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59B28F0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3225F4F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753326A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465FCC9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59}</w:t>
            </w:r>
          </w:p>
        </w:tc>
      </w:tr>
      <w:tr w:rsidR="00294C70" w:rsidRPr="00294C70" w14:paraId="20911938" w14:textId="77777777" w:rsidTr="00656A57">
        <w:trPr>
          <w:trHeight w:val="720"/>
        </w:trPr>
        <w:tc>
          <w:tcPr>
            <w:tcW w:w="1300" w:type="dxa"/>
            <w:tcBorders>
              <w:top w:val="nil"/>
              <w:left w:val="nil"/>
              <w:bottom w:val="nil"/>
              <w:right w:val="nil"/>
            </w:tcBorders>
            <w:shd w:val="clear" w:color="auto" w:fill="auto"/>
            <w:noWrap/>
            <w:vAlign w:val="center"/>
            <w:hideMark/>
          </w:tcPr>
          <w:p w14:paraId="6029AD5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39ECC43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4B2F6BD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7549AB8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2645C39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5D6C58A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'multinomial',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lbfgs</w:t>
            </w:r>
            <w:proofErr w:type="spellEnd"/>
            <w:r w:rsidRPr="00294C70">
              <w:rPr>
                <w:rFonts w:ascii="Times New Roman" w:eastAsia="等线" w:hAnsi="Times New Roman" w:cs="Times New Roman"/>
                <w:kern w:val="0"/>
                <w:sz w:val="18"/>
                <w:szCs w:val="18"/>
              </w:rPr>
              <w:t>',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167}</w:t>
            </w:r>
          </w:p>
        </w:tc>
      </w:tr>
      <w:tr w:rsidR="00294C70" w:rsidRPr="00294C70" w14:paraId="0EAFDD98" w14:textId="77777777" w:rsidTr="00656A57">
        <w:trPr>
          <w:trHeight w:val="480"/>
        </w:trPr>
        <w:tc>
          <w:tcPr>
            <w:tcW w:w="1300" w:type="dxa"/>
            <w:tcBorders>
              <w:top w:val="nil"/>
              <w:left w:val="nil"/>
              <w:bottom w:val="nil"/>
              <w:right w:val="nil"/>
            </w:tcBorders>
            <w:shd w:val="clear" w:color="auto" w:fill="auto"/>
            <w:noWrap/>
            <w:vAlign w:val="center"/>
            <w:hideMark/>
          </w:tcPr>
          <w:p w14:paraId="79812F1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6BF7821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1146307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4CBE91D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45EE811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69DAEC8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75, 'SVM__C': 0.01}</w:t>
            </w:r>
          </w:p>
        </w:tc>
      </w:tr>
      <w:tr w:rsidR="00294C70" w:rsidRPr="00294C70" w14:paraId="396114D5" w14:textId="77777777" w:rsidTr="00656A57">
        <w:trPr>
          <w:trHeight w:val="1440"/>
        </w:trPr>
        <w:tc>
          <w:tcPr>
            <w:tcW w:w="1300" w:type="dxa"/>
            <w:tcBorders>
              <w:top w:val="nil"/>
              <w:left w:val="nil"/>
              <w:bottom w:val="nil"/>
              <w:right w:val="nil"/>
            </w:tcBorders>
            <w:shd w:val="clear" w:color="auto" w:fill="auto"/>
            <w:noWrap/>
            <w:vAlign w:val="center"/>
            <w:hideMark/>
          </w:tcPr>
          <w:p w14:paraId="0BD4C3B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7C64555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302A9DA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6DEE1E2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630790E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344E42A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60,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3819DC7D" w14:textId="77777777" w:rsidTr="00656A57">
        <w:trPr>
          <w:trHeight w:val="720"/>
        </w:trPr>
        <w:tc>
          <w:tcPr>
            <w:tcW w:w="1300" w:type="dxa"/>
            <w:tcBorders>
              <w:top w:val="nil"/>
              <w:left w:val="nil"/>
              <w:bottom w:val="nil"/>
              <w:right w:val="nil"/>
            </w:tcBorders>
            <w:shd w:val="clear" w:color="auto" w:fill="auto"/>
            <w:noWrap/>
            <w:vAlign w:val="center"/>
            <w:hideMark/>
          </w:tcPr>
          <w:p w14:paraId="5C69006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43404A4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146E52B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676931C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49A717E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2A4BC6E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65, '</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7,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3}</w:t>
            </w:r>
          </w:p>
        </w:tc>
      </w:tr>
      <w:tr w:rsidR="00294C70" w:rsidRPr="00294C70" w14:paraId="529A5316" w14:textId="77777777" w:rsidTr="00656A57">
        <w:trPr>
          <w:trHeight w:val="480"/>
        </w:trPr>
        <w:tc>
          <w:tcPr>
            <w:tcW w:w="1300" w:type="dxa"/>
            <w:tcBorders>
              <w:top w:val="nil"/>
              <w:left w:val="nil"/>
              <w:bottom w:val="nil"/>
              <w:right w:val="nil"/>
            </w:tcBorders>
            <w:shd w:val="clear" w:color="auto" w:fill="auto"/>
            <w:noWrap/>
            <w:vAlign w:val="center"/>
            <w:hideMark/>
          </w:tcPr>
          <w:p w14:paraId="532C821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6D86E47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6AF8D4E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670D341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0093D51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42625D1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100, '</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w:t>
            </w:r>
          </w:p>
        </w:tc>
      </w:tr>
      <w:tr w:rsidR="00294C70" w:rsidRPr="00294C70" w14:paraId="081922A0" w14:textId="77777777" w:rsidTr="00656A57">
        <w:trPr>
          <w:trHeight w:val="720"/>
        </w:trPr>
        <w:tc>
          <w:tcPr>
            <w:tcW w:w="1300" w:type="dxa"/>
            <w:tcBorders>
              <w:top w:val="nil"/>
              <w:left w:val="nil"/>
              <w:bottom w:val="nil"/>
              <w:right w:val="nil"/>
            </w:tcBorders>
            <w:shd w:val="clear" w:color="auto" w:fill="auto"/>
            <w:noWrap/>
            <w:vAlign w:val="center"/>
            <w:hideMark/>
          </w:tcPr>
          <w:p w14:paraId="0572517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0DAC910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3044C65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5979905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27A2E47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2F23B66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70, 'LR__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'multinomial',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'newton-cg'}</w:t>
            </w:r>
          </w:p>
        </w:tc>
      </w:tr>
      <w:tr w:rsidR="00294C70" w:rsidRPr="00294C70" w14:paraId="79D205FF" w14:textId="77777777" w:rsidTr="00656A57">
        <w:trPr>
          <w:trHeight w:val="480"/>
        </w:trPr>
        <w:tc>
          <w:tcPr>
            <w:tcW w:w="1300" w:type="dxa"/>
            <w:tcBorders>
              <w:top w:val="nil"/>
              <w:left w:val="nil"/>
              <w:bottom w:val="nil"/>
              <w:right w:val="nil"/>
            </w:tcBorders>
            <w:shd w:val="clear" w:color="auto" w:fill="auto"/>
            <w:noWrap/>
            <w:vAlign w:val="center"/>
            <w:hideMark/>
          </w:tcPr>
          <w:p w14:paraId="4752171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334D75D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3DAED62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775A8B9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67A99EC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713E305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402, 'SVM__C': 0.1}</w:t>
            </w:r>
          </w:p>
        </w:tc>
      </w:tr>
      <w:tr w:rsidR="00294C70" w:rsidRPr="00294C70" w14:paraId="1FC79F2A" w14:textId="77777777" w:rsidTr="00656A57">
        <w:trPr>
          <w:trHeight w:val="1440"/>
        </w:trPr>
        <w:tc>
          <w:tcPr>
            <w:tcW w:w="1300" w:type="dxa"/>
            <w:tcBorders>
              <w:top w:val="nil"/>
              <w:left w:val="nil"/>
              <w:bottom w:val="nil"/>
              <w:right w:val="nil"/>
            </w:tcBorders>
            <w:shd w:val="clear" w:color="auto" w:fill="auto"/>
            <w:noWrap/>
            <w:vAlign w:val="center"/>
            <w:hideMark/>
          </w:tcPr>
          <w:p w14:paraId="093CFA0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0351ACA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6F5933A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4C201F6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0760D18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285353E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108}</w:t>
            </w:r>
          </w:p>
        </w:tc>
      </w:tr>
      <w:tr w:rsidR="00294C70" w:rsidRPr="00294C70" w14:paraId="0EC2902F" w14:textId="77777777" w:rsidTr="00656A57">
        <w:trPr>
          <w:trHeight w:val="720"/>
        </w:trPr>
        <w:tc>
          <w:tcPr>
            <w:tcW w:w="1300" w:type="dxa"/>
            <w:tcBorders>
              <w:top w:val="nil"/>
              <w:left w:val="nil"/>
              <w:bottom w:val="nil"/>
              <w:right w:val="nil"/>
            </w:tcBorders>
            <w:shd w:val="clear" w:color="auto" w:fill="auto"/>
            <w:noWrap/>
            <w:vAlign w:val="center"/>
            <w:hideMark/>
          </w:tcPr>
          <w:p w14:paraId="4831CF9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39F5E30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2913FB4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7E9AD9C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15A1C07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7960B9B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3,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108}</w:t>
            </w:r>
          </w:p>
        </w:tc>
      </w:tr>
      <w:tr w:rsidR="00294C70" w:rsidRPr="00294C70" w14:paraId="6D4AE02D" w14:textId="77777777" w:rsidTr="00656A57">
        <w:trPr>
          <w:trHeight w:val="480"/>
        </w:trPr>
        <w:tc>
          <w:tcPr>
            <w:tcW w:w="1300" w:type="dxa"/>
            <w:tcBorders>
              <w:top w:val="nil"/>
              <w:left w:val="nil"/>
              <w:bottom w:val="nil"/>
              <w:right w:val="nil"/>
            </w:tcBorders>
            <w:shd w:val="clear" w:color="auto" w:fill="auto"/>
            <w:noWrap/>
            <w:vAlign w:val="center"/>
            <w:hideMark/>
          </w:tcPr>
          <w:p w14:paraId="59220CC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0A500C0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3BE9253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7A45277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4A08B9F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4BD2B3D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892}</w:t>
            </w:r>
          </w:p>
        </w:tc>
      </w:tr>
      <w:tr w:rsidR="00294C70" w:rsidRPr="00294C70" w14:paraId="5C8F1C10" w14:textId="77777777" w:rsidTr="00656A57">
        <w:trPr>
          <w:trHeight w:val="720"/>
        </w:trPr>
        <w:tc>
          <w:tcPr>
            <w:tcW w:w="1300" w:type="dxa"/>
            <w:tcBorders>
              <w:top w:val="nil"/>
              <w:left w:val="nil"/>
              <w:bottom w:val="nil"/>
              <w:right w:val="nil"/>
            </w:tcBorders>
            <w:shd w:val="clear" w:color="auto" w:fill="auto"/>
            <w:noWrap/>
            <w:vAlign w:val="center"/>
            <w:hideMark/>
          </w:tcPr>
          <w:p w14:paraId="6C8715B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1558A83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053AB36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HBN</w:t>
            </w:r>
          </w:p>
        </w:tc>
        <w:tc>
          <w:tcPr>
            <w:tcW w:w="866" w:type="dxa"/>
            <w:tcBorders>
              <w:top w:val="nil"/>
              <w:left w:val="nil"/>
              <w:bottom w:val="nil"/>
              <w:right w:val="nil"/>
            </w:tcBorders>
            <w:shd w:val="clear" w:color="auto" w:fill="auto"/>
            <w:noWrap/>
            <w:vAlign w:val="center"/>
            <w:hideMark/>
          </w:tcPr>
          <w:p w14:paraId="38024E3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4B7E6F5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4C831A2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ovr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'saga',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696}</w:t>
            </w:r>
          </w:p>
        </w:tc>
      </w:tr>
      <w:tr w:rsidR="00294C70" w:rsidRPr="00294C70" w14:paraId="663A4D4A" w14:textId="77777777" w:rsidTr="00656A57">
        <w:trPr>
          <w:trHeight w:val="480"/>
        </w:trPr>
        <w:tc>
          <w:tcPr>
            <w:tcW w:w="1300" w:type="dxa"/>
            <w:tcBorders>
              <w:top w:val="nil"/>
              <w:left w:val="nil"/>
              <w:bottom w:val="nil"/>
              <w:right w:val="nil"/>
            </w:tcBorders>
            <w:shd w:val="clear" w:color="auto" w:fill="auto"/>
            <w:noWrap/>
            <w:vAlign w:val="center"/>
            <w:hideMark/>
          </w:tcPr>
          <w:p w14:paraId="7934801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6E23740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61274A3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3B57352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1B9F588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4B14562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59, 'SVM__C': 0.1}</w:t>
            </w:r>
          </w:p>
        </w:tc>
      </w:tr>
      <w:tr w:rsidR="00294C70" w:rsidRPr="00294C70" w14:paraId="7BFD74D5" w14:textId="77777777" w:rsidTr="00656A57">
        <w:trPr>
          <w:trHeight w:val="1440"/>
        </w:trPr>
        <w:tc>
          <w:tcPr>
            <w:tcW w:w="1300" w:type="dxa"/>
            <w:tcBorders>
              <w:top w:val="nil"/>
              <w:left w:val="nil"/>
              <w:bottom w:val="nil"/>
              <w:right w:val="nil"/>
            </w:tcBorders>
            <w:shd w:val="clear" w:color="auto" w:fill="auto"/>
            <w:noWrap/>
            <w:vAlign w:val="center"/>
            <w:hideMark/>
          </w:tcPr>
          <w:p w14:paraId="65B40D6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4772725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0C98881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52A974B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49F0016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177198B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11,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4,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63162D24" w14:textId="77777777" w:rsidTr="00656A57">
        <w:trPr>
          <w:trHeight w:val="720"/>
        </w:trPr>
        <w:tc>
          <w:tcPr>
            <w:tcW w:w="1300" w:type="dxa"/>
            <w:tcBorders>
              <w:top w:val="nil"/>
              <w:left w:val="nil"/>
              <w:bottom w:val="nil"/>
              <w:right w:val="nil"/>
            </w:tcBorders>
            <w:shd w:val="clear" w:color="auto" w:fill="auto"/>
            <w:noWrap/>
            <w:vAlign w:val="center"/>
            <w:hideMark/>
          </w:tcPr>
          <w:p w14:paraId="4577F7F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2671218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5D207E4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429A41A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32D4F91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2F657A6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3,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95}</w:t>
            </w:r>
          </w:p>
        </w:tc>
      </w:tr>
      <w:tr w:rsidR="00294C70" w:rsidRPr="00294C70" w14:paraId="38D7711A" w14:textId="77777777" w:rsidTr="00656A57">
        <w:trPr>
          <w:trHeight w:val="480"/>
        </w:trPr>
        <w:tc>
          <w:tcPr>
            <w:tcW w:w="1300" w:type="dxa"/>
            <w:tcBorders>
              <w:top w:val="nil"/>
              <w:left w:val="nil"/>
              <w:bottom w:val="nil"/>
              <w:right w:val="nil"/>
            </w:tcBorders>
            <w:shd w:val="clear" w:color="auto" w:fill="auto"/>
            <w:noWrap/>
            <w:vAlign w:val="center"/>
            <w:hideMark/>
          </w:tcPr>
          <w:p w14:paraId="64CEA8D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673086D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4BB0CEA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58F5990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60FC03F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3F303E6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95}</w:t>
            </w:r>
          </w:p>
        </w:tc>
      </w:tr>
      <w:tr w:rsidR="00294C70" w:rsidRPr="00294C70" w14:paraId="54C795B9" w14:textId="77777777" w:rsidTr="00656A57">
        <w:trPr>
          <w:trHeight w:val="720"/>
        </w:trPr>
        <w:tc>
          <w:tcPr>
            <w:tcW w:w="1300" w:type="dxa"/>
            <w:tcBorders>
              <w:top w:val="nil"/>
              <w:left w:val="nil"/>
              <w:bottom w:val="nil"/>
              <w:right w:val="nil"/>
            </w:tcBorders>
            <w:shd w:val="clear" w:color="auto" w:fill="auto"/>
            <w:noWrap/>
            <w:vAlign w:val="center"/>
            <w:hideMark/>
          </w:tcPr>
          <w:p w14:paraId="3C1AD14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6BDC758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03958DD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1B703E9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PCA</w:t>
            </w:r>
          </w:p>
        </w:tc>
        <w:tc>
          <w:tcPr>
            <w:tcW w:w="906" w:type="dxa"/>
            <w:tcBorders>
              <w:top w:val="nil"/>
              <w:left w:val="nil"/>
              <w:bottom w:val="nil"/>
              <w:right w:val="nil"/>
            </w:tcBorders>
            <w:shd w:val="clear" w:color="auto" w:fill="auto"/>
            <w:noWrap/>
            <w:vAlign w:val="center"/>
            <w:hideMark/>
          </w:tcPr>
          <w:p w14:paraId="3C1ED30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0592335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'multinomial',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 'PCA__</w:t>
            </w:r>
            <w:proofErr w:type="spellStart"/>
            <w:r w:rsidRPr="00294C70">
              <w:rPr>
                <w:rFonts w:ascii="Times New Roman" w:eastAsia="等线" w:hAnsi="Times New Roman" w:cs="Times New Roman"/>
                <w:kern w:val="0"/>
                <w:sz w:val="18"/>
                <w:szCs w:val="18"/>
              </w:rPr>
              <w:t>n_components</w:t>
            </w:r>
            <w:proofErr w:type="spellEnd"/>
            <w:r w:rsidRPr="00294C70">
              <w:rPr>
                <w:rFonts w:ascii="Times New Roman" w:eastAsia="等线" w:hAnsi="Times New Roman" w:cs="Times New Roman"/>
                <w:kern w:val="0"/>
                <w:sz w:val="18"/>
                <w:szCs w:val="18"/>
              </w:rPr>
              <w:t>': 191}</w:t>
            </w:r>
          </w:p>
        </w:tc>
      </w:tr>
      <w:tr w:rsidR="00294C70" w:rsidRPr="00294C70" w14:paraId="37636638" w14:textId="77777777" w:rsidTr="00656A57">
        <w:trPr>
          <w:trHeight w:val="480"/>
        </w:trPr>
        <w:tc>
          <w:tcPr>
            <w:tcW w:w="1300" w:type="dxa"/>
            <w:tcBorders>
              <w:top w:val="nil"/>
              <w:left w:val="nil"/>
              <w:bottom w:val="nil"/>
              <w:right w:val="nil"/>
            </w:tcBorders>
            <w:shd w:val="clear" w:color="auto" w:fill="auto"/>
            <w:noWrap/>
            <w:vAlign w:val="center"/>
            <w:hideMark/>
          </w:tcPr>
          <w:p w14:paraId="07C7B83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13F3FAC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11E8F02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3052AB3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6E7E3D2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7BFD16D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100, 'SVM__C': 0.01}</w:t>
            </w:r>
          </w:p>
        </w:tc>
      </w:tr>
      <w:tr w:rsidR="00294C70" w:rsidRPr="00294C70" w14:paraId="4AF331E3" w14:textId="77777777" w:rsidTr="00656A57">
        <w:trPr>
          <w:trHeight w:val="1440"/>
        </w:trPr>
        <w:tc>
          <w:tcPr>
            <w:tcW w:w="1300" w:type="dxa"/>
            <w:tcBorders>
              <w:top w:val="nil"/>
              <w:left w:val="nil"/>
              <w:bottom w:val="nil"/>
              <w:right w:val="nil"/>
            </w:tcBorders>
            <w:shd w:val="clear" w:color="auto" w:fill="auto"/>
            <w:noWrap/>
            <w:vAlign w:val="center"/>
            <w:hideMark/>
          </w:tcPr>
          <w:p w14:paraId="7B5539E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lastRenderedPageBreak/>
              <w:t>SZ vs NC</w:t>
            </w:r>
          </w:p>
        </w:tc>
        <w:tc>
          <w:tcPr>
            <w:tcW w:w="836" w:type="dxa"/>
            <w:tcBorders>
              <w:top w:val="nil"/>
              <w:left w:val="nil"/>
              <w:bottom w:val="nil"/>
              <w:right w:val="nil"/>
            </w:tcBorders>
            <w:shd w:val="clear" w:color="auto" w:fill="auto"/>
            <w:noWrap/>
            <w:vAlign w:val="center"/>
            <w:hideMark/>
          </w:tcPr>
          <w:p w14:paraId="0F9B184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4C00239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3C62BEC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333DF7D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6B58DBB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100, '</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w:t>
            </w:r>
          </w:p>
        </w:tc>
      </w:tr>
      <w:tr w:rsidR="00294C70" w:rsidRPr="00294C70" w14:paraId="74CBC04C" w14:textId="77777777" w:rsidTr="00656A57">
        <w:trPr>
          <w:trHeight w:val="720"/>
        </w:trPr>
        <w:tc>
          <w:tcPr>
            <w:tcW w:w="1300" w:type="dxa"/>
            <w:tcBorders>
              <w:top w:val="nil"/>
              <w:left w:val="nil"/>
              <w:bottom w:val="nil"/>
              <w:right w:val="nil"/>
            </w:tcBorders>
            <w:shd w:val="clear" w:color="auto" w:fill="auto"/>
            <w:noWrap/>
            <w:vAlign w:val="center"/>
            <w:hideMark/>
          </w:tcPr>
          <w:p w14:paraId="6ECDA2E9"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61EFAF7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432C4F8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15F32D2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2D1825D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12702F1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70, '</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2}</w:t>
            </w:r>
          </w:p>
        </w:tc>
      </w:tr>
      <w:tr w:rsidR="00294C70" w:rsidRPr="00294C70" w14:paraId="6477C947" w14:textId="77777777" w:rsidTr="00656A57">
        <w:trPr>
          <w:trHeight w:val="480"/>
        </w:trPr>
        <w:tc>
          <w:tcPr>
            <w:tcW w:w="1300" w:type="dxa"/>
            <w:tcBorders>
              <w:top w:val="nil"/>
              <w:left w:val="nil"/>
              <w:bottom w:val="nil"/>
              <w:right w:val="nil"/>
            </w:tcBorders>
            <w:shd w:val="clear" w:color="auto" w:fill="auto"/>
            <w:noWrap/>
            <w:vAlign w:val="center"/>
            <w:hideMark/>
          </w:tcPr>
          <w:p w14:paraId="479D2B3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7390479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0116EE1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67B946A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49D8E53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20DD4A4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85, '</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w:t>
            </w:r>
          </w:p>
        </w:tc>
      </w:tr>
      <w:tr w:rsidR="00294C70" w:rsidRPr="00294C70" w14:paraId="1D947159" w14:textId="77777777" w:rsidTr="00656A57">
        <w:trPr>
          <w:trHeight w:val="720"/>
        </w:trPr>
        <w:tc>
          <w:tcPr>
            <w:tcW w:w="1300" w:type="dxa"/>
            <w:tcBorders>
              <w:top w:val="nil"/>
              <w:left w:val="nil"/>
              <w:bottom w:val="nil"/>
              <w:right w:val="nil"/>
            </w:tcBorders>
            <w:shd w:val="clear" w:color="auto" w:fill="auto"/>
            <w:noWrap/>
            <w:vAlign w:val="center"/>
            <w:hideMark/>
          </w:tcPr>
          <w:p w14:paraId="6271A52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3CDA76E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241067A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2465C63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ANOVA</w:t>
            </w:r>
          </w:p>
        </w:tc>
        <w:tc>
          <w:tcPr>
            <w:tcW w:w="906" w:type="dxa"/>
            <w:tcBorders>
              <w:top w:val="nil"/>
              <w:left w:val="nil"/>
              <w:bottom w:val="nil"/>
              <w:right w:val="nil"/>
            </w:tcBorders>
            <w:shd w:val="clear" w:color="auto" w:fill="auto"/>
            <w:noWrap/>
            <w:vAlign w:val="center"/>
            <w:hideMark/>
          </w:tcPr>
          <w:p w14:paraId="6F72F80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nil"/>
              <w:right w:val="nil"/>
            </w:tcBorders>
            <w:shd w:val="clear" w:color="auto" w:fill="auto"/>
            <w:vAlign w:val="center"/>
            <w:hideMark/>
          </w:tcPr>
          <w:p w14:paraId="28A358D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ANOVA__percentile</w:t>
            </w:r>
            <w:proofErr w:type="spellEnd"/>
            <w:r w:rsidRPr="00294C70">
              <w:rPr>
                <w:rFonts w:ascii="Times New Roman" w:eastAsia="等线" w:hAnsi="Times New Roman" w:cs="Times New Roman"/>
                <w:kern w:val="0"/>
                <w:sz w:val="18"/>
                <w:szCs w:val="18"/>
              </w:rPr>
              <w:t>': 95, 'LR__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'multinomial',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w:t>
            </w:r>
          </w:p>
        </w:tc>
      </w:tr>
      <w:tr w:rsidR="00294C70" w:rsidRPr="00294C70" w14:paraId="51AC95F5" w14:textId="77777777" w:rsidTr="00656A57">
        <w:trPr>
          <w:trHeight w:val="480"/>
        </w:trPr>
        <w:tc>
          <w:tcPr>
            <w:tcW w:w="1300" w:type="dxa"/>
            <w:tcBorders>
              <w:top w:val="nil"/>
              <w:left w:val="nil"/>
              <w:bottom w:val="nil"/>
              <w:right w:val="nil"/>
            </w:tcBorders>
            <w:shd w:val="clear" w:color="auto" w:fill="auto"/>
            <w:noWrap/>
            <w:vAlign w:val="center"/>
            <w:hideMark/>
          </w:tcPr>
          <w:p w14:paraId="62CD281D"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7388D6F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63ACD52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7879C47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72738CE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SVM</w:t>
            </w:r>
          </w:p>
        </w:tc>
        <w:tc>
          <w:tcPr>
            <w:tcW w:w="4296" w:type="dxa"/>
            <w:tcBorders>
              <w:top w:val="nil"/>
              <w:left w:val="nil"/>
              <w:bottom w:val="nil"/>
              <w:right w:val="nil"/>
            </w:tcBorders>
            <w:shd w:val="clear" w:color="auto" w:fill="auto"/>
            <w:vAlign w:val="center"/>
            <w:hideMark/>
          </w:tcPr>
          <w:p w14:paraId="55F2762E"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699, 'SVM__C': 0.01}</w:t>
            </w:r>
          </w:p>
        </w:tc>
      </w:tr>
      <w:tr w:rsidR="00294C70" w:rsidRPr="00294C70" w14:paraId="5F8516BD" w14:textId="77777777" w:rsidTr="00656A57">
        <w:trPr>
          <w:trHeight w:val="1440"/>
        </w:trPr>
        <w:tc>
          <w:tcPr>
            <w:tcW w:w="1300" w:type="dxa"/>
            <w:tcBorders>
              <w:top w:val="nil"/>
              <w:left w:val="nil"/>
              <w:bottom w:val="nil"/>
              <w:right w:val="nil"/>
            </w:tcBorders>
            <w:shd w:val="clear" w:color="auto" w:fill="auto"/>
            <w:noWrap/>
            <w:vAlign w:val="center"/>
            <w:hideMark/>
          </w:tcPr>
          <w:p w14:paraId="6501AA46"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0BEE2A3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4AD5E083"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0A12D05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0ECF6FC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w:t>
            </w:r>
          </w:p>
        </w:tc>
        <w:tc>
          <w:tcPr>
            <w:tcW w:w="4296" w:type="dxa"/>
            <w:tcBorders>
              <w:top w:val="nil"/>
              <w:left w:val="nil"/>
              <w:bottom w:val="nil"/>
              <w:right w:val="nil"/>
            </w:tcBorders>
            <w:shd w:val="clear" w:color="auto" w:fill="auto"/>
            <w:vAlign w:val="center"/>
            <w:hideMark/>
          </w:tcPr>
          <w:p w14:paraId="46FFD46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RF__bootstrap</w:t>
            </w:r>
            <w:proofErr w:type="spellEnd"/>
            <w:r w:rsidRPr="00294C70">
              <w:rPr>
                <w:rFonts w:ascii="Times New Roman" w:eastAsia="等线" w:hAnsi="Times New Roman" w:cs="Times New Roman"/>
                <w:kern w:val="0"/>
                <w:sz w:val="18"/>
                <w:szCs w:val="18"/>
              </w:rPr>
              <w:t>': True, '</w:t>
            </w:r>
            <w:proofErr w:type="spellStart"/>
            <w:r w:rsidRPr="00294C70">
              <w:rPr>
                <w:rFonts w:ascii="Times New Roman" w:eastAsia="等线" w:hAnsi="Times New Roman" w:cs="Times New Roman"/>
                <w:kern w:val="0"/>
                <w:sz w:val="18"/>
                <w:szCs w:val="18"/>
              </w:rPr>
              <w:t>RF__criterion</w:t>
            </w:r>
            <w:proofErr w:type="spellEnd"/>
            <w:r w:rsidRPr="00294C70">
              <w:rPr>
                <w:rFonts w:ascii="Times New Roman" w:eastAsia="等线" w:hAnsi="Times New Roman" w:cs="Times New Roman"/>
                <w:kern w:val="0"/>
                <w:sz w:val="18"/>
                <w:szCs w:val="18"/>
              </w:rPr>
              <w:t>': 'entropy', 'RF__</w:t>
            </w:r>
            <w:proofErr w:type="spellStart"/>
            <w:r w:rsidRPr="00294C70">
              <w:rPr>
                <w:rFonts w:ascii="Times New Roman" w:eastAsia="等线" w:hAnsi="Times New Roman" w:cs="Times New Roman"/>
                <w:kern w:val="0"/>
                <w:sz w:val="18"/>
                <w:szCs w:val="18"/>
              </w:rPr>
              <w:t>max_depth</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min_samples_leaf</w:t>
            </w:r>
            <w:proofErr w:type="spellEnd"/>
            <w:r w:rsidRPr="00294C70">
              <w:rPr>
                <w:rFonts w:ascii="Times New Roman" w:eastAsia="等线" w:hAnsi="Times New Roman" w:cs="Times New Roman"/>
                <w:kern w:val="0"/>
                <w:sz w:val="18"/>
                <w:szCs w:val="18"/>
              </w:rPr>
              <w:t>': 10, 'RF__</w:t>
            </w:r>
            <w:proofErr w:type="spellStart"/>
            <w:r w:rsidRPr="00294C70">
              <w:rPr>
                <w:rFonts w:ascii="Times New Roman" w:eastAsia="等线" w:hAnsi="Times New Roman" w:cs="Times New Roman"/>
                <w:kern w:val="0"/>
                <w:sz w:val="18"/>
                <w:szCs w:val="18"/>
              </w:rPr>
              <w:t>min_samples_split</w:t>
            </w:r>
            <w:proofErr w:type="spellEnd"/>
            <w:r w:rsidRPr="00294C70">
              <w:rPr>
                <w:rFonts w:ascii="Times New Roman" w:eastAsia="等线" w:hAnsi="Times New Roman" w:cs="Times New Roman"/>
                <w:kern w:val="0"/>
                <w:sz w:val="18"/>
                <w:szCs w:val="18"/>
              </w:rPr>
              <w:t>': 5, 'RF__</w:t>
            </w:r>
            <w:proofErr w:type="spellStart"/>
            <w:r w:rsidRPr="00294C70">
              <w:rPr>
                <w:rFonts w:ascii="Times New Roman" w:eastAsia="等线" w:hAnsi="Times New Roman" w:cs="Times New Roman"/>
                <w:kern w:val="0"/>
                <w:sz w:val="18"/>
                <w:szCs w:val="18"/>
              </w:rPr>
              <w:t>n_estimators</w:t>
            </w:r>
            <w:proofErr w:type="spellEnd"/>
            <w:r w:rsidRPr="00294C70">
              <w:rPr>
                <w:rFonts w:ascii="Times New Roman" w:eastAsia="等线" w:hAnsi="Times New Roman" w:cs="Times New Roman"/>
                <w:kern w:val="0"/>
                <w:sz w:val="18"/>
                <w:szCs w:val="18"/>
              </w:rPr>
              <w:t>': 50,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434}</w:t>
            </w:r>
          </w:p>
        </w:tc>
      </w:tr>
      <w:tr w:rsidR="00294C70" w:rsidRPr="00294C70" w14:paraId="264C1FEB" w14:textId="77777777" w:rsidTr="00656A57">
        <w:trPr>
          <w:trHeight w:val="720"/>
        </w:trPr>
        <w:tc>
          <w:tcPr>
            <w:tcW w:w="1300" w:type="dxa"/>
            <w:tcBorders>
              <w:top w:val="nil"/>
              <w:left w:val="nil"/>
              <w:bottom w:val="nil"/>
              <w:right w:val="nil"/>
            </w:tcBorders>
            <w:shd w:val="clear" w:color="auto" w:fill="auto"/>
            <w:noWrap/>
            <w:vAlign w:val="center"/>
            <w:hideMark/>
          </w:tcPr>
          <w:p w14:paraId="0FC632E5"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419B33B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7A1ABF2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6F2326C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3294BA8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KNN</w:t>
            </w:r>
          </w:p>
        </w:tc>
        <w:tc>
          <w:tcPr>
            <w:tcW w:w="4296" w:type="dxa"/>
            <w:tcBorders>
              <w:top w:val="nil"/>
              <w:left w:val="nil"/>
              <w:bottom w:val="nil"/>
              <w:right w:val="nil"/>
            </w:tcBorders>
            <w:shd w:val="clear" w:color="auto" w:fill="auto"/>
            <w:vAlign w:val="center"/>
            <w:hideMark/>
          </w:tcPr>
          <w:p w14:paraId="0EC4931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KNN__algorithm</w:t>
            </w:r>
            <w:proofErr w:type="spellEnd"/>
            <w:r w:rsidRPr="00294C70">
              <w:rPr>
                <w:rFonts w:ascii="Times New Roman" w:eastAsia="等线" w:hAnsi="Times New Roman" w:cs="Times New Roman"/>
                <w:kern w:val="0"/>
                <w:sz w:val="18"/>
                <w:szCs w:val="18"/>
              </w:rPr>
              <w:t>': 'auto', 'KNN__</w:t>
            </w:r>
            <w:proofErr w:type="spellStart"/>
            <w:r w:rsidRPr="00294C70">
              <w:rPr>
                <w:rFonts w:ascii="Times New Roman" w:eastAsia="等线" w:hAnsi="Times New Roman" w:cs="Times New Roman"/>
                <w:kern w:val="0"/>
                <w:sz w:val="18"/>
                <w:szCs w:val="18"/>
              </w:rPr>
              <w:t>n_neighbors</w:t>
            </w:r>
            <w:proofErr w:type="spellEnd"/>
            <w:r w:rsidRPr="00294C70">
              <w:rPr>
                <w:rFonts w:ascii="Times New Roman" w:eastAsia="等线" w:hAnsi="Times New Roman" w:cs="Times New Roman"/>
                <w:kern w:val="0"/>
                <w:sz w:val="18"/>
                <w:szCs w:val="18"/>
              </w:rPr>
              <w:t>': 9, '</w:t>
            </w:r>
            <w:proofErr w:type="spellStart"/>
            <w:r w:rsidRPr="00294C70">
              <w:rPr>
                <w:rFonts w:ascii="Times New Roman" w:eastAsia="等线" w:hAnsi="Times New Roman" w:cs="Times New Roman"/>
                <w:kern w:val="0"/>
                <w:sz w:val="18"/>
                <w:szCs w:val="18"/>
              </w:rPr>
              <w:t>KNN__p</w:t>
            </w:r>
            <w:proofErr w:type="spellEnd"/>
            <w:r w:rsidRPr="00294C70">
              <w:rPr>
                <w:rFonts w:ascii="Times New Roman" w:eastAsia="等线" w:hAnsi="Times New Roman" w:cs="Times New Roman"/>
                <w:kern w:val="0"/>
                <w:sz w:val="18"/>
                <w:szCs w:val="18"/>
              </w:rPr>
              <w:t>': 1,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699}</w:t>
            </w:r>
          </w:p>
        </w:tc>
      </w:tr>
      <w:tr w:rsidR="00294C70" w:rsidRPr="00294C70" w14:paraId="58DE2806" w14:textId="77777777" w:rsidTr="00656A57">
        <w:trPr>
          <w:trHeight w:val="480"/>
        </w:trPr>
        <w:tc>
          <w:tcPr>
            <w:tcW w:w="1300" w:type="dxa"/>
            <w:tcBorders>
              <w:top w:val="nil"/>
              <w:left w:val="nil"/>
              <w:bottom w:val="nil"/>
              <w:right w:val="nil"/>
            </w:tcBorders>
            <w:shd w:val="clear" w:color="auto" w:fill="auto"/>
            <w:noWrap/>
            <w:vAlign w:val="center"/>
            <w:hideMark/>
          </w:tcPr>
          <w:p w14:paraId="51713B2F"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nil"/>
              <w:right w:val="nil"/>
            </w:tcBorders>
            <w:shd w:val="clear" w:color="auto" w:fill="auto"/>
            <w:noWrap/>
            <w:vAlign w:val="center"/>
            <w:hideMark/>
          </w:tcPr>
          <w:p w14:paraId="7FF8587B"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nil"/>
              <w:right w:val="nil"/>
            </w:tcBorders>
            <w:shd w:val="clear" w:color="auto" w:fill="auto"/>
            <w:noWrap/>
            <w:vAlign w:val="center"/>
            <w:hideMark/>
          </w:tcPr>
          <w:p w14:paraId="756761CA"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nil"/>
              <w:right w:val="nil"/>
            </w:tcBorders>
            <w:shd w:val="clear" w:color="auto" w:fill="auto"/>
            <w:noWrap/>
            <w:vAlign w:val="center"/>
            <w:hideMark/>
          </w:tcPr>
          <w:p w14:paraId="1A1F6D0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nil"/>
              <w:right w:val="nil"/>
            </w:tcBorders>
            <w:shd w:val="clear" w:color="auto" w:fill="auto"/>
            <w:noWrap/>
            <w:vAlign w:val="center"/>
            <w:hideMark/>
          </w:tcPr>
          <w:p w14:paraId="42A5AB7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LDA</w:t>
            </w:r>
          </w:p>
        </w:tc>
        <w:tc>
          <w:tcPr>
            <w:tcW w:w="4296" w:type="dxa"/>
            <w:tcBorders>
              <w:top w:val="nil"/>
              <w:left w:val="nil"/>
              <w:bottom w:val="nil"/>
              <w:right w:val="nil"/>
            </w:tcBorders>
            <w:shd w:val="clear" w:color="auto" w:fill="auto"/>
            <w:vAlign w:val="center"/>
            <w:hideMark/>
          </w:tcPr>
          <w:p w14:paraId="68B09201"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w:t>
            </w:r>
            <w:proofErr w:type="spellStart"/>
            <w:r w:rsidRPr="00294C70">
              <w:rPr>
                <w:rFonts w:ascii="Times New Roman" w:eastAsia="等线" w:hAnsi="Times New Roman" w:cs="Times New Roman"/>
                <w:kern w:val="0"/>
                <w:sz w:val="18"/>
                <w:szCs w:val="18"/>
              </w:rPr>
              <w:t>LDA__solver</w:t>
            </w:r>
            <w:proofErr w:type="spellEnd"/>
            <w:r w:rsidRPr="00294C70">
              <w:rPr>
                <w:rFonts w:ascii="Times New Roman" w:eastAsia="等线" w:hAnsi="Times New Roman" w:cs="Times New Roman"/>
                <w:kern w:val="0"/>
                <w:sz w:val="18"/>
                <w:szCs w:val="18"/>
              </w:rPr>
              <w:t>': '</w:t>
            </w:r>
            <w:proofErr w:type="spellStart"/>
            <w:r w:rsidRPr="00294C70">
              <w:rPr>
                <w:rFonts w:ascii="Times New Roman" w:eastAsia="等线" w:hAnsi="Times New Roman" w:cs="Times New Roman"/>
                <w:kern w:val="0"/>
                <w:sz w:val="18"/>
                <w:szCs w:val="18"/>
              </w:rPr>
              <w:t>svd</w:t>
            </w:r>
            <w:proofErr w:type="spellEnd"/>
            <w:r w:rsidRPr="00294C70">
              <w:rPr>
                <w:rFonts w:ascii="Times New Roman" w:eastAsia="等线" w:hAnsi="Times New Roman" w:cs="Times New Roman"/>
                <w:kern w:val="0"/>
                <w:sz w:val="18"/>
                <w:szCs w:val="18"/>
              </w:rPr>
              <w:t>',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858}</w:t>
            </w:r>
          </w:p>
        </w:tc>
      </w:tr>
      <w:tr w:rsidR="00294C70" w:rsidRPr="00294C70" w14:paraId="49ABE711" w14:textId="77777777" w:rsidTr="00656A57">
        <w:trPr>
          <w:trHeight w:val="720"/>
        </w:trPr>
        <w:tc>
          <w:tcPr>
            <w:tcW w:w="1300" w:type="dxa"/>
            <w:tcBorders>
              <w:top w:val="nil"/>
              <w:left w:val="nil"/>
              <w:bottom w:val="single" w:sz="12" w:space="0" w:color="auto"/>
              <w:right w:val="nil"/>
            </w:tcBorders>
            <w:shd w:val="clear" w:color="auto" w:fill="auto"/>
            <w:noWrap/>
            <w:vAlign w:val="center"/>
            <w:hideMark/>
          </w:tcPr>
          <w:p w14:paraId="5DB24B17"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SZ vs NC</w:t>
            </w:r>
          </w:p>
        </w:tc>
        <w:tc>
          <w:tcPr>
            <w:tcW w:w="836" w:type="dxa"/>
            <w:tcBorders>
              <w:top w:val="nil"/>
              <w:left w:val="nil"/>
              <w:bottom w:val="single" w:sz="12" w:space="0" w:color="auto"/>
              <w:right w:val="nil"/>
            </w:tcBorders>
            <w:shd w:val="clear" w:color="auto" w:fill="auto"/>
            <w:noWrap/>
            <w:vAlign w:val="center"/>
            <w:hideMark/>
          </w:tcPr>
          <w:p w14:paraId="1BF79430"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10FCV</w:t>
            </w:r>
          </w:p>
        </w:tc>
        <w:tc>
          <w:tcPr>
            <w:tcW w:w="636" w:type="dxa"/>
            <w:tcBorders>
              <w:top w:val="nil"/>
              <w:left w:val="nil"/>
              <w:bottom w:val="single" w:sz="12" w:space="0" w:color="auto"/>
              <w:right w:val="nil"/>
            </w:tcBorders>
            <w:shd w:val="clear" w:color="auto" w:fill="auto"/>
            <w:noWrap/>
            <w:vAlign w:val="center"/>
            <w:hideMark/>
          </w:tcPr>
          <w:p w14:paraId="03FCBF52"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GWB</w:t>
            </w:r>
          </w:p>
        </w:tc>
        <w:tc>
          <w:tcPr>
            <w:tcW w:w="866" w:type="dxa"/>
            <w:tcBorders>
              <w:top w:val="nil"/>
              <w:left w:val="nil"/>
              <w:bottom w:val="single" w:sz="12" w:space="0" w:color="auto"/>
              <w:right w:val="nil"/>
            </w:tcBorders>
            <w:shd w:val="clear" w:color="auto" w:fill="auto"/>
            <w:noWrap/>
            <w:vAlign w:val="center"/>
            <w:hideMark/>
          </w:tcPr>
          <w:p w14:paraId="12446404"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RFE</w:t>
            </w:r>
          </w:p>
        </w:tc>
        <w:tc>
          <w:tcPr>
            <w:tcW w:w="906" w:type="dxa"/>
            <w:tcBorders>
              <w:top w:val="nil"/>
              <w:left w:val="nil"/>
              <w:bottom w:val="single" w:sz="12" w:space="0" w:color="auto"/>
              <w:right w:val="nil"/>
            </w:tcBorders>
            <w:shd w:val="clear" w:color="auto" w:fill="auto"/>
            <w:noWrap/>
            <w:vAlign w:val="center"/>
            <w:hideMark/>
          </w:tcPr>
          <w:p w14:paraId="64BD9BE8"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w:t>
            </w:r>
          </w:p>
        </w:tc>
        <w:tc>
          <w:tcPr>
            <w:tcW w:w="4296" w:type="dxa"/>
            <w:tcBorders>
              <w:top w:val="nil"/>
              <w:left w:val="nil"/>
              <w:bottom w:val="single" w:sz="12" w:space="0" w:color="auto"/>
              <w:right w:val="nil"/>
            </w:tcBorders>
            <w:shd w:val="clear" w:color="auto" w:fill="auto"/>
            <w:vAlign w:val="center"/>
            <w:hideMark/>
          </w:tcPr>
          <w:p w14:paraId="591304CC" w14:textId="77777777" w:rsidR="00294C70" w:rsidRPr="00294C70" w:rsidRDefault="00294C70" w:rsidP="00294C70">
            <w:pPr>
              <w:widowControl/>
              <w:jc w:val="left"/>
              <w:rPr>
                <w:rFonts w:ascii="Times New Roman" w:eastAsia="等线" w:hAnsi="Times New Roman" w:cs="Times New Roman"/>
                <w:kern w:val="0"/>
                <w:sz w:val="18"/>
                <w:szCs w:val="18"/>
              </w:rPr>
            </w:pPr>
            <w:r w:rsidRPr="00294C70">
              <w:rPr>
                <w:rFonts w:ascii="Times New Roman" w:eastAsia="等线" w:hAnsi="Times New Roman" w:cs="Times New Roman"/>
                <w:kern w:val="0"/>
                <w:sz w:val="18"/>
                <w:szCs w:val="18"/>
              </w:rPr>
              <w:t>{'LR__</w:t>
            </w:r>
            <w:proofErr w:type="spellStart"/>
            <w:r w:rsidRPr="00294C70">
              <w:rPr>
                <w:rFonts w:ascii="Times New Roman" w:eastAsia="等线" w:hAnsi="Times New Roman" w:cs="Times New Roman"/>
                <w:kern w:val="0"/>
                <w:sz w:val="18"/>
                <w:szCs w:val="18"/>
              </w:rPr>
              <w:t>multi_class</w:t>
            </w:r>
            <w:proofErr w:type="spellEnd"/>
            <w:r w:rsidRPr="00294C70">
              <w:rPr>
                <w:rFonts w:ascii="Times New Roman" w:eastAsia="等线" w:hAnsi="Times New Roman" w:cs="Times New Roman"/>
                <w:kern w:val="0"/>
                <w:sz w:val="18"/>
                <w:szCs w:val="18"/>
              </w:rPr>
              <w:t>': 'multinomial', '</w:t>
            </w:r>
            <w:proofErr w:type="spellStart"/>
            <w:r w:rsidRPr="00294C70">
              <w:rPr>
                <w:rFonts w:ascii="Times New Roman" w:eastAsia="等线" w:hAnsi="Times New Roman" w:cs="Times New Roman"/>
                <w:kern w:val="0"/>
                <w:sz w:val="18"/>
                <w:szCs w:val="18"/>
              </w:rPr>
              <w:t>LR__solver</w:t>
            </w:r>
            <w:proofErr w:type="spellEnd"/>
            <w:r w:rsidRPr="00294C70">
              <w:rPr>
                <w:rFonts w:ascii="Times New Roman" w:eastAsia="等线" w:hAnsi="Times New Roman" w:cs="Times New Roman"/>
                <w:kern w:val="0"/>
                <w:sz w:val="18"/>
                <w:szCs w:val="18"/>
              </w:rPr>
              <w:t>': 'sag', 'RFE__</w:t>
            </w:r>
            <w:proofErr w:type="spellStart"/>
            <w:r w:rsidRPr="00294C70">
              <w:rPr>
                <w:rFonts w:ascii="Times New Roman" w:eastAsia="等线" w:hAnsi="Times New Roman" w:cs="Times New Roman"/>
                <w:kern w:val="0"/>
                <w:sz w:val="18"/>
                <w:szCs w:val="18"/>
              </w:rPr>
              <w:t>n_features_to_select</w:t>
            </w:r>
            <w:proofErr w:type="spellEnd"/>
            <w:r w:rsidRPr="00294C70">
              <w:rPr>
                <w:rFonts w:ascii="Times New Roman" w:eastAsia="等线" w:hAnsi="Times New Roman" w:cs="Times New Roman"/>
                <w:kern w:val="0"/>
                <w:sz w:val="18"/>
                <w:szCs w:val="18"/>
              </w:rPr>
              <w:t>': 1070}</w:t>
            </w:r>
          </w:p>
        </w:tc>
      </w:tr>
    </w:tbl>
    <w:p w14:paraId="4AFE03BC" w14:textId="4060F7DD" w:rsidR="00656A57" w:rsidRPr="006F47DC" w:rsidRDefault="00656A57" w:rsidP="00656A57">
      <w:pPr>
        <w:rPr>
          <w:rFonts w:ascii="Times New Roman" w:hAnsi="Times New Roman" w:cs="Times New Roman"/>
          <w:sz w:val="15"/>
          <w:szCs w:val="15"/>
        </w:rPr>
      </w:pPr>
      <w:r w:rsidRPr="000112EC">
        <w:rPr>
          <w:rFonts w:ascii="Times New Roman" w:hAnsi="Times New Roman" w:cs="Times New Roman"/>
          <w:b/>
          <w:sz w:val="15"/>
          <w:szCs w:val="15"/>
        </w:rPr>
        <w:t>Abbreviation:</w:t>
      </w:r>
      <w:r w:rsidRPr="000112EC">
        <w:rPr>
          <w:rFonts w:ascii="Times New Roman" w:hAnsi="Times New Roman" w:cs="Times New Roman"/>
          <w:sz w:val="15"/>
          <w:szCs w:val="15"/>
        </w:rPr>
        <w:t xml:space="preserve"> 10FCV, 10-fold cross validation; </w:t>
      </w:r>
      <w:r w:rsidRPr="000112EC">
        <w:rPr>
          <w:rFonts w:ascii="Times New Roman" w:hAnsi="Times New Roman" w:cs="Times New Roman"/>
          <w:bCs/>
          <w:sz w:val="15"/>
          <w:szCs w:val="15"/>
        </w:rPr>
        <w:t xml:space="preserve">AAL atlas, automated anatomical labeling atlas; </w:t>
      </w:r>
      <w:r w:rsidRPr="000112EC">
        <w:rPr>
          <w:rFonts w:ascii="Times New Roman" w:hAnsi="Times New Roman" w:cs="Times New Roman"/>
          <w:sz w:val="15"/>
          <w:szCs w:val="15"/>
        </w:rPr>
        <w:t xml:space="preserve">ANOVA, analysis of variance; AUC, area under ROC curve; CSZ, chronic schizophrenia; CV, cross validation; DRA, dimensionality reduction algorithm; FESZ, first-episode schizophrenia; GWB atlas, groupwise whole-brain atlas; HBN atlas human </w:t>
      </w:r>
      <w:proofErr w:type="spellStart"/>
      <w:r w:rsidRPr="000112EC">
        <w:rPr>
          <w:rFonts w:ascii="Times New Roman" w:hAnsi="Times New Roman" w:cs="Times New Roman"/>
          <w:sz w:val="15"/>
          <w:szCs w:val="15"/>
        </w:rPr>
        <w:t>brainnetome</w:t>
      </w:r>
      <w:proofErr w:type="spellEnd"/>
      <w:r w:rsidRPr="000112EC">
        <w:rPr>
          <w:rFonts w:ascii="Times New Roman" w:hAnsi="Times New Roman" w:cs="Times New Roman"/>
          <w:sz w:val="15"/>
          <w:szCs w:val="15"/>
        </w:rPr>
        <w:t xml:space="preserve"> atlas; KNN, K nearest neighbor; LDA, linear discriminant analysis; LOOCV, leave-one-out cross validation; LR, logistic regression;</w:t>
      </w:r>
      <w:r w:rsidR="006F47DC">
        <w:rPr>
          <w:rFonts w:ascii="Times New Roman" w:hAnsi="Times New Roman" w:cs="Times New Roman"/>
          <w:sz w:val="15"/>
          <w:szCs w:val="15"/>
        </w:rPr>
        <w:t xml:space="preserve"> </w:t>
      </w:r>
      <w:r w:rsidR="006F47DC" w:rsidRPr="000112EC">
        <w:rPr>
          <w:rFonts w:ascii="Times New Roman" w:hAnsi="Times New Roman" w:cs="Times New Roman"/>
          <w:sz w:val="15"/>
          <w:szCs w:val="15"/>
        </w:rPr>
        <w:t>NC, normal control;</w:t>
      </w:r>
      <w:r w:rsidRPr="000112EC">
        <w:rPr>
          <w:rFonts w:ascii="Times New Roman" w:hAnsi="Times New Roman" w:cs="Times New Roman"/>
          <w:sz w:val="15"/>
          <w:szCs w:val="15"/>
        </w:rPr>
        <w:t xml:space="preserve"> PCA, principle component analysis; RF, random forest; RFE, recursive feature elimination; SVM, support vector machine</w:t>
      </w:r>
      <w:r w:rsidR="006F47DC">
        <w:rPr>
          <w:rFonts w:ascii="Times New Roman" w:hAnsi="Times New Roman" w:cs="Times New Roman"/>
          <w:sz w:val="15"/>
          <w:szCs w:val="15"/>
        </w:rPr>
        <w:t xml:space="preserve">; </w:t>
      </w:r>
      <w:r w:rsidR="006F47DC" w:rsidRPr="000112EC">
        <w:rPr>
          <w:rFonts w:ascii="Times New Roman" w:hAnsi="Times New Roman" w:cs="Times New Roman"/>
          <w:sz w:val="15"/>
          <w:szCs w:val="15"/>
        </w:rPr>
        <w:t>SZ, schizophrenia.</w:t>
      </w:r>
    </w:p>
    <w:p w14:paraId="7913B4E7" w14:textId="041001E6" w:rsidR="00294C70" w:rsidRPr="00656A57" w:rsidRDefault="00294C70" w:rsidP="00892C92">
      <w:pPr>
        <w:rPr>
          <w:rFonts w:ascii="Times New Roman" w:hAnsi="Times New Roman" w:cs="Times New Roman"/>
          <w:sz w:val="15"/>
          <w:szCs w:val="15"/>
        </w:rPr>
      </w:pPr>
    </w:p>
    <w:p w14:paraId="75259152" w14:textId="77777777" w:rsidR="00294C70" w:rsidRPr="006F47DC" w:rsidRDefault="00294C70" w:rsidP="00892C92">
      <w:pPr>
        <w:rPr>
          <w:rFonts w:ascii="Times New Roman" w:hAnsi="Times New Roman" w:cs="Times New Roman"/>
          <w:sz w:val="15"/>
          <w:szCs w:val="15"/>
        </w:rPr>
      </w:pPr>
    </w:p>
    <w:p w14:paraId="5EE90E88" w14:textId="3E1EF9BE" w:rsidR="00D20443" w:rsidRPr="000112EC" w:rsidRDefault="00892C92" w:rsidP="00892C92">
      <w:pPr>
        <w:rPr>
          <w:rFonts w:ascii="Times New Roman" w:hAnsi="Times New Roman" w:cs="Times New Roman"/>
          <w:b/>
        </w:rPr>
      </w:pPr>
      <w:r w:rsidRPr="000112EC">
        <w:rPr>
          <w:rFonts w:ascii="Times New Roman" w:hAnsi="Times New Roman" w:cs="Times New Roman"/>
          <w:b/>
        </w:rPr>
        <w:t>T</w:t>
      </w:r>
      <w:r w:rsidR="00AE03C8">
        <w:rPr>
          <w:rFonts w:ascii="Times New Roman" w:hAnsi="Times New Roman" w:cs="Times New Roman"/>
          <w:b/>
        </w:rPr>
        <w:t>ABLE</w:t>
      </w:r>
      <w:r w:rsidRPr="000112EC">
        <w:rPr>
          <w:rFonts w:ascii="Times New Roman" w:hAnsi="Times New Roman" w:cs="Times New Roman"/>
          <w:b/>
        </w:rPr>
        <w:t xml:space="preserve"> </w:t>
      </w:r>
      <w:r w:rsidR="00F0724E" w:rsidRPr="000112EC">
        <w:rPr>
          <w:rFonts w:ascii="Times New Roman" w:hAnsi="Times New Roman" w:cs="Times New Roman"/>
          <w:b/>
        </w:rPr>
        <w:t>S</w:t>
      </w:r>
      <w:r w:rsidR="00B05B8F">
        <w:rPr>
          <w:rFonts w:ascii="Times New Roman" w:hAnsi="Times New Roman" w:cs="Times New Roman"/>
          <w:b/>
        </w:rPr>
        <w:t>6</w:t>
      </w:r>
      <w:r w:rsidRPr="000112EC">
        <w:rPr>
          <w:rFonts w:ascii="Times New Roman" w:hAnsi="Times New Roman" w:cs="Times New Roman"/>
          <w:b/>
        </w:rPr>
        <w:t xml:space="preserve"> </w:t>
      </w:r>
    </w:p>
    <w:p w14:paraId="3D5BE1A5" w14:textId="52B878FE" w:rsidR="00892C92" w:rsidRPr="000112EC" w:rsidRDefault="00892C92" w:rsidP="00892C92">
      <w:pPr>
        <w:rPr>
          <w:rFonts w:ascii="Times New Roman" w:hAnsi="Times New Roman" w:cs="Times New Roman"/>
        </w:rPr>
      </w:pPr>
      <w:r w:rsidRPr="000112EC">
        <w:rPr>
          <w:rFonts w:ascii="Times New Roman" w:hAnsi="Times New Roman" w:cs="Times New Roman"/>
        </w:rPr>
        <w:t xml:space="preserve">Feature ranking for SZ vs NC </w:t>
      </w:r>
      <w:r w:rsidR="006E3C8C" w:rsidRPr="000112EC">
        <w:rPr>
          <w:rFonts w:ascii="Times New Roman" w:hAnsi="Times New Roman" w:cs="Times New Roman"/>
        </w:rPr>
        <w:t>classification</w:t>
      </w:r>
    </w:p>
    <w:tbl>
      <w:tblPr>
        <w:tblW w:w="7700" w:type="dxa"/>
        <w:tblLook w:val="04A0" w:firstRow="1" w:lastRow="0" w:firstColumn="1" w:lastColumn="0" w:noHBand="0" w:noVBand="1"/>
      </w:tblPr>
      <w:tblGrid>
        <w:gridCol w:w="1540"/>
        <w:gridCol w:w="1540"/>
        <w:gridCol w:w="1540"/>
        <w:gridCol w:w="1540"/>
        <w:gridCol w:w="1540"/>
      </w:tblGrid>
      <w:tr w:rsidR="00892C92" w:rsidRPr="000112EC" w14:paraId="08610677" w14:textId="77777777" w:rsidTr="008123F2">
        <w:trPr>
          <w:trHeight w:val="280"/>
        </w:trPr>
        <w:tc>
          <w:tcPr>
            <w:tcW w:w="1540" w:type="dxa"/>
            <w:tcBorders>
              <w:top w:val="single" w:sz="12" w:space="0" w:color="auto"/>
              <w:left w:val="nil"/>
              <w:bottom w:val="single" w:sz="12" w:space="0" w:color="auto"/>
              <w:right w:val="nil"/>
            </w:tcBorders>
            <w:shd w:val="clear" w:color="auto" w:fill="auto"/>
            <w:noWrap/>
            <w:vAlign w:val="bottom"/>
            <w:hideMark/>
          </w:tcPr>
          <w:p w14:paraId="08EC4C5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Feature</w:t>
            </w:r>
          </w:p>
        </w:tc>
        <w:tc>
          <w:tcPr>
            <w:tcW w:w="1540" w:type="dxa"/>
            <w:tcBorders>
              <w:top w:val="single" w:sz="12" w:space="0" w:color="auto"/>
              <w:left w:val="nil"/>
              <w:bottom w:val="single" w:sz="12" w:space="0" w:color="auto"/>
              <w:right w:val="nil"/>
            </w:tcBorders>
            <w:shd w:val="clear" w:color="auto" w:fill="auto"/>
            <w:noWrap/>
            <w:vAlign w:val="bottom"/>
            <w:hideMark/>
          </w:tcPr>
          <w:p w14:paraId="6C3A41F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Node</w:t>
            </w:r>
          </w:p>
        </w:tc>
        <w:tc>
          <w:tcPr>
            <w:tcW w:w="1540" w:type="dxa"/>
            <w:tcBorders>
              <w:top w:val="single" w:sz="12" w:space="0" w:color="auto"/>
              <w:left w:val="nil"/>
              <w:bottom w:val="single" w:sz="12" w:space="0" w:color="auto"/>
              <w:right w:val="nil"/>
            </w:tcBorders>
            <w:shd w:val="clear" w:color="auto" w:fill="auto"/>
            <w:noWrap/>
            <w:vAlign w:val="bottom"/>
            <w:hideMark/>
          </w:tcPr>
          <w:p w14:paraId="12013A5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Brain Side</w:t>
            </w:r>
          </w:p>
        </w:tc>
        <w:tc>
          <w:tcPr>
            <w:tcW w:w="1540" w:type="dxa"/>
            <w:tcBorders>
              <w:top w:val="single" w:sz="12" w:space="0" w:color="auto"/>
              <w:left w:val="nil"/>
              <w:bottom w:val="single" w:sz="12" w:space="0" w:color="auto"/>
              <w:right w:val="nil"/>
            </w:tcBorders>
            <w:shd w:val="clear" w:color="auto" w:fill="auto"/>
            <w:noWrap/>
            <w:vAlign w:val="bottom"/>
            <w:hideMark/>
          </w:tcPr>
          <w:p w14:paraId="542893B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Region</w:t>
            </w:r>
          </w:p>
        </w:tc>
        <w:tc>
          <w:tcPr>
            <w:tcW w:w="1540" w:type="dxa"/>
            <w:tcBorders>
              <w:top w:val="single" w:sz="12" w:space="0" w:color="auto"/>
              <w:left w:val="nil"/>
              <w:bottom w:val="single" w:sz="12" w:space="0" w:color="auto"/>
              <w:right w:val="nil"/>
            </w:tcBorders>
            <w:shd w:val="clear" w:color="auto" w:fill="auto"/>
            <w:noWrap/>
            <w:vAlign w:val="bottom"/>
            <w:hideMark/>
          </w:tcPr>
          <w:p w14:paraId="33B6D6F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Percentage</w:t>
            </w:r>
          </w:p>
        </w:tc>
      </w:tr>
      <w:tr w:rsidR="00892C92" w:rsidRPr="000112EC" w14:paraId="334E2623" w14:textId="77777777" w:rsidTr="008123F2">
        <w:trPr>
          <w:trHeight w:val="280"/>
        </w:trPr>
        <w:tc>
          <w:tcPr>
            <w:tcW w:w="1540" w:type="dxa"/>
            <w:tcBorders>
              <w:top w:val="single" w:sz="12" w:space="0" w:color="auto"/>
              <w:left w:val="nil"/>
              <w:bottom w:val="nil"/>
              <w:right w:val="nil"/>
            </w:tcBorders>
            <w:shd w:val="clear" w:color="auto" w:fill="auto"/>
            <w:noWrap/>
            <w:vAlign w:val="bottom"/>
            <w:hideMark/>
          </w:tcPr>
          <w:p w14:paraId="0D41C31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single" w:sz="12" w:space="0" w:color="auto"/>
              <w:left w:val="nil"/>
              <w:bottom w:val="nil"/>
              <w:right w:val="nil"/>
            </w:tcBorders>
            <w:shd w:val="clear" w:color="auto" w:fill="auto"/>
            <w:noWrap/>
            <w:vAlign w:val="bottom"/>
            <w:hideMark/>
          </w:tcPr>
          <w:p w14:paraId="2EE55A1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31</w:t>
            </w:r>
          </w:p>
        </w:tc>
        <w:tc>
          <w:tcPr>
            <w:tcW w:w="1540" w:type="dxa"/>
            <w:tcBorders>
              <w:top w:val="single" w:sz="12" w:space="0" w:color="auto"/>
              <w:left w:val="nil"/>
              <w:bottom w:val="nil"/>
              <w:right w:val="nil"/>
            </w:tcBorders>
            <w:shd w:val="clear" w:color="auto" w:fill="auto"/>
            <w:noWrap/>
            <w:vAlign w:val="bottom"/>
            <w:hideMark/>
          </w:tcPr>
          <w:p w14:paraId="2FBDE1F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single" w:sz="12" w:space="0" w:color="auto"/>
              <w:left w:val="nil"/>
              <w:bottom w:val="nil"/>
              <w:right w:val="nil"/>
            </w:tcBorders>
            <w:shd w:val="clear" w:color="auto" w:fill="auto"/>
            <w:noWrap/>
            <w:vAlign w:val="bottom"/>
            <w:hideMark/>
          </w:tcPr>
          <w:p w14:paraId="2291E698"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MotorStrip</w:t>
            </w:r>
            <w:proofErr w:type="spellEnd"/>
          </w:p>
        </w:tc>
        <w:tc>
          <w:tcPr>
            <w:tcW w:w="1540" w:type="dxa"/>
            <w:tcBorders>
              <w:top w:val="single" w:sz="12" w:space="0" w:color="auto"/>
              <w:left w:val="nil"/>
              <w:bottom w:val="nil"/>
              <w:right w:val="nil"/>
            </w:tcBorders>
            <w:shd w:val="clear" w:color="auto" w:fill="auto"/>
            <w:noWrap/>
            <w:vAlign w:val="bottom"/>
            <w:hideMark/>
          </w:tcPr>
          <w:p w14:paraId="52481B5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2.85%</w:t>
            </w:r>
          </w:p>
        </w:tc>
      </w:tr>
      <w:tr w:rsidR="00892C92" w:rsidRPr="000112EC" w14:paraId="31C70403" w14:textId="77777777" w:rsidTr="008123F2">
        <w:trPr>
          <w:trHeight w:val="280"/>
        </w:trPr>
        <w:tc>
          <w:tcPr>
            <w:tcW w:w="1540" w:type="dxa"/>
            <w:tcBorders>
              <w:top w:val="nil"/>
              <w:left w:val="nil"/>
              <w:bottom w:val="nil"/>
              <w:right w:val="nil"/>
            </w:tcBorders>
            <w:shd w:val="clear" w:color="auto" w:fill="auto"/>
            <w:noWrap/>
            <w:vAlign w:val="bottom"/>
            <w:hideMark/>
          </w:tcPr>
          <w:p w14:paraId="5819C96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7050799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91</w:t>
            </w:r>
          </w:p>
        </w:tc>
        <w:tc>
          <w:tcPr>
            <w:tcW w:w="1540" w:type="dxa"/>
            <w:tcBorders>
              <w:top w:val="nil"/>
              <w:left w:val="nil"/>
              <w:bottom w:val="nil"/>
              <w:right w:val="nil"/>
            </w:tcBorders>
            <w:shd w:val="clear" w:color="auto" w:fill="auto"/>
            <w:noWrap/>
            <w:vAlign w:val="bottom"/>
            <w:hideMark/>
          </w:tcPr>
          <w:p w14:paraId="5A5480E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76E1CD7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Limbic</w:t>
            </w:r>
          </w:p>
        </w:tc>
        <w:tc>
          <w:tcPr>
            <w:tcW w:w="1540" w:type="dxa"/>
            <w:tcBorders>
              <w:top w:val="nil"/>
              <w:left w:val="nil"/>
              <w:bottom w:val="nil"/>
              <w:right w:val="nil"/>
            </w:tcBorders>
            <w:shd w:val="clear" w:color="auto" w:fill="auto"/>
            <w:noWrap/>
            <w:vAlign w:val="bottom"/>
            <w:hideMark/>
          </w:tcPr>
          <w:p w14:paraId="4F95681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2.80%</w:t>
            </w:r>
          </w:p>
        </w:tc>
      </w:tr>
      <w:tr w:rsidR="00892C92" w:rsidRPr="000112EC" w14:paraId="45247FC4" w14:textId="77777777" w:rsidTr="008123F2">
        <w:trPr>
          <w:trHeight w:val="280"/>
        </w:trPr>
        <w:tc>
          <w:tcPr>
            <w:tcW w:w="1540" w:type="dxa"/>
            <w:tcBorders>
              <w:top w:val="nil"/>
              <w:left w:val="nil"/>
              <w:bottom w:val="nil"/>
              <w:right w:val="nil"/>
            </w:tcBorders>
            <w:shd w:val="clear" w:color="auto" w:fill="auto"/>
            <w:noWrap/>
            <w:vAlign w:val="bottom"/>
            <w:hideMark/>
          </w:tcPr>
          <w:p w14:paraId="3AF1AFC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64F0F9B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200</w:t>
            </w:r>
          </w:p>
        </w:tc>
        <w:tc>
          <w:tcPr>
            <w:tcW w:w="1540" w:type="dxa"/>
            <w:tcBorders>
              <w:top w:val="nil"/>
              <w:left w:val="nil"/>
              <w:bottom w:val="nil"/>
              <w:right w:val="nil"/>
            </w:tcBorders>
            <w:shd w:val="clear" w:color="auto" w:fill="auto"/>
            <w:noWrap/>
            <w:vAlign w:val="bottom"/>
            <w:hideMark/>
          </w:tcPr>
          <w:p w14:paraId="0BAA04C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148631D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7B31EB8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2.69%</w:t>
            </w:r>
          </w:p>
        </w:tc>
      </w:tr>
      <w:tr w:rsidR="00892C92" w:rsidRPr="000112EC" w14:paraId="095DDC02" w14:textId="77777777" w:rsidTr="008123F2">
        <w:trPr>
          <w:trHeight w:val="280"/>
        </w:trPr>
        <w:tc>
          <w:tcPr>
            <w:tcW w:w="1540" w:type="dxa"/>
            <w:tcBorders>
              <w:top w:val="nil"/>
              <w:left w:val="nil"/>
              <w:bottom w:val="nil"/>
              <w:right w:val="nil"/>
            </w:tcBorders>
            <w:shd w:val="clear" w:color="auto" w:fill="auto"/>
            <w:noWrap/>
            <w:vAlign w:val="bottom"/>
            <w:hideMark/>
          </w:tcPr>
          <w:p w14:paraId="24465C3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3A4BA36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211</w:t>
            </w:r>
          </w:p>
        </w:tc>
        <w:tc>
          <w:tcPr>
            <w:tcW w:w="1540" w:type="dxa"/>
            <w:tcBorders>
              <w:top w:val="nil"/>
              <w:left w:val="nil"/>
              <w:bottom w:val="nil"/>
              <w:right w:val="nil"/>
            </w:tcBorders>
            <w:shd w:val="clear" w:color="auto" w:fill="auto"/>
            <w:noWrap/>
            <w:vAlign w:val="bottom"/>
            <w:hideMark/>
          </w:tcPr>
          <w:p w14:paraId="02C8C44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6B1F403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28EF8F6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2.46%</w:t>
            </w:r>
          </w:p>
        </w:tc>
      </w:tr>
      <w:tr w:rsidR="00892C92" w:rsidRPr="000112EC" w14:paraId="494A2432" w14:textId="77777777" w:rsidTr="008123F2">
        <w:trPr>
          <w:trHeight w:val="280"/>
        </w:trPr>
        <w:tc>
          <w:tcPr>
            <w:tcW w:w="1540" w:type="dxa"/>
            <w:tcBorders>
              <w:top w:val="nil"/>
              <w:left w:val="nil"/>
              <w:bottom w:val="nil"/>
              <w:right w:val="nil"/>
            </w:tcBorders>
            <w:shd w:val="clear" w:color="auto" w:fill="auto"/>
            <w:noWrap/>
            <w:vAlign w:val="bottom"/>
            <w:hideMark/>
          </w:tcPr>
          <w:p w14:paraId="70CDEDE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272D759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136</w:t>
            </w:r>
          </w:p>
        </w:tc>
        <w:tc>
          <w:tcPr>
            <w:tcW w:w="1540" w:type="dxa"/>
            <w:tcBorders>
              <w:top w:val="nil"/>
              <w:left w:val="nil"/>
              <w:bottom w:val="nil"/>
              <w:right w:val="nil"/>
            </w:tcBorders>
            <w:shd w:val="clear" w:color="auto" w:fill="auto"/>
            <w:noWrap/>
            <w:vAlign w:val="bottom"/>
            <w:hideMark/>
          </w:tcPr>
          <w:p w14:paraId="1604E94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55758D2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19B4D48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2.41%</w:t>
            </w:r>
          </w:p>
        </w:tc>
      </w:tr>
      <w:tr w:rsidR="00892C92" w:rsidRPr="000112EC" w14:paraId="26EE6DB7" w14:textId="77777777" w:rsidTr="008123F2">
        <w:trPr>
          <w:trHeight w:val="280"/>
        </w:trPr>
        <w:tc>
          <w:tcPr>
            <w:tcW w:w="1540" w:type="dxa"/>
            <w:tcBorders>
              <w:top w:val="nil"/>
              <w:left w:val="nil"/>
              <w:bottom w:val="nil"/>
              <w:right w:val="nil"/>
            </w:tcBorders>
            <w:shd w:val="clear" w:color="auto" w:fill="auto"/>
            <w:noWrap/>
            <w:vAlign w:val="bottom"/>
            <w:hideMark/>
          </w:tcPr>
          <w:p w14:paraId="3C5B743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DC</w:t>
            </w:r>
          </w:p>
        </w:tc>
        <w:tc>
          <w:tcPr>
            <w:tcW w:w="1540" w:type="dxa"/>
            <w:tcBorders>
              <w:top w:val="nil"/>
              <w:left w:val="nil"/>
              <w:bottom w:val="nil"/>
              <w:right w:val="nil"/>
            </w:tcBorders>
            <w:shd w:val="clear" w:color="auto" w:fill="auto"/>
            <w:noWrap/>
            <w:vAlign w:val="bottom"/>
            <w:hideMark/>
          </w:tcPr>
          <w:p w14:paraId="1B8765D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132</w:t>
            </w:r>
          </w:p>
        </w:tc>
        <w:tc>
          <w:tcPr>
            <w:tcW w:w="1540" w:type="dxa"/>
            <w:tcBorders>
              <w:top w:val="nil"/>
              <w:left w:val="nil"/>
              <w:bottom w:val="nil"/>
              <w:right w:val="nil"/>
            </w:tcBorders>
            <w:shd w:val="clear" w:color="auto" w:fill="auto"/>
            <w:noWrap/>
            <w:vAlign w:val="bottom"/>
            <w:hideMark/>
          </w:tcPr>
          <w:p w14:paraId="345996A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6BF495E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Brainstem</w:t>
            </w:r>
          </w:p>
        </w:tc>
        <w:tc>
          <w:tcPr>
            <w:tcW w:w="1540" w:type="dxa"/>
            <w:tcBorders>
              <w:top w:val="nil"/>
              <w:left w:val="nil"/>
              <w:bottom w:val="nil"/>
              <w:right w:val="nil"/>
            </w:tcBorders>
            <w:shd w:val="clear" w:color="auto" w:fill="auto"/>
            <w:noWrap/>
            <w:vAlign w:val="bottom"/>
            <w:hideMark/>
          </w:tcPr>
          <w:p w14:paraId="21286D1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2.34%</w:t>
            </w:r>
          </w:p>
        </w:tc>
      </w:tr>
      <w:tr w:rsidR="00892C92" w:rsidRPr="000112EC" w14:paraId="2BF0A38D" w14:textId="77777777" w:rsidTr="008123F2">
        <w:trPr>
          <w:trHeight w:val="280"/>
        </w:trPr>
        <w:tc>
          <w:tcPr>
            <w:tcW w:w="1540" w:type="dxa"/>
            <w:tcBorders>
              <w:top w:val="nil"/>
              <w:left w:val="nil"/>
              <w:bottom w:val="nil"/>
              <w:right w:val="nil"/>
            </w:tcBorders>
            <w:shd w:val="clear" w:color="auto" w:fill="auto"/>
            <w:noWrap/>
            <w:vAlign w:val="bottom"/>
            <w:hideMark/>
          </w:tcPr>
          <w:p w14:paraId="23F3D53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DC</w:t>
            </w:r>
          </w:p>
        </w:tc>
        <w:tc>
          <w:tcPr>
            <w:tcW w:w="1540" w:type="dxa"/>
            <w:tcBorders>
              <w:top w:val="nil"/>
              <w:left w:val="nil"/>
              <w:bottom w:val="nil"/>
              <w:right w:val="nil"/>
            </w:tcBorders>
            <w:shd w:val="clear" w:color="auto" w:fill="auto"/>
            <w:noWrap/>
            <w:vAlign w:val="bottom"/>
            <w:hideMark/>
          </w:tcPr>
          <w:p w14:paraId="5C470FE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127</w:t>
            </w:r>
          </w:p>
        </w:tc>
        <w:tc>
          <w:tcPr>
            <w:tcW w:w="1540" w:type="dxa"/>
            <w:tcBorders>
              <w:top w:val="nil"/>
              <w:left w:val="nil"/>
              <w:bottom w:val="nil"/>
              <w:right w:val="nil"/>
            </w:tcBorders>
            <w:shd w:val="clear" w:color="auto" w:fill="auto"/>
            <w:noWrap/>
            <w:vAlign w:val="bottom"/>
            <w:hideMark/>
          </w:tcPr>
          <w:p w14:paraId="2D3A970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3BC05CD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Subcortical</w:t>
            </w:r>
          </w:p>
        </w:tc>
        <w:tc>
          <w:tcPr>
            <w:tcW w:w="1540" w:type="dxa"/>
            <w:tcBorders>
              <w:top w:val="nil"/>
              <w:left w:val="nil"/>
              <w:bottom w:val="nil"/>
              <w:right w:val="nil"/>
            </w:tcBorders>
            <w:shd w:val="clear" w:color="auto" w:fill="auto"/>
            <w:noWrap/>
            <w:vAlign w:val="bottom"/>
            <w:hideMark/>
          </w:tcPr>
          <w:p w14:paraId="5DB60BD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2.21%</w:t>
            </w:r>
          </w:p>
        </w:tc>
      </w:tr>
      <w:tr w:rsidR="00892C92" w:rsidRPr="000112EC" w14:paraId="07846E86" w14:textId="77777777" w:rsidTr="008123F2">
        <w:trPr>
          <w:trHeight w:val="280"/>
        </w:trPr>
        <w:tc>
          <w:tcPr>
            <w:tcW w:w="1540" w:type="dxa"/>
            <w:tcBorders>
              <w:top w:val="nil"/>
              <w:left w:val="nil"/>
              <w:bottom w:val="nil"/>
              <w:right w:val="nil"/>
            </w:tcBorders>
            <w:shd w:val="clear" w:color="auto" w:fill="auto"/>
            <w:noWrap/>
            <w:vAlign w:val="bottom"/>
            <w:hideMark/>
          </w:tcPr>
          <w:p w14:paraId="49BF226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44979C8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134</w:t>
            </w:r>
          </w:p>
        </w:tc>
        <w:tc>
          <w:tcPr>
            <w:tcW w:w="1540" w:type="dxa"/>
            <w:tcBorders>
              <w:top w:val="nil"/>
              <w:left w:val="nil"/>
              <w:bottom w:val="nil"/>
              <w:right w:val="nil"/>
            </w:tcBorders>
            <w:shd w:val="clear" w:color="auto" w:fill="auto"/>
            <w:noWrap/>
            <w:vAlign w:val="bottom"/>
            <w:hideMark/>
          </w:tcPr>
          <w:p w14:paraId="075C384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77E83B8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2340C9A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2.20%</w:t>
            </w:r>
          </w:p>
        </w:tc>
      </w:tr>
      <w:tr w:rsidR="00892C92" w:rsidRPr="000112EC" w14:paraId="3D656CDE" w14:textId="77777777" w:rsidTr="008123F2">
        <w:trPr>
          <w:trHeight w:val="280"/>
        </w:trPr>
        <w:tc>
          <w:tcPr>
            <w:tcW w:w="1540" w:type="dxa"/>
            <w:tcBorders>
              <w:top w:val="nil"/>
              <w:left w:val="nil"/>
              <w:bottom w:val="nil"/>
              <w:right w:val="nil"/>
            </w:tcBorders>
            <w:shd w:val="clear" w:color="auto" w:fill="auto"/>
            <w:noWrap/>
            <w:vAlign w:val="bottom"/>
            <w:hideMark/>
          </w:tcPr>
          <w:p w14:paraId="7E90CB4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13D2DF9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166</w:t>
            </w:r>
          </w:p>
        </w:tc>
        <w:tc>
          <w:tcPr>
            <w:tcW w:w="1540" w:type="dxa"/>
            <w:tcBorders>
              <w:top w:val="nil"/>
              <w:left w:val="nil"/>
              <w:bottom w:val="nil"/>
              <w:right w:val="nil"/>
            </w:tcBorders>
            <w:shd w:val="clear" w:color="auto" w:fill="auto"/>
            <w:noWrap/>
            <w:vAlign w:val="bottom"/>
            <w:hideMark/>
          </w:tcPr>
          <w:p w14:paraId="1BD7C53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3FB5E5BD"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MotorStrip</w:t>
            </w:r>
            <w:proofErr w:type="spellEnd"/>
          </w:p>
        </w:tc>
        <w:tc>
          <w:tcPr>
            <w:tcW w:w="1540" w:type="dxa"/>
            <w:tcBorders>
              <w:top w:val="nil"/>
              <w:left w:val="nil"/>
              <w:bottom w:val="nil"/>
              <w:right w:val="nil"/>
            </w:tcBorders>
            <w:shd w:val="clear" w:color="auto" w:fill="auto"/>
            <w:noWrap/>
            <w:vAlign w:val="bottom"/>
            <w:hideMark/>
          </w:tcPr>
          <w:p w14:paraId="403B48D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2.19%</w:t>
            </w:r>
          </w:p>
        </w:tc>
      </w:tr>
      <w:tr w:rsidR="00892C92" w:rsidRPr="000112EC" w14:paraId="3209542C" w14:textId="77777777" w:rsidTr="008123F2">
        <w:trPr>
          <w:trHeight w:val="280"/>
        </w:trPr>
        <w:tc>
          <w:tcPr>
            <w:tcW w:w="1540" w:type="dxa"/>
            <w:tcBorders>
              <w:top w:val="nil"/>
              <w:left w:val="nil"/>
              <w:bottom w:val="nil"/>
              <w:right w:val="nil"/>
            </w:tcBorders>
            <w:shd w:val="clear" w:color="auto" w:fill="auto"/>
            <w:noWrap/>
            <w:vAlign w:val="bottom"/>
            <w:hideMark/>
          </w:tcPr>
          <w:p w14:paraId="770E4C8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7A9B972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189</w:t>
            </w:r>
          </w:p>
        </w:tc>
        <w:tc>
          <w:tcPr>
            <w:tcW w:w="1540" w:type="dxa"/>
            <w:tcBorders>
              <w:top w:val="nil"/>
              <w:left w:val="nil"/>
              <w:bottom w:val="nil"/>
              <w:right w:val="nil"/>
            </w:tcBorders>
            <w:shd w:val="clear" w:color="auto" w:fill="auto"/>
            <w:noWrap/>
            <w:vAlign w:val="bottom"/>
            <w:hideMark/>
          </w:tcPr>
          <w:p w14:paraId="3E01F25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6BBB626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0EBADEF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2.18%</w:t>
            </w:r>
          </w:p>
        </w:tc>
      </w:tr>
      <w:tr w:rsidR="00892C92" w:rsidRPr="000112EC" w14:paraId="2E122F83" w14:textId="77777777" w:rsidTr="008123F2">
        <w:trPr>
          <w:trHeight w:val="280"/>
        </w:trPr>
        <w:tc>
          <w:tcPr>
            <w:tcW w:w="1540" w:type="dxa"/>
            <w:tcBorders>
              <w:top w:val="nil"/>
              <w:left w:val="nil"/>
              <w:bottom w:val="nil"/>
              <w:right w:val="nil"/>
            </w:tcBorders>
            <w:shd w:val="clear" w:color="auto" w:fill="auto"/>
            <w:noWrap/>
            <w:vAlign w:val="bottom"/>
            <w:hideMark/>
          </w:tcPr>
          <w:p w14:paraId="2AEEE1A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lastRenderedPageBreak/>
              <w:t>GMV</w:t>
            </w:r>
          </w:p>
        </w:tc>
        <w:tc>
          <w:tcPr>
            <w:tcW w:w="1540" w:type="dxa"/>
            <w:tcBorders>
              <w:top w:val="nil"/>
              <w:left w:val="nil"/>
              <w:bottom w:val="nil"/>
              <w:right w:val="nil"/>
            </w:tcBorders>
            <w:shd w:val="clear" w:color="auto" w:fill="auto"/>
            <w:noWrap/>
            <w:vAlign w:val="bottom"/>
            <w:hideMark/>
          </w:tcPr>
          <w:p w14:paraId="2954341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165</w:t>
            </w:r>
          </w:p>
        </w:tc>
        <w:tc>
          <w:tcPr>
            <w:tcW w:w="1540" w:type="dxa"/>
            <w:tcBorders>
              <w:top w:val="nil"/>
              <w:left w:val="nil"/>
              <w:bottom w:val="nil"/>
              <w:right w:val="nil"/>
            </w:tcBorders>
            <w:shd w:val="clear" w:color="auto" w:fill="auto"/>
            <w:noWrap/>
            <w:vAlign w:val="bottom"/>
            <w:hideMark/>
          </w:tcPr>
          <w:p w14:paraId="1E6011F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669D9A2D"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MotorStrip</w:t>
            </w:r>
            <w:proofErr w:type="spellEnd"/>
          </w:p>
        </w:tc>
        <w:tc>
          <w:tcPr>
            <w:tcW w:w="1540" w:type="dxa"/>
            <w:tcBorders>
              <w:top w:val="nil"/>
              <w:left w:val="nil"/>
              <w:bottom w:val="nil"/>
              <w:right w:val="nil"/>
            </w:tcBorders>
            <w:shd w:val="clear" w:color="auto" w:fill="auto"/>
            <w:noWrap/>
            <w:vAlign w:val="bottom"/>
            <w:hideMark/>
          </w:tcPr>
          <w:p w14:paraId="473096B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2.15%</w:t>
            </w:r>
          </w:p>
        </w:tc>
      </w:tr>
      <w:tr w:rsidR="00892C92" w:rsidRPr="000112EC" w14:paraId="4759D527" w14:textId="77777777" w:rsidTr="008123F2">
        <w:trPr>
          <w:trHeight w:val="280"/>
        </w:trPr>
        <w:tc>
          <w:tcPr>
            <w:tcW w:w="1540" w:type="dxa"/>
            <w:tcBorders>
              <w:top w:val="nil"/>
              <w:left w:val="nil"/>
              <w:bottom w:val="nil"/>
              <w:right w:val="nil"/>
            </w:tcBorders>
            <w:shd w:val="clear" w:color="auto" w:fill="auto"/>
            <w:noWrap/>
            <w:vAlign w:val="bottom"/>
            <w:hideMark/>
          </w:tcPr>
          <w:p w14:paraId="0AB5904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726DC06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97</w:t>
            </w:r>
          </w:p>
        </w:tc>
        <w:tc>
          <w:tcPr>
            <w:tcW w:w="1540" w:type="dxa"/>
            <w:tcBorders>
              <w:top w:val="nil"/>
              <w:left w:val="nil"/>
              <w:bottom w:val="nil"/>
              <w:right w:val="nil"/>
            </w:tcBorders>
            <w:shd w:val="clear" w:color="auto" w:fill="auto"/>
            <w:noWrap/>
            <w:vAlign w:val="bottom"/>
            <w:hideMark/>
          </w:tcPr>
          <w:p w14:paraId="777AEE8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421CC8F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Limbic</w:t>
            </w:r>
          </w:p>
        </w:tc>
        <w:tc>
          <w:tcPr>
            <w:tcW w:w="1540" w:type="dxa"/>
            <w:tcBorders>
              <w:top w:val="nil"/>
              <w:left w:val="nil"/>
              <w:bottom w:val="nil"/>
              <w:right w:val="nil"/>
            </w:tcBorders>
            <w:shd w:val="clear" w:color="auto" w:fill="auto"/>
            <w:noWrap/>
            <w:vAlign w:val="bottom"/>
            <w:hideMark/>
          </w:tcPr>
          <w:p w14:paraId="6556A08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2.12%</w:t>
            </w:r>
          </w:p>
        </w:tc>
      </w:tr>
      <w:tr w:rsidR="00892C92" w:rsidRPr="000112EC" w14:paraId="0492C698" w14:textId="77777777" w:rsidTr="008123F2">
        <w:trPr>
          <w:trHeight w:val="280"/>
        </w:trPr>
        <w:tc>
          <w:tcPr>
            <w:tcW w:w="1540" w:type="dxa"/>
            <w:tcBorders>
              <w:top w:val="nil"/>
              <w:left w:val="nil"/>
              <w:bottom w:val="nil"/>
              <w:right w:val="nil"/>
            </w:tcBorders>
            <w:shd w:val="clear" w:color="auto" w:fill="auto"/>
            <w:noWrap/>
            <w:vAlign w:val="bottom"/>
            <w:hideMark/>
          </w:tcPr>
          <w:p w14:paraId="5C531F2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7BDEB07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54</w:t>
            </w:r>
          </w:p>
        </w:tc>
        <w:tc>
          <w:tcPr>
            <w:tcW w:w="1540" w:type="dxa"/>
            <w:tcBorders>
              <w:top w:val="nil"/>
              <w:left w:val="nil"/>
              <w:bottom w:val="nil"/>
              <w:right w:val="nil"/>
            </w:tcBorders>
            <w:shd w:val="clear" w:color="auto" w:fill="auto"/>
            <w:noWrap/>
            <w:vAlign w:val="bottom"/>
            <w:hideMark/>
          </w:tcPr>
          <w:p w14:paraId="2923F5B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6396EB8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2FD7CAF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2.01%</w:t>
            </w:r>
          </w:p>
        </w:tc>
      </w:tr>
      <w:tr w:rsidR="00892C92" w:rsidRPr="000112EC" w14:paraId="30AC73D6" w14:textId="77777777" w:rsidTr="008123F2">
        <w:trPr>
          <w:trHeight w:val="280"/>
        </w:trPr>
        <w:tc>
          <w:tcPr>
            <w:tcW w:w="1540" w:type="dxa"/>
            <w:tcBorders>
              <w:top w:val="nil"/>
              <w:left w:val="nil"/>
              <w:bottom w:val="nil"/>
              <w:right w:val="nil"/>
            </w:tcBorders>
            <w:shd w:val="clear" w:color="auto" w:fill="auto"/>
            <w:noWrap/>
            <w:vAlign w:val="bottom"/>
            <w:hideMark/>
          </w:tcPr>
          <w:p w14:paraId="0DD96CA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692A9F7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217</w:t>
            </w:r>
          </w:p>
        </w:tc>
        <w:tc>
          <w:tcPr>
            <w:tcW w:w="1540" w:type="dxa"/>
            <w:tcBorders>
              <w:top w:val="nil"/>
              <w:left w:val="nil"/>
              <w:bottom w:val="nil"/>
              <w:right w:val="nil"/>
            </w:tcBorders>
            <w:shd w:val="clear" w:color="auto" w:fill="auto"/>
            <w:noWrap/>
            <w:vAlign w:val="bottom"/>
            <w:hideMark/>
          </w:tcPr>
          <w:p w14:paraId="233516D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46B9F1D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Limbic</w:t>
            </w:r>
          </w:p>
        </w:tc>
        <w:tc>
          <w:tcPr>
            <w:tcW w:w="1540" w:type="dxa"/>
            <w:tcBorders>
              <w:top w:val="nil"/>
              <w:left w:val="nil"/>
              <w:bottom w:val="nil"/>
              <w:right w:val="nil"/>
            </w:tcBorders>
            <w:shd w:val="clear" w:color="auto" w:fill="auto"/>
            <w:noWrap/>
            <w:vAlign w:val="bottom"/>
            <w:hideMark/>
          </w:tcPr>
          <w:p w14:paraId="667EFC9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1.97%</w:t>
            </w:r>
          </w:p>
        </w:tc>
      </w:tr>
      <w:tr w:rsidR="00892C92" w:rsidRPr="000112EC" w14:paraId="7DC420E4" w14:textId="77777777" w:rsidTr="008123F2">
        <w:trPr>
          <w:trHeight w:val="280"/>
        </w:trPr>
        <w:tc>
          <w:tcPr>
            <w:tcW w:w="1540" w:type="dxa"/>
            <w:tcBorders>
              <w:top w:val="nil"/>
              <w:left w:val="nil"/>
              <w:bottom w:val="nil"/>
              <w:right w:val="nil"/>
            </w:tcBorders>
            <w:shd w:val="clear" w:color="auto" w:fill="auto"/>
            <w:noWrap/>
            <w:vAlign w:val="bottom"/>
            <w:hideMark/>
          </w:tcPr>
          <w:p w14:paraId="62E4A9D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79537EE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96</w:t>
            </w:r>
          </w:p>
        </w:tc>
        <w:tc>
          <w:tcPr>
            <w:tcW w:w="1540" w:type="dxa"/>
            <w:tcBorders>
              <w:top w:val="nil"/>
              <w:left w:val="nil"/>
              <w:bottom w:val="nil"/>
              <w:right w:val="nil"/>
            </w:tcBorders>
            <w:shd w:val="clear" w:color="auto" w:fill="auto"/>
            <w:noWrap/>
            <w:vAlign w:val="bottom"/>
            <w:hideMark/>
          </w:tcPr>
          <w:p w14:paraId="13395FA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1B1778C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Limbic</w:t>
            </w:r>
          </w:p>
        </w:tc>
        <w:tc>
          <w:tcPr>
            <w:tcW w:w="1540" w:type="dxa"/>
            <w:tcBorders>
              <w:top w:val="nil"/>
              <w:left w:val="nil"/>
              <w:bottom w:val="nil"/>
              <w:right w:val="nil"/>
            </w:tcBorders>
            <w:shd w:val="clear" w:color="auto" w:fill="auto"/>
            <w:noWrap/>
            <w:vAlign w:val="bottom"/>
            <w:hideMark/>
          </w:tcPr>
          <w:p w14:paraId="6E819F2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1.90%</w:t>
            </w:r>
          </w:p>
        </w:tc>
      </w:tr>
      <w:tr w:rsidR="00892C92" w:rsidRPr="000112EC" w14:paraId="5FFE290B" w14:textId="77777777" w:rsidTr="008123F2">
        <w:trPr>
          <w:trHeight w:val="280"/>
        </w:trPr>
        <w:tc>
          <w:tcPr>
            <w:tcW w:w="1540" w:type="dxa"/>
            <w:tcBorders>
              <w:top w:val="nil"/>
              <w:left w:val="nil"/>
              <w:bottom w:val="nil"/>
              <w:right w:val="nil"/>
            </w:tcBorders>
            <w:shd w:val="clear" w:color="auto" w:fill="auto"/>
            <w:noWrap/>
            <w:vAlign w:val="bottom"/>
            <w:hideMark/>
          </w:tcPr>
          <w:p w14:paraId="682EB6C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DC</w:t>
            </w:r>
          </w:p>
        </w:tc>
        <w:tc>
          <w:tcPr>
            <w:tcW w:w="1540" w:type="dxa"/>
            <w:tcBorders>
              <w:top w:val="nil"/>
              <w:left w:val="nil"/>
              <w:bottom w:val="nil"/>
              <w:right w:val="nil"/>
            </w:tcBorders>
            <w:shd w:val="clear" w:color="auto" w:fill="auto"/>
            <w:noWrap/>
            <w:vAlign w:val="bottom"/>
            <w:hideMark/>
          </w:tcPr>
          <w:p w14:paraId="6327A69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194</w:t>
            </w:r>
          </w:p>
        </w:tc>
        <w:tc>
          <w:tcPr>
            <w:tcW w:w="1540" w:type="dxa"/>
            <w:tcBorders>
              <w:top w:val="nil"/>
              <w:left w:val="nil"/>
              <w:bottom w:val="nil"/>
              <w:right w:val="nil"/>
            </w:tcBorders>
            <w:shd w:val="clear" w:color="auto" w:fill="auto"/>
            <w:noWrap/>
            <w:vAlign w:val="bottom"/>
            <w:hideMark/>
          </w:tcPr>
          <w:p w14:paraId="032E0F8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191745E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2CE172C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1.87%</w:t>
            </w:r>
          </w:p>
        </w:tc>
      </w:tr>
      <w:tr w:rsidR="00892C92" w:rsidRPr="000112EC" w14:paraId="4595C845" w14:textId="77777777" w:rsidTr="008123F2">
        <w:trPr>
          <w:trHeight w:val="280"/>
        </w:trPr>
        <w:tc>
          <w:tcPr>
            <w:tcW w:w="1540" w:type="dxa"/>
            <w:tcBorders>
              <w:top w:val="nil"/>
              <w:left w:val="nil"/>
              <w:bottom w:val="nil"/>
              <w:right w:val="nil"/>
            </w:tcBorders>
            <w:shd w:val="clear" w:color="auto" w:fill="auto"/>
            <w:noWrap/>
            <w:vAlign w:val="bottom"/>
            <w:hideMark/>
          </w:tcPr>
          <w:p w14:paraId="34796D8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DC</w:t>
            </w:r>
          </w:p>
        </w:tc>
        <w:tc>
          <w:tcPr>
            <w:tcW w:w="1540" w:type="dxa"/>
            <w:tcBorders>
              <w:top w:val="nil"/>
              <w:left w:val="nil"/>
              <w:bottom w:val="nil"/>
              <w:right w:val="nil"/>
            </w:tcBorders>
            <w:shd w:val="clear" w:color="auto" w:fill="auto"/>
            <w:noWrap/>
            <w:vAlign w:val="bottom"/>
            <w:hideMark/>
          </w:tcPr>
          <w:p w14:paraId="316BA86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188</w:t>
            </w:r>
          </w:p>
        </w:tc>
        <w:tc>
          <w:tcPr>
            <w:tcW w:w="1540" w:type="dxa"/>
            <w:tcBorders>
              <w:top w:val="nil"/>
              <w:left w:val="nil"/>
              <w:bottom w:val="nil"/>
              <w:right w:val="nil"/>
            </w:tcBorders>
            <w:shd w:val="clear" w:color="auto" w:fill="auto"/>
            <w:noWrap/>
            <w:vAlign w:val="bottom"/>
            <w:hideMark/>
          </w:tcPr>
          <w:p w14:paraId="0A28B23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5649BB4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65A3523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1.86%</w:t>
            </w:r>
          </w:p>
        </w:tc>
      </w:tr>
      <w:tr w:rsidR="00892C92" w:rsidRPr="000112EC" w14:paraId="7666C115" w14:textId="77777777" w:rsidTr="008123F2">
        <w:trPr>
          <w:trHeight w:val="280"/>
        </w:trPr>
        <w:tc>
          <w:tcPr>
            <w:tcW w:w="1540" w:type="dxa"/>
            <w:tcBorders>
              <w:top w:val="nil"/>
              <w:left w:val="nil"/>
              <w:bottom w:val="nil"/>
              <w:right w:val="nil"/>
            </w:tcBorders>
            <w:shd w:val="clear" w:color="auto" w:fill="auto"/>
            <w:noWrap/>
            <w:vAlign w:val="bottom"/>
            <w:hideMark/>
          </w:tcPr>
          <w:p w14:paraId="1E30D31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521DD80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151</w:t>
            </w:r>
          </w:p>
        </w:tc>
        <w:tc>
          <w:tcPr>
            <w:tcW w:w="1540" w:type="dxa"/>
            <w:tcBorders>
              <w:top w:val="nil"/>
              <w:left w:val="nil"/>
              <w:bottom w:val="nil"/>
              <w:right w:val="nil"/>
            </w:tcBorders>
            <w:shd w:val="clear" w:color="auto" w:fill="auto"/>
            <w:noWrap/>
            <w:vAlign w:val="bottom"/>
            <w:hideMark/>
          </w:tcPr>
          <w:p w14:paraId="5DF5DF8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3C8E485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39791D5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1.86%</w:t>
            </w:r>
          </w:p>
        </w:tc>
      </w:tr>
      <w:tr w:rsidR="00892C92" w:rsidRPr="000112EC" w14:paraId="6B837580" w14:textId="77777777" w:rsidTr="008123F2">
        <w:trPr>
          <w:trHeight w:val="280"/>
        </w:trPr>
        <w:tc>
          <w:tcPr>
            <w:tcW w:w="1540" w:type="dxa"/>
            <w:tcBorders>
              <w:top w:val="nil"/>
              <w:left w:val="nil"/>
              <w:bottom w:val="nil"/>
              <w:right w:val="nil"/>
            </w:tcBorders>
            <w:shd w:val="clear" w:color="auto" w:fill="auto"/>
            <w:noWrap/>
            <w:vAlign w:val="bottom"/>
            <w:hideMark/>
          </w:tcPr>
          <w:p w14:paraId="5F0A2AD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ALFF</w:t>
            </w:r>
          </w:p>
        </w:tc>
        <w:tc>
          <w:tcPr>
            <w:tcW w:w="1540" w:type="dxa"/>
            <w:tcBorders>
              <w:top w:val="nil"/>
              <w:left w:val="nil"/>
              <w:bottom w:val="nil"/>
              <w:right w:val="nil"/>
            </w:tcBorders>
            <w:shd w:val="clear" w:color="auto" w:fill="auto"/>
            <w:noWrap/>
            <w:vAlign w:val="bottom"/>
            <w:hideMark/>
          </w:tcPr>
          <w:p w14:paraId="241AE08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94</w:t>
            </w:r>
          </w:p>
        </w:tc>
        <w:tc>
          <w:tcPr>
            <w:tcW w:w="1540" w:type="dxa"/>
            <w:tcBorders>
              <w:top w:val="nil"/>
              <w:left w:val="nil"/>
              <w:bottom w:val="nil"/>
              <w:right w:val="nil"/>
            </w:tcBorders>
            <w:shd w:val="clear" w:color="auto" w:fill="auto"/>
            <w:noWrap/>
            <w:vAlign w:val="bottom"/>
            <w:hideMark/>
          </w:tcPr>
          <w:p w14:paraId="3623C9F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16081AC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Limbic</w:t>
            </w:r>
          </w:p>
        </w:tc>
        <w:tc>
          <w:tcPr>
            <w:tcW w:w="1540" w:type="dxa"/>
            <w:tcBorders>
              <w:top w:val="nil"/>
              <w:left w:val="nil"/>
              <w:bottom w:val="nil"/>
              <w:right w:val="nil"/>
            </w:tcBorders>
            <w:shd w:val="clear" w:color="auto" w:fill="auto"/>
            <w:noWrap/>
            <w:vAlign w:val="bottom"/>
            <w:hideMark/>
          </w:tcPr>
          <w:p w14:paraId="4FF7ABB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1.84%</w:t>
            </w:r>
          </w:p>
        </w:tc>
      </w:tr>
      <w:tr w:rsidR="00892C92" w:rsidRPr="000112EC" w14:paraId="2CE53123" w14:textId="77777777" w:rsidTr="008123F2">
        <w:trPr>
          <w:trHeight w:val="280"/>
        </w:trPr>
        <w:tc>
          <w:tcPr>
            <w:tcW w:w="1540" w:type="dxa"/>
            <w:tcBorders>
              <w:top w:val="nil"/>
              <w:left w:val="nil"/>
              <w:bottom w:val="nil"/>
              <w:right w:val="nil"/>
            </w:tcBorders>
            <w:shd w:val="clear" w:color="auto" w:fill="auto"/>
            <w:noWrap/>
            <w:vAlign w:val="bottom"/>
            <w:hideMark/>
          </w:tcPr>
          <w:p w14:paraId="2D3FB08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7F63FCC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179</w:t>
            </w:r>
          </w:p>
        </w:tc>
        <w:tc>
          <w:tcPr>
            <w:tcW w:w="1540" w:type="dxa"/>
            <w:tcBorders>
              <w:top w:val="nil"/>
              <w:left w:val="nil"/>
              <w:bottom w:val="nil"/>
              <w:right w:val="nil"/>
            </w:tcBorders>
            <w:shd w:val="clear" w:color="auto" w:fill="auto"/>
            <w:noWrap/>
            <w:vAlign w:val="bottom"/>
            <w:hideMark/>
          </w:tcPr>
          <w:p w14:paraId="39E5B1B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3BE0904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Parietal</w:t>
            </w:r>
          </w:p>
        </w:tc>
        <w:tc>
          <w:tcPr>
            <w:tcW w:w="1540" w:type="dxa"/>
            <w:tcBorders>
              <w:top w:val="nil"/>
              <w:left w:val="nil"/>
              <w:bottom w:val="nil"/>
              <w:right w:val="nil"/>
            </w:tcBorders>
            <w:shd w:val="clear" w:color="auto" w:fill="auto"/>
            <w:noWrap/>
            <w:vAlign w:val="bottom"/>
            <w:hideMark/>
          </w:tcPr>
          <w:p w14:paraId="310BCDD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1.82%</w:t>
            </w:r>
          </w:p>
        </w:tc>
      </w:tr>
      <w:tr w:rsidR="00892C92" w:rsidRPr="000112EC" w14:paraId="2BD860AB" w14:textId="77777777" w:rsidTr="008123F2">
        <w:trPr>
          <w:trHeight w:val="280"/>
        </w:trPr>
        <w:tc>
          <w:tcPr>
            <w:tcW w:w="1540" w:type="dxa"/>
            <w:tcBorders>
              <w:top w:val="nil"/>
              <w:left w:val="nil"/>
              <w:bottom w:val="nil"/>
              <w:right w:val="nil"/>
            </w:tcBorders>
            <w:shd w:val="clear" w:color="auto" w:fill="auto"/>
            <w:noWrap/>
            <w:vAlign w:val="bottom"/>
            <w:hideMark/>
          </w:tcPr>
          <w:p w14:paraId="6F9AD8B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2279C06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85</w:t>
            </w:r>
          </w:p>
        </w:tc>
        <w:tc>
          <w:tcPr>
            <w:tcW w:w="1540" w:type="dxa"/>
            <w:tcBorders>
              <w:top w:val="nil"/>
              <w:left w:val="nil"/>
              <w:bottom w:val="nil"/>
              <w:right w:val="nil"/>
            </w:tcBorders>
            <w:shd w:val="clear" w:color="auto" w:fill="auto"/>
            <w:noWrap/>
            <w:vAlign w:val="bottom"/>
            <w:hideMark/>
          </w:tcPr>
          <w:p w14:paraId="33D5E42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2F9DF49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Limbic</w:t>
            </w:r>
          </w:p>
        </w:tc>
        <w:tc>
          <w:tcPr>
            <w:tcW w:w="1540" w:type="dxa"/>
            <w:tcBorders>
              <w:top w:val="nil"/>
              <w:left w:val="nil"/>
              <w:bottom w:val="nil"/>
              <w:right w:val="nil"/>
            </w:tcBorders>
            <w:shd w:val="clear" w:color="auto" w:fill="auto"/>
            <w:noWrap/>
            <w:vAlign w:val="bottom"/>
            <w:hideMark/>
          </w:tcPr>
          <w:p w14:paraId="59BC676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1.82%</w:t>
            </w:r>
          </w:p>
        </w:tc>
      </w:tr>
      <w:tr w:rsidR="00892C92" w:rsidRPr="000112EC" w14:paraId="2C6CCFFD" w14:textId="77777777" w:rsidTr="008123F2">
        <w:trPr>
          <w:trHeight w:val="280"/>
        </w:trPr>
        <w:tc>
          <w:tcPr>
            <w:tcW w:w="1540" w:type="dxa"/>
            <w:tcBorders>
              <w:top w:val="nil"/>
              <w:left w:val="nil"/>
              <w:bottom w:val="nil"/>
              <w:right w:val="nil"/>
            </w:tcBorders>
            <w:shd w:val="clear" w:color="auto" w:fill="auto"/>
            <w:noWrap/>
            <w:vAlign w:val="bottom"/>
            <w:hideMark/>
          </w:tcPr>
          <w:p w14:paraId="2701501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7869951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143</w:t>
            </w:r>
          </w:p>
        </w:tc>
        <w:tc>
          <w:tcPr>
            <w:tcW w:w="1540" w:type="dxa"/>
            <w:tcBorders>
              <w:top w:val="nil"/>
              <w:left w:val="nil"/>
              <w:bottom w:val="nil"/>
              <w:right w:val="nil"/>
            </w:tcBorders>
            <w:shd w:val="clear" w:color="auto" w:fill="auto"/>
            <w:noWrap/>
            <w:vAlign w:val="bottom"/>
            <w:hideMark/>
          </w:tcPr>
          <w:p w14:paraId="058A337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21E4D2B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62748DB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1.82%</w:t>
            </w:r>
          </w:p>
        </w:tc>
      </w:tr>
      <w:tr w:rsidR="00892C92" w:rsidRPr="000112EC" w14:paraId="6DE4ADD2" w14:textId="77777777" w:rsidTr="008123F2">
        <w:trPr>
          <w:trHeight w:val="280"/>
        </w:trPr>
        <w:tc>
          <w:tcPr>
            <w:tcW w:w="1540" w:type="dxa"/>
            <w:tcBorders>
              <w:top w:val="nil"/>
              <w:left w:val="nil"/>
              <w:bottom w:val="nil"/>
              <w:right w:val="nil"/>
            </w:tcBorders>
            <w:shd w:val="clear" w:color="auto" w:fill="auto"/>
            <w:noWrap/>
            <w:vAlign w:val="bottom"/>
            <w:hideMark/>
          </w:tcPr>
          <w:p w14:paraId="6573ED1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2B5B261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163</w:t>
            </w:r>
          </w:p>
        </w:tc>
        <w:tc>
          <w:tcPr>
            <w:tcW w:w="1540" w:type="dxa"/>
            <w:tcBorders>
              <w:top w:val="nil"/>
              <w:left w:val="nil"/>
              <w:bottom w:val="nil"/>
              <w:right w:val="nil"/>
            </w:tcBorders>
            <w:shd w:val="clear" w:color="auto" w:fill="auto"/>
            <w:noWrap/>
            <w:vAlign w:val="bottom"/>
            <w:hideMark/>
          </w:tcPr>
          <w:p w14:paraId="62D1ADB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2102A332"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MotorStrip</w:t>
            </w:r>
            <w:proofErr w:type="spellEnd"/>
          </w:p>
        </w:tc>
        <w:tc>
          <w:tcPr>
            <w:tcW w:w="1540" w:type="dxa"/>
            <w:tcBorders>
              <w:top w:val="nil"/>
              <w:left w:val="nil"/>
              <w:bottom w:val="nil"/>
              <w:right w:val="nil"/>
            </w:tcBorders>
            <w:shd w:val="clear" w:color="auto" w:fill="auto"/>
            <w:noWrap/>
            <w:vAlign w:val="bottom"/>
            <w:hideMark/>
          </w:tcPr>
          <w:p w14:paraId="7D3B7AD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1.81%</w:t>
            </w:r>
          </w:p>
        </w:tc>
      </w:tr>
      <w:tr w:rsidR="00892C92" w:rsidRPr="000112EC" w14:paraId="1D4EEDA7" w14:textId="77777777" w:rsidTr="008123F2">
        <w:trPr>
          <w:trHeight w:val="280"/>
        </w:trPr>
        <w:tc>
          <w:tcPr>
            <w:tcW w:w="1540" w:type="dxa"/>
            <w:tcBorders>
              <w:top w:val="nil"/>
              <w:left w:val="nil"/>
              <w:bottom w:val="nil"/>
              <w:right w:val="nil"/>
            </w:tcBorders>
            <w:shd w:val="clear" w:color="auto" w:fill="auto"/>
            <w:noWrap/>
            <w:vAlign w:val="bottom"/>
            <w:hideMark/>
          </w:tcPr>
          <w:p w14:paraId="78ED4D2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42B5680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8</w:t>
            </w:r>
          </w:p>
        </w:tc>
        <w:tc>
          <w:tcPr>
            <w:tcW w:w="1540" w:type="dxa"/>
            <w:tcBorders>
              <w:top w:val="nil"/>
              <w:left w:val="nil"/>
              <w:bottom w:val="nil"/>
              <w:right w:val="nil"/>
            </w:tcBorders>
            <w:shd w:val="clear" w:color="auto" w:fill="auto"/>
            <w:noWrap/>
            <w:vAlign w:val="bottom"/>
            <w:hideMark/>
          </w:tcPr>
          <w:p w14:paraId="4464711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5C53611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05BF774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1.80%</w:t>
            </w:r>
          </w:p>
        </w:tc>
      </w:tr>
      <w:tr w:rsidR="00892C92" w:rsidRPr="000112EC" w14:paraId="60344DA4" w14:textId="77777777" w:rsidTr="008123F2">
        <w:trPr>
          <w:trHeight w:val="280"/>
        </w:trPr>
        <w:tc>
          <w:tcPr>
            <w:tcW w:w="1540" w:type="dxa"/>
            <w:tcBorders>
              <w:top w:val="nil"/>
              <w:left w:val="nil"/>
              <w:bottom w:val="nil"/>
              <w:right w:val="nil"/>
            </w:tcBorders>
            <w:shd w:val="clear" w:color="auto" w:fill="auto"/>
            <w:noWrap/>
            <w:vAlign w:val="bottom"/>
            <w:hideMark/>
          </w:tcPr>
          <w:p w14:paraId="77FFEED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307B944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w:t>
            </w:r>
          </w:p>
        </w:tc>
        <w:tc>
          <w:tcPr>
            <w:tcW w:w="1540" w:type="dxa"/>
            <w:tcBorders>
              <w:top w:val="nil"/>
              <w:left w:val="nil"/>
              <w:bottom w:val="nil"/>
              <w:right w:val="nil"/>
            </w:tcBorders>
            <w:shd w:val="clear" w:color="auto" w:fill="auto"/>
            <w:noWrap/>
            <w:vAlign w:val="bottom"/>
            <w:hideMark/>
          </w:tcPr>
          <w:p w14:paraId="0FF3B17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12EC2E5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09BAD97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1.78%</w:t>
            </w:r>
          </w:p>
        </w:tc>
      </w:tr>
      <w:tr w:rsidR="00892C92" w:rsidRPr="000112EC" w14:paraId="1CE3CE17" w14:textId="77777777" w:rsidTr="008123F2">
        <w:trPr>
          <w:trHeight w:val="280"/>
        </w:trPr>
        <w:tc>
          <w:tcPr>
            <w:tcW w:w="1540" w:type="dxa"/>
            <w:tcBorders>
              <w:top w:val="nil"/>
              <w:left w:val="nil"/>
              <w:bottom w:val="nil"/>
              <w:right w:val="nil"/>
            </w:tcBorders>
            <w:shd w:val="clear" w:color="auto" w:fill="auto"/>
            <w:noWrap/>
            <w:vAlign w:val="bottom"/>
            <w:hideMark/>
          </w:tcPr>
          <w:p w14:paraId="5193700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203CD7F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4</w:t>
            </w:r>
          </w:p>
        </w:tc>
        <w:tc>
          <w:tcPr>
            <w:tcW w:w="1540" w:type="dxa"/>
            <w:tcBorders>
              <w:top w:val="nil"/>
              <w:left w:val="nil"/>
              <w:bottom w:val="nil"/>
              <w:right w:val="nil"/>
            </w:tcBorders>
            <w:shd w:val="clear" w:color="auto" w:fill="auto"/>
            <w:noWrap/>
            <w:vAlign w:val="bottom"/>
            <w:hideMark/>
          </w:tcPr>
          <w:p w14:paraId="5936E7E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2A6AEDA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632BA84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1.77%</w:t>
            </w:r>
          </w:p>
        </w:tc>
      </w:tr>
      <w:tr w:rsidR="00892C92" w:rsidRPr="000112EC" w14:paraId="4B2A8A80" w14:textId="77777777" w:rsidTr="008123F2">
        <w:trPr>
          <w:trHeight w:val="280"/>
        </w:trPr>
        <w:tc>
          <w:tcPr>
            <w:tcW w:w="1540" w:type="dxa"/>
            <w:tcBorders>
              <w:top w:val="nil"/>
              <w:left w:val="nil"/>
              <w:bottom w:val="nil"/>
              <w:right w:val="nil"/>
            </w:tcBorders>
            <w:shd w:val="clear" w:color="auto" w:fill="auto"/>
            <w:noWrap/>
            <w:vAlign w:val="bottom"/>
            <w:hideMark/>
          </w:tcPr>
          <w:p w14:paraId="6A660C7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67F90F5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23</w:t>
            </w:r>
          </w:p>
        </w:tc>
        <w:tc>
          <w:tcPr>
            <w:tcW w:w="1540" w:type="dxa"/>
            <w:tcBorders>
              <w:top w:val="nil"/>
              <w:left w:val="nil"/>
              <w:bottom w:val="nil"/>
              <w:right w:val="nil"/>
            </w:tcBorders>
            <w:shd w:val="clear" w:color="auto" w:fill="auto"/>
            <w:noWrap/>
            <w:vAlign w:val="bottom"/>
            <w:hideMark/>
          </w:tcPr>
          <w:p w14:paraId="58CE5BD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7FA61BC5"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MotorStrip</w:t>
            </w:r>
            <w:proofErr w:type="spellEnd"/>
          </w:p>
        </w:tc>
        <w:tc>
          <w:tcPr>
            <w:tcW w:w="1540" w:type="dxa"/>
            <w:tcBorders>
              <w:top w:val="nil"/>
              <w:left w:val="nil"/>
              <w:bottom w:val="nil"/>
              <w:right w:val="nil"/>
            </w:tcBorders>
            <w:shd w:val="clear" w:color="auto" w:fill="auto"/>
            <w:noWrap/>
            <w:vAlign w:val="bottom"/>
            <w:hideMark/>
          </w:tcPr>
          <w:p w14:paraId="22845E8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1.74%</w:t>
            </w:r>
          </w:p>
        </w:tc>
      </w:tr>
      <w:tr w:rsidR="00892C92" w:rsidRPr="000112EC" w14:paraId="0D7E7CBA" w14:textId="77777777" w:rsidTr="008123F2">
        <w:trPr>
          <w:trHeight w:val="280"/>
        </w:trPr>
        <w:tc>
          <w:tcPr>
            <w:tcW w:w="1540" w:type="dxa"/>
            <w:tcBorders>
              <w:top w:val="nil"/>
              <w:left w:val="nil"/>
              <w:bottom w:val="nil"/>
              <w:right w:val="nil"/>
            </w:tcBorders>
            <w:shd w:val="clear" w:color="auto" w:fill="auto"/>
            <w:noWrap/>
            <w:vAlign w:val="bottom"/>
            <w:hideMark/>
          </w:tcPr>
          <w:p w14:paraId="3A10323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1A62EFB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181</w:t>
            </w:r>
          </w:p>
        </w:tc>
        <w:tc>
          <w:tcPr>
            <w:tcW w:w="1540" w:type="dxa"/>
            <w:tcBorders>
              <w:top w:val="nil"/>
              <w:left w:val="nil"/>
              <w:bottom w:val="nil"/>
              <w:right w:val="nil"/>
            </w:tcBorders>
            <w:shd w:val="clear" w:color="auto" w:fill="auto"/>
            <w:noWrap/>
            <w:vAlign w:val="bottom"/>
            <w:hideMark/>
          </w:tcPr>
          <w:p w14:paraId="609274B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6D93EC9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Parietal</w:t>
            </w:r>
          </w:p>
        </w:tc>
        <w:tc>
          <w:tcPr>
            <w:tcW w:w="1540" w:type="dxa"/>
            <w:tcBorders>
              <w:top w:val="nil"/>
              <w:left w:val="nil"/>
              <w:bottom w:val="nil"/>
              <w:right w:val="nil"/>
            </w:tcBorders>
            <w:shd w:val="clear" w:color="auto" w:fill="auto"/>
            <w:noWrap/>
            <w:vAlign w:val="bottom"/>
            <w:hideMark/>
          </w:tcPr>
          <w:p w14:paraId="5EE8367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1.73%</w:t>
            </w:r>
          </w:p>
        </w:tc>
      </w:tr>
      <w:tr w:rsidR="00892C92" w:rsidRPr="000112EC" w14:paraId="45AE913D" w14:textId="77777777" w:rsidTr="008123F2">
        <w:trPr>
          <w:trHeight w:val="280"/>
        </w:trPr>
        <w:tc>
          <w:tcPr>
            <w:tcW w:w="1540" w:type="dxa"/>
            <w:tcBorders>
              <w:top w:val="nil"/>
              <w:left w:val="nil"/>
              <w:bottom w:val="nil"/>
              <w:right w:val="nil"/>
            </w:tcBorders>
            <w:shd w:val="clear" w:color="auto" w:fill="auto"/>
            <w:noWrap/>
            <w:vAlign w:val="bottom"/>
            <w:hideMark/>
          </w:tcPr>
          <w:p w14:paraId="4883AAF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DC</w:t>
            </w:r>
          </w:p>
        </w:tc>
        <w:tc>
          <w:tcPr>
            <w:tcW w:w="1540" w:type="dxa"/>
            <w:tcBorders>
              <w:top w:val="nil"/>
              <w:left w:val="nil"/>
              <w:bottom w:val="nil"/>
              <w:right w:val="nil"/>
            </w:tcBorders>
            <w:shd w:val="clear" w:color="auto" w:fill="auto"/>
            <w:noWrap/>
            <w:vAlign w:val="bottom"/>
            <w:hideMark/>
          </w:tcPr>
          <w:p w14:paraId="7E426C7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147</w:t>
            </w:r>
          </w:p>
        </w:tc>
        <w:tc>
          <w:tcPr>
            <w:tcW w:w="1540" w:type="dxa"/>
            <w:tcBorders>
              <w:top w:val="nil"/>
              <w:left w:val="nil"/>
              <w:bottom w:val="nil"/>
              <w:right w:val="nil"/>
            </w:tcBorders>
            <w:shd w:val="clear" w:color="auto" w:fill="auto"/>
            <w:noWrap/>
            <w:vAlign w:val="bottom"/>
            <w:hideMark/>
          </w:tcPr>
          <w:p w14:paraId="55480DE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484A871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6E2CBF2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1.73%</w:t>
            </w:r>
          </w:p>
        </w:tc>
      </w:tr>
      <w:tr w:rsidR="00892C92" w:rsidRPr="000112EC" w14:paraId="47FFE254" w14:textId="77777777" w:rsidTr="008123F2">
        <w:trPr>
          <w:trHeight w:val="280"/>
        </w:trPr>
        <w:tc>
          <w:tcPr>
            <w:tcW w:w="1540" w:type="dxa"/>
            <w:tcBorders>
              <w:top w:val="nil"/>
              <w:left w:val="nil"/>
              <w:bottom w:val="nil"/>
              <w:right w:val="nil"/>
            </w:tcBorders>
            <w:shd w:val="clear" w:color="auto" w:fill="auto"/>
            <w:noWrap/>
            <w:vAlign w:val="bottom"/>
            <w:hideMark/>
          </w:tcPr>
          <w:p w14:paraId="5506A90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DC</w:t>
            </w:r>
          </w:p>
        </w:tc>
        <w:tc>
          <w:tcPr>
            <w:tcW w:w="1540" w:type="dxa"/>
            <w:tcBorders>
              <w:top w:val="nil"/>
              <w:left w:val="nil"/>
              <w:bottom w:val="nil"/>
              <w:right w:val="nil"/>
            </w:tcBorders>
            <w:shd w:val="clear" w:color="auto" w:fill="auto"/>
            <w:noWrap/>
            <w:vAlign w:val="bottom"/>
            <w:hideMark/>
          </w:tcPr>
          <w:p w14:paraId="7B90340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267</w:t>
            </w:r>
          </w:p>
        </w:tc>
        <w:tc>
          <w:tcPr>
            <w:tcW w:w="1540" w:type="dxa"/>
            <w:tcBorders>
              <w:top w:val="nil"/>
              <w:left w:val="nil"/>
              <w:bottom w:val="nil"/>
              <w:right w:val="nil"/>
            </w:tcBorders>
            <w:shd w:val="clear" w:color="auto" w:fill="auto"/>
            <w:noWrap/>
            <w:vAlign w:val="bottom"/>
            <w:hideMark/>
          </w:tcPr>
          <w:p w14:paraId="66290EB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50266D67"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BrainStem</w:t>
            </w:r>
            <w:proofErr w:type="spellEnd"/>
          </w:p>
        </w:tc>
        <w:tc>
          <w:tcPr>
            <w:tcW w:w="1540" w:type="dxa"/>
            <w:tcBorders>
              <w:top w:val="nil"/>
              <w:left w:val="nil"/>
              <w:bottom w:val="nil"/>
              <w:right w:val="nil"/>
            </w:tcBorders>
            <w:shd w:val="clear" w:color="auto" w:fill="auto"/>
            <w:noWrap/>
            <w:vAlign w:val="bottom"/>
            <w:hideMark/>
          </w:tcPr>
          <w:p w14:paraId="6D3FE9F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1.72%</w:t>
            </w:r>
          </w:p>
        </w:tc>
      </w:tr>
      <w:tr w:rsidR="00892C92" w:rsidRPr="000112EC" w14:paraId="35B4F0CF" w14:textId="77777777" w:rsidTr="008123F2">
        <w:trPr>
          <w:trHeight w:val="280"/>
        </w:trPr>
        <w:tc>
          <w:tcPr>
            <w:tcW w:w="1540" w:type="dxa"/>
            <w:tcBorders>
              <w:top w:val="nil"/>
              <w:left w:val="nil"/>
              <w:bottom w:val="nil"/>
              <w:right w:val="nil"/>
            </w:tcBorders>
            <w:shd w:val="clear" w:color="auto" w:fill="auto"/>
            <w:noWrap/>
            <w:vAlign w:val="bottom"/>
            <w:hideMark/>
          </w:tcPr>
          <w:p w14:paraId="3E9A878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494D5BA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268</w:t>
            </w:r>
          </w:p>
        </w:tc>
        <w:tc>
          <w:tcPr>
            <w:tcW w:w="1540" w:type="dxa"/>
            <w:tcBorders>
              <w:top w:val="nil"/>
              <w:left w:val="nil"/>
              <w:bottom w:val="nil"/>
              <w:right w:val="nil"/>
            </w:tcBorders>
            <w:shd w:val="clear" w:color="auto" w:fill="auto"/>
            <w:noWrap/>
            <w:vAlign w:val="bottom"/>
            <w:hideMark/>
          </w:tcPr>
          <w:p w14:paraId="37C1A57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1AF61FAD"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BrainStem</w:t>
            </w:r>
            <w:proofErr w:type="spellEnd"/>
          </w:p>
        </w:tc>
        <w:tc>
          <w:tcPr>
            <w:tcW w:w="1540" w:type="dxa"/>
            <w:tcBorders>
              <w:top w:val="nil"/>
              <w:left w:val="nil"/>
              <w:bottom w:val="nil"/>
              <w:right w:val="nil"/>
            </w:tcBorders>
            <w:shd w:val="clear" w:color="auto" w:fill="auto"/>
            <w:noWrap/>
            <w:vAlign w:val="bottom"/>
            <w:hideMark/>
          </w:tcPr>
          <w:p w14:paraId="6F29E7F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1.71%</w:t>
            </w:r>
          </w:p>
        </w:tc>
      </w:tr>
      <w:tr w:rsidR="00892C92" w:rsidRPr="000112EC" w14:paraId="0E6AF1DB" w14:textId="77777777" w:rsidTr="008123F2">
        <w:trPr>
          <w:trHeight w:val="280"/>
        </w:trPr>
        <w:tc>
          <w:tcPr>
            <w:tcW w:w="1540" w:type="dxa"/>
            <w:tcBorders>
              <w:top w:val="nil"/>
              <w:left w:val="nil"/>
              <w:bottom w:val="nil"/>
              <w:right w:val="nil"/>
            </w:tcBorders>
            <w:shd w:val="clear" w:color="auto" w:fill="auto"/>
            <w:noWrap/>
            <w:vAlign w:val="bottom"/>
            <w:hideMark/>
          </w:tcPr>
          <w:p w14:paraId="7986F54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DC</w:t>
            </w:r>
          </w:p>
        </w:tc>
        <w:tc>
          <w:tcPr>
            <w:tcW w:w="1540" w:type="dxa"/>
            <w:tcBorders>
              <w:top w:val="nil"/>
              <w:left w:val="nil"/>
              <w:bottom w:val="nil"/>
              <w:right w:val="nil"/>
            </w:tcBorders>
            <w:shd w:val="clear" w:color="auto" w:fill="auto"/>
            <w:noWrap/>
            <w:vAlign w:val="bottom"/>
            <w:hideMark/>
          </w:tcPr>
          <w:p w14:paraId="497BF0C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235</w:t>
            </w:r>
          </w:p>
        </w:tc>
        <w:tc>
          <w:tcPr>
            <w:tcW w:w="1540" w:type="dxa"/>
            <w:tcBorders>
              <w:top w:val="nil"/>
              <w:left w:val="nil"/>
              <w:bottom w:val="nil"/>
              <w:right w:val="nil"/>
            </w:tcBorders>
            <w:shd w:val="clear" w:color="auto" w:fill="auto"/>
            <w:noWrap/>
            <w:vAlign w:val="bottom"/>
            <w:hideMark/>
          </w:tcPr>
          <w:p w14:paraId="32D1737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284850C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Limbic</w:t>
            </w:r>
          </w:p>
        </w:tc>
        <w:tc>
          <w:tcPr>
            <w:tcW w:w="1540" w:type="dxa"/>
            <w:tcBorders>
              <w:top w:val="nil"/>
              <w:left w:val="nil"/>
              <w:bottom w:val="nil"/>
              <w:right w:val="nil"/>
            </w:tcBorders>
            <w:shd w:val="clear" w:color="auto" w:fill="auto"/>
            <w:noWrap/>
            <w:vAlign w:val="bottom"/>
            <w:hideMark/>
          </w:tcPr>
          <w:p w14:paraId="795008B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1.71%</w:t>
            </w:r>
          </w:p>
        </w:tc>
      </w:tr>
      <w:tr w:rsidR="00892C92" w:rsidRPr="000112EC" w14:paraId="141D719C" w14:textId="77777777" w:rsidTr="008123F2">
        <w:trPr>
          <w:trHeight w:val="280"/>
        </w:trPr>
        <w:tc>
          <w:tcPr>
            <w:tcW w:w="1540" w:type="dxa"/>
            <w:tcBorders>
              <w:top w:val="nil"/>
              <w:left w:val="nil"/>
              <w:bottom w:val="nil"/>
              <w:right w:val="nil"/>
            </w:tcBorders>
            <w:shd w:val="clear" w:color="auto" w:fill="auto"/>
            <w:noWrap/>
            <w:vAlign w:val="bottom"/>
            <w:hideMark/>
          </w:tcPr>
          <w:p w14:paraId="37CD19D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5264A77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176</w:t>
            </w:r>
          </w:p>
        </w:tc>
        <w:tc>
          <w:tcPr>
            <w:tcW w:w="1540" w:type="dxa"/>
            <w:tcBorders>
              <w:top w:val="nil"/>
              <w:left w:val="nil"/>
              <w:bottom w:val="nil"/>
              <w:right w:val="nil"/>
            </w:tcBorders>
            <w:shd w:val="clear" w:color="auto" w:fill="auto"/>
            <w:noWrap/>
            <w:vAlign w:val="bottom"/>
            <w:hideMark/>
          </w:tcPr>
          <w:p w14:paraId="7A7A5F9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43B132D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Parietal</w:t>
            </w:r>
          </w:p>
        </w:tc>
        <w:tc>
          <w:tcPr>
            <w:tcW w:w="1540" w:type="dxa"/>
            <w:tcBorders>
              <w:top w:val="nil"/>
              <w:left w:val="nil"/>
              <w:bottom w:val="nil"/>
              <w:right w:val="nil"/>
            </w:tcBorders>
            <w:shd w:val="clear" w:color="auto" w:fill="auto"/>
            <w:noWrap/>
            <w:vAlign w:val="bottom"/>
            <w:hideMark/>
          </w:tcPr>
          <w:p w14:paraId="7FF9256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1.70%</w:t>
            </w:r>
          </w:p>
        </w:tc>
      </w:tr>
      <w:tr w:rsidR="00892C92" w:rsidRPr="000112EC" w14:paraId="62661875" w14:textId="77777777" w:rsidTr="008123F2">
        <w:trPr>
          <w:trHeight w:val="280"/>
        </w:trPr>
        <w:tc>
          <w:tcPr>
            <w:tcW w:w="1540" w:type="dxa"/>
            <w:tcBorders>
              <w:top w:val="nil"/>
              <w:left w:val="nil"/>
              <w:bottom w:val="nil"/>
              <w:right w:val="nil"/>
            </w:tcBorders>
            <w:shd w:val="clear" w:color="auto" w:fill="auto"/>
            <w:noWrap/>
            <w:vAlign w:val="bottom"/>
            <w:hideMark/>
          </w:tcPr>
          <w:p w14:paraId="489C2B5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2A376EE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w:t>
            </w:r>
          </w:p>
        </w:tc>
        <w:tc>
          <w:tcPr>
            <w:tcW w:w="1540" w:type="dxa"/>
            <w:tcBorders>
              <w:top w:val="nil"/>
              <w:left w:val="nil"/>
              <w:bottom w:val="nil"/>
              <w:right w:val="nil"/>
            </w:tcBorders>
            <w:shd w:val="clear" w:color="auto" w:fill="auto"/>
            <w:noWrap/>
            <w:vAlign w:val="bottom"/>
            <w:hideMark/>
          </w:tcPr>
          <w:p w14:paraId="2BA5E2D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15FC2CE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065412E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1.69%</w:t>
            </w:r>
          </w:p>
        </w:tc>
      </w:tr>
      <w:tr w:rsidR="00892C92" w:rsidRPr="000112EC" w14:paraId="09375E3E" w14:textId="77777777" w:rsidTr="008123F2">
        <w:trPr>
          <w:trHeight w:val="280"/>
        </w:trPr>
        <w:tc>
          <w:tcPr>
            <w:tcW w:w="1540" w:type="dxa"/>
            <w:tcBorders>
              <w:top w:val="nil"/>
              <w:left w:val="nil"/>
              <w:bottom w:val="nil"/>
              <w:right w:val="nil"/>
            </w:tcBorders>
            <w:shd w:val="clear" w:color="auto" w:fill="auto"/>
            <w:noWrap/>
            <w:vAlign w:val="bottom"/>
            <w:hideMark/>
          </w:tcPr>
          <w:p w14:paraId="01C539F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064D7D1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180</w:t>
            </w:r>
          </w:p>
        </w:tc>
        <w:tc>
          <w:tcPr>
            <w:tcW w:w="1540" w:type="dxa"/>
            <w:tcBorders>
              <w:top w:val="nil"/>
              <w:left w:val="nil"/>
              <w:bottom w:val="nil"/>
              <w:right w:val="nil"/>
            </w:tcBorders>
            <w:shd w:val="clear" w:color="auto" w:fill="auto"/>
            <w:noWrap/>
            <w:vAlign w:val="bottom"/>
            <w:hideMark/>
          </w:tcPr>
          <w:p w14:paraId="65C3C1D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21EFCBE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Parietal</w:t>
            </w:r>
          </w:p>
        </w:tc>
        <w:tc>
          <w:tcPr>
            <w:tcW w:w="1540" w:type="dxa"/>
            <w:tcBorders>
              <w:top w:val="nil"/>
              <w:left w:val="nil"/>
              <w:bottom w:val="nil"/>
              <w:right w:val="nil"/>
            </w:tcBorders>
            <w:shd w:val="clear" w:color="auto" w:fill="auto"/>
            <w:noWrap/>
            <w:vAlign w:val="bottom"/>
            <w:hideMark/>
          </w:tcPr>
          <w:p w14:paraId="076D5A8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1.69%</w:t>
            </w:r>
          </w:p>
        </w:tc>
      </w:tr>
      <w:tr w:rsidR="00892C92" w:rsidRPr="000112EC" w14:paraId="2EEA4C78" w14:textId="77777777" w:rsidTr="008123F2">
        <w:trPr>
          <w:trHeight w:val="280"/>
        </w:trPr>
        <w:tc>
          <w:tcPr>
            <w:tcW w:w="1540" w:type="dxa"/>
            <w:tcBorders>
              <w:top w:val="nil"/>
              <w:left w:val="nil"/>
              <w:bottom w:val="nil"/>
              <w:right w:val="nil"/>
            </w:tcBorders>
            <w:shd w:val="clear" w:color="auto" w:fill="auto"/>
            <w:noWrap/>
            <w:vAlign w:val="bottom"/>
            <w:hideMark/>
          </w:tcPr>
          <w:p w14:paraId="2C27188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72E5197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245</w:t>
            </w:r>
          </w:p>
        </w:tc>
        <w:tc>
          <w:tcPr>
            <w:tcW w:w="1540" w:type="dxa"/>
            <w:tcBorders>
              <w:top w:val="nil"/>
              <w:left w:val="nil"/>
              <w:bottom w:val="nil"/>
              <w:right w:val="nil"/>
            </w:tcBorders>
            <w:shd w:val="clear" w:color="auto" w:fill="auto"/>
            <w:noWrap/>
            <w:vAlign w:val="bottom"/>
            <w:hideMark/>
          </w:tcPr>
          <w:p w14:paraId="5A0E879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7A75009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Cerebellum</w:t>
            </w:r>
          </w:p>
        </w:tc>
        <w:tc>
          <w:tcPr>
            <w:tcW w:w="1540" w:type="dxa"/>
            <w:tcBorders>
              <w:top w:val="nil"/>
              <w:left w:val="nil"/>
              <w:bottom w:val="nil"/>
              <w:right w:val="nil"/>
            </w:tcBorders>
            <w:shd w:val="clear" w:color="auto" w:fill="auto"/>
            <w:noWrap/>
            <w:vAlign w:val="bottom"/>
            <w:hideMark/>
          </w:tcPr>
          <w:p w14:paraId="75A3FB3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1.68%</w:t>
            </w:r>
          </w:p>
        </w:tc>
      </w:tr>
      <w:tr w:rsidR="00892C92" w:rsidRPr="000112EC" w14:paraId="234B916E" w14:textId="77777777" w:rsidTr="008123F2">
        <w:trPr>
          <w:trHeight w:val="280"/>
        </w:trPr>
        <w:tc>
          <w:tcPr>
            <w:tcW w:w="1540" w:type="dxa"/>
            <w:tcBorders>
              <w:top w:val="nil"/>
              <w:left w:val="nil"/>
              <w:bottom w:val="nil"/>
              <w:right w:val="nil"/>
            </w:tcBorders>
            <w:shd w:val="clear" w:color="auto" w:fill="auto"/>
            <w:noWrap/>
            <w:vAlign w:val="bottom"/>
            <w:hideMark/>
          </w:tcPr>
          <w:p w14:paraId="6D84746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0D737BD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166</w:t>
            </w:r>
          </w:p>
        </w:tc>
        <w:tc>
          <w:tcPr>
            <w:tcW w:w="1540" w:type="dxa"/>
            <w:tcBorders>
              <w:top w:val="nil"/>
              <w:left w:val="nil"/>
              <w:bottom w:val="nil"/>
              <w:right w:val="nil"/>
            </w:tcBorders>
            <w:shd w:val="clear" w:color="auto" w:fill="auto"/>
            <w:noWrap/>
            <w:vAlign w:val="bottom"/>
            <w:hideMark/>
          </w:tcPr>
          <w:p w14:paraId="22621BC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28D1729F"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MotorStrip</w:t>
            </w:r>
            <w:proofErr w:type="spellEnd"/>
          </w:p>
        </w:tc>
        <w:tc>
          <w:tcPr>
            <w:tcW w:w="1540" w:type="dxa"/>
            <w:tcBorders>
              <w:top w:val="nil"/>
              <w:left w:val="nil"/>
              <w:bottom w:val="nil"/>
              <w:right w:val="nil"/>
            </w:tcBorders>
            <w:shd w:val="clear" w:color="auto" w:fill="auto"/>
            <w:noWrap/>
            <w:vAlign w:val="bottom"/>
            <w:hideMark/>
          </w:tcPr>
          <w:p w14:paraId="06270DD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1.68%</w:t>
            </w:r>
          </w:p>
        </w:tc>
      </w:tr>
      <w:tr w:rsidR="00892C92" w:rsidRPr="000112EC" w14:paraId="32BE3CED" w14:textId="77777777" w:rsidTr="008123F2">
        <w:trPr>
          <w:trHeight w:val="280"/>
        </w:trPr>
        <w:tc>
          <w:tcPr>
            <w:tcW w:w="1540" w:type="dxa"/>
            <w:tcBorders>
              <w:top w:val="nil"/>
              <w:left w:val="nil"/>
              <w:bottom w:val="nil"/>
              <w:right w:val="nil"/>
            </w:tcBorders>
            <w:shd w:val="clear" w:color="auto" w:fill="auto"/>
            <w:noWrap/>
            <w:vAlign w:val="bottom"/>
            <w:hideMark/>
          </w:tcPr>
          <w:p w14:paraId="2517010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7E8E473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56</w:t>
            </w:r>
          </w:p>
        </w:tc>
        <w:tc>
          <w:tcPr>
            <w:tcW w:w="1540" w:type="dxa"/>
            <w:tcBorders>
              <w:top w:val="nil"/>
              <w:left w:val="nil"/>
              <w:bottom w:val="nil"/>
              <w:right w:val="nil"/>
            </w:tcBorders>
            <w:shd w:val="clear" w:color="auto" w:fill="auto"/>
            <w:noWrap/>
            <w:vAlign w:val="bottom"/>
            <w:hideMark/>
          </w:tcPr>
          <w:p w14:paraId="33502B7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259FECD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034CC21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1.67%</w:t>
            </w:r>
          </w:p>
        </w:tc>
      </w:tr>
      <w:tr w:rsidR="00892C92" w:rsidRPr="000112EC" w14:paraId="17DFEE30" w14:textId="77777777" w:rsidTr="008123F2">
        <w:trPr>
          <w:trHeight w:val="280"/>
        </w:trPr>
        <w:tc>
          <w:tcPr>
            <w:tcW w:w="1540" w:type="dxa"/>
            <w:tcBorders>
              <w:top w:val="nil"/>
              <w:left w:val="nil"/>
              <w:bottom w:val="nil"/>
              <w:right w:val="nil"/>
            </w:tcBorders>
            <w:shd w:val="clear" w:color="auto" w:fill="auto"/>
            <w:noWrap/>
            <w:vAlign w:val="bottom"/>
            <w:hideMark/>
          </w:tcPr>
          <w:p w14:paraId="47342AC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3759637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186</w:t>
            </w:r>
          </w:p>
        </w:tc>
        <w:tc>
          <w:tcPr>
            <w:tcW w:w="1540" w:type="dxa"/>
            <w:tcBorders>
              <w:top w:val="nil"/>
              <w:left w:val="nil"/>
              <w:bottom w:val="nil"/>
              <w:right w:val="nil"/>
            </w:tcBorders>
            <w:shd w:val="clear" w:color="auto" w:fill="auto"/>
            <w:noWrap/>
            <w:vAlign w:val="bottom"/>
            <w:hideMark/>
          </w:tcPr>
          <w:p w14:paraId="7B48AF6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2E7DFBF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32378B1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1.66%</w:t>
            </w:r>
          </w:p>
        </w:tc>
      </w:tr>
      <w:tr w:rsidR="00892C92" w:rsidRPr="000112EC" w14:paraId="45A0C813" w14:textId="77777777" w:rsidTr="008123F2">
        <w:trPr>
          <w:trHeight w:val="280"/>
        </w:trPr>
        <w:tc>
          <w:tcPr>
            <w:tcW w:w="1540" w:type="dxa"/>
            <w:tcBorders>
              <w:top w:val="nil"/>
              <w:left w:val="nil"/>
              <w:bottom w:val="nil"/>
              <w:right w:val="nil"/>
            </w:tcBorders>
            <w:shd w:val="clear" w:color="auto" w:fill="auto"/>
            <w:noWrap/>
            <w:vAlign w:val="bottom"/>
            <w:hideMark/>
          </w:tcPr>
          <w:p w14:paraId="04C1727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0C502C1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72</w:t>
            </w:r>
          </w:p>
        </w:tc>
        <w:tc>
          <w:tcPr>
            <w:tcW w:w="1540" w:type="dxa"/>
            <w:tcBorders>
              <w:top w:val="nil"/>
              <w:left w:val="nil"/>
              <w:bottom w:val="nil"/>
              <w:right w:val="nil"/>
            </w:tcBorders>
            <w:shd w:val="clear" w:color="auto" w:fill="auto"/>
            <w:noWrap/>
            <w:vAlign w:val="bottom"/>
            <w:hideMark/>
          </w:tcPr>
          <w:p w14:paraId="7AB7924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6F7331D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Occipital</w:t>
            </w:r>
          </w:p>
        </w:tc>
        <w:tc>
          <w:tcPr>
            <w:tcW w:w="1540" w:type="dxa"/>
            <w:tcBorders>
              <w:top w:val="nil"/>
              <w:left w:val="nil"/>
              <w:bottom w:val="nil"/>
              <w:right w:val="nil"/>
            </w:tcBorders>
            <w:shd w:val="clear" w:color="auto" w:fill="auto"/>
            <w:noWrap/>
            <w:vAlign w:val="bottom"/>
            <w:hideMark/>
          </w:tcPr>
          <w:p w14:paraId="314BD7C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1.63%</w:t>
            </w:r>
          </w:p>
        </w:tc>
      </w:tr>
      <w:tr w:rsidR="00892C92" w:rsidRPr="000112EC" w14:paraId="5F2CECAA" w14:textId="77777777" w:rsidTr="008123F2">
        <w:trPr>
          <w:trHeight w:val="280"/>
        </w:trPr>
        <w:tc>
          <w:tcPr>
            <w:tcW w:w="1540" w:type="dxa"/>
            <w:tcBorders>
              <w:top w:val="nil"/>
              <w:left w:val="nil"/>
              <w:bottom w:val="nil"/>
              <w:right w:val="nil"/>
            </w:tcBorders>
            <w:shd w:val="clear" w:color="auto" w:fill="auto"/>
            <w:noWrap/>
            <w:vAlign w:val="bottom"/>
            <w:hideMark/>
          </w:tcPr>
          <w:p w14:paraId="44286D4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5DF3FCC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167</w:t>
            </w:r>
          </w:p>
        </w:tc>
        <w:tc>
          <w:tcPr>
            <w:tcW w:w="1540" w:type="dxa"/>
            <w:tcBorders>
              <w:top w:val="nil"/>
              <w:left w:val="nil"/>
              <w:bottom w:val="nil"/>
              <w:right w:val="nil"/>
            </w:tcBorders>
            <w:shd w:val="clear" w:color="auto" w:fill="auto"/>
            <w:noWrap/>
            <w:vAlign w:val="bottom"/>
            <w:hideMark/>
          </w:tcPr>
          <w:p w14:paraId="74343D0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1316D366"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MotorStrip</w:t>
            </w:r>
            <w:proofErr w:type="spellEnd"/>
          </w:p>
        </w:tc>
        <w:tc>
          <w:tcPr>
            <w:tcW w:w="1540" w:type="dxa"/>
            <w:tcBorders>
              <w:top w:val="nil"/>
              <w:left w:val="nil"/>
              <w:bottom w:val="nil"/>
              <w:right w:val="nil"/>
            </w:tcBorders>
            <w:shd w:val="clear" w:color="auto" w:fill="auto"/>
            <w:noWrap/>
            <w:vAlign w:val="bottom"/>
            <w:hideMark/>
          </w:tcPr>
          <w:p w14:paraId="6DB8A20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1.60%</w:t>
            </w:r>
          </w:p>
        </w:tc>
      </w:tr>
      <w:tr w:rsidR="00892C92" w:rsidRPr="000112EC" w14:paraId="141F92EA" w14:textId="77777777" w:rsidTr="008123F2">
        <w:trPr>
          <w:trHeight w:val="280"/>
        </w:trPr>
        <w:tc>
          <w:tcPr>
            <w:tcW w:w="1540" w:type="dxa"/>
            <w:tcBorders>
              <w:top w:val="nil"/>
              <w:left w:val="nil"/>
              <w:bottom w:val="nil"/>
              <w:right w:val="nil"/>
            </w:tcBorders>
            <w:shd w:val="clear" w:color="auto" w:fill="auto"/>
            <w:noWrap/>
            <w:vAlign w:val="bottom"/>
            <w:hideMark/>
          </w:tcPr>
          <w:p w14:paraId="598014F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21B228F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142</w:t>
            </w:r>
          </w:p>
        </w:tc>
        <w:tc>
          <w:tcPr>
            <w:tcW w:w="1540" w:type="dxa"/>
            <w:tcBorders>
              <w:top w:val="nil"/>
              <w:left w:val="nil"/>
              <w:bottom w:val="nil"/>
              <w:right w:val="nil"/>
            </w:tcBorders>
            <w:shd w:val="clear" w:color="auto" w:fill="auto"/>
            <w:noWrap/>
            <w:vAlign w:val="bottom"/>
            <w:hideMark/>
          </w:tcPr>
          <w:p w14:paraId="4AD9892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166EA03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2D042C2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1.60%</w:t>
            </w:r>
          </w:p>
        </w:tc>
      </w:tr>
      <w:tr w:rsidR="00892C92" w:rsidRPr="000112EC" w14:paraId="5BDEBE61" w14:textId="77777777" w:rsidTr="008123F2">
        <w:trPr>
          <w:trHeight w:val="280"/>
        </w:trPr>
        <w:tc>
          <w:tcPr>
            <w:tcW w:w="1540" w:type="dxa"/>
            <w:tcBorders>
              <w:top w:val="nil"/>
              <w:left w:val="nil"/>
              <w:bottom w:val="nil"/>
              <w:right w:val="nil"/>
            </w:tcBorders>
            <w:shd w:val="clear" w:color="auto" w:fill="auto"/>
            <w:noWrap/>
            <w:vAlign w:val="bottom"/>
            <w:hideMark/>
          </w:tcPr>
          <w:p w14:paraId="1A53E94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202A4E6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151</w:t>
            </w:r>
          </w:p>
        </w:tc>
        <w:tc>
          <w:tcPr>
            <w:tcW w:w="1540" w:type="dxa"/>
            <w:tcBorders>
              <w:top w:val="nil"/>
              <w:left w:val="nil"/>
              <w:bottom w:val="nil"/>
              <w:right w:val="nil"/>
            </w:tcBorders>
            <w:shd w:val="clear" w:color="auto" w:fill="auto"/>
            <w:noWrap/>
            <w:vAlign w:val="bottom"/>
            <w:hideMark/>
          </w:tcPr>
          <w:p w14:paraId="120F4D1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700D4C9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4940F40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1.56%</w:t>
            </w:r>
          </w:p>
        </w:tc>
      </w:tr>
      <w:tr w:rsidR="00892C92" w:rsidRPr="000112EC" w14:paraId="1C291703" w14:textId="77777777" w:rsidTr="008123F2">
        <w:trPr>
          <w:trHeight w:val="280"/>
        </w:trPr>
        <w:tc>
          <w:tcPr>
            <w:tcW w:w="1540" w:type="dxa"/>
            <w:tcBorders>
              <w:top w:val="nil"/>
              <w:left w:val="nil"/>
              <w:bottom w:val="nil"/>
              <w:right w:val="nil"/>
            </w:tcBorders>
            <w:shd w:val="clear" w:color="auto" w:fill="auto"/>
            <w:noWrap/>
            <w:vAlign w:val="bottom"/>
            <w:hideMark/>
          </w:tcPr>
          <w:p w14:paraId="0B3A898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5FBA9DF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10</w:t>
            </w:r>
          </w:p>
        </w:tc>
        <w:tc>
          <w:tcPr>
            <w:tcW w:w="1540" w:type="dxa"/>
            <w:tcBorders>
              <w:top w:val="nil"/>
              <w:left w:val="nil"/>
              <w:bottom w:val="nil"/>
              <w:right w:val="nil"/>
            </w:tcBorders>
            <w:shd w:val="clear" w:color="auto" w:fill="auto"/>
            <w:noWrap/>
            <w:vAlign w:val="bottom"/>
            <w:hideMark/>
          </w:tcPr>
          <w:p w14:paraId="1549EC3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4FF890C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0DD76AC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1.56%</w:t>
            </w:r>
          </w:p>
        </w:tc>
      </w:tr>
      <w:tr w:rsidR="00892C92" w:rsidRPr="000112EC" w14:paraId="5A67A395" w14:textId="77777777" w:rsidTr="008123F2">
        <w:trPr>
          <w:trHeight w:val="280"/>
        </w:trPr>
        <w:tc>
          <w:tcPr>
            <w:tcW w:w="1540" w:type="dxa"/>
            <w:tcBorders>
              <w:top w:val="nil"/>
              <w:left w:val="nil"/>
              <w:bottom w:val="nil"/>
              <w:right w:val="nil"/>
            </w:tcBorders>
            <w:shd w:val="clear" w:color="auto" w:fill="auto"/>
            <w:noWrap/>
            <w:vAlign w:val="bottom"/>
            <w:hideMark/>
          </w:tcPr>
          <w:p w14:paraId="6F648E1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7FAB73B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176</w:t>
            </w:r>
          </w:p>
        </w:tc>
        <w:tc>
          <w:tcPr>
            <w:tcW w:w="1540" w:type="dxa"/>
            <w:tcBorders>
              <w:top w:val="nil"/>
              <w:left w:val="nil"/>
              <w:bottom w:val="nil"/>
              <w:right w:val="nil"/>
            </w:tcBorders>
            <w:shd w:val="clear" w:color="auto" w:fill="auto"/>
            <w:noWrap/>
            <w:vAlign w:val="bottom"/>
            <w:hideMark/>
          </w:tcPr>
          <w:p w14:paraId="6F84688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45AB3D3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Parietal</w:t>
            </w:r>
          </w:p>
        </w:tc>
        <w:tc>
          <w:tcPr>
            <w:tcW w:w="1540" w:type="dxa"/>
            <w:tcBorders>
              <w:top w:val="nil"/>
              <w:left w:val="nil"/>
              <w:bottom w:val="nil"/>
              <w:right w:val="nil"/>
            </w:tcBorders>
            <w:shd w:val="clear" w:color="auto" w:fill="auto"/>
            <w:noWrap/>
            <w:vAlign w:val="bottom"/>
            <w:hideMark/>
          </w:tcPr>
          <w:p w14:paraId="5559358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1.55%</w:t>
            </w:r>
          </w:p>
        </w:tc>
      </w:tr>
      <w:tr w:rsidR="00892C92" w:rsidRPr="000112EC" w14:paraId="3F2A6B7D" w14:textId="77777777" w:rsidTr="008123F2">
        <w:trPr>
          <w:trHeight w:val="280"/>
        </w:trPr>
        <w:tc>
          <w:tcPr>
            <w:tcW w:w="1540" w:type="dxa"/>
            <w:tcBorders>
              <w:top w:val="nil"/>
              <w:left w:val="nil"/>
              <w:bottom w:val="nil"/>
              <w:right w:val="nil"/>
            </w:tcBorders>
            <w:shd w:val="clear" w:color="auto" w:fill="auto"/>
            <w:noWrap/>
            <w:vAlign w:val="bottom"/>
            <w:hideMark/>
          </w:tcPr>
          <w:p w14:paraId="54FB6AA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DC</w:t>
            </w:r>
          </w:p>
        </w:tc>
        <w:tc>
          <w:tcPr>
            <w:tcW w:w="1540" w:type="dxa"/>
            <w:tcBorders>
              <w:top w:val="nil"/>
              <w:left w:val="nil"/>
              <w:bottom w:val="nil"/>
              <w:right w:val="nil"/>
            </w:tcBorders>
            <w:shd w:val="clear" w:color="auto" w:fill="auto"/>
            <w:noWrap/>
            <w:vAlign w:val="bottom"/>
            <w:hideMark/>
          </w:tcPr>
          <w:p w14:paraId="4C37C5F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99</w:t>
            </w:r>
          </w:p>
        </w:tc>
        <w:tc>
          <w:tcPr>
            <w:tcW w:w="1540" w:type="dxa"/>
            <w:tcBorders>
              <w:top w:val="nil"/>
              <w:left w:val="nil"/>
              <w:bottom w:val="nil"/>
              <w:right w:val="nil"/>
            </w:tcBorders>
            <w:shd w:val="clear" w:color="auto" w:fill="auto"/>
            <w:noWrap/>
            <w:vAlign w:val="bottom"/>
            <w:hideMark/>
          </w:tcPr>
          <w:p w14:paraId="12B15B4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3907C3D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Limbic</w:t>
            </w:r>
          </w:p>
        </w:tc>
        <w:tc>
          <w:tcPr>
            <w:tcW w:w="1540" w:type="dxa"/>
            <w:tcBorders>
              <w:top w:val="nil"/>
              <w:left w:val="nil"/>
              <w:bottom w:val="nil"/>
              <w:right w:val="nil"/>
            </w:tcBorders>
            <w:shd w:val="clear" w:color="auto" w:fill="auto"/>
            <w:noWrap/>
            <w:vAlign w:val="bottom"/>
            <w:hideMark/>
          </w:tcPr>
          <w:p w14:paraId="79F1753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1.55%</w:t>
            </w:r>
          </w:p>
        </w:tc>
      </w:tr>
      <w:tr w:rsidR="00892C92" w:rsidRPr="000112EC" w14:paraId="6102FD1E" w14:textId="77777777" w:rsidTr="008123F2">
        <w:trPr>
          <w:trHeight w:val="280"/>
        </w:trPr>
        <w:tc>
          <w:tcPr>
            <w:tcW w:w="1540" w:type="dxa"/>
            <w:tcBorders>
              <w:top w:val="nil"/>
              <w:left w:val="nil"/>
              <w:bottom w:val="nil"/>
              <w:right w:val="nil"/>
            </w:tcBorders>
            <w:shd w:val="clear" w:color="auto" w:fill="auto"/>
            <w:noWrap/>
            <w:vAlign w:val="bottom"/>
            <w:hideMark/>
          </w:tcPr>
          <w:p w14:paraId="596A705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636513A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119</w:t>
            </w:r>
          </w:p>
        </w:tc>
        <w:tc>
          <w:tcPr>
            <w:tcW w:w="1540" w:type="dxa"/>
            <w:tcBorders>
              <w:top w:val="nil"/>
              <w:left w:val="nil"/>
              <w:bottom w:val="nil"/>
              <w:right w:val="nil"/>
            </w:tcBorders>
            <w:shd w:val="clear" w:color="auto" w:fill="auto"/>
            <w:noWrap/>
            <w:vAlign w:val="bottom"/>
            <w:hideMark/>
          </w:tcPr>
          <w:p w14:paraId="37AF90C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6553364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Cerebellum</w:t>
            </w:r>
          </w:p>
        </w:tc>
        <w:tc>
          <w:tcPr>
            <w:tcW w:w="1540" w:type="dxa"/>
            <w:tcBorders>
              <w:top w:val="nil"/>
              <w:left w:val="nil"/>
              <w:bottom w:val="nil"/>
              <w:right w:val="nil"/>
            </w:tcBorders>
            <w:shd w:val="clear" w:color="auto" w:fill="auto"/>
            <w:noWrap/>
            <w:vAlign w:val="bottom"/>
            <w:hideMark/>
          </w:tcPr>
          <w:p w14:paraId="445737C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1.55%</w:t>
            </w:r>
          </w:p>
        </w:tc>
      </w:tr>
      <w:tr w:rsidR="00892C92" w:rsidRPr="000112EC" w14:paraId="22B8DC1B" w14:textId="77777777" w:rsidTr="008123F2">
        <w:trPr>
          <w:trHeight w:val="280"/>
        </w:trPr>
        <w:tc>
          <w:tcPr>
            <w:tcW w:w="1540" w:type="dxa"/>
            <w:tcBorders>
              <w:top w:val="nil"/>
              <w:left w:val="nil"/>
              <w:bottom w:val="nil"/>
              <w:right w:val="nil"/>
            </w:tcBorders>
            <w:shd w:val="clear" w:color="auto" w:fill="auto"/>
            <w:noWrap/>
            <w:vAlign w:val="bottom"/>
            <w:hideMark/>
          </w:tcPr>
          <w:p w14:paraId="4AB55A7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2A5C56A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225</w:t>
            </w:r>
          </w:p>
        </w:tc>
        <w:tc>
          <w:tcPr>
            <w:tcW w:w="1540" w:type="dxa"/>
            <w:tcBorders>
              <w:top w:val="nil"/>
              <w:left w:val="nil"/>
              <w:bottom w:val="nil"/>
              <w:right w:val="nil"/>
            </w:tcBorders>
            <w:shd w:val="clear" w:color="auto" w:fill="auto"/>
            <w:noWrap/>
            <w:vAlign w:val="bottom"/>
            <w:hideMark/>
          </w:tcPr>
          <w:p w14:paraId="3375333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32398F3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Limbic</w:t>
            </w:r>
          </w:p>
        </w:tc>
        <w:tc>
          <w:tcPr>
            <w:tcW w:w="1540" w:type="dxa"/>
            <w:tcBorders>
              <w:top w:val="nil"/>
              <w:left w:val="nil"/>
              <w:bottom w:val="nil"/>
              <w:right w:val="nil"/>
            </w:tcBorders>
            <w:shd w:val="clear" w:color="auto" w:fill="auto"/>
            <w:noWrap/>
            <w:vAlign w:val="bottom"/>
            <w:hideMark/>
          </w:tcPr>
          <w:p w14:paraId="6537A4C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1.55%</w:t>
            </w:r>
          </w:p>
        </w:tc>
      </w:tr>
      <w:tr w:rsidR="00892C92" w:rsidRPr="000112EC" w14:paraId="2479DD5E" w14:textId="77777777" w:rsidTr="008123F2">
        <w:trPr>
          <w:trHeight w:val="280"/>
        </w:trPr>
        <w:tc>
          <w:tcPr>
            <w:tcW w:w="1540" w:type="dxa"/>
            <w:tcBorders>
              <w:top w:val="nil"/>
              <w:left w:val="nil"/>
              <w:bottom w:val="nil"/>
              <w:right w:val="nil"/>
            </w:tcBorders>
            <w:shd w:val="clear" w:color="auto" w:fill="auto"/>
            <w:noWrap/>
            <w:vAlign w:val="bottom"/>
            <w:hideMark/>
          </w:tcPr>
          <w:p w14:paraId="28E0B6A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4FCCCD8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170</w:t>
            </w:r>
          </w:p>
        </w:tc>
        <w:tc>
          <w:tcPr>
            <w:tcW w:w="1540" w:type="dxa"/>
            <w:tcBorders>
              <w:top w:val="nil"/>
              <w:left w:val="nil"/>
              <w:bottom w:val="nil"/>
              <w:right w:val="nil"/>
            </w:tcBorders>
            <w:shd w:val="clear" w:color="auto" w:fill="auto"/>
            <w:noWrap/>
            <w:vAlign w:val="bottom"/>
            <w:hideMark/>
          </w:tcPr>
          <w:p w14:paraId="7EF5CD9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36DC3AD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Insula</w:t>
            </w:r>
          </w:p>
        </w:tc>
        <w:tc>
          <w:tcPr>
            <w:tcW w:w="1540" w:type="dxa"/>
            <w:tcBorders>
              <w:top w:val="nil"/>
              <w:left w:val="nil"/>
              <w:bottom w:val="nil"/>
              <w:right w:val="nil"/>
            </w:tcBorders>
            <w:shd w:val="clear" w:color="auto" w:fill="auto"/>
            <w:noWrap/>
            <w:vAlign w:val="bottom"/>
            <w:hideMark/>
          </w:tcPr>
          <w:p w14:paraId="39CA646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1.55%</w:t>
            </w:r>
          </w:p>
        </w:tc>
      </w:tr>
      <w:tr w:rsidR="00892C92" w:rsidRPr="000112EC" w14:paraId="4A8C2204" w14:textId="77777777" w:rsidTr="008123F2">
        <w:trPr>
          <w:trHeight w:val="280"/>
        </w:trPr>
        <w:tc>
          <w:tcPr>
            <w:tcW w:w="1540" w:type="dxa"/>
            <w:tcBorders>
              <w:top w:val="nil"/>
              <w:left w:val="nil"/>
              <w:bottom w:val="nil"/>
              <w:right w:val="nil"/>
            </w:tcBorders>
            <w:shd w:val="clear" w:color="auto" w:fill="auto"/>
            <w:noWrap/>
            <w:vAlign w:val="bottom"/>
            <w:hideMark/>
          </w:tcPr>
          <w:p w14:paraId="722E29D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70086DB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8</w:t>
            </w:r>
          </w:p>
        </w:tc>
        <w:tc>
          <w:tcPr>
            <w:tcW w:w="1540" w:type="dxa"/>
            <w:tcBorders>
              <w:top w:val="nil"/>
              <w:left w:val="nil"/>
              <w:bottom w:val="nil"/>
              <w:right w:val="nil"/>
            </w:tcBorders>
            <w:shd w:val="clear" w:color="auto" w:fill="auto"/>
            <w:noWrap/>
            <w:vAlign w:val="bottom"/>
            <w:hideMark/>
          </w:tcPr>
          <w:p w14:paraId="0E65869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67E9B7A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0C378F9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1.55%</w:t>
            </w:r>
          </w:p>
        </w:tc>
      </w:tr>
      <w:tr w:rsidR="00892C92" w:rsidRPr="000112EC" w14:paraId="4D9292D4" w14:textId="77777777" w:rsidTr="008123F2">
        <w:trPr>
          <w:trHeight w:val="280"/>
        </w:trPr>
        <w:tc>
          <w:tcPr>
            <w:tcW w:w="1540" w:type="dxa"/>
            <w:tcBorders>
              <w:top w:val="nil"/>
              <w:left w:val="nil"/>
              <w:bottom w:val="nil"/>
              <w:right w:val="nil"/>
            </w:tcBorders>
            <w:shd w:val="clear" w:color="auto" w:fill="auto"/>
            <w:noWrap/>
            <w:vAlign w:val="bottom"/>
            <w:hideMark/>
          </w:tcPr>
          <w:p w14:paraId="7D01D9F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4B13521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160</w:t>
            </w:r>
          </w:p>
        </w:tc>
        <w:tc>
          <w:tcPr>
            <w:tcW w:w="1540" w:type="dxa"/>
            <w:tcBorders>
              <w:top w:val="nil"/>
              <w:left w:val="nil"/>
              <w:bottom w:val="nil"/>
              <w:right w:val="nil"/>
            </w:tcBorders>
            <w:shd w:val="clear" w:color="auto" w:fill="auto"/>
            <w:noWrap/>
            <w:vAlign w:val="bottom"/>
            <w:hideMark/>
          </w:tcPr>
          <w:p w14:paraId="3F40035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15CDA835"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MotorStrip</w:t>
            </w:r>
            <w:proofErr w:type="spellEnd"/>
          </w:p>
        </w:tc>
        <w:tc>
          <w:tcPr>
            <w:tcW w:w="1540" w:type="dxa"/>
            <w:tcBorders>
              <w:top w:val="nil"/>
              <w:left w:val="nil"/>
              <w:bottom w:val="nil"/>
              <w:right w:val="nil"/>
            </w:tcBorders>
            <w:shd w:val="clear" w:color="auto" w:fill="auto"/>
            <w:noWrap/>
            <w:vAlign w:val="bottom"/>
            <w:hideMark/>
          </w:tcPr>
          <w:p w14:paraId="0DBAAD2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1.55%</w:t>
            </w:r>
          </w:p>
        </w:tc>
      </w:tr>
      <w:tr w:rsidR="00892C92" w:rsidRPr="000112EC" w14:paraId="286C1B49" w14:textId="77777777" w:rsidTr="008123F2">
        <w:trPr>
          <w:trHeight w:val="280"/>
        </w:trPr>
        <w:tc>
          <w:tcPr>
            <w:tcW w:w="1540" w:type="dxa"/>
            <w:tcBorders>
              <w:top w:val="nil"/>
              <w:left w:val="nil"/>
              <w:bottom w:val="nil"/>
              <w:right w:val="nil"/>
            </w:tcBorders>
            <w:shd w:val="clear" w:color="auto" w:fill="auto"/>
            <w:noWrap/>
            <w:vAlign w:val="bottom"/>
            <w:hideMark/>
          </w:tcPr>
          <w:p w14:paraId="0B17B60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ALFF</w:t>
            </w:r>
          </w:p>
        </w:tc>
        <w:tc>
          <w:tcPr>
            <w:tcW w:w="1540" w:type="dxa"/>
            <w:tcBorders>
              <w:top w:val="nil"/>
              <w:left w:val="nil"/>
              <w:bottom w:val="nil"/>
              <w:right w:val="nil"/>
            </w:tcBorders>
            <w:shd w:val="clear" w:color="auto" w:fill="auto"/>
            <w:noWrap/>
            <w:vAlign w:val="bottom"/>
            <w:hideMark/>
          </w:tcPr>
          <w:p w14:paraId="27AF947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185</w:t>
            </w:r>
          </w:p>
        </w:tc>
        <w:tc>
          <w:tcPr>
            <w:tcW w:w="1540" w:type="dxa"/>
            <w:tcBorders>
              <w:top w:val="nil"/>
              <w:left w:val="nil"/>
              <w:bottom w:val="nil"/>
              <w:right w:val="nil"/>
            </w:tcBorders>
            <w:shd w:val="clear" w:color="auto" w:fill="auto"/>
            <w:noWrap/>
            <w:vAlign w:val="bottom"/>
            <w:hideMark/>
          </w:tcPr>
          <w:p w14:paraId="15DF9C9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3E86C39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5309576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1.54%</w:t>
            </w:r>
          </w:p>
        </w:tc>
      </w:tr>
      <w:tr w:rsidR="00892C92" w:rsidRPr="000112EC" w14:paraId="637AB3EA" w14:textId="77777777" w:rsidTr="008123F2">
        <w:trPr>
          <w:trHeight w:val="280"/>
        </w:trPr>
        <w:tc>
          <w:tcPr>
            <w:tcW w:w="1540" w:type="dxa"/>
            <w:tcBorders>
              <w:top w:val="nil"/>
              <w:left w:val="nil"/>
              <w:bottom w:val="nil"/>
              <w:right w:val="nil"/>
            </w:tcBorders>
            <w:shd w:val="clear" w:color="auto" w:fill="auto"/>
            <w:noWrap/>
            <w:vAlign w:val="bottom"/>
            <w:hideMark/>
          </w:tcPr>
          <w:p w14:paraId="565F90D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2B437ED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66</w:t>
            </w:r>
          </w:p>
        </w:tc>
        <w:tc>
          <w:tcPr>
            <w:tcW w:w="1540" w:type="dxa"/>
            <w:tcBorders>
              <w:top w:val="nil"/>
              <w:left w:val="nil"/>
              <w:bottom w:val="nil"/>
              <w:right w:val="nil"/>
            </w:tcBorders>
            <w:shd w:val="clear" w:color="auto" w:fill="auto"/>
            <w:noWrap/>
            <w:vAlign w:val="bottom"/>
            <w:hideMark/>
          </w:tcPr>
          <w:p w14:paraId="5765BA9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74B3634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20F49EB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1.51%</w:t>
            </w:r>
          </w:p>
        </w:tc>
      </w:tr>
      <w:tr w:rsidR="00892C92" w:rsidRPr="000112EC" w14:paraId="07C66BD7" w14:textId="77777777" w:rsidTr="008123F2">
        <w:trPr>
          <w:trHeight w:val="280"/>
        </w:trPr>
        <w:tc>
          <w:tcPr>
            <w:tcW w:w="1540" w:type="dxa"/>
            <w:tcBorders>
              <w:top w:val="nil"/>
              <w:left w:val="nil"/>
              <w:bottom w:val="single" w:sz="12" w:space="0" w:color="auto"/>
              <w:right w:val="nil"/>
            </w:tcBorders>
            <w:shd w:val="clear" w:color="auto" w:fill="auto"/>
            <w:noWrap/>
            <w:vAlign w:val="bottom"/>
            <w:hideMark/>
          </w:tcPr>
          <w:p w14:paraId="7555107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single" w:sz="12" w:space="0" w:color="auto"/>
              <w:right w:val="nil"/>
            </w:tcBorders>
            <w:shd w:val="clear" w:color="auto" w:fill="auto"/>
            <w:noWrap/>
            <w:vAlign w:val="bottom"/>
            <w:hideMark/>
          </w:tcPr>
          <w:p w14:paraId="5B668E9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223</w:t>
            </w:r>
          </w:p>
        </w:tc>
        <w:tc>
          <w:tcPr>
            <w:tcW w:w="1540" w:type="dxa"/>
            <w:tcBorders>
              <w:top w:val="nil"/>
              <w:left w:val="nil"/>
              <w:bottom w:val="single" w:sz="12" w:space="0" w:color="auto"/>
              <w:right w:val="nil"/>
            </w:tcBorders>
            <w:shd w:val="clear" w:color="auto" w:fill="auto"/>
            <w:noWrap/>
            <w:vAlign w:val="bottom"/>
            <w:hideMark/>
          </w:tcPr>
          <w:p w14:paraId="0879D29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single" w:sz="12" w:space="0" w:color="auto"/>
              <w:right w:val="nil"/>
            </w:tcBorders>
            <w:shd w:val="clear" w:color="auto" w:fill="auto"/>
            <w:noWrap/>
            <w:vAlign w:val="bottom"/>
            <w:hideMark/>
          </w:tcPr>
          <w:p w14:paraId="44917FA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Limbic</w:t>
            </w:r>
          </w:p>
        </w:tc>
        <w:tc>
          <w:tcPr>
            <w:tcW w:w="1540" w:type="dxa"/>
            <w:tcBorders>
              <w:top w:val="nil"/>
              <w:left w:val="nil"/>
              <w:bottom w:val="single" w:sz="12" w:space="0" w:color="auto"/>
              <w:right w:val="nil"/>
            </w:tcBorders>
            <w:shd w:val="clear" w:color="auto" w:fill="auto"/>
            <w:noWrap/>
            <w:vAlign w:val="bottom"/>
            <w:hideMark/>
          </w:tcPr>
          <w:p w14:paraId="1CDA8FA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1.50%</w:t>
            </w:r>
          </w:p>
        </w:tc>
      </w:tr>
    </w:tbl>
    <w:p w14:paraId="6223CCFA" w14:textId="1871F15D" w:rsidR="00892C92" w:rsidRPr="000112EC" w:rsidRDefault="00892C92" w:rsidP="00892C92">
      <w:pPr>
        <w:rPr>
          <w:rFonts w:ascii="Times New Roman" w:hAnsi="Times New Roman" w:cs="Times New Roman"/>
          <w:sz w:val="15"/>
          <w:szCs w:val="15"/>
        </w:rPr>
      </w:pPr>
      <w:r w:rsidRPr="000112EC">
        <w:rPr>
          <w:rFonts w:ascii="Times New Roman" w:hAnsi="Times New Roman" w:cs="Times New Roman"/>
          <w:b/>
          <w:sz w:val="15"/>
          <w:szCs w:val="15"/>
        </w:rPr>
        <w:lastRenderedPageBreak/>
        <w:t xml:space="preserve">Note: </w:t>
      </w:r>
      <w:r w:rsidRPr="000112EC">
        <w:rPr>
          <w:rFonts w:ascii="Times New Roman" w:hAnsi="Times New Roman" w:cs="Times New Roman"/>
          <w:sz w:val="15"/>
          <w:szCs w:val="15"/>
        </w:rPr>
        <w:t xml:space="preserve">Node number is derived from parcellation in </w:t>
      </w:r>
      <w:r w:rsidR="00205E53" w:rsidRPr="000112EC">
        <w:rPr>
          <w:rFonts w:ascii="Times New Roman" w:hAnsi="Times New Roman" w:cs="Times New Roman"/>
          <w:sz w:val="15"/>
          <w:szCs w:val="15"/>
        </w:rPr>
        <w:t>GWB</w:t>
      </w:r>
      <w:r w:rsidRPr="000112EC">
        <w:rPr>
          <w:rFonts w:ascii="Times New Roman" w:hAnsi="Times New Roman" w:cs="Times New Roman"/>
          <w:sz w:val="15"/>
          <w:szCs w:val="15"/>
        </w:rPr>
        <w:t xml:space="preserve"> </w:t>
      </w:r>
      <w:r w:rsidR="00205E53" w:rsidRPr="000112EC">
        <w:rPr>
          <w:rFonts w:ascii="Times New Roman" w:hAnsi="Times New Roman" w:cs="Times New Roman"/>
          <w:sz w:val="15"/>
          <w:szCs w:val="15"/>
        </w:rPr>
        <w:t>atlas</w:t>
      </w:r>
      <w:r w:rsidRPr="000112EC">
        <w:rPr>
          <w:rFonts w:ascii="Times New Roman" w:hAnsi="Times New Roman" w:cs="Times New Roman"/>
          <w:sz w:val="15"/>
          <w:szCs w:val="15"/>
        </w:rPr>
        <w:t xml:space="preserve"> and percentage is calculated as the weight of a certain feature divided by the sum of weights for all 54 features. </w:t>
      </w:r>
    </w:p>
    <w:p w14:paraId="127B83AA" w14:textId="19E71504" w:rsidR="00892C92" w:rsidRPr="000112EC" w:rsidRDefault="00892C92" w:rsidP="00892C92">
      <w:pPr>
        <w:rPr>
          <w:rFonts w:ascii="Times New Roman" w:hAnsi="Times New Roman" w:cs="Times New Roman"/>
          <w:sz w:val="15"/>
          <w:szCs w:val="15"/>
        </w:rPr>
      </w:pPr>
      <w:r w:rsidRPr="000112EC">
        <w:rPr>
          <w:rFonts w:ascii="Times New Roman" w:hAnsi="Times New Roman" w:cs="Times New Roman"/>
          <w:b/>
          <w:sz w:val="15"/>
          <w:szCs w:val="15"/>
        </w:rPr>
        <w:t>Abbreviation:</w:t>
      </w:r>
      <w:r w:rsidRPr="000112EC">
        <w:rPr>
          <w:rFonts w:ascii="Times New Roman" w:hAnsi="Times New Roman" w:cs="Times New Roman"/>
          <w:sz w:val="15"/>
          <w:szCs w:val="15"/>
        </w:rPr>
        <w:t xml:space="preserve"> </w:t>
      </w:r>
      <w:r w:rsidR="005F1492" w:rsidRPr="000112EC">
        <w:rPr>
          <w:rFonts w:ascii="Times New Roman" w:hAnsi="Times New Roman" w:cs="Times New Roman"/>
          <w:sz w:val="15"/>
          <w:szCs w:val="15"/>
        </w:rPr>
        <w:t xml:space="preserve">ALFF, amplitude of low frequency fluctuation; DC, degree centrality; GMV, gray matter volume; </w:t>
      </w:r>
      <w:r w:rsidR="00205E53" w:rsidRPr="000112EC">
        <w:rPr>
          <w:rFonts w:ascii="Times New Roman" w:hAnsi="Times New Roman" w:cs="Times New Roman"/>
          <w:sz w:val="15"/>
          <w:szCs w:val="15"/>
        </w:rPr>
        <w:t xml:space="preserve">GWB atlas, groupwise whole-brain atlas; </w:t>
      </w:r>
      <w:r w:rsidRPr="000112EC">
        <w:rPr>
          <w:rFonts w:ascii="Times New Roman" w:hAnsi="Times New Roman" w:cs="Times New Roman"/>
          <w:sz w:val="15"/>
          <w:szCs w:val="15"/>
        </w:rPr>
        <w:t xml:space="preserve">NC, normal control; </w:t>
      </w:r>
      <w:r w:rsidR="005F1492" w:rsidRPr="000112EC">
        <w:rPr>
          <w:rFonts w:ascii="Times New Roman" w:hAnsi="Times New Roman" w:cs="Times New Roman"/>
          <w:sz w:val="15"/>
          <w:szCs w:val="15"/>
        </w:rPr>
        <w:t xml:space="preserve">ReHo, regional homogeneity; </w:t>
      </w:r>
      <w:r w:rsidRPr="000112EC">
        <w:rPr>
          <w:rFonts w:ascii="Times New Roman" w:hAnsi="Times New Roman" w:cs="Times New Roman"/>
          <w:sz w:val="15"/>
          <w:szCs w:val="15"/>
        </w:rPr>
        <w:t>SZ, schizophrenia</w:t>
      </w:r>
      <w:r w:rsidR="005F1492" w:rsidRPr="000112EC">
        <w:rPr>
          <w:rFonts w:ascii="Times New Roman" w:hAnsi="Times New Roman" w:cs="Times New Roman"/>
          <w:sz w:val="15"/>
          <w:szCs w:val="15"/>
        </w:rPr>
        <w:t>.</w:t>
      </w:r>
    </w:p>
    <w:p w14:paraId="070C8EAC" w14:textId="77777777" w:rsidR="00892C92" w:rsidRPr="000112EC" w:rsidRDefault="00892C92" w:rsidP="00F0724E">
      <w:pPr>
        <w:rPr>
          <w:rFonts w:ascii="Times New Roman" w:hAnsi="Times New Roman" w:cs="Times New Roman"/>
        </w:rPr>
      </w:pPr>
    </w:p>
    <w:p w14:paraId="6B596E43" w14:textId="04137706" w:rsidR="00D20443" w:rsidRPr="000112EC" w:rsidRDefault="00892C92" w:rsidP="00892C92">
      <w:pPr>
        <w:rPr>
          <w:rFonts w:ascii="Times New Roman" w:hAnsi="Times New Roman" w:cs="Times New Roman"/>
          <w:b/>
        </w:rPr>
      </w:pPr>
      <w:r w:rsidRPr="000112EC">
        <w:rPr>
          <w:rFonts w:ascii="Times New Roman" w:hAnsi="Times New Roman" w:cs="Times New Roman"/>
          <w:b/>
        </w:rPr>
        <w:t>T</w:t>
      </w:r>
      <w:r w:rsidR="00AE03C8">
        <w:rPr>
          <w:rFonts w:ascii="Times New Roman" w:hAnsi="Times New Roman" w:cs="Times New Roman"/>
          <w:b/>
        </w:rPr>
        <w:t>ABLE</w:t>
      </w:r>
      <w:r w:rsidRPr="000112EC">
        <w:rPr>
          <w:rFonts w:ascii="Times New Roman" w:hAnsi="Times New Roman" w:cs="Times New Roman"/>
          <w:b/>
        </w:rPr>
        <w:t xml:space="preserve"> </w:t>
      </w:r>
      <w:r w:rsidR="00F0724E" w:rsidRPr="000112EC">
        <w:rPr>
          <w:rFonts w:ascii="Times New Roman" w:hAnsi="Times New Roman" w:cs="Times New Roman"/>
          <w:b/>
        </w:rPr>
        <w:t>S</w:t>
      </w:r>
      <w:r w:rsidR="00B05B8F">
        <w:rPr>
          <w:rFonts w:ascii="Times New Roman" w:hAnsi="Times New Roman" w:cs="Times New Roman"/>
          <w:b/>
        </w:rPr>
        <w:t>7</w:t>
      </w:r>
    </w:p>
    <w:p w14:paraId="07CA22D9" w14:textId="5E287E78" w:rsidR="00892C92" w:rsidRPr="000112EC" w:rsidRDefault="00892C92" w:rsidP="00892C92">
      <w:pPr>
        <w:rPr>
          <w:rFonts w:ascii="Times New Roman" w:hAnsi="Times New Roman" w:cs="Times New Roman"/>
        </w:rPr>
      </w:pPr>
      <w:r w:rsidRPr="000112EC">
        <w:rPr>
          <w:rFonts w:ascii="Times New Roman" w:hAnsi="Times New Roman" w:cs="Times New Roman"/>
        </w:rPr>
        <w:t>Feature ranking for FE</w:t>
      </w:r>
      <w:r w:rsidR="005F1492" w:rsidRPr="000112EC">
        <w:rPr>
          <w:rFonts w:ascii="Times New Roman" w:hAnsi="Times New Roman" w:cs="Times New Roman"/>
        </w:rPr>
        <w:t>SZ</w:t>
      </w:r>
      <w:r w:rsidRPr="000112EC">
        <w:rPr>
          <w:rFonts w:ascii="Times New Roman" w:hAnsi="Times New Roman" w:cs="Times New Roman"/>
        </w:rPr>
        <w:t xml:space="preserve"> vs C</w:t>
      </w:r>
      <w:r w:rsidR="005F1492" w:rsidRPr="000112EC">
        <w:rPr>
          <w:rFonts w:ascii="Times New Roman" w:hAnsi="Times New Roman" w:cs="Times New Roman"/>
        </w:rPr>
        <w:t>SZ</w:t>
      </w:r>
      <w:r w:rsidR="006E3C8C" w:rsidRPr="000112EC">
        <w:rPr>
          <w:rFonts w:ascii="Times New Roman" w:hAnsi="Times New Roman" w:cs="Times New Roman"/>
        </w:rPr>
        <w:t xml:space="preserve"> classification</w:t>
      </w:r>
    </w:p>
    <w:tbl>
      <w:tblPr>
        <w:tblW w:w="7700" w:type="dxa"/>
        <w:tblLook w:val="04A0" w:firstRow="1" w:lastRow="0" w:firstColumn="1" w:lastColumn="0" w:noHBand="0" w:noVBand="1"/>
      </w:tblPr>
      <w:tblGrid>
        <w:gridCol w:w="1540"/>
        <w:gridCol w:w="1540"/>
        <w:gridCol w:w="1540"/>
        <w:gridCol w:w="1540"/>
        <w:gridCol w:w="1540"/>
      </w:tblGrid>
      <w:tr w:rsidR="00892C92" w:rsidRPr="000112EC" w14:paraId="1A0DEE66" w14:textId="77777777" w:rsidTr="008123F2">
        <w:trPr>
          <w:trHeight w:val="280"/>
        </w:trPr>
        <w:tc>
          <w:tcPr>
            <w:tcW w:w="1540" w:type="dxa"/>
            <w:tcBorders>
              <w:top w:val="single" w:sz="12" w:space="0" w:color="auto"/>
              <w:left w:val="nil"/>
              <w:bottom w:val="single" w:sz="12" w:space="0" w:color="auto"/>
              <w:right w:val="nil"/>
            </w:tcBorders>
            <w:shd w:val="clear" w:color="auto" w:fill="auto"/>
            <w:noWrap/>
            <w:vAlign w:val="bottom"/>
            <w:hideMark/>
          </w:tcPr>
          <w:p w14:paraId="70A7817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Feature</w:t>
            </w:r>
          </w:p>
        </w:tc>
        <w:tc>
          <w:tcPr>
            <w:tcW w:w="1540" w:type="dxa"/>
            <w:tcBorders>
              <w:top w:val="single" w:sz="12" w:space="0" w:color="auto"/>
              <w:left w:val="nil"/>
              <w:bottom w:val="single" w:sz="12" w:space="0" w:color="auto"/>
              <w:right w:val="nil"/>
            </w:tcBorders>
            <w:shd w:val="clear" w:color="auto" w:fill="auto"/>
            <w:noWrap/>
            <w:vAlign w:val="bottom"/>
            <w:hideMark/>
          </w:tcPr>
          <w:p w14:paraId="651DEF7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Node</w:t>
            </w:r>
          </w:p>
        </w:tc>
        <w:tc>
          <w:tcPr>
            <w:tcW w:w="1540" w:type="dxa"/>
            <w:tcBorders>
              <w:top w:val="single" w:sz="12" w:space="0" w:color="auto"/>
              <w:left w:val="nil"/>
              <w:bottom w:val="single" w:sz="12" w:space="0" w:color="auto"/>
              <w:right w:val="nil"/>
            </w:tcBorders>
            <w:shd w:val="clear" w:color="auto" w:fill="auto"/>
            <w:noWrap/>
            <w:vAlign w:val="bottom"/>
            <w:hideMark/>
          </w:tcPr>
          <w:p w14:paraId="4878AE9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Brain Side</w:t>
            </w:r>
          </w:p>
        </w:tc>
        <w:tc>
          <w:tcPr>
            <w:tcW w:w="1540" w:type="dxa"/>
            <w:tcBorders>
              <w:top w:val="single" w:sz="12" w:space="0" w:color="auto"/>
              <w:left w:val="nil"/>
              <w:bottom w:val="single" w:sz="12" w:space="0" w:color="auto"/>
              <w:right w:val="nil"/>
            </w:tcBorders>
            <w:shd w:val="clear" w:color="auto" w:fill="auto"/>
            <w:noWrap/>
            <w:vAlign w:val="bottom"/>
            <w:hideMark/>
          </w:tcPr>
          <w:p w14:paraId="58CE316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Region</w:t>
            </w:r>
          </w:p>
        </w:tc>
        <w:tc>
          <w:tcPr>
            <w:tcW w:w="1540" w:type="dxa"/>
            <w:tcBorders>
              <w:top w:val="single" w:sz="12" w:space="0" w:color="auto"/>
              <w:left w:val="nil"/>
              <w:bottom w:val="single" w:sz="12" w:space="0" w:color="auto"/>
              <w:right w:val="nil"/>
            </w:tcBorders>
            <w:shd w:val="clear" w:color="auto" w:fill="auto"/>
            <w:noWrap/>
            <w:vAlign w:val="bottom"/>
            <w:hideMark/>
          </w:tcPr>
          <w:p w14:paraId="7949AA0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Percentage</w:t>
            </w:r>
          </w:p>
        </w:tc>
      </w:tr>
      <w:tr w:rsidR="00892C92" w:rsidRPr="000112EC" w14:paraId="7789E98F" w14:textId="77777777" w:rsidTr="008123F2">
        <w:trPr>
          <w:trHeight w:val="280"/>
        </w:trPr>
        <w:tc>
          <w:tcPr>
            <w:tcW w:w="1540" w:type="dxa"/>
            <w:tcBorders>
              <w:top w:val="single" w:sz="12" w:space="0" w:color="auto"/>
              <w:left w:val="nil"/>
              <w:bottom w:val="nil"/>
              <w:right w:val="nil"/>
            </w:tcBorders>
            <w:shd w:val="clear" w:color="auto" w:fill="auto"/>
            <w:noWrap/>
            <w:vAlign w:val="bottom"/>
            <w:hideMark/>
          </w:tcPr>
          <w:p w14:paraId="237F76B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single" w:sz="12" w:space="0" w:color="auto"/>
              <w:left w:val="nil"/>
              <w:bottom w:val="nil"/>
              <w:right w:val="nil"/>
            </w:tcBorders>
            <w:shd w:val="clear" w:color="auto" w:fill="auto"/>
            <w:noWrap/>
            <w:vAlign w:val="bottom"/>
            <w:hideMark/>
          </w:tcPr>
          <w:p w14:paraId="6BFA95D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189</w:t>
            </w:r>
          </w:p>
        </w:tc>
        <w:tc>
          <w:tcPr>
            <w:tcW w:w="1540" w:type="dxa"/>
            <w:tcBorders>
              <w:top w:val="single" w:sz="12" w:space="0" w:color="auto"/>
              <w:left w:val="nil"/>
              <w:bottom w:val="nil"/>
              <w:right w:val="nil"/>
            </w:tcBorders>
            <w:shd w:val="clear" w:color="auto" w:fill="auto"/>
            <w:noWrap/>
            <w:vAlign w:val="bottom"/>
            <w:hideMark/>
          </w:tcPr>
          <w:p w14:paraId="07530B8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single" w:sz="12" w:space="0" w:color="auto"/>
              <w:left w:val="nil"/>
              <w:bottom w:val="nil"/>
              <w:right w:val="nil"/>
            </w:tcBorders>
            <w:shd w:val="clear" w:color="auto" w:fill="auto"/>
            <w:noWrap/>
            <w:vAlign w:val="bottom"/>
            <w:hideMark/>
          </w:tcPr>
          <w:p w14:paraId="17EE43B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single" w:sz="12" w:space="0" w:color="auto"/>
              <w:left w:val="nil"/>
              <w:bottom w:val="nil"/>
              <w:right w:val="nil"/>
            </w:tcBorders>
            <w:shd w:val="clear" w:color="auto" w:fill="auto"/>
            <w:noWrap/>
            <w:vAlign w:val="bottom"/>
            <w:hideMark/>
          </w:tcPr>
          <w:p w14:paraId="2AA7844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3.50%</w:t>
            </w:r>
          </w:p>
        </w:tc>
      </w:tr>
      <w:tr w:rsidR="00892C92" w:rsidRPr="000112EC" w14:paraId="071CD591" w14:textId="77777777" w:rsidTr="008123F2">
        <w:trPr>
          <w:trHeight w:val="280"/>
        </w:trPr>
        <w:tc>
          <w:tcPr>
            <w:tcW w:w="1540" w:type="dxa"/>
            <w:tcBorders>
              <w:top w:val="nil"/>
              <w:left w:val="nil"/>
              <w:bottom w:val="nil"/>
              <w:right w:val="nil"/>
            </w:tcBorders>
            <w:shd w:val="clear" w:color="auto" w:fill="auto"/>
            <w:noWrap/>
            <w:vAlign w:val="bottom"/>
            <w:hideMark/>
          </w:tcPr>
          <w:p w14:paraId="00D2106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15CB35C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70</w:t>
            </w:r>
          </w:p>
        </w:tc>
        <w:tc>
          <w:tcPr>
            <w:tcW w:w="1540" w:type="dxa"/>
            <w:tcBorders>
              <w:top w:val="nil"/>
              <w:left w:val="nil"/>
              <w:bottom w:val="nil"/>
              <w:right w:val="nil"/>
            </w:tcBorders>
            <w:shd w:val="clear" w:color="auto" w:fill="auto"/>
            <w:noWrap/>
            <w:vAlign w:val="bottom"/>
            <w:hideMark/>
          </w:tcPr>
          <w:p w14:paraId="2FDAD34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78E85B2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04FD5E7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3.10%</w:t>
            </w:r>
          </w:p>
        </w:tc>
      </w:tr>
      <w:tr w:rsidR="00892C92" w:rsidRPr="000112EC" w14:paraId="2E1A3883" w14:textId="77777777" w:rsidTr="008123F2">
        <w:trPr>
          <w:trHeight w:val="280"/>
        </w:trPr>
        <w:tc>
          <w:tcPr>
            <w:tcW w:w="1540" w:type="dxa"/>
            <w:tcBorders>
              <w:top w:val="nil"/>
              <w:left w:val="nil"/>
              <w:bottom w:val="nil"/>
              <w:right w:val="nil"/>
            </w:tcBorders>
            <w:shd w:val="clear" w:color="auto" w:fill="auto"/>
            <w:noWrap/>
            <w:vAlign w:val="bottom"/>
            <w:hideMark/>
          </w:tcPr>
          <w:p w14:paraId="7839DE3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5F0EA2D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148</w:t>
            </w:r>
          </w:p>
        </w:tc>
        <w:tc>
          <w:tcPr>
            <w:tcW w:w="1540" w:type="dxa"/>
            <w:tcBorders>
              <w:top w:val="nil"/>
              <w:left w:val="nil"/>
              <w:bottom w:val="nil"/>
              <w:right w:val="nil"/>
            </w:tcBorders>
            <w:shd w:val="clear" w:color="auto" w:fill="auto"/>
            <w:noWrap/>
            <w:vAlign w:val="bottom"/>
            <w:hideMark/>
          </w:tcPr>
          <w:p w14:paraId="4F8A219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013797F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4CCEA19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2.29%</w:t>
            </w:r>
          </w:p>
        </w:tc>
      </w:tr>
      <w:tr w:rsidR="00892C92" w:rsidRPr="000112EC" w14:paraId="73521AEB" w14:textId="77777777" w:rsidTr="008123F2">
        <w:trPr>
          <w:trHeight w:val="280"/>
        </w:trPr>
        <w:tc>
          <w:tcPr>
            <w:tcW w:w="1540" w:type="dxa"/>
            <w:tcBorders>
              <w:top w:val="nil"/>
              <w:left w:val="nil"/>
              <w:bottom w:val="nil"/>
              <w:right w:val="nil"/>
            </w:tcBorders>
            <w:shd w:val="clear" w:color="auto" w:fill="auto"/>
            <w:noWrap/>
            <w:vAlign w:val="bottom"/>
            <w:hideMark/>
          </w:tcPr>
          <w:p w14:paraId="3EF6B4E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1988094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w:t>
            </w:r>
          </w:p>
        </w:tc>
        <w:tc>
          <w:tcPr>
            <w:tcW w:w="1540" w:type="dxa"/>
            <w:tcBorders>
              <w:top w:val="nil"/>
              <w:left w:val="nil"/>
              <w:bottom w:val="nil"/>
              <w:right w:val="nil"/>
            </w:tcBorders>
            <w:shd w:val="clear" w:color="auto" w:fill="auto"/>
            <w:noWrap/>
            <w:vAlign w:val="bottom"/>
            <w:hideMark/>
          </w:tcPr>
          <w:p w14:paraId="12D86AB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1383CA3A"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Perfrontal</w:t>
            </w:r>
            <w:proofErr w:type="spellEnd"/>
          </w:p>
        </w:tc>
        <w:tc>
          <w:tcPr>
            <w:tcW w:w="1540" w:type="dxa"/>
            <w:tcBorders>
              <w:top w:val="nil"/>
              <w:left w:val="nil"/>
              <w:bottom w:val="nil"/>
              <w:right w:val="nil"/>
            </w:tcBorders>
            <w:shd w:val="clear" w:color="auto" w:fill="auto"/>
            <w:noWrap/>
            <w:vAlign w:val="bottom"/>
            <w:hideMark/>
          </w:tcPr>
          <w:p w14:paraId="41F1C65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2.28%</w:t>
            </w:r>
          </w:p>
        </w:tc>
      </w:tr>
      <w:tr w:rsidR="00892C92" w:rsidRPr="000112EC" w14:paraId="3D1D52DC" w14:textId="77777777" w:rsidTr="008123F2">
        <w:trPr>
          <w:trHeight w:val="280"/>
        </w:trPr>
        <w:tc>
          <w:tcPr>
            <w:tcW w:w="1540" w:type="dxa"/>
            <w:tcBorders>
              <w:top w:val="nil"/>
              <w:left w:val="nil"/>
              <w:bottom w:val="nil"/>
              <w:right w:val="nil"/>
            </w:tcBorders>
            <w:shd w:val="clear" w:color="auto" w:fill="auto"/>
            <w:noWrap/>
            <w:vAlign w:val="bottom"/>
            <w:hideMark/>
          </w:tcPr>
          <w:p w14:paraId="2FDF8F2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2E828BE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160</w:t>
            </w:r>
          </w:p>
        </w:tc>
        <w:tc>
          <w:tcPr>
            <w:tcW w:w="1540" w:type="dxa"/>
            <w:tcBorders>
              <w:top w:val="nil"/>
              <w:left w:val="nil"/>
              <w:bottom w:val="nil"/>
              <w:right w:val="nil"/>
            </w:tcBorders>
            <w:shd w:val="clear" w:color="auto" w:fill="auto"/>
            <w:noWrap/>
            <w:vAlign w:val="bottom"/>
            <w:hideMark/>
          </w:tcPr>
          <w:p w14:paraId="613CF4A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7A819FAC"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MotorStrip</w:t>
            </w:r>
            <w:proofErr w:type="spellEnd"/>
          </w:p>
        </w:tc>
        <w:tc>
          <w:tcPr>
            <w:tcW w:w="1540" w:type="dxa"/>
            <w:tcBorders>
              <w:top w:val="nil"/>
              <w:left w:val="nil"/>
              <w:bottom w:val="nil"/>
              <w:right w:val="nil"/>
            </w:tcBorders>
            <w:shd w:val="clear" w:color="auto" w:fill="auto"/>
            <w:noWrap/>
            <w:vAlign w:val="bottom"/>
            <w:hideMark/>
          </w:tcPr>
          <w:p w14:paraId="59D78BD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2.19%</w:t>
            </w:r>
          </w:p>
        </w:tc>
      </w:tr>
      <w:tr w:rsidR="00892C92" w:rsidRPr="000112EC" w14:paraId="44E53F7C" w14:textId="77777777" w:rsidTr="008123F2">
        <w:trPr>
          <w:trHeight w:val="280"/>
        </w:trPr>
        <w:tc>
          <w:tcPr>
            <w:tcW w:w="1540" w:type="dxa"/>
            <w:tcBorders>
              <w:top w:val="nil"/>
              <w:left w:val="nil"/>
              <w:bottom w:val="nil"/>
              <w:right w:val="nil"/>
            </w:tcBorders>
            <w:shd w:val="clear" w:color="auto" w:fill="auto"/>
            <w:noWrap/>
            <w:vAlign w:val="bottom"/>
            <w:hideMark/>
          </w:tcPr>
          <w:p w14:paraId="290096E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16A981E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25</w:t>
            </w:r>
          </w:p>
        </w:tc>
        <w:tc>
          <w:tcPr>
            <w:tcW w:w="1540" w:type="dxa"/>
            <w:tcBorders>
              <w:top w:val="nil"/>
              <w:left w:val="nil"/>
              <w:bottom w:val="nil"/>
              <w:right w:val="nil"/>
            </w:tcBorders>
            <w:shd w:val="clear" w:color="auto" w:fill="auto"/>
            <w:noWrap/>
            <w:vAlign w:val="bottom"/>
            <w:hideMark/>
          </w:tcPr>
          <w:p w14:paraId="7FE9ED1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4C39413A"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MotorStrip</w:t>
            </w:r>
            <w:proofErr w:type="spellEnd"/>
          </w:p>
        </w:tc>
        <w:tc>
          <w:tcPr>
            <w:tcW w:w="1540" w:type="dxa"/>
            <w:tcBorders>
              <w:top w:val="nil"/>
              <w:left w:val="nil"/>
              <w:bottom w:val="nil"/>
              <w:right w:val="nil"/>
            </w:tcBorders>
            <w:shd w:val="clear" w:color="auto" w:fill="auto"/>
            <w:noWrap/>
            <w:vAlign w:val="bottom"/>
            <w:hideMark/>
          </w:tcPr>
          <w:p w14:paraId="4B883EF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2.17%</w:t>
            </w:r>
          </w:p>
        </w:tc>
      </w:tr>
      <w:tr w:rsidR="00892C92" w:rsidRPr="000112EC" w14:paraId="130ED0BB" w14:textId="77777777" w:rsidTr="008123F2">
        <w:trPr>
          <w:trHeight w:val="280"/>
        </w:trPr>
        <w:tc>
          <w:tcPr>
            <w:tcW w:w="1540" w:type="dxa"/>
            <w:tcBorders>
              <w:top w:val="nil"/>
              <w:left w:val="nil"/>
              <w:bottom w:val="nil"/>
              <w:right w:val="nil"/>
            </w:tcBorders>
            <w:shd w:val="clear" w:color="auto" w:fill="auto"/>
            <w:noWrap/>
            <w:vAlign w:val="bottom"/>
            <w:hideMark/>
          </w:tcPr>
          <w:p w14:paraId="29C14E2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77DF899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153</w:t>
            </w:r>
          </w:p>
        </w:tc>
        <w:tc>
          <w:tcPr>
            <w:tcW w:w="1540" w:type="dxa"/>
            <w:tcBorders>
              <w:top w:val="nil"/>
              <w:left w:val="nil"/>
              <w:bottom w:val="nil"/>
              <w:right w:val="nil"/>
            </w:tcBorders>
            <w:shd w:val="clear" w:color="auto" w:fill="auto"/>
            <w:noWrap/>
            <w:vAlign w:val="bottom"/>
            <w:hideMark/>
          </w:tcPr>
          <w:p w14:paraId="55AEC09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2C1E82F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29934D7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2.05%</w:t>
            </w:r>
          </w:p>
        </w:tc>
      </w:tr>
      <w:tr w:rsidR="00892C92" w:rsidRPr="000112EC" w14:paraId="234DD619" w14:textId="77777777" w:rsidTr="008123F2">
        <w:trPr>
          <w:trHeight w:val="280"/>
        </w:trPr>
        <w:tc>
          <w:tcPr>
            <w:tcW w:w="1540" w:type="dxa"/>
            <w:tcBorders>
              <w:top w:val="nil"/>
              <w:left w:val="nil"/>
              <w:bottom w:val="nil"/>
              <w:right w:val="nil"/>
            </w:tcBorders>
            <w:shd w:val="clear" w:color="auto" w:fill="auto"/>
            <w:noWrap/>
            <w:vAlign w:val="bottom"/>
            <w:hideMark/>
          </w:tcPr>
          <w:p w14:paraId="3A6A3FE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1922033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168</w:t>
            </w:r>
          </w:p>
        </w:tc>
        <w:tc>
          <w:tcPr>
            <w:tcW w:w="1540" w:type="dxa"/>
            <w:tcBorders>
              <w:top w:val="nil"/>
              <w:left w:val="nil"/>
              <w:bottom w:val="nil"/>
              <w:right w:val="nil"/>
            </w:tcBorders>
            <w:shd w:val="clear" w:color="auto" w:fill="auto"/>
            <w:noWrap/>
            <w:vAlign w:val="bottom"/>
            <w:hideMark/>
          </w:tcPr>
          <w:p w14:paraId="48E32D3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4E49E8E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Insula</w:t>
            </w:r>
          </w:p>
        </w:tc>
        <w:tc>
          <w:tcPr>
            <w:tcW w:w="1540" w:type="dxa"/>
            <w:tcBorders>
              <w:top w:val="nil"/>
              <w:left w:val="nil"/>
              <w:bottom w:val="nil"/>
              <w:right w:val="nil"/>
            </w:tcBorders>
            <w:shd w:val="clear" w:color="auto" w:fill="auto"/>
            <w:noWrap/>
            <w:vAlign w:val="bottom"/>
            <w:hideMark/>
          </w:tcPr>
          <w:p w14:paraId="0478A49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2.00%</w:t>
            </w:r>
          </w:p>
        </w:tc>
      </w:tr>
      <w:tr w:rsidR="00892C92" w:rsidRPr="000112EC" w14:paraId="0216E371" w14:textId="77777777" w:rsidTr="008123F2">
        <w:trPr>
          <w:trHeight w:val="280"/>
        </w:trPr>
        <w:tc>
          <w:tcPr>
            <w:tcW w:w="1540" w:type="dxa"/>
            <w:tcBorders>
              <w:top w:val="nil"/>
              <w:left w:val="nil"/>
              <w:bottom w:val="nil"/>
              <w:right w:val="nil"/>
            </w:tcBorders>
            <w:shd w:val="clear" w:color="auto" w:fill="auto"/>
            <w:noWrap/>
            <w:vAlign w:val="bottom"/>
            <w:hideMark/>
          </w:tcPr>
          <w:p w14:paraId="7C1B2FE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3A08D0C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241</w:t>
            </w:r>
          </w:p>
        </w:tc>
        <w:tc>
          <w:tcPr>
            <w:tcW w:w="1540" w:type="dxa"/>
            <w:tcBorders>
              <w:top w:val="nil"/>
              <w:left w:val="nil"/>
              <w:bottom w:val="nil"/>
              <w:right w:val="nil"/>
            </w:tcBorders>
            <w:shd w:val="clear" w:color="auto" w:fill="auto"/>
            <w:noWrap/>
            <w:vAlign w:val="bottom"/>
            <w:hideMark/>
          </w:tcPr>
          <w:p w14:paraId="7F3E873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1CD5F47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Cerebellum</w:t>
            </w:r>
          </w:p>
        </w:tc>
        <w:tc>
          <w:tcPr>
            <w:tcW w:w="1540" w:type="dxa"/>
            <w:tcBorders>
              <w:top w:val="nil"/>
              <w:left w:val="nil"/>
              <w:bottom w:val="nil"/>
              <w:right w:val="nil"/>
            </w:tcBorders>
            <w:shd w:val="clear" w:color="auto" w:fill="auto"/>
            <w:noWrap/>
            <w:vAlign w:val="bottom"/>
            <w:hideMark/>
          </w:tcPr>
          <w:p w14:paraId="570F540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1.98%</w:t>
            </w:r>
          </w:p>
        </w:tc>
      </w:tr>
      <w:tr w:rsidR="00892C92" w:rsidRPr="000112EC" w14:paraId="52FE63E3" w14:textId="77777777" w:rsidTr="008123F2">
        <w:trPr>
          <w:trHeight w:val="280"/>
        </w:trPr>
        <w:tc>
          <w:tcPr>
            <w:tcW w:w="1540" w:type="dxa"/>
            <w:tcBorders>
              <w:top w:val="nil"/>
              <w:left w:val="nil"/>
              <w:bottom w:val="nil"/>
              <w:right w:val="nil"/>
            </w:tcBorders>
            <w:shd w:val="clear" w:color="auto" w:fill="auto"/>
            <w:noWrap/>
            <w:vAlign w:val="bottom"/>
            <w:hideMark/>
          </w:tcPr>
          <w:p w14:paraId="43200C3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3F8078B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131</w:t>
            </w:r>
          </w:p>
        </w:tc>
        <w:tc>
          <w:tcPr>
            <w:tcW w:w="1540" w:type="dxa"/>
            <w:tcBorders>
              <w:top w:val="nil"/>
              <w:left w:val="nil"/>
              <w:bottom w:val="nil"/>
              <w:right w:val="nil"/>
            </w:tcBorders>
            <w:shd w:val="clear" w:color="auto" w:fill="auto"/>
            <w:noWrap/>
            <w:vAlign w:val="bottom"/>
            <w:hideMark/>
          </w:tcPr>
          <w:p w14:paraId="3EA4B95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5066E77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Brainstem</w:t>
            </w:r>
          </w:p>
        </w:tc>
        <w:tc>
          <w:tcPr>
            <w:tcW w:w="1540" w:type="dxa"/>
            <w:tcBorders>
              <w:top w:val="nil"/>
              <w:left w:val="nil"/>
              <w:bottom w:val="nil"/>
              <w:right w:val="nil"/>
            </w:tcBorders>
            <w:shd w:val="clear" w:color="auto" w:fill="auto"/>
            <w:noWrap/>
            <w:vAlign w:val="bottom"/>
            <w:hideMark/>
          </w:tcPr>
          <w:p w14:paraId="16C9B3A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1.98%</w:t>
            </w:r>
          </w:p>
        </w:tc>
      </w:tr>
      <w:tr w:rsidR="00892C92" w:rsidRPr="000112EC" w14:paraId="0BD04458" w14:textId="77777777" w:rsidTr="008123F2">
        <w:trPr>
          <w:trHeight w:val="280"/>
        </w:trPr>
        <w:tc>
          <w:tcPr>
            <w:tcW w:w="1540" w:type="dxa"/>
            <w:tcBorders>
              <w:top w:val="nil"/>
              <w:left w:val="nil"/>
              <w:bottom w:val="nil"/>
              <w:right w:val="nil"/>
            </w:tcBorders>
            <w:shd w:val="clear" w:color="auto" w:fill="auto"/>
            <w:noWrap/>
            <w:vAlign w:val="bottom"/>
            <w:hideMark/>
          </w:tcPr>
          <w:p w14:paraId="044AE13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ALFF</w:t>
            </w:r>
          </w:p>
        </w:tc>
        <w:tc>
          <w:tcPr>
            <w:tcW w:w="1540" w:type="dxa"/>
            <w:tcBorders>
              <w:top w:val="nil"/>
              <w:left w:val="nil"/>
              <w:bottom w:val="nil"/>
              <w:right w:val="nil"/>
            </w:tcBorders>
            <w:shd w:val="clear" w:color="auto" w:fill="auto"/>
            <w:noWrap/>
            <w:vAlign w:val="bottom"/>
            <w:hideMark/>
          </w:tcPr>
          <w:p w14:paraId="47AEEE7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40</w:t>
            </w:r>
          </w:p>
        </w:tc>
        <w:tc>
          <w:tcPr>
            <w:tcW w:w="1540" w:type="dxa"/>
            <w:tcBorders>
              <w:top w:val="nil"/>
              <w:left w:val="nil"/>
              <w:bottom w:val="nil"/>
              <w:right w:val="nil"/>
            </w:tcBorders>
            <w:shd w:val="clear" w:color="auto" w:fill="auto"/>
            <w:noWrap/>
            <w:vAlign w:val="bottom"/>
            <w:hideMark/>
          </w:tcPr>
          <w:p w14:paraId="1CFE61B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65F8265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Parietal</w:t>
            </w:r>
          </w:p>
        </w:tc>
        <w:tc>
          <w:tcPr>
            <w:tcW w:w="1540" w:type="dxa"/>
            <w:tcBorders>
              <w:top w:val="nil"/>
              <w:left w:val="nil"/>
              <w:bottom w:val="nil"/>
              <w:right w:val="nil"/>
            </w:tcBorders>
            <w:shd w:val="clear" w:color="auto" w:fill="auto"/>
            <w:noWrap/>
            <w:vAlign w:val="bottom"/>
            <w:hideMark/>
          </w:tcPr>
          <w:p w14:paraId="7BE4990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1.97%</w:t>
            </w:r>
          </w:p>
        </w:tc>
      </w:tr>
      <w:tr w:rsidR="00892C92" w:rsidRPr="000112EC" w14:paraId="5910D5B8" w14:textId="77777777" w:rsidTr="008123F2">
        <w:trPr>
          <w:trHeight w:val="280"/>
        </w:trPr>
        <w:tc>
          <w:tcPr>
            <w:tcW w:w="1540" w:type="dxa"/>
            <w:tcBorders>
              <w:top w:val="nil"/>
              <w:left w:val="nil"/>
              <w:bottom w:val="nil"/>
              <w:right w:val="nil"/>
            </w:tcBorders>
            <w:shd w:val="clear" w:color="auto" w:fill="auto"/>
            <w:noWrap/>
            <w:vAlign w:val="bottom"/>
            <w:hideMark/>
          </w:tcPr>
          <w:p w14:paraId="4FDA957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0FA6057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62</w:t>
            </w:r>
          </w:p>
        </w:tc>
        <w:tc>
          <w:tcPr>
            <w:tcW w:w="1540" w:type="dxa"/>
            <w:tcBorders>
              <w:top w:val="nil"/>
              <w:left w:val="nil"/>
              <w:bottom w:val="nil"/>
              <w:right w:val="nil"/>
            </w:tcBorders>
            <w:shd w:val="clear" w:color="auto" w:fill="auto"/>
            <w:noWrap/>
            <w:vAlign w:val="bottom"/>
            <w:hideMark/>
          </w:tcPr>
          <w:p w14:paraId="6F2BDE3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00F91B8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6FA2F15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1.96%</w:t>
            </w:r>
          </w:p>
        </w:tc>
      </w:tr>
      <w:tr w:rsidR="00892C92" w:rsidRPr="000112EC" w14:paraId="0EDE442B" w14:textId="77777777" w:rsidTr="008123F2">
        <w:trPr>
          <w:trHeight w:val="280"/>
        </w:trPr>
        <w:tc>
          <w:tcPr>
            <w:tcW w:w="1540" w:type="dxa"/>
            <w:tcBorders>
              <w:top w:val="nil"/>
              <w:left w:val="nil"/>
              <w:bottom w:val="nil"/>
              <w:right w:val="nil"/>
            </w:tcBorders>
            <w:shd w:val="clear" w:color="auto" w:fill="auto"/>
            <w:noWrap/>
            <w:vAlign w:val="bottom"/>
            <w:hideMark/>
          </w:tcPr>
          <w:p w14:paraId="75E3CDA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3F56843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137</w:t>
            </w:r>
          </w:p>
        </w:tc>
        <w:tc>
          <w:tcPr>
            <w:tcW w:w="1540" w:type="dxa"/>
            <w:tcBorders>
              <w:top w:val="nil"/>
              <w:left w:val="nil"/>
              <w:bottom w:val="nil"/>
              <w:right w:val="nil"/>
            </w:tcBorders>
            <w:shd w:val="clear" w:color="auto" w:fill="auto"/>
            <w:noWrap/>
            <w:vAlign w:val="bottom"/>
            <w:hideMark/>
          </w:tcPr>
          <w:p w14:paraId="751C3E6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5793B7C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58FD778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1.95%</w:t>
            </w:r>
          </w:p>
        </w:tc>
      </w:tr>
      <w:tr w:rsidR="00892C92" w:rsidRPr="000112EC" w14:paraId="505B4D2E" w14:textId="77777777" w:rsidTr="008123F2">
        <w:trPr>
          <w:trHeight w:val="280"/>
        </w:trPr>
        <w:tc>
          <w:tcPr>
            <w:tcW w:w="1540" w:type="dxa"/>
            <w:tcBorders>
              <w:top w:val="nil"/>
              <w:left w:val="nil"/>
              <w:bottom w:val="nil"/>
              <w:right w:val="nil"/>
            </w:tcBorders>
            <w:shd w:val="clear" w:color="auto" w:fill="auto"/>
            <w:noWrap/>
            <w:vAlign w:val="bottom"/>
            <w:hideMark/>
          </w:tcPr>
          <w:p w14:paraId="7FE9D0D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ALFF</w:t>
            </w:r>
          </w:p>
        </w:tc>
        <w:tc>
          <w:tcPr>
            <w:tcW w:w="1540" w:type="dxa"/>
            <w:tcBorders>
              <w:top w:val="nil"/>
              <w:left w:val="nil"/>
              <w:bottom w:val="nil"/>
              <w:right w:val="nil"/>
            </w:tcBorders>
            <w:shd w:val="clear" w:color="auto" w:fill="auto"/>
            <w:noWrap/>
            <w:vAlign w:val="bottom"/>
            <w:hideMark/>
          </w:tcPr>
          <w:p w14:paraId="47FE33F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207</w:t>
            </w:r>
          </w:p>
        </w:tc>
        <w:tc>
          <w:tcPr>
            <w:tcW w:w="1540" w:type="dxa"/>
            <w:tcBorders>
              <w:top w:val="nil"/>
              <w:left w:val="nil"/>
              <w:bottom w:val="nil"/>
              <w:right w:val="nil"/>
            </w:tcBorders>
            <w:shd w:val="clear" w:color="auto" w:fill="auto"/>
            <w:noWrap/>
            <w:vAlign w:val="bottom"/>
            <w:hideMark/>
          </w:tcPr>
          <w:p w14:paraId="7E1CF68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382A8AC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Occipital</w:t>
            </w:r>
          </w:p>
        </w:tc>
        <w:tc>
          <w:tcPr>
            <w:tcW w:w="1540" w:type="dxa"/>
            <w:tcBorders>
              <w:top w:val="nil"/>
              <w:left w:val="nil"/>
              <w:bottom w:val="nil"/>
              <w:right w:val="nil"/>
            </w:tcBorders>
            <w:shd w:val="clear" w:color="auto" w:fill="auto"/>
            <w:noWrap/>
            <w:vAlign w:val="bottom"/>
            <w:hideMark/>
          </w:tcPr>
          <w:p w14:paraId="531B10A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1.90%</w:t>
            </w:r>
          </w:p>
        </w:tc>
      </w:tr>
      <w:tr w:rsidR="00892C92" w:rsidRPr="000112EC" w14:paraId="521F67E9" w14:textId="77777777" w:rsidTr="008123F2">
        <w:trPr>
          <w:trHeight w:val="280"/>
        </w:trPr>
        <w:tc>
          <w:tcPr>
            <w:tcW w:w="1540" w:type="dxa"/>
            <w:tcBorders>
              <w:top w:val="nil"/>
              <w:left w:val="nil"/>
              <w:bottom w:val="nil"/>
              <w:right w:val="nil"/>
            </w:tcBorders>
            <w:shd w:val="clear" w:color="auto" w:fill="auto"/>
            <w:noWrap/>
            <w:vAlign w:val="bottom"/>
            <w:hideMark/>
          </w:tcPr>
          <w:p w14:paraId="59ACCE7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557A065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140</w:t>
            </w:r>
          </w:p>
        </w:tc>
        <w:tc>
          <w:tcPr>
            <w:tcW w:w="1540" w:type="dxa"/>
            <w:tcBorders>
              <w:top w:val="nil"/>
              <w:left w:val="nil"/>
              <w:bottom w:val="nil"/>
              <w:right w:val="nil"/>
            </w:tcBorders>
            <w:shd w:val="clear" w:color="auto" w:fill="auto"/>
            <w:noWrap/>
            <w:vAlign w:val="bottom"/>
            <w:hideMark/>
          </w:tcPr>
          <w:p w14:paraId="4551562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5C61D76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309152B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1.89%</w:t>
            </w:r>
          </w:p>
        </w:tc>
      </w:tr>
      <w:tr w:rsidR="00892C92" w:rsidRPr="000112EC" w14:paraId="4A79B4D0" w14:textId="77777777" w:rsidTr="008123F2">
        <w:trPr>
          <w:trHeight w:val="280"/>
        </w:trPr>
        <w:tc>
          <w:tcPr>
            <w:tcW w:w="1540" w:type="dxa"/>
            <w:tcBorders>
              <w:top w:val="nil"/>
              <w:left w:val="nil"/>
              <w:bottom w:val="nil"/>
              <w:right w:val="nil"/>
            </w:tcBorders>
            <w:shd w:val="clear" w:color="auto" w:fill="auto"/>
            <w:noWrap/>
            <w:vAlign w:val="bottom"/>
            <w:hideMark/>
          </w:tcPr>
          <w:p w14:paraId="19E2344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15FC717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166</w:t>
            </w:r>
          </w:p>
        </w:tc>
        <w:tc>
          <w:tcPr>
            <w:tcW w:w="1540" w:type="dxa"/>
            <w:tcBorders>
              <w:top w:val="nil"/>
              <w:left w:val="nil"/>
              <w:bottom w:val="nil"/>
              <w:right w:val="nil"/>
            </w:tcBorders>
            <w:shd w:val="clear" w:color="auto" w:fill="auto"/>
            <w:noWrap/>
            <w:vAlign w:val="bottom"/>
            <w:hideMark/>
          </w:tcPr>
          <w:p w14:paraId="1098DA3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52F91600"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MotorStrip</w:t>
            </w:r>
            <w:proofErr w:type="spellEnd"/>
          </w:p>
        </w:tc>
        <w:tc>
          <w:tcPr>
            <w:tcW w:w="1540" w:type="dxa"/>
            <w:tcBorders>
              <w:top w:val="nil"/>
              <w:left w:val="nil"/>
              <w:bottom w:val="nil"/>
              <w:right w:val="nil"/>
            </w:tcBorders>
            <w:shd w:val="clear" w:color="auto" w:fill="auto"/>
            <w:noWrap/>
            <w:vAlign w:val="bottom"/>
            <w:hideMark/>
          </w:tcPr>
          <w:p w14:paraId="38CDCE8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1.86%</w:t>
            </w:r>
          </w:p>
        </w:tc>
      </w:tr>
      <w:tr w:rsidR="00892C92" w:rsidRPr="000112EC" w14:paraId="07567895" w14:textId="77777777" w:rsidTr="008123F2">
        <w:trPr>
          <w:trHeight w:val="280"/>
        </w:trPr>
        <w:tc>
          <w:tcPr>
            <w:tcW w:w="1540" w:type="dxa"/>
            <w:tcBorders>
              <w:top w:val="nil"/>
              <w:left w:val="nil"/>
              <w:bottom w:val="nil"/>
              <w:right w:val="nil"/>
            </w:tcBorders>
            <w:shd w:val="clear" w:color="auto" w:fill="auto"/>
            <w:noWrap/>
            <w:vAlign w:val="bottom"/>
            <w:hideMark/>
          </w:tcPr>
          <w:p w14:paraId="3A1A753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241091A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152</w:t>
            </w:r>
          </w:p>
        </w:tc>
        <w:tc>
          <w:tcPr>
            <w:tcW w:w="1540" w:type="dxa"/>
            <w:tcBorders>
              <w:top w:val="nil"/>
              <w:left w:val="nil"/>
              <w:bottom w:val="nil"/>
              <w:right w:val="nil"/>
            </w:tcBorders>
            <w:shd w:val="clear" w:color="auto" w:fill="auto"/>
            <w:noWrap/>
            <w:vAlign w:val="bottom"/>
            <w:hideMark/>
          </w:tcPr>
          <w:p w14:paraId="2AB0B47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580842A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4FF1B91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1.86%</w:t>
            </w:r>
          </w:p>
        </w:tc>
      </w:tr>
      <w:tr w:rsidR="00892C92" w:rsidRPr="000112EC" w14:paraId="58E5F45D" w14:textId="77777777" w:rsidTr="008123F2">
        <w:trPr>
          <w:trHeight w:val="280"/>
        </w:trPr>
        <w:tc>
          <w:tcPr>
            <w:tcW w:w="1540" w:type="dxa"/>
            <w:tcBorders>
              <w:top w:val="nil"/>
              <w:left w:val="nil"/>
              <w:bottom w:val="nil"/>
              <w:right w:val="nil"/>
            </w:tcBorders>
            <w:shd w:val="clear" w:color="auto" w:fill="auto"/>
            <w:noWrap/>
            <w:vAlign w:val="bottom"/>
            <w:hideMark/>
          </w:tcPr>
          <w:p w14:paraId="1B5C9BB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4ACE55B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22</w:t>
            </w:r>
          </w:p>
        </w:tc>
        <w:tc>
          <w:tcPr>
            <w:tcW w:w="1540" w:type="dxa"/>
            <w:tcBorders>
              <w:top w:val="nil"/>
              <w:left w:val="nil"/>
              <w:bottom w:val="nil"/>
              <w:right w:val="nil"/>
            </w:tcBorders>
            <w:shd w:val="clear" w:color="auto" w:fill="auto"/>
            <w:noWrap/>
            <w:vAlign w:val="bottom"/>
            <w:hideMark/>
          </w:tcPr>
          <w:p w14:paraId="68BACA4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60EE271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2B5E3A0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1.85%</w:t>
            </w:r>
          </w:p>
        </w:tc>
      </w:tr>
      <w:tr w:rsidR="00892C92" w:rsidRPr="000112EC" w14:paraId="68813141" w14:textId="77777777" w:rsidTr="008123F2">
        <w:trPr>
          <w:trHeight w:val="280"/>
        </w:trPr>
        <w:tc>
          <w:tcPr>
            <w:tcW w:w="1540" w:type="dxa"/>
            <w:tcBorders>
              <w:top w:val="nil"/>
              <w:left w:val="nil"/>
              <w:bottom w:val="nil"/>
              <w:right w:val="nil"/>
            </w:tcBorders>
            <w:shd w:val="clear" w:color="auto" w:fill="auto"/>
            <w:noWrap/>
            <w:vAlign w:val="bottom"/>
            <w:hideMark/>
          </w:tcPr>
          <w:p w14:paraId="08DC865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DC</w:t>
            </w:r>
          </w:p>
        </w:tc>
        <w:tc>
          <w:tcPr>
            <w:tcW w:w="1540" w:type="dxa"/>
            <w:tcBorders>
              <w:top w:val="nil"/>
              <w:left w:val="nil"/>
              <w:bottom w:val="nil"/>
              <w:right w:val="nil"/>
            </w:tcBorders>
            <w:shd w:val="clear" w:color="auto" w:fill="auto"/>
            <w:noWrap/>
            <w:vAlign w:val="bottom"/>
            <w:hideMark/>
          </w:tcPr>
          <w:p w14:paraId="0F1AFA1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59</w:t>
            </w:r>
          </w:p>
        </w:tc>
        <w:tc>
          <w:tcPr>
            <w:tcW w:w="1540" w:type="dxa"/>
            <w:tcBorders>
              <w:top w:val="nil"/>
              <w:left w:val="nil"/>
              <w:bottom w:val="nil"/>
              <w:right w:val="nil"/>
            </w:tcBorders>
            <w:shd w:val="clear" w:color="auto" w:fill="auto"/>
            <w:noWrap/>
            <w:vAlign w:val="bottom"/>
            <w:hideMark/>
          </w:tcPr>
          <w:p w14:paraId="18FA3F6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535FC2A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1BBACE1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1.84%</w:t>
            </w:r>
          </w:p>
        </w:tc>
      </w:tr>
      <w:tr w:rsidR="00892C92" w:rsidRPr="000112EC" w14:paraId="0B7CDE2E" w14:textId="77777777" w:rsidTr="008123F2">
        <w:trPr>
          <w:trHeight w:val="280"/>
        </w:trPr>
        <w:tc>
          <w:tcPr>
            <w:tcW w:w="1540" w:type="dxa"/>
            <w:tcBorders>
              <w:top w:val="nil"/>
              <w:left w:val="nil"/>
              <w:bottom w:val="nil"/>
              <w:right w:val="nil"/>
            </w:tcBorders>
            <w:shd w:val="clear" w:color="auto" w:fill="auto"/>
            <w:noWrap/>
            <w:vAlign w:val="bottom"/>
            <w:hideMark/>
          </w:tcPr>
          <w:p w14:paraId="3F4B6FD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4C0E742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203</w:t>
            </w:r>
          </w:p>
        </w:tc>
        <w:tc>
          <w:tcPr>
            <w:tcW w:w="1540" w:type="dxa"/>
            <w:tcBorders>
              <w:top w:val="nil"/>
              <w:left w:val="nil"/>
              <w:bottom w:val="nil"/>
              <w:right w:val="nil"/>
            </w:tcBorders>
            <w:shd w:val="clear" w:color="auto" w:fill="auto"/>
            <w:noWrap/>
            <w:vAlign w:val="bottom"/>
            <w:hideMark/>
          </w:tcPr>
          <w:p w14:paraId="618AEF5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2A0C70B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Occipital</w:t>
            </w:r>
          </w:p>
        </w:tc>
        <w:tc>
          <w:tcPr>
            <w:tcW w:w="1540" w:type="dxa"/>
            <w:tcBorders>
              <w:top w:val="nil"/>
              <w:left w:val="nil"/>
              <w:bottom w:val="nil"/>
              <w:right w:val="nil"/>
            </w:tcBorders>
            <w:shd w:val="clear" w:color="auto" w:fill="auto"/>
            <w:noWrap/>
            <w:vAlign w:val="bottom"/>
            <w:hideMark/>
          </w:tcPr>
          <w:p w14:paraId="3A4BDD7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1.83%</w:t>
            </w:r>
          </w:p>
        </w:tc>
      </w:tr>
      <w:tr w:rsidR="00892C92" w:rsidRPr="000112EC" w14:paraId="3BC3FC57" w14:textId="77777777" w:rsidTr="008123F2">
        <w:trPr>
          <w:trHeight w:val="280"/>
        </w:trPr>
        <w:tc>
          <w:tcPr>
            <w:tcW w:w="1540" w:type="dxa"/>
            <w:tcBorders>
              <w:top w:val="nil"/>
              <w:left w:val="nil"/>
              <w:bottom w:val="nil"/>
              <w:right w:val="nil"/>
            </w:tcBorders>
            <w:shd w:val="clear" w:color="auto" w:fill="auto"/>
            <w:noWrap/>
            <w:vAlign w:val="bottom"/>
            <w:hideMark/>
          </w:tcPr>
          <w:p w14:paraId="50642F0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2E6DE33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44</w:t>
            </w:r>
          </w:p>
        </w:tc>
        <w:tc>
          <w:tcPr>
            <w:tcW w:w="1540" w:type="dxa"/>
            <w:tcBorders>
              <w:top w:val="nil"/>
              <w:left w:val="nil"/>
              <w:bottom w:val="nil"/>
              <w:right w:val="nil"/>
            </w:tcBorders>
            <w:shd w:val="clear" w:color="auto" w:fill="auto"/>
            <w:noWrap/>
            <w:vAlign w:val="bottom"/>
            <w:hideMark/>
          </w:tcPr>
          <w:p w14:paraId="48B342A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2010A99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Parietal</w:t>
            </w:r>
          </w:p>
        </w:tc>
        <w:tc>
          <w:tcPr>
            <w:tcW w:w="1540" w:type="dxa"/>
            <w:tcBorders>
              <w:top w:val="nil"/>
              <w:left w:val="nil"/>
              <w:bottom w:val="nil"/>
              <w:right w:val="nil"/>
            </w:tcBorders>
            <w:shd w:val="clear" w:color="auto" w:fill="auto"/>
            <w:noWrap/>
            <w:vAlign w:val="bottom"/>
            <w:hideMark/>
          </w:tcPr>
          <w:p w14:paraId="3A46735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1.83%</w:t>
            </w:r>
          </w:p>
        </w:tc>
      </w:tr>
      <w:tr w:rsidR="00892C92" w:rsidRPr="000112EC" w14:paraId="4F842017" w14:textId="77777777" w:rsidTr="008123F2">
        <w:trPr>
          <w:trHeight w:val="280"/>
        </w:trPr>
        <w:tc>
          <w:tcPr>
            <w:tcW w:w="1540" w:type="dxa"/>
            <w:tcBorders>
              <w:top w:val="nil"/>
              <w:left w:val="nil"/>
              <w:bottom w:val="nil"/>
              <w:right w:val="nil"/>
            </w:tcBorders>
            <w:shd w:val="clear" w:color="auto" w:fill="auto"/>
            <w:noWrap/>
            <w:vAlign w:val="bottom"/>
            <w:hideMark/>
          </w:tcPr>
          <w:p w14:paraId="68B47BB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6EFBA4E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28</w:t>
            </w:r>
          </w:p>
        </w:tc>
        <w:tc>
          <w:tcPr>
            <w:tcW w:w="1540" w:type="dxa"/>
            <w:tcBorders>
              <w:top w:val="nil"/>
              <w:left w:val="nil"/>
              <w:bottom w:val="nil"/>
              <w:right w:val="nil"/>
            </w:tcBorders>
            <w:shd w:val="clear" w:color="auto" w:fill="auto"/>
            <w:noWrap/>
            <w:vAlign w:val="bottom"/>
            <w:hideMark/>
          </w:tcPr>
          <w:p w14:paraId="46F10D7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289DDA28"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MotorStrip</w:t>
            </w:r>
            <w:proofErr w:type="spellEnd"/>
          </w:p>
        </w:tc>
        <w:tc>
          <w:tcPr>
            <w:tcW w:w="1540" w:type="dxa"/>
            <w:tcBorders>
              <w:top w:val="nil"/>
              <w:left w:val="nil"/>
              <w:bottom w:val="nil"/>
              <w:right w:val="nil"/>
            </w:tcBorders>
            <w:shd w:val="clear" w:color="auto" w:fill="auto"/>
            <w:noWrap/>
            <w:vAlign w:val="bottom"/>
            <w:hideMark/>
          </w:tcPr>
          <w:p w14:paraId="4AC7012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1.83%</w:t>
            </w:r>
          </w:p>
        </w:tc>
      </w:tr>
      <w:tr w:rsidR="00892C92" w:rsidRPr="000112EC" w14:paraId="3E722287" w14:textId="77777777" w:rsidTr="008123F2">
        <w:trPr>
          <w:trHeight w:val="280"/>
        </w:trPr>
        <w:tc>
          <w:tcPr>
            <w:tcW w:w="1540" w:type="dxa"/>
            <w:tcBorders>
              <w:top w:val="nil"/>
              <w:left w:val="nil"/>
              <w:bottom w:val="nil"/>
              <w:right w:val="nil"/>
            </w:tcBorders>
            <w:shd w:val="clear" w:color="auto" w:fill="auto"/>
            <w:noWrap/>
            <w:vAlign w:val="bottom"/>
            <w:hideMark/>
          </w:tcPr>
          <w:p w14:paraId="1ACFF3E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36CD1E8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178</w:t>
            </w:r>
          </w:p>
        </w:tc>
        <w:tc>
          <w:tcPr>
            <w:tcW w:w="1540" w:type="dxa"/>
            <w:tcBorders>
              <w:top w:val="nil"/>
              <w:left w:val="nil"/>
              <w:bottom w:val="nil"/>
              <w:right w:val="nil"/>
            </w:tcBorders>
            <w:shd w:val="clear" w:color="auto" w:fill="auto"/>
            <w:noWrap/>
            <w:vAlign w:val="bottom"/>
            <w:hideMark/>
          </w:tcPr>
          <w:p w14:paraId="761884D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25AE2D7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Parietal</w:t>
            </w:r>
          </w:p>
        </w:tc>
        <w:tc>
          <w:tcPr>
            <w:tcW w:w="1540" w:type="dxa"/>
            <w:tcBorders>
              <w:top w:val="nil"/>
              <w:left w:val="nil"/>
              <w:bottom w:val="nil"/>
              <w:right w:val="nil"/>
            </w:tcBorders>
            <w:shd w:val="clear" w:color="auto" w:fill="auto"/>
            <w:noWrap/>
            <w:vAlign w:val="bottom"/>
            <w:hideMark/>
          </w:tcPr>
          <w:p w14:paraId="2612E89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1.82%</w:t>
            </w:r>
          </w:p>
        </w:tc>
      </w:tr>
      <w:tr w:rsidR="00892C92" w:rsidRPr="000112EC" w14:paraId="1E45B12E" w14:textId="77777777" w:rsidTr="008123F2">
        <w:trPr>
          <w:trHeight w:val="280"/>
        </w:trPr>
        <w:tc>
          <w:tcPr>
            <w:tcW w:w="1540" w:type="dxa"/>
            <w:tcBorders>
              <w:top w:val="nil"/>
              <w:left w:val="nil"/>
              <w:bottom w:val="nil"/>
              <w:right w:val="nil"/>
            </w:tcBorders>
            <w:shd w:val="clear" w:color="auto" w:fill="auto"/>
            <w:noWrap/>
            <w:vAlign w:val="bottom"/>
            <w:hideMark/>
          </w:tcPr>
          <w:p w14:paraId="3BA372E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087CDEC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86</w:t>
            </w:r>
          </w:p>
        </w:tc>
        <w:tc>
          <w:tcPr>
            <w:tcW w:w="1540" w:type="dxa"/>
            <w:tcBorders>
              <w:top w:val="nil"/>
              <w:left w:val="nil"/>
              <w:bottom w:val="nil"/>
              <w:right w:val="nil"/>
            </w:tcBorders>
            <w:shd w:val="clear" w:color="auto" w:fill="auto"/>
            <w:noWrap/>
            <w:vAlign w:val="bottom"/>
            <w:hideMark/>
          </w:tcPr>
          <w:p w14:paraId="397BCC6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5D5DE0F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Limbic</w:t>
            </w:r>
          </w:p>
        </w:tc>
        <w:tc>
          <w:tcPr>
            <w:tcW w:w="1540" w:type="dxa"/>
            <w:tcBorders>
              <w:top w:val="nil"/>
              <w:left w:val="nil"/>
              <w:bottom w:val="nil"/>
              <w:right w:val="nil"/>
            </w:tcBorders>
            <w:shd w:val="clear" w:color="auto" w:fill="auto"/>
            <w:noWrap/>
            <w:vAlign w:val="bottom"/>
            <w:hideMark/>
          </w:tcPr>
          <w:p w14:paraId="758C312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1.80%</w:t>
            </w:r>
          </w:p>
        </w:tc>
      </w:tr>
      <w:tr w:rsidR="00892C92" w:rsidRPr="000112EC" w14:paraId="4ADFC78D" w14:textId="77777777" w:rsidTr="008123F2">
        <w:trPr>
          <w:trHeight w:val="280"/>
        </w:trPr>
        <w:tc>
          <w:tcPr>
            <w:tcW w:w="1540" w:type="dxa"/>
            <w:tcBorders>
              <w:top w:val="nil"/>
              <w:left w:val="nil"/>
              <w:bottom w:val="nil"/>
              <w:right w:val="nil"/>
            </w:tcBorders>
            <w:shd w:val="clear" w:color="auto" w:fill="auto"/>
            <w:noWrap/>
            <w:vAlign w:val="bottom"/>
            <w:hideMark/>
          </w:tcPr>
          <w:p w14:paraId="72AB04A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25DE7DC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55</w:t>
            </w:r>
          </w:p>
        </w:tc>
        <w:tc>
          <w:tcPr>
            <w:tcW w:w="1540" w:type="dxa"/>
            <w:tcBorders>
              <w:top w:val="nil"/>
              <w:left w:val="nil"/>
              <w:bottom w:val="nil"/>
              <w:right w:val="nil"/>
            </w:tcBorders>
            <w:shd w:val="clear" w:color="auto" w:fill="auto"/>
            <w:noWrap/>
            <w:vAlign w:val="bottom"/>
            <w:hideMark/>
          </w:tcPr>
          <w:p w14:paraId="638CA9C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265A8A7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7A7DE5A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1.77%</w:t>
            </w:r>
          </w:p>
        </w:tc>
      </w:tr>
      <w:tr w:rsidR="00892C92" w:rsidRPr="000112EC" w14:paraId="1FBDEF62" w14:textId="77777777" w:rsidTr="008123F2">
        <w:trPr>
          <w:trHeight w:val="280"/>
        </w:trPr>
        <w:tc>
          <w:tcPr>
            <w:tcW w:w="1540" w:type="dxa"/>
            <w:tcBorders>
              <w:top w:val="nil"/>
              <w:left w:val="nil"/>
              <w:bottom w:val="nil"/>
              <w:right w:val="nil"/>
            </w:tcBorders>
            <w:shd w:val="clear" w:color="auto" w:fill="auto"/>
            <w:noWrap/>
            <w:vAlign w:val="bottom"/>
            <w:hideMark/>
          </w:tcPr>
          <w:p w14:paraId="05F7598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7D3303D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201</w:t>
            </w:r>
          </w:p>
        </w:tc>
        <w:tc>
          <w:tcPr>
            <w:tcW w:w="1540" w:type="dxa"/>
            <w:tcBorders>
              <w:top w:val="nil"/>
              <w:left w:val="nil"/>
              <w:bottom w:val="nil"/>
              <w:right w:val="nil"/>
            </w:tcBorders>
            <w:shd w:val="clear" w:color="auto" w:fill="auto"/>
            <w:noWrap/>
            <w:vAlign w:val="bottom"/>
            <w:hideMark/>
          </w:tcPr>
          <w:p w14:paraId="2927EB0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7B6F8EB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01C28D9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1.77%</w:t>
            </w:r>
          </w:p>
        </w:tc>
      </w:tr>
      <w:tr w:rsidR="00892C92" w:rsidRPr="000112EC" w14:paraId="3798CD67" w14:textId="77777777" w:rsidTr="008123F2">
        <w:trPr>
          <w:trHeight w:val="280"/>
        </w:trPr>
        <w:tc>
          <w:tcPr>
            <w:tcW w:w="1540" w:type="dxa"/>
            <w:tcBorders>
              <w:top w:val="nil"/>
              <w:left w:val="nil"/>
              <w:bottom w:val="nil"/>
              <w:right w:val="nil"/>
            </w:tcBorders>
            <w:shd w:val="clear" w:color="auto" w:fill="auto"/>
            <w:noWrap/>
            <w:vAlign w:val="bottom"/>
            <w:hideMark/>
          </w:tcPr>
          <w:p w14:paraId="5495582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00646B1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34</w:t>
            </w:r>
          </w:p>
        </w:tc>
        <w:tc>
          <w:tcPr>
            <w:tcW w:w="1540" w:type="dxa"/>
            <w:tcBorders>
              <w:top w:val="nil"/>
              <w:left w:val="nil"/>
              <w:bottom w:val="nil"/>
              <w:right w:val="nil"/>
            </w:tcBorders>
            <w:shd w:val="clear" w:color="auto" w:fill="auto"/>
            <w:noWrap/>
            <w:vAlign w:val="bottom"/>
            <w:hideMark/>
          </w:tcPr>
          <w:p w14:paraId="276D732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2CE672B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Insula</w:t>
            </w:r>
          </w:p>
        </w:tc>
        <w:tc>
          <w:tcPr>
            <w:tcW w:w="1540" w:type="dxa"/>
            <w:tcBorders>
              <w:top w:val="nil"/>
              <w:left w:val="nil"/>
              <w:bottom w:val="nil"/>
              <w:right w:val="nil"/>
            </w:tcBorders>
            <w:shd w:val="clear" w:color="auto" w:fill="auto"/>
            <w:noWrap/>
            <w:vAlign w:val="bottom"/>
            <w:hideMark/>
          </w:tcPr>
          <w:p w14:paraId="1FCA868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1.76%</w:t>
            </w:r>
          </w:p>
        </w:tc>
      </w:tr>
      <w:tr w:rsidR="00892C92" w:rsidRPr="000112EC" w14:paraId="6D51361F" w14:textId="77777777" w:rsidTr="008123F2">
        <w:trPr>
          <w:trHeight w:val="280"/>
        </w:trPr>
        <w:tc>
          <w:tcPr>
            <w:tcW w:w="1540" w:type="dxa"/>
            <w:tcBorders>
              <w:top w:val="nil"/>
              <w:left w:val="nil"/>
              <w:bottom w:val="nil"/>
              <w:right w:val="nil"/>
            </w:tcBorders>
            <w:shd w:val="clear" w:color="auto" w:fill="auto"/>
            <w:noWrap/>
            <w:vAlign w:val="bottom"/>
            <w:hideMark/>
          </w:tcPr>
          <w:p w14:paraId="7C0CBDC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0FD8B76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92</w:t>
            </w:r>
          </w:p>
        </w:tc>
        <w:tc>
          <w:tcPr>
            <w:tcW w:w="1540" w:type="dxa"/>
            <w:tcBorders>
              <w:top w:val="nil"/>
              <w:left w:val="nil"/>
              <w:bottom w:val="nil"/>
              <w:right w:val="nil"/>
            </w:tcBorders>
            <w:shd w:val="clear" w:color="auto" w:fill="auto"/>
            <w:noWrap/>
            <w:vAlign w:val="bottom"/>
            <w:hideMark/>
          </w:tcPr>
          <w:p w14:paraId="0800FB6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28B98A7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Limbic</w:t>
            </w:r>
          </w:p>
        </w:tc>
        <w:tc>
          <w:tcPr>
            <w:tcW w:w="1540" w:type="dxa"/>
            <w:tcBorders>
              <w:top w:val="nil"/>
              <w:left w:val="nil"/>
              <w:bottom w:val="nil"/>
              <w:right w:val="nil"/>
            </w:tcBorders>
            <w:shd w:val="clear" w:color="auto" w:fill="auto"/>
            <w:noWrap/>
            <w:vAlign w:val="bottom"/>
            <w:hideMark/>
          </w:tcPr>
          <w:p w14:paraId="7101CE3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1.76%</w:t>
            </w:r>
          </w:p>
        </w:tc>
      </w:tr>
      <w:tr w:rsidR="00892C92" w:rsidRPr="000112EC" w14:paraId="7BEAEE0A" w14:textId="77777777" w:rsidTr="008123F2">
        <w:trPr>
          <w:trHeight w:val="280"/>
        </w:trPr>
        <w:tc>
          <w:tcPr>
            <w:tcW w:w="1540" w:type="dxa"/>
            <w:tcBorders>
              <w:top w:val="nil"/>
              <w:left w:val="nil"/>
              <w:bottom w:val="nil"/>
              <w:right w:val="nil"/>
            </w:tcBorders>
            <w:shd w:val="clear" w:color="auto" w:fill="auto"/>
            <w:noWrap/>
            <w:vAlign w:val="bottom"/>
            <w:hideMark/>
          </w:tcPr>
          <w:p w14:paraId="5F96462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230E795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154</w:t>
            </w:r>
          </w:p>
        </w:tc>
        <w:tc>
          <w:tcPr>
            <w:tcW w:w="1540" w:type="dxa"/>
            <w:tcBorders>
              <w:top w:val="nil"/>
              <w:left w:val="nil"/>
              <w:bottom w:val="nil"/>
              <w:right w:val="nil"/>
            </w:tcBorders>
            <w:shd w:val="clear" w:color="auto" w:fill="auto"/>
            <w:noWrap/>
            <w:vAlign w:val="bottom"/>
            <w:hideMark/>
          </w:tcPr>
          <w:p w14:paraId="7D51243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2CE8361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6370DD6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1.75%</w:t>
            </w:r>
          </w:p>
        </w:tc>
      </w:tr>
      <w:tr w:rsidR="00892C92" w:rsidRPr="000112EC" w14:paraId="71195549" w14:textId="77777777" w:rsidTr="008123F2">
        <w:trPr>
          <w:trHeight w:val="280"/>
        </w:trPr>
        <w:tc>
          <w:tcPr>
            <w:tcW w:w="1540" w:type="dxa"/>
            <w:tcBorders>
              <w:top w:val="nil"/>
              <w:left w:val="nil"/>
              <w:bottom w:val="nil"/>
              <w:right w:val="nil"/>
            </w:tcBorders>
            <w:shd w:val="clear" w:color="auto" w:fill="auto"/>
            <w:noWrap/>
            <w:vAlign w:val="bottom"/>
            <w:hideMark/>
          </w:tcPr>
          <w:p w14:paraId="7EBB013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672AD0D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41</w:t>
            </w:r>
          </w:p>
        </w:tc>
        <w:tc>
          <w:tcPr>
            <w:tcW w:w="1540" w:type="dxa"/>
            <w:tcBorders>
              <w:top w:val="nil"/>
              <w:left w:val="nil"/>
              <w:bottom w:val="nil"/>
              <w:right w:val="nil"/>
            </w:tcBorders>
            <w:shd w:val="clear" w:color="auto" w:fill="auto"/>
            <w:noWrap/>
            <w:vAlign w:val="bottom"/>
            <w:hideMark/>
          </w:tcPr>
          <w:p w14:paraId="709A4F3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6ADE215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Parietal</w:t>
            </w:r>
          </w:p>
        </w:tc>
        <w:tc>
          <w:tcPr>
            <w:tcW w:w="1540" w:type="dxa"/>
            <w:tcBorders>
              <w:top w:val="nil"/>
              <w:left w:val="nil"/>
              <w:bottom w:val="nil"/>
              <w:right w:val="nil"/>
            </w:tcBorders>
            <w:shd w:val="clear" w:color="auto" w:fill="auto"/>
            <w:noWrap/>
            <w:vAlign w:val="bottom"/>
            <w:hideMark/>
          </w:tcPr>
          <w:p w14:paraId="66B2B6B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1.75%</w:t>
            </w:r>
          </w:p>
        </w:tc>
      </w:tr>
      <w:tr w:rsidR="00892C92" w:rsidRPr="000112EC" w14:paraId="32D3CDD2" w14:textId="77777777" w:rsidTr="008123F2">
        <w:trPr>
          <w:trHeight w:val="280"/>
        </w:trPr>
        <w:tc>
          <w:tcPr>
            <w:tcW w:w="1540" w:type="dxa"/>
            <w:tcBorders>
              <w:top w:val="nil"/>
              <w:left w:val="nil"/>
              <w:bottom w:val="nil"/>
              <w:right w:val="nil"/>
            </w:tcBorders>
            <w:shd w:val="clear" w:color="auto" w:fill="auto"/>
            <w:noWrap/>
            <w:vAlign w:val="bottom"/>
            <w:hideMark/>
          </w:tcPr>
          <w:p w14:paraId="73E9CF8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6BCC1BC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181</w:t>
            </w:r>
          </w:p>
        </w:tc>
        <w:tc>
          <w:tcPr>
            <w:tcW w:w="1540" w:type="dxa"/>
            <w:tcBorders>
              <w:top w:val="nil"/>
              <w:left w:val="nil"/>
              <w:bottom w:val="nil"/>
              <w:right w:val="nil"/>
            </w:tcBorders>
            <w:shd w:val="clear" w:color="auto" w:fill="auto"/>
            <w:noWrap/>
            <w:vAlign w:val="bottom"/>
            <w:hideMark/>
          </w:tcPr>
          <w:p w14:paraId="10528D1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49FC7A0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Parietal</w:t>
            </w:r>
          </w:p>
        </w:tc>
        <w:tc>
          <w:tcPr>
            <w:tcW w:w="1540" w:type="dxa"/>
            <w:tcBorders>
              <w:top w:val="nil"/>
              <w:left w:val="nil"/>
              <w:bottom w:val="nil"/>
              <w:right w:val="nil"/>
            </w:tcBorders>
            <w:shd w:val="clear" w:color="auto" w:fill="auto"/>
            <w:noWrap/>
            <w:vAlign w:val="bottom"/>
            <w:hideMark/>
          </w:tcPr>
          <w:p w14:paraId="75E37A3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1.75%</w:t>
            </w:r>
          </w:p>
        </w:tc>
      </w:tr>
      <w:tr w:rsidR="00892C92" w:rsidRPr="000112EC" w14:paraId="12BD5B63" w14:textId="77777777" w:rsidTr="008123F2">
        <w:trPr>
          <w:trHeight w:val="280"/>
        </w:trPr>
        <w:tc>
          <w:tcPr>
            <w:tcW w:w="1540" w:type="dxa"/>
            <w:tcBorders>
              <w:top w:val="nil"/>
              <w:left w:val="nil"/>
              <w:bottom w:val="nil"/>
              <w:right w:val="nil"/>
            </w:tcBorders>
            <w:shd w:val="clear" w:color="auto" w:fill="auto"/>
            <w:noWrap/>
            <w:vAlign w:val="bottom"/>
            <w:hideMark/>
          </w:tcPr>
          <w:p w14:paraId="028BBC4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45C35C4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173</w:t>
            </w:r>
          </w:p>
        </w:tc>
        <w:tc>
          <w:tcPr>
            <w:tcW w:w="1540" w:type="dxa"/>
            <w:tcBorders>
              <w:top w:val="nil"/>
              <w:left w:val="nil"/>
              <w:bottom w:val="nil"/>
              <w:right w:val="nil"/>
            </w:tcBorders>
            <w:shd w:val="clear" w:color="auto" w:fill="auto"/>
            <w:noWrap/>
            <w:vAlign w:val="bottom"/>
            <w:hideMark/>
          </w:tcPr>
          <w:p w14:paraId="72B7806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04C70A1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Parietal</w:t>
            </w:r>
          </w:p>
        </w:tc>
        <w:tc>
          <w:tcPr>
            <w:tcW w:w="1540" w:type="dxa"/>
            <w:tcBorders>
              <w:top w:val="nil"/>
              <w:left w:val="nil"/>
              <w:bottom w:val="nil"/>
              <w:right w:val="nil"/>
            </w:tcBorders>
            <w:shd w:val="clear" w:color="auto" w:fill="auto"/>
            <w:noWrap/>
            <w:vAlign w:val="bottom"/>
            <w:hideMark/>
          </w:tcPr>
          <w:p w14:paraId="62DB50F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1.74%</w:t>
            </w:r>
          </w:p>
        </w:tc>
      </w:tr>
      <w:tr w:rsidR="00892C92" w:rsidRPr="000112EC" w14:paraId="0161D80D" w14:textId="77777777" w:rsidTr="008123F2">
        <w:trPr>
          <w:trHeight w:val="280"/>
        </w:trPr>
        <w:tc>
          <w:tcPr>
            <w:tcW w:w="1540" w:type="dxa"/>
            <w:tcBorders>
              <w:top w:val="nil"/>
              <w:left w:val="nil"/>
              <w:bottom w:val="nil"/>
              <w:right w:val="nil"/>
            </w:tcBorders>
            <w:shd w:val="clear" w:color="auto" w:fill="auto"/>
            <w:noWrap/>
            <w:vAlign w:val="bottom"/>
            <w:hideMark/>
          </w:tcPr>
          <w:p w14:paraId="0567A80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74A5DDD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52</w:t>
            </w:r>
          </w:p>
        </w:tc>
        <w:tc>
          <w:tcPr>
            <w:tcW w:w="1540" w:type="dxa"/>
            <w:tcBorders>
              <w:top w:val="nil"/>
              <w:left w:val="nil"/>
              <w:bottom w:val="nil"/>
              <w:right w:val="nil"/>
            </w:tcBorders>
            <w:shd w:val="clear" w:color="auto" w:fill="auto"/>
            <w:noWrap/>
            <w:vAlign w:val="bottom"/>
            <w:hideMark/>
          </w:tcPr>
          <w:p w14:paraId="1A3BB3D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7F6FA80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798F169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1.73%</w:t>
            </w:r>
          </w:p>
        </w:tc>
      </w:tr>
      <w:tr w:rsidR="00892C92" w:rsidRPr="000112EC" w14:paraId="11DBF071" w14:textId="77777777" w:rsidTr="008123F2">
        <w:trPr>
          <w:trHeight w:val="280"/>
        </w:trPr>
        <w:tc>
          <w:tcPr>
            <w:tcW w:w="1540" w:type="dxa"/>
            <w:tcBorders>
              <w:top w:val="nil"/>
              <w:left w:val="nil"/>
              <w:bottom w:val="nil"/>
              <w:right w:val="nil"/>
            </w:tcBorders>
            <w:shd w:val="clear" w:color="auto" w:fill="auto"/>
            <w:noWrap/>
            <w:vAlign w:val="bottom"/>
            <w:hideMark/>
          </w:tcPr>
          <w:p w14:paraId="21AA2BB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185AC4E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197</w:t>
            </w:r>
          </w:p>
        </w:tc>
        <w:tc>
          <w:tcPr>
            <w:tcW w:w="1540" w:type="dxa"/>
            <w:tcBorders>
              <w:top w:val="nil"/>
              <w:left w:val="nil"/>
              <w:bottom w:val="nil"/>
              <w:right w:val="nil"/>
            </w:tcBorders>
            <w:shd w:val="clear" w:color="auto" w:fill="auto"/>
            <w:noWrap/>
            <w:vAlign w:val="bottom"/>
            <w:hideMark/>
          </w:tcPr>
          <w:p w14:paraId="6D4169B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01824B3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7E8D680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1.72%</w:t>
            </w:r>
          </w:p>
        </w:tc>
      </w:tr>
      <w:tr w:rsidR="00892C92" w:rsidRPr="000112EC" w14:paraId="2C0327DC" w14:textId="77777777" w:rsidTr="008123F2">
        <w:trPr>
          <w:trHeight w:val="280"/>
        </w:trPr>
        <w:tc>
          <w:tcPr>
            <w:tcW w:w="1540" w:type="dxa"/>
            <w:tcBorders>
              <w:top w:val="nil"/>
              <w:left w:val="nil"/>
              <w:bottom w:val="nil"/>
              <w:right w:val="nil"/>
            </w:tcBorders>
            <w:shd w:val="clear" w:color="auto" w:fill="auto"/>
            <w:noWrap/>
            <w:vAlign w:val="bottom"/>
            <w:hideMark/>
          </w:tcPr>
          <w:p w14:paraId="3DA3EAA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DC</w:t>
            </w:r>
          </w:p>
        </w:tc>
        <w:tc>
          <w:tcPr>
            <w:tcW w:w="1540" w:type="dxa"/>
            <w:tcBorders>
              <w:top w:val="nil"/>
              <w:left w:val="nil"/>
              <w:bottom w:val="nil"/>
              <w:right w:val="nil"/>
            </w:tcBorders>
            <w:shd w:val="clear" w:color="auto" w:fill="auto"/>
            <w:noWrap/>
            <w:vAlign w:val="bottom"/>
            <w:hideMark/>
          </w:tcPr>
          <w:p w14:paraId="546DED1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54</w:t>
            </w:r>
          </w:p>
        </w:tc>
        <w:tc>
          <w:tcPr>
            <w:tcW w:w="1540" w:type="dxa"/>
            <w:tcBorders>
              <w:top w:val="nil"/>
              <w:left w:val="nil"/>
              <w:bottom w:val="nil"/>
              <w:right w:val="nil"/>
            </w:tcBorders>
            <w:shd w:val="clear" w:color="auto" w:fill="auto"/>
            <w:noWrap/>
            <w:vAlign w:val="bottom"/>
            <w:hideMark/>
          </w:tcPr>
          <w:p w14:paraId="182CB4A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061BB18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6F7664B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1.71%</w:t>
            </w:r>
          </w:p>
        </w:tc>
      </w:tr>
      <w:tr w:rsidR="00892C92" w:rsidRPr="000112EC" w14:paraId="4E2E9E06" w14:textId="77777777" w:rsidTr="008123F2">
        <w:trPr>
          <w:trHeight w:val="280"/>
        </w:trPr>
        <w:tc>
          <w:tcPr>
            <w:tcW w:w="1540" w:type="dxa"/>
            <w:tcBorders>
              <w:top w:val="nil"/>
              <w:left w:val="nil"/>
              <w:bottom w:val="nil"/>
              <w:right w:val="nil"/>
            </w:tcBorders>
            <w:shd w:val="clear" w:color="auto" w:fill="auto"/>
            <w:noWrap/>
            <w:vAlign w:val="bottom"/>
            <w:hideMark/>
          </w:tcPr>
          <w:p w14:paraId="101CF92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428F9CB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23</w:t>
            </w:r>
          </w:p>
        </w:tc>
        <w:tc>
          <w:tcPr>
            <w:tcW w:w="1540" w:type="dxa"/>
            <w:tcBorders>
              <w:top w:val="nil"/>
              <w:left w:val="nil"/>
              <w:bottom w:val="nil"/>
              <w:right w:val="nil"/>
            </w:tcBorders>
            <w:shd w:val="clear" w:color="auto" w:fill="auto"/>
            <w:noWrap/>
            <w:vAlign w:val="bottom"/>
            <w:hideMark/>
          </w:tcPr>
          <w:p w14:paraId="1A7C1E3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26A079AE"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MotorStrip</w:t>
            </w:r>
            <w:proofErr w:type="spellEnd"/>
          </w:p>
        </w:tc>
        <w:tc>
          <w:tcPr>
            <w:tcW w:w="1540" w:type="dxa"/>
            <w:tcBorders>
              <w:top w:val="nil"/>
              <w:left w:val="nil"/>
              <w:bottom w:val="nil"/>
              <w:right w:val="nil"/>
            </w:tcBorders>
            <w:shd w:val="clear" w:color="auto" w:fill="auto"/>
            <w:noWrap/>
            <w:vAlign w:val="bottom"/>
            <w:hideMark/>
          </w:tcPr>
          <w:p w14:paraId="7568BD2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1.70%</w:t>
            </w:r>
          </w:p>
        </w:tc>
      </w:tr>
      <w:tr w:rsidR="00892C92" w:rsidRPr="000112EC" w14:paraId="4A118B86" w14:textId="77777777" w:rsidTr="008123F2">
        <w:trPr>
          <w:trHeight w:val="280"/>
        </w:trPr>
        <w:tc>
          <w:tcPr>
            <w:tcW w:w="1540" w:type="dxa"/>
            <w:tcBorders>
              <w:top w:val="nil"/>
              <w:left w:val="nil"/>
              <w:bottom w:val="nil"/>
              <w:right w:val="nil"/>
            </w:tcBorders>
            <w:shd w:val="clear" w:color="auto" w:fill="auto"/>
            <w:noWrap/>
            <w:vAlign w:val="bottom"/>
            <w:hideMark/>
          </w:tcPr>
          <w:p w14:paraId="6D71200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lastRenderedPageBreak/>
              <w:t>DC</w:t>
            </w:r>
          </w:p>
        </w:tc>
        <w:tc>
          <w:tcPr>
            <w:tcW w:w="1540" w:type="dxa"/>
            <w:tcBorders>
              <w:top w:val="nil"/>
              <w:left w:val="nil"/>
              <w:bottom w:val="nil"/>
              <w:right w:val="nil"/>
            </w:tcBorders>
            <w:shd w:val="clear" w:color="auto" w:fill="auto"/>
            <w:noWrap/>
            <w:vAlign w:val="bottom"/>
            <w:hideMark/>
          </w:tcPr>
          <w:p w14:paraId="27E669D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32</w:t>
            </w:r>
          </w:p>
        </w:tc>
        <w:tc>
          <w:tcPr>
            <w:tcW w:w="1540" w:type="dxa"/>
            <w:tcBorders>
              <w:top w:val="nil"/>
              <w:left w:val="nil"/>
              <w:bottom w:val="nil"/>
              <w:right w:val="nil"/>
            </w:tcBorders>
            <w:shd w:val="clear" w:color="auto" w:fill="auto"/>
            <w:noWrap/>
            <w:vAlign w:val="bottom"/>
            <w:hideMark/>
          </w:tcPr>
          <w:p w14:paraId="4D7700B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69629137" w14:textId="77777777" w:rsidR="00892C92" w:rsidRPr="000112EC" w:rsidRDefault="00892C92" w:rsidP="008123F2">
            <w:pPr>
              <w:widowControl/>
              <w:jc w:val="left"/>
              <w:rPr>
                <w:rFonts w:ascii="Times New Roman" w:eastAsia="宋体" w:hAnsi="Times New Roman" w:cs="Times New Roman"/>
                <w:color w:val="000000"/>
                <w:kern w:val="0"/>
                <w:sz w:val="22"/>
              </w:rPr>
            </w:pPr>
            <w:proofErr w:type="spellStart"/>
            <w:r w:rsidRPr="000112EC">
              <w:rPr>
                <w:rFonts w:ascii="Times New Roman" w:eastAsia="宋体" w:hAnsi="Times New Roman" w:cs="Times New Roman"/>
                <w:color w:val="000000"/>
                <w:kern w:val="0"/>
                <w:sz w:val="22"/>
              </w:rPr>
              <w:t>MotorStrip</w:t>
            </w:r>
            <w:proofErr w:type="spellEnd"/>
          </w:p>
        </w:tc>
        <w:tc>
          <w:tcPr>
            <w:tcW w:w="1540" w:type="dxa"/>
            <w:tcBorders>
              <w:top w:val="nil"/>
              <w:left w:val="nil"/>
              <w:bottom w:val="nil"/>
              <w:right w:val="nil"/>
            </w:tcBorders>
            <w:shd w:val="clear" w:color="auto" w:fill="auto"/>
            <w:noWrap/>
            <w:vAlign w:val="bottom"/>
            <w:hideMark/>
          </w:tcPr>
          <w:p w14:paraId="0569E20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1.69%</w:t>
            </w:r>
          </w:p>
        </w:tc>
      </w:tr>
      <w:tr w:rsidR="00892C92" w:rsidRPr="000112EC" w14:paraId="543B90B7" w14:textId="77777777" w:rsidTr="008123F2">
        <w:trPr>
          <w:trHeight w:val="280"/>
        </w:trPr>
        <w:tc>
          <w:tcPr>
            <w:tcW w:w="1540" w:type="dxa"/>
            <w:tcBorders>
              <w:top w:val="nil"/>
              <w:left w:val="nil"/>
              <w:bottom w:val="nil"/>
              <w:right w:val="nil"/>
            </w:tcBorders>
            <w:shd w:val="clear" w:color="auto" w:fill="auto"/>
            <w:noWrap/>
            <w:vAlign w:val="bottom"/>
            <w:hideMark/>
          </w:tcPr>
          <w:p w14:paraId="1E22711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2A5A52C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264</w:t>
            </w:r>
          </w:p>
        </w:tc>
        <w:tc>
          <w:tcPr>
            <w:tcW w:w="1540" w:type="dxa"/>
            <w:tcBorders>
              <w:top w:val="nil"/>
              <w:left w:val="nil"/>
              <w:bottom w:val="nil"/>
              <w:right w:val="nil"/>
            </w:tcBorders>
            <w:shd w:val="clear" w:color="auto" w:fill="auto"/>
            <w:noWrap/>
            <w:vAlign w:val="bottom"/>
            <w:hideMark/>
          </w:tcPr>
          <w:p w14:paraId="6626960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715750E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Subcortical</w:t>
            </w:r>
          </w:p>
        </w:tc>
        <w:tc>
          <w:tcPr>
            <w:tcW w:w="1540" w:type="dxa"/>
            <w:tcBorders>
              <w:top w:val="nil"/>
              <w:left w:val="nil"/>
              <w:bottom w:val="nil"/>
              <w:right w:val="nil"/>
            </w:tcBorders>
            <w:shd w:val="clear" w:color="auto" w:fill="auto"/>
            <w:noWrap/>
            <w:vAlign w:val="bottom"/>
            <w:hideMark/>
          </w:tcPr>
          <w:p w14:paraId="3DC89CF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1.69%</w:t>
            </w:r>
          </w:p>
        </w:tc>
      </w:tr>
      <w:tr w:rsidR="00892C92" w:rsidRPr="000112EC" w14:paraId="4E49AE41" w14:textId="77777777" w:rsidTr="008123F2">
        <w:trPr>
          <w:trHeight w:val="280"/>
        </w:trPr>
        <w:tc>
          <w:tcPr>
            <w:tcW w:w="1540" w:type="dxa"/>
            <w:tcBorders>
              <w:top w:val="nil"/>
              <w:left w:val="nil"/>
              <w:bottom w:val="nil"/>
              <w:right w:val="nil"/>
            </w:tcBorders>
            <w:shd w:val="clear" w:color="auto" w:fill="auto"/>
            <w:noWrap/>
            <w:vAlign w:val="bottom"/>
            <w:hideMark/>
          </w:tcPr>
          <w:p w14:paraId="0C2BB18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03460A8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248</w:t>
            </w:r>
          </w:p>
        </w:tc>
        <w:tc>
          <w:tcPr>
            <w:tcW w:w="1540" w:type="dxa"/>
            <w:tcBorders>
              <w:top w:val="nil"/>
              <w:left w:val="nil"/>
              <w:bottom w:val="nil"/>
              <w:right w:val="nil"/>
            </w:tcBorders>
            <w:shd w:val="clear" w:color="auto" w:fill="auto"/>
            <w:noWrap/>
            <w:vAlign w:val="bottom"/>
            <w:hideMark/>
          </w:tcPr>
          <w:p w14:paraId="310E439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0B42F4D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Cerebellum</w:t>
            </w:r>
          </w:p>
        </w:tc>
        <w:tc>
          <w:tcPr>
            <w:tcW w:w="1540" w:type="dxa"/>
            <w:tcBorders>
              <w:top w:val="nil"/>
              <w:left w:val="nil"/>
              <w:bottom w:val="nil"/>
              <w:right w:val="nil"/>
            </w:tcBorders>
            <w:shd w:val="clear" w:color="auto" w:fill="auto"/>
            <w:noWrap/>
            <w:vAlign w:val="bottom"/>
            <w:hideMark/>
          </w:tcPr>
          <w:p w14:paraId="22B67F9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1.68%</w:t>
            </w:r>
          </w:p>
        </w:tc>
      </w:tr>
      <w:tr w:rsidR="00892C92" w:rsidRPr="000112EC" w14:paraId="1C66FB10" w14:textId="77777777" w:rsidTr="008123F2">
        <w:trPr>
          <w:trHeight w:val="280"/>
        </w:trPr>
        <w:tc>
          <w:tcPr>
            <w:tcW w:w="1540" w:type="dxa"/>
            <w:tcBorders>
              <w:top w:val="nil"/>
              <w:left w:val="nil"/>
              <w:bottom w:val="nil"/>
              <w:right w:val="nil"/>
            </w:tcBorders>
            <w:shd w:val="clear" w:color="auto" w:fill="auto"/>
            <w:noWrap/>
            <w:vAlign w:val="bottom"/>
            <w:hideMark/>
          </w:tcPr>
          <w:p w14:paraId="7BAECAC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ALFF</w:t>
            </w:r>
          </w:p>
        </w:tc>
        <w:tc>
          <w:tcPr>
            <w:tcW w:w="1540" w:type="dxa"/>
            <w:tcBorders>
              <w:top w:val="nil"/>
              <w:left w:val="nil"/>
              <w:bottom w:val="nil"/>
              <w:right w:val="nil"/>
            </w:tcBorders>
            <w:shd w:val="clear" w:color="auto" w:fill="auto"/>
            <w:noWrap/>
            <w:vAlign w:val="bottom"/>
            <w:hideMark/>
          </w:tcPr>
          <w:p w14:paraId="7BA5317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41</w:t>
            </w:r>
          </w:p>
        </w:tc>
        <w:tc>
          <w:tcPr>
            <w:tcW w:w="1540" w:type="dxa"/>
            <w:tcBorders>
              <w:top w:val="nil"/>
              <w:left w:val="nil"/>
              <w:bottom w:val="nil"/>
              <w:right w:val="nil"/>
            </w:tcBorders>
            <w:shd w:val="clear" w:color="auto" w:fill="auto"/>
            <w:noWrap/>
            <w:vAlign w:val="bottom"/>
            <w:hideMark/>
          </w:tcPr>
          <w:p w14:paraId="0B679D0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2100576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Parietal</w:t>
            </w:r>
          </w:p>
        </w:tc>
        <w:tc>
          <w:tcPr>
            <w:tcW w:w="1540" w:type="dxa"/>
            <w:tcBorders>
              <w:top w:val="nil"/>
              <w:left w:val="nil"/>
              <w:bottom w:val="nil"/>
              <w:right w:val="nil"/>
            </w:tcBorders>
            <w:shd w:val="clear" w:color="auto" w:fill="auto"/>
            <w:noWrap/>
            <w:vAlign w:val="bottom"/>
            <w:hideMark/>
          </w:tcPr>
          <w:p w14:paraId="252520C5"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1.68%</w:t>
            </w:r>
          </w:p>
        </w:tc>
      </w:tr>
      <w:tr w:rsidR="00892C92" w:rsidRPr="000112EC" w14:paraId="4FBDD050" w14:textId="77777777" w:rsidTr="008123F2">
        <w:trPr>
          <w:trHeight w:val="280"/>
        </w:trPr>
        <w:tc>
          <w:tcPr>
            <w:tcW w:w="1540" w:type="dxa"/>
            <w:tcBorders>
              <w:top w:val="nil"/>
              <w:left w:val="nil"/>
              <w:bottom w:val="nil"/>
              <w:right w:val="nil"/>
            </w:tcBorders>
            <w:shd w:val="clear" w:color="auto" w:fill="auto"/>
            <w:noWrap/>
            <w:vAlign w:val="bottom"/>
            <w:hideMark/>
          </w:tcPr>
          <w:p w14:paraId="35BA51F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47E6DFD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40</w:t>
            </w:r>
          </w:p>
        </w:tc>
        <w:tc>
          <w:tcPr>
            <w:tcW w:w="1540" w:type="dxa"/>
            <w:tcBorders>
              <w:top w:val="nil"/>
              <w:left w:val="nil"/>
              <w:bottom w:val="nil"/>
              <w:right w:val="nil"/>
            </w:tcBorders>
            <w:shd w:val="clear" w:color="auto" w:fill="auto"/>
            <w:noWrap/>
            <w:vAlign w:val="bottom"/>
            <w:hideMark/>
          </w:tcPr>
          <w:p w14:paraId="7F274CD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21BCDF3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Parietal</w:t>
            </w:r>
          </w:p>
        </w:tc>
        <w:tc>
          <w:tcPr>
            <w:tcW w:w="1540" w:type="dxa"/>
            <w:tcBorders>
              <w:top w:val="nil"/>
              <w:left w:val="nil"/>
              <w:bottom w:val="nil"/>
              <w:right w:val="nil"/>
            </w:tcBorders>
            <w:shd w:val="clear" w:color="auto" w:fill="auto"/>
            <w:noWrap/>
            <w:vAlign w:val="bottom"/>
            <w:hideMark/>
          </w:tcPr>
          <w:p w14:paraId="65CB9FC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1.66%</w:t>
            </w:r>
          </w:p>
        </w:tc>
      </w:tr>
      <w:tr w:rsidR="00892C92" w:rsidRPr="000112EC" w14:paraId="486A0AE6" w14:textId="77777777" w:rsidTr="008123F2">
        <w:trPr>
          <w:trHeight w:val="280"/>
        </w:trPr>
        <w:tc>
          <w:tcPr>
            <w:tcW w:w="1540" w:type="dxa"/>
            <w:tcBorders>
              <w:top w:val="nil"/>
              <w:left w:val="nil"/>
              <w:bottom w:val="nil"/>
              <w:right w:val="nil"/>
            </w:tcBorders>
            <w:shd w:val="clear" w:color="auto" w:fill="auto"/>
            <w:noWrap/>
            <w:vAlign w:val="bottom"/>
            <w:hideMark/>
          </w:tcPr>
          <w:p w14:paraId="3FED754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DC</w:t>
            </w:r>
          </w:p>
        </w:tc>
        <w:tc>
          <w:tcPr>
            <w:tcW w:w="1540" w:type="dxa"/>
            <w:tcBorders>
              <w:top w:val="nil"/>
              <w:left w:val="nil"/>
              <w:bottom w:val="nil"/>
              <w:right w:val="nil"/>
            </w:tcBorders>
            <w:shd w:val="clear" w:color="auto" w:fill="auto"/>
            <w:noWrap/>
            <w:vAlign w:val="bottom"/>
            <w:hideMark/>
          </w:tcPr>
          <w:p w14:paraId="13B964C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35</w:t>
            </w:r>
          </w:p>
        </w:tc>
        <w:tc>
          <w:tcPr>
            <w:tcW w:w="1540" w:type="dxa"/>
            <w:tcBorders>
              <w:top w:val="nil"/>
              <w:left w:val="nil"/>
              <w:bottom w:val="nil"/>
              <w:right w:val="nil"/>
            </w:tcBorders>
            <w:shd w:val="clear" w:color="auto" w:fill="auto"/>
            <w:noWrap/>
            <w:vAlign w:val="bottom"/>
            <w:hideMark/>
          </w:tcPr>
          <w:p w14:paraId="4A5B4E4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2BD5DD0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Insula</w:t>
            </w:r>
          </w:p>
        </w:tc>
        <w:tc>
          <w:tcPr>
            <w:tcW w:w="1540" w:type="dxa"/>
            <w:tcBorders>
              <w:top w:val="nil"/>
              <w:left w:val="nil"/>
              <w:bottom w:val="nil"/>
              <w:right w:val="nil"/>
            </w:tcBorders>
            <w:shd w:val="clear" w:color="auto" w:fill="auto"/>
            <w:noWrap/>
            <w:vAlign w:val="bottom"/>
            <w:hideMark/>
          </w:tcPr>
          <w:p w14:paraId="468DC92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1.65%</w:t>
            </w:r>
          </w:p>
        </w:tc>
      </w:tr>
      <w:tr w:rsidR="00892C92" w:rsidRPr="000112EC" w14:paraId="41D02465" w14:textId="77777777" w:rsidTr="008123F2">
        <w:trPr>
          <w:trHeight w:val="280"/>
        </w:trPr>
        <w:tc>
          <w:tcPr>
            <w:tcW w:w="1540" w:type="dxa"/>
            <w:tcBorders>
              <w:top w:val="nil"/>
              <w:left w:val="nil"/>
              <w:bottom w:val="nil"/>
              <w:right w:val="nil"/>
            </w:tcBorders>
            <w:shd w:val="clear" w:color="auto" w:fill="auto"/>
            <w:noWrap/>
            <w:vAlign w:val="bottom"/>
            <w:hideMark/>
          </w:tcPr>
          <w:p w14:paraId="2730E27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196C989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181</w:t>
            </w:r>
          </w:p>
        </w:tc>
        <w:tc>
          <w:tcPr>
            <w:tcW w:w="1540" w:type="dxa"/>
            <w:tcBorders>
              <w:top w:val="nil"/>
              <w:left w:val="nil"/>
              <w:bottom w:val="nil"/>
              <w:right w:val="nil"/>
            </w:tcBorders>
            <w:shd w:val="clear" w:color="auto" w:fill="auto"/>
            <w:noWrap/>
            <w:vAlign w:val="bottom"/>
            <w:hideMark/>
          </w:tcPr>
          <w:p w14:paraId="7626BCE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472916B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Parietal</w:t>
            </w:r>
          </w:p>
        </w:tc>
        <w:tc>
          <w:tcPr>
            <w:tcW w:w="1540" w:type="dxa"/>
            <w:tcBorders>
              <w:top w:val="nil"/>
              <w:left w:val="nil"/>
              <w:bottom w:val="nil"/>
              <w:right w:val="nil"/>
            </w:tcBorders>
            <w:shd w:val="clear" w:color="auto" w:fill="auto"/>
            <w:noWrap/>
            <w:vAlign w:val="bottom"/>
            <w:hideMark/>
          </w:tcPr>
          <w:p w14:paraId="0E5A85E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1.65%</w:t>
            </w:r>
          </w:p>
        </w:tc>
      </w:tr>
      <w:tr w:rsidR="00892C92" w:rsidRPr="000112EC" w14:paraId="51274017" w14:textId="77777777" w:rsidTr="008123F2">
        <w:trPr>
          <w:trHeight w:val="280"/>
        </w:trPr>
        <w:tc>
          <w:tcPr>
            <w:tcW w:w="1540" w:type="dxa"/>
            <w:tcBorders>
              <w:top w:val="nil"/>
              <w:left w:val="nil"/>
              <w:bottom w:val="nil"/>
              <w:right w:val="nil"/>
            </w:tcBorders>
            <w:shd w:val="clear" w:color="auto" w:fill="auto"/>
            <w:noWrap/>
            <w:vAlign w:val="bottom"/>
            <w:hideMark/>
          </w:tcPr>
          <w:p w14:paraId="69110DF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4E52477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199</w:t>
            </w:r>
          </w:p>
        </w:tc>
        <w:tc>
          <w:tcPr>
            <w:tcW w:w="1540" w:type="dxa"/>
            <w:tcBorders>
              <w:top w:val="nil"/>
              <w:left w:val="nil"/>
              <w:bottom w:val="nil"/>
              <w:right w:val="nil"/>
            </w:tcBorders>
            <w:shd w:val="clear" w:color="auto" w:fill="auto"/>
            <w:noWrap/>
            <w:vAlign w:val="bottom"/>
            <w:hideMark/>
          </w:tcPr>
          <w:p w14:paraId="458CDF5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4862275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788CEB2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1.65%</w:t>
            </w:r>
          </w:p>
        </w:tc>
      </w:tr>
      <w:tr w:rsidR="00892C92" w:rsidRPr="000112EC" w14:paraId="3B468238" w14:textId="77777777" w:rsidTr="008123F2">
        <w:trPr>
          <w:trHeight w:val="280"/>
        </w:trPr>
        <w:tc>
          <w:tcPr>
            <w:tcW w:w="1540" w:type="dxa"/>
            <w:tcBorders>
              <w:top w:val="nil"/>
              <w:left w:val="nil"/>
              <w:bottom w:val="nil"/>
              <w:right w:val="nil"/>
            </w:tcBorders>
            <w:shd w:val="clear" w:color="auto" w:fill="auto"/>
            <w:noWrap/>
            <w:vAlign w:val="bottom"/>
            <w:hideMark/>
          </w:tcPr>
          <w:p w14:paraId="69D2A04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DC</w:t>
            </w:r>
          </w:p>
        </w:tc>
        <w:tc>
          <w:tcPr>
            <w:tcW w:w="1540" w:type="dxa"/>
            <w:tcBorders>
              <w:top w:val="nil"/>
              <w:left w:val="nil"/>
              <w:bottom w:val="nil"/>
              <w:right w:val="nil"/>
            </w:tcBorders>
            <w:shd w:val="clear" w:color="auto" w:fill="auto"/>
            <w:noWrap/>
            <w:vAlign w:val="bottom"/>
            <w:hideMark/>
          </w:tcPr>
          <w:p w14:paraId="505B892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168</w:t>
            </w:r>
          </w:p>
        </w:tc>
        <w:tc>
          <w:tcPr>
            <w:tcW w:w="1540" w:type="dxa"/>
            <w:tcBorders>
              <w:top w:val="nil"/>
              <w:left w:val="nil"/>
              <w:bottom w:val="nil"/>
              <w:right w:val="nil"/>
            </w:tcBorders>
            <w:shd w:val="clear" w:color="auto" w:fill="auto"/>
            <w:noWrap/>
            <w:vAlign w:val="bottom"/>
            <w:hideMark/>
          </w:tcPr>
          <w:p w14:paraId="62AA64D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3DEAFEE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Insula</w:t>
            </w:r>
          </w:p>
        </w:tc>
        <w:tc>
          <w:tcPr>
            <w:tcW w:w="1540" w:type="dxa"/>
            <w:tcBorders>
              <w:top w:val="nil"/>
              <w:left w:val="nil"/>
              <w:bottom w:val="nil"/>
              <w:right w:val="nil"/>
            </w:tcBorders>
            <w:shd w:val="clear" w:color="auto" w:fill="auto"/>
            <w:noWrap/>
            <w:vAlign w:val="bottom"/>
            <w:hideMark/>
          </w:tcPr>
          <w:p w14:paraId="7B42586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1.64%</w:t>
            </w:r>
          </w:p>
        </w:tc>
      </w:tr>
      <w:tr w:rsidR="00892C92" w:rsidRPr="000112EC" w14:paraId="7212536A" w14:textId="77777777" w:rsidTr="008123F2">
        <w:trPr>
          <w:trHeight w:val="280"/>
        </w:trPr>
        <w:tc>
          <w:tcPr>
            <w:tcW w:w="1540" w:type="dxa"/>
            <w:tcBorders>
              <w:top w:val="nil"/>
              <w:left w:val="nil"/>
              <w:bottom w:val="nil"/>
              <w:right w:val="nil"/>
            </w:tcBorders>
            <w:shd w:val="clear" w:color="auto" w:fill="auto"/>
            <w:noWrap/>
            <w:vAlign w:val="bottom"/>
            <w:hideMark/>
          </w:tcPr>
          <w:p w14:paraId="1AFE82A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DC</w:t>
            </w:r>
          </w:p>
        </w:tc>
        <w:tc>
          <w:tcPr>
            <w:tcW w:w="1540" w:type="dxa"/>
            <w:tcBorders>
              <w:top w:val="nil"/>
              <w:left w:val="nil"/>
              <w:bottom w:val="nil"/>
              <w:right w:val="nil"/>
            </w:tcBorders>
            <w:shd w:val="clear" w:color="auto" w:fill="auto"/>
            <w:noWrap/>
            <w:vAlign w:val="bottom"/>
            <w:hideMark/>
          </w:tcPr>
          <w:p w14:paraId="30E7E2A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244</w:t>
            </w:r>
          </w:p>
        </w:tc>
        <w:tc>
          <w:tcPr>
            <w:tcW w:w="1540" w:type="dxa"/>
            <w:tcBorders>
              <w:top w:val="nil"/>
              <w:left w:val="nil"/>
              <w:bottom w:val="nil"/>
              <w:right w:val="nil"/>
            </w:tcBorders>
            <w:shd w:val="clear" w:color="auto" w:fill="auto"/>
            <w:noWrap/>
            <w:vAlign w:val="bottom"/>
            <w:hideMark/>
          </w:tcPr>
          <w:p w14:paraId="4AEE857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3B8328E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Cerebellum</w:t>
            </w:r>
          </w:p>
        </w:tc>
        <w:tc>
          <w:tcPr>
            <w:tcW w:w="1540" w:type="dxa"/>
            <w:tcBorders>
              <w:top w:val="nil"/>
              <w:left w:val="nil"/>
              <w:bottom w:val="nil"/>
              <w:right w:val="nil"/>
            </w:tcBorders>
            <w:shd w:val="clear" w:color="auto" w:fill="auto"/>
            <w:noWrap/>
            <w:vAlign w:val="bottom"/>
            <w:hideMark/>
          </w:tcPr>
          <w:p w14:paraId="31C51DB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1.63%</w:t>
            </w:r>
          </w:p>
        </w:tc>
      </w:tr>
      <w:tr w:rsidR="00892C92" w:rsidRPr="000112EC" w14:paraId="7C250EED" w14:textId="77777777" w:rsidTr="008123F2">
        <w:trPr>
          <w:trHeight w:val="280"/>
        </w:trPr>
        <w:tc>
          <w:tcPr>
            <w:tcW w:w="1540" w:type="dxa"/>
            <w:tcBorders>
              <w:top w:val="nil"/>
              <w:left w:val="nil"/>
              <w:bottom w:val="nil"/>
              <w:right w:val="nil"/>
            </w:tcBorders>
            <w:shd w:val="clear" w:color="auto" w:fill="auto"/>
            <w:noWrap/>
            <w:vAlign w:val="bottom"/>
            <w:hideMark/>
          </w:tcPr>
          <w:p w14:paraId="44170A7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ALFF</w:t>
            </w:r>
          </w:p>
        </w:tc>
        <w:tc>
          <w:tcPr>
            <w:tcW w:w="1540" w:type="dxa"/>
            <w:tcBorders>
              <w:top w:val="nil"/>
              <w:left w:val="nil"/>
              <w:bottom w:val="nil"/>
              <w:right w:val="nil"/>
            </w:tcBorders>
            <w:shd w:val="clear" w:color="auto" w:fill="auto"/>
            <w:noWrap/>
            <w:vAlign w:val="bottom"/>
            <w:hideMark/>
          </w:tcPr>
          <w:p w14:paraId="42F91B9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175</w:t>
            </w:r>
          </w:p>
        </w:tc>
        <w:tc>
          <w:tcPr>
            <w:tcW w:w="1540" w:type="dxa"/>
            <w:tcBorders>
              <w:top w:val="nil"/>
              <w:left w:val="nil"/>
              <w:bottom w:val="nil"/>
              <w:right w:val="nil"/>
            </w:tcBorders>
            <w:shd w:val="clear" w:color="auto" w:fill="auto"/>
            <w:noWrap/>
            <w:vAlign w:val="bottom"/>
            <w:hideMark/>
          </w:tcPr>
          <w:p w14:paraId="69A38D8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427A281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Parietal</w:t>
            </w:r>
          </w:p>
        </w:tc>
        <w:tc>
          <w:tcPr>
            <w:tcW w:w="1540" w:type="dxa"/>
            <w:tcBorders>
              <w:top w:val="nil"/>
              <w:left w:val="nil"/>
              <w:bottom w:val="nil"/>
              <w:right w:val="nil"/>
            </w:tcBorders>
            <w:shd w:val="clear" w:color="auto" w:fill="auto"/>
            <w:noWrap/>
            <w:vAlign w:val="bottom"/>
            <w:hideMark/>
          </w:tcPr>
          <w:p w14:paraId="6360302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1.63%</w:t>
            </w:r>
          </w:p>
        </w:tc>
      </w:tr>
      <w:tr w:rsidR="00892C92" w:rsidRPr="000112EC" w14:paraId="04E0369F" w14:textId="77777777" w:rsidTr="008123F2">
        <w:trPr>
          <w:trHeight w:val="280"/>
        </w:trPr>
        <w:tc>
          <w:tcPr>
            <w:tcW w:w="1540" w:type="dxa"/>
            <w:tcBorders>
              <w:top w:val="nil"/>
              <w:left w:val="nil"/>
              <w:bottom w:val="nil"/>
              <w:right w:val="nil"/>
            </w:tcBorders>
            <w:shd w:val="clear" w:color="auto" w:fill="auto"/>
            <w:noWrap/>
            <w:vAlign w:val="bottom"/>
            <w:hideMark/>
          </w:tcPr>
          <w:p w14:paraId="34BA9F7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7684A4B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244</w:t>
            </w:r>
          </w:p>
        </w:tc>
        <w:tc>
          <w:tcPr>
            <w:tcW w:w="1540" w:type="dxa"/>
            <w:tcBorders>
              <w:top w:val="nil"/>
              <w:left w:val="nil"/>
              <w:bottom w:val="nil"/>
              <w:right w:val="nil"/>
            </w:tcBorders>
            <w:shd w:val="clear" w:color="auto" w:fill="auto"/>
            <w:noWrap/>
            <w:vAlign w:val="bottom"/>
            <w:hideMark/>
          </w:tcPr>
          <w:p w14:paraId="59B016C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5367053E"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Cerebellum</w:t>
            </w:r>
          </w:p>
        </w:tc>
        <w:tc>
          <w:tcPr>
            <w:tcW w:w="1540" w:type="dxa"/>
            <w:tcBorders>
              <w:top w:val="nil"/>
              <w:left w:val="nil"/>
              <w:bottom w:val="nil"/>
              <w:right w:val="nil"/>
            </w:tcBorders>
            <w:shd w:val="clear" w:color="auto" w:fill="auto"/>
            <w:noWrap/>
            <w:vAlign w:val="bottom"/>
            <w:hideMark/>
          </w:tcPr>
          <w:p w14:paraId="32410EC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1.61%</w:t>
            </w:r>
          </w:p>
        </w:tc>
      </w:tr>
      <w:tr w:rsidR="00892C92" w:rsidRPr="000112EC" w14:paraId="7E3DFDF7" w14:textId="77777777" w:rsidTr="008123F2">
        <w:trPr>
          <w:trHeight w:val="280"/>
        </w:trPr>
        <w:tc>
          <w:tcPr>
            <w:tcW w:w="1540" w:type="dxa"/>
            <w:tcBorders>
              <w:top w:val="nil"/>
              <w:left w:val="nil"/>
              <w:bottom w:val="nil"/>
              <w:right w:val="nil"/>
            </w:tcBorders>
            <w:shd w:val="clear" w:color="auto" w:fill="auto"/>
            <w:noWrap/>
            <w:vAlign w:val="bottom"/>
            <w:hideMark/>
          </w:tcPr>
          <w:p w14:paraId="289C14D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06D7E32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88</w:t>
            </w:r>
          </w:p>
        </w:tc>
        <w:tc>
          <w:tcPr>
            <w:tcW w:w="1540" w:type="dxa"/>
            <w:tcBorders>
              <w:top w:val="nil"/>
              <w:left w:val="nil"/>
              <w:bottom w:val="nil"/>
              <w:right w:val="nil"/>
            </w:tcBorders>
            <w:shd w:val="clear" w:color="auto" w:fill="auto"/>
            <w:noWrap/>
            <w:vAlign w:val="bottom"/>
            <w:hideMark/>
          </w:tcPr>
          <w:p w14:paraId="23323CB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Right</w:t>
            </w:r>
          </w:p>
        </w:tc>
        <w:tc>
          <w:tcPr>
            <w:tcW w:w="1540" w:type="dxa"/>
            <w:tcBorders>
              <w:top w:val="nil"/>
              <w:left w:val="nil"/>
              <w:bottom w:val="nil"/>
              <w:right w:val="nil"/>
            </w:tcBorders>
            <w:shd w:val="clear" w:color="auto" w:fill="auto"/>
            <w:noWrap/>
            <w:vAlign w:val="bottom"/>
            <w:hideMark/>
          </w:tcPr>
          <w:p w14:paraId="5950016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Limbic</w:t>
            </w:r>
          </w:p>
        </w:tc>
        <w:tc>
          <w:tcPr>
            <w:tcW w:w="1540" w:type="dxa"/>
            <w:tcBorders>
              <w:top w:val="nil"/>
              <w:left w:val="nil"/>
              <w:bottom w:val="nil"/>
              <w:right w:val="nil"/>
            </w:tcBorders>
            <w:shd w:val="clear" w:color="auto" w:fill="auto"/>
            <w:noWrap/>
            <w:vAlign w:val="bottom"/>
            <w:hideMark/>
          </w:tcPr>
          <w:p w14:paraId="6D5202B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1.61%</w:t>
            </w:r>
          </w:p>
        </w:tc>
      </w:tr>
      <w:tr w:rsidR="00892C92" w:rsidRPr="000112EC" w14:paraId="4261B5F6" w14:textId="77777777" w:rsidTr="008123F2">
        <w:trPr>
          <w:trHeight w:val="280"/>
        </w:trPr>
        <w:tc>
          <w:tcPr>
            <w:tcW w:w="1540" w:type="dxa"/>
            <w:tcBorders>
              <w:top w:val="nil"/>
              <w:left w:val="nil"/>
              <w:bottom w:val="nil"/>
              <w:right w:val="nil"/>
            </w:tcBorders>
            <w:shd w:val="clear" w:color="auto" w:fill="auto"/>
            <w:noWrap/>
            <w:vAlign w:val="bottom"/>
            <w:hideMark/>
          </w:tcPr>
          <w:p w14:paraId="2B44D97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ReHo</w:t>
            </w:r>
          </w:p>
        </w:tc>
        <w:tc>
          <w:tcPr>
            <w:tcW w:w="1540" w:type="dxa"/>
            <w:tcBorders>
              <w:top w:val="nil"/>
              <w:left w:val="nil"/>
              <w:bottom w:val="nil"/>
              <w:right w:val="nil"/>
            </w:tcBorders>
            <w:shd w:val="clear" w:color="auto" w:fill="auto"/>
            <w:noWrap/>
            <w:vAlign w:val="bottom"/>
            <w:hideMark/>
          </w:tcPr>
          <w:p w14:paraId="0B570033"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153</w:t>
            </w:r>
          </w:p>
        </w:tc>
        <w:tc>
          <w:tcPr>
            <w:tcW w:w="1540" w:type="dxa"/>
            <w:tcBorders>
              <w:top w:val="nil"/>
              <w:left w:val="nil"/>
              <w:bottom w:val="nil"/>
              <w:right w:val="nil"/>
            </w:tcBorders>
            <w:shd w:val="clear" w:color="auto" w:fill="auto"/>
            <w:noWrap/>
            <w:vAlign w:val="bottom"/>
            <w:hideMark/>
          </w:tcPr>
          <w:p w14:paraId="23AF5BD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19628971"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743F7B14"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1.59%</w:t>
            </w:r>
          </w:p>
        </w:tc>
      </w:tr>
      <w:tr w:rsidR="00892C92" w:rsidRPr="000112EC" w14:paraId="25F7E452" w14:textId="77777777" w:rsidTr="008123F2">
        <w:trPr>
          <w:trHeight w:val="280"/>
        </w:trPr>
        <w:tc>
          <w:tcPr>
            <w:tcW w:w="1540" w:type="dxa"/>
            <w:tcBorders>
              <w:top w:val="nil"/>
              <w:left w:val="nil"/>
              <w:bottom w:val="nil"/>
              <w:right w:val="nil"/>
            </w:tcBorders>
            <w:shd w:val="clear" w:color="auto" w:fill="auto"/>
            <w:noWrap/>
            <w:vAlign w:val="bottom"/>
            <w:hideMark/>
          </w:tcPr>
          <w:p w14:paraId="398E766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ALFF</w:t>
            </w:r>
          </w:p>
        </w:tc>
        <w:tc>
          <w:tcPr>
            <w:tcW w:w="1540" w:type="dxa"/>
            <w:tcBorders>
              <w:top w:val="nil"/>
              <w:left w:val="nil"/>
              <w:bottom w:val="nil"/>
              <w:right w:val="nil"/>
            </w:tcBorders>
            <w:shd w:val="clear" w:color="auto" w:fill="auto"/>
            <w:noWrap/>
            <w:vAlign w:val="bottom"/>
            <w:hideMark/>
          </w:tcPr>
          <w:p w14:paraId="29615E0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191</w:t>
            </w:r>
          </w:p>
        </w:tc>
        <w:tc>
          <w:tcPr>
            <w:tcW w:w="1540" w:type="dxa"/>
            <w:tcBorders>
              <w:top w:val="nil"/>
              <w:left w:val="nil"/>
              <w:bottom w:val="nil"/>
              <w:right w:val="nil"/>
            </w:tcBorders>
            <w:shd w:val="clear" w:color="auto" w:fill="auto"/>
            <w:noWrap/>
            <w:vAlign w:val="bottom"/>
            <w:hideMark/>
          </w:tcPr>
          <w:p w14:paraId="1761221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046677C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Temporal</w:t>
            </w:r>
          </w:p>
        </w:tc>
        <w:tc>
          <w:tcPr>
            <w:tcW w:w="1540" w:type="dxa"/>
            <w:tcBorders>
              <w:top w:val="nil"/>
              <w:left w:val="nil"/>
              <w:bottom w:val="nil"/>
              <w:right w:val="nil"/>
            </w:tcBorders>
            <w:shd w:val="clear" w:color="auto" w:fill="auto"/>
            <w:noWrap/>
            <w:vAlign w:val="bottom"/>
            <w:hideMark/>
          </w:tcPr>
          <w:p w14:paraId="6A0D941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1.58%</w:t>
            </w:r>
          </w:p>
        </w:tc>
      </w:tr>
      <w:tr w:rsidR="00892C92" w:rsidRPr="000112EC" w14:paraId="7A8F3265" w14:textId="77777777" w:rsidTr="008123F2">
        <w:trPr>
          <w:trHeight w:val="280"/>
        </w:trPr>
        <w:tc>
          <w:tcPr>
            <w:tcW w:w="1540" w:type="dxa"/>
            <w:tcBorders>
              <w:top w:val="nil"/>
              <w:left w:val="nil"/>
              <w:bottom w:val="nil"/>
              <w:right w:val="nil"/>
            </w:tcBorders>
            <w:shd w:val="clear" w:color="auto" w:fill="auto"/>
            <w:noWrap/>
            <w:vAlign w:val="bottom"/>
            <w:hideMark/>
          </w:tcPr>
          <w:p w14:paraId="31FED1B7"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17C02E9A"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157</w:t>
            </w:r>
          </w:p>
        </w:tc>
        <w:tc>
          <w:tcPr>
            <w:tcW w:w="1540" w:type="dxa"/>
            <w:tcBorders>
              <w:top w:val="nil"/>
              <w:left w:val="nil"/>
              <w:bottom w:val="nil"/>
              <w:right w:val="nil"/>
            </w:tcBorders>
            <w:shd w:val="clear" w:color="auto" w:fill="auto"/>
            <w:noWrap/>
            <w:vAlign w:val="bottom"/>
            <w:hideMark/>
          </w:tcPr>
          <w:p w14:paraId="42C88A9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227A532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Prefrontal</w:t>
            </w:r>
          </w:p>
        </w:tc>
        <w:tc>
          <w:tcPr>
            <w:tcW w:w="1540" w:type="dxa"/>
            <w:tcBorders>
              <w:top w:val="nil"/>
              <w:left w:val="nil"/>
              <w:bottom w:val="nil"/>
              <w:right w:val="nil"/>
            </w:tcBorders>
            <w:shd w:val="clear" w:color="auto" w:fill="auto"/>
            <w:noWrap/>
            <w:vAlign w:val="bottom"/>
            <w:hideMark/>
          </w:tcPr>
          <w:p w14:paraId="49D48F6D"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1.58%</w:t>
            </w:r>
          </w:p>
        </w:tc>
      </w:tr>
      <w:tr w:rsidR="00892C92" w:rsidRPr="000112EC" w14:paraId="02DFFD53" w14:textId="77777777" w:rsidTr="008123F2">
        <w:trPr>
          <w:trHeight w:val="280"/>
        </w:trPr>
        <w:tc>
          <w:tcPr>
            <w:tcW w:w="1540" w:type="dxa"/>
            <w:tcBorders>
              <w:top w:val="nil"/>
              <w:left w:val="nil"/>
              <w:bottom w:val="nil"/>
              <w:right w:val="nil"/>
            </w:tcBorders>
            <w:shd w:val="clear" w:color="auto" w:fill="auto"/>
            <w:noWrap/>
            <w:vAlign w:val="bottom"/>
            <w:hideMark/>
          </w:tcPr>
          <w:p w14:paraId="628D38D0"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GMV</w:t>
            </w:r>
          </w:p>
        </w:tc>
        <w:tc>
          <w:tcPr>
            <w:tcW w:w="1540" w:type="dxa"/>
            <w:tcBorders>
              <w:top w:val="nil"/>
              <w:left w:val="nil"/>
              <w:bottom w:val="nil"/>
              <w:right w:val="nil"/>
            </w:tcBorders>
            <w:shd w:val="clear" w:color="auto" w:fill="auto"/>
            <w:noWrap/>
            <w:vAlign w:val="bottom"/>
            <w:hideMark/>
          </w:tcPr>
          <w:p w14:paraId="5EC9619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248</w:t>
            </w:r>
          </w:p>
        </w:tc>
        <w:tc>
          <w:tcPr>
            <w:tcW w:w="1540" w:type="dxa"/>
            <w:tcBorders>
              <w:top w:val="nil"/>
              <w:left w:val="nil"/>
              <w:bottom w:val="nil"/>
              <w:right w:val="nil"/>
            </w:tcBorders>
            <w:shd w:val="clear" w:color="auto" w:fill="auto"/>
            <w:noWrap/>
            <w:vAlign w:val="bottom"/>
            <w:hideMark/>
          </w:tcPr>
          <w:p w14:paraId="6EB202D8"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nil"/>
              <w:right w:val="nil"/>
            </w:tcBorders>
            <w:shd w:val="clear" w:color="auto" w:fill="auto"/>
            <w:noWrap/>
            <w:vAlign w:val="bottom"/>
            <w:hideMark/>
          </w:tcPr>
          <w:p w14:paraId="3E24179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Cerebellum</w:t>
            </w:r>
          </w:p>
        </w:tc>
        <w:tc>
          <w:tcPr>
            <w:tcW w:w="1540" w:type="dxa"/>
            <w:tcBorders>
              <w:top w:val="nil"/>
              <w:left w:val="nil"/>
              <w:bottom w:val="nil"/>
              <w:right w:val="nil"/>
            </w:tcBorders>
            <w:shd w:val="clear" w:color="auto" w:fill="auto"/>
            <w:noWrap/>
            <w:vAlign w:val="bottom"/>
            <w:hideMark/>
          </w:tcPr>
          <w:p w14:paraId="09AB120C"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1.58%</w:t>
            </w:r>
          </w:p>
        </w:tc>
      </w:tr>
      <w:tr w:rsidR="00892C92" w:rsidRPr="000112EC" w14:paraId="49DAB299" w14:textId="77777777" w:rsidTr="008123F2">
        <w:trPr>
          <w:trHeight w:val="280"/>
        </w:trPr>
        <w:tc>
          <w:tcPr>
            <w:tcW w:w="1540" w:type="dxa"/>
            <w:tcBorders>
              <w:top w:val="nil"/>
              <w:left w:val="nil"/>
              <w:bottom w:val="single" w:sz="12" w:space="0" w:color="auto"/>
              <w:right w:val="nil"/>
            </w:tcBorders>
            <w:shd w:val="clear" w:color="auto" w:fill="auto"/>
            <w:noWrap/>
            <w:vAlign w:val="bottom"/>
            <w:hideMark/>
          </w:tcPr>
          <w:p w14:paraId="66061E02"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DC</w:t>
            </w:r>
          </w:p>
        </w:tc>
        <w:tc>
          <w:tcPr>
            <w:tcW w:w="1540" w:type="dxa"/>
            <w:tcBorders>
              <w:top w:val="nil"/>
              <w:left w:val="nil"/>
              <w:bottom w:val="single" w:sz="12" w:space="0" w:color="auto"/>
              <w:right w:val="nil"/>
            </w:tcBorders>
            <w:shd w:val="clear" w:color="auto" w:fill="auto"/>
            <w:noWrap/>
            <w:vAlign w:val="bottom"/>
            <w:hideMark/>
          </w:tcPr>
          <w:p w14:paraId="13BA3029"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239</w:t>
            </w:r>
          </w:p>
        </w:tc>
        <w:tc>
          <w:tcPr>
            <w:tcW w:w="1540" w:type="dxa"/>
            <w:tcBorders>
              <w:top w:val="nil"/>
              <w:left w:val="nil"/>
              <w:bottom w:val="single" w:sz="12" w:space="0" w:color="auto"/>
              <w:right w:val="nil"/>
            </w:tcBorders>
            <w:shd w:val="clear" w:color="auto" w:fill="auto"/>
            <w:noWrap/>
            <w:vAlign w:val="bottom"/>
            <w:hideMark/>
          </w:tcPr>
          <w:p w14:paraId="68D661EB"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Left</w:t>
            </w:r>
          </w:p>
        </w:tc>
        <w:tc>
          <w:tcPr>
            <w:tcW w:w="1540" w:type="dxa"/>
            <w:tcBorders>
              <w:top w:val="nil"/>
              <w:left w:val="nil"/>
              <w:bottom w:val="single" w:sz="12" w:space="0" w:color="auto"/>
              <w:right w:val="nil"/>
            </w:tcBorders>
            <w:shd w:val="clear" w:color="auto" w:fill="auto"/>
            <w:noWrap/>
            <w:vAlign w:val="bottom"/>
            <w:hideMark/>
          </w:tcPr>
          <w:p w14:paraId="03776A16"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Cerebellum</w:t>
            </w:r>
          </w:p>
        </w:tc>
        <w:tc>
          <w:tcPr>
            <w:tcW w:w="1540" w:type="dxa"/>
            <w:tcBorders>
              <w:top w:val="nil"/>
              <w:left w:val="nil"/>
              <w:bottom w:val="single" w:sz="12" w:space="0" w:color="auto"/>
              <w:right w:val="nil"/>
            </w:tcBorders>
            <w:shd w:val="clear" w:color="auto" w:fill="auto"/>
            <w:noWrap/>
            <w:vAlign w:val="bottom"/>
            <w:hideMark/>
          </w:tcPr>
          <w:p w14:paraId="172D8F2F" w14:textId="77777777" w:rsidR="00892C92" w:rsidRPr="000112EC" w:rsidRDefault="00892C92" w:rsidP="008123F2">
            <w:pPr>
              <w:widowControl/>
              <w:jc w:val="left"/>
              <w:rPr>
                <w:rFonts w:ascii="Times New Roman" w:eastAsia="宋体" w:hAnsi="Times New Roman" w:cs="Times New Roman"/>
                <w:color w:val="000000"/>
                <w:kern w:val="0"/>
                <w:sz w:val="22"/>
              </w:rPr>
            </w:pPr>
            <w:r w:rsidRPr="000112EC">
              <w:rPr>
                <w:rFonts w:ascii="Times New Roman" w:eastAsia="宋体" w:hAnsi="Times New Roman" w:cs="Times New Roman"/>
                <w:color w:val="000000"/>
                <w:kern w:val="0"/>
                <w:sz w:val="22"/>
              </w:rPr>
              <w:t>1.57%</w:t>
            </w:r>
          </w:p>
        </w:tc>
      </w:tr>
    </w:tbl>
    <w:p w14:paraId="66027E15" w14:textId="4B59BF8C" w:rsidR="00892C92" w:rsidRPr="000112EC" w:rsidRDefault="00892C92" w:rsidP="00892C92">
      <w:pPr>
        <w:rPr>
          <w:rFonts w:ascii="Times New Roman" w:hAnsi="Times New Roman" w:cs="Times New Roman"/>
          <w:sz w:val="15"/>
          <w:szCs w:val="15"/>
        </w:rPr>
      </w:pPr>
      <w:r w:rsidRPr="000112EC">
        <w:rPr>
          <w:rFonts w:ascii="Times New Roman" w:hAnsi="Times New Roman" w:cs="Times New Roman"/>
          <w:b/>
          <w:sz w:val="15"/>
          <w:szCs w:val="15"/>
        </w:rPr>
        <w:t>Note:</w:t>
      </w:r>
      <w:r w:rsidRPr="000112EC">
        <w:rPr>
          <w:rFonts w:ascii="Times New Roman" w:hAnsi="Times New Roman" w:cs="Times New Roman"/>
          <w:sz w:val="15"/>
          <w:szCs w:val="15"/>
        </w:rPr>
        <w:t xml:space="preserve"> Node number is derived from parcellation in </w:t>
      </w:r>
      <w:r w:rsidR="00205E53" w:rsidRPr="000112EC">
        <w:rPr>
          <w:rFonts w:ascii="Times New Roman" w:hAnsi="Times New Roman" w:cs="Times New Roman"/>
          <w:sz w:val="15"/>
          <w:szCs w:val="15"/>
        </w:rPr>
        <w:t>GWB</w:t>
      </w:r>
      <w:r w:rsidRPr="000112EC">
        <w:rPr>
          <w:rFonts w:ascii="Times New Roman" w:hAnsi="Times New Roman" w:cs="Times New Roman"/>
          <w:sz w:val="15"/>
          <w:szCs w:val="15"/>
        </w:rPr>
        <w:t xml:space="preserve"> </w:t>
      </w:r>
      <w:r w:rsidR="00205E53" w:rsidRPr="000112EC">
        <w:rPr>
          <w:rFonts w:ascii="Times New Roman" w:hAnsi="Times New Roman" w:cs="Times New Roman"/>
          <w:sz w:val="15"/>
          <w:szCs w:val="15"/>
        </w:rPr>
        <w:t>atlas</w:t>
      </w:r>
      <w:r w:rsidRPr="000112EC">
        <w:rPr>
          <w:rFonts w:ascii="Times New Roman" w:hAnsi="Times New Roman" w:cs="Times New Roman"/>
          <w:sz w:val="15"/>
          <w:szCs w:val="15"/>
        </w:rPr>
        <w:t xml:space="preserve"> and percentage is calculated as the weight of a certain feature divided by the sum of weights for all 54 features. </w:t>
      </w:r>
    </w:p>
    <w:p w14:paraId="08ABD80E" w14:textId="05B06474" w:rsidR="00892C92" w:rsidRPr="000112EC" w:rsidRDefault="00892C92" w:rsidP="00892C92">
      <w:pPr>
        <w:rPr>
          <w:rFonts w:ascii="Times New Roman" w:hAnsi="Times New Roman" w:cs="Times New Roman"/>
          <w:sz w:val="15"/>
          <w:szCs w:val="15"/>
        </w:rPr>
      </w:pPr>
      <w:r w:rsidRPr="000112EC">
        <w:rPr>
          <w:rFonts w:ascii="Times New Roman" w:hAnsi="Times New Roman" w:cs="Times New Roman"/>
          <w:b/>
          <w:sz w:val="15"/>
          <w:szCs w:val="15"/>
        </w:rPr>
        <w:t xml:space="preserve">Abbreviation: </w:t>
      </w:r>
      <w:r w:rsidR="005F1492" w:rsidRPr="000112EC">
        <w:rPr>
          <w:rFonts w:ascii="Times New Roman" w:hAnsi="Times New Roman" w:cs="Times New Roman"/>
          <w:sz w:val="15"/>
          <w:szCs w:val="15"/>
        </w:rPr>
        <w:t>ALFF, amplitude of low frequency fluctuation; CSZ, chronic schizophrenia; DC, degree centrality; FESZ, first-episode schizophrenia; GMV, gray matter volume;</w:t>
      </w:r>
      <w:r w:rsidR="00205E53" w:rsidRPr="000112EC">
        <w:rPr>
          <w:rFonts w:ascii="Times New Roman" w:hAnsi="Times New Roman" w:cs="Times New Roman"/>
          <w:sz w:val="15"/>
          <w:szCs w:val="15"/>
        </w:rPr>
        <w:t xml:space="preserve"> GWB atlas, groupwise whole-brain atlas;</w:t>
      </w:r>
      <w:r w:rsidR="005F1492" w:rsidRPr="000112EC">
        <w:rPr>
          <w:rFonts w:ascii="Times New Roman" w:hAnsi="Times New Roman" w:cs="Times New Roman"/>
          <w:sz w:val="15"/>
          <w:szCs w:val="15"/>
        </w:rPr>
        <w:t xml:space="preserve"> ReHo, regional homogeneity.</w:t>
      </w:r>
    </w:p>
    <w:p w14:paraId="438C3E31" w14:textId="6A683145" w:rsidR="00892C92" w:rsidRDefault="00892C92" w:rsidP="00892C92">
      <w:pPr>
        <w:rPr>
          <w:rFonts w:ascii="Times New Roman" w:hAnsi="Times New Roman" w:cs="Times New Roman"/>
        </w:rPr>
      </w:pPr>
    </w:p>
    <w:p w14:paraId="355180D7" w14:textId="6BEB49AE" w:rsidR="0015177E" w:rsidRDefault="00070C94" w:rsidP="0015177E">
      <w:pPr>
        <w:spacing w:line="480" w:lineRule="auto"/>
        <w:jc w:val="center"/>
        <w:rPr>
          <w:rFonts w:ascii="Times New Roman" w:hAnsi="Times New Roman" w:cs="Times New Roman"/>
        </w:rPr>
      </w:pPr>
      <w:r>
        <w:rPr>
          <w:rFonts w:ascii="Times New Roman" w:hAnsi="Times New Roman" w:cs="Times New Roman"/>
          <w:noProof/>
        </w:rPr>
        <w:drawing>
          <wp:inline distT="0" distB="0" distL="0" distR="0" wp14:anchorId="560DCC78" wp14:editId="473C35DD">
            <wp:extent cx="5269230" cy="347599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9230" cy="3475990"/>
                    </a:xfrm>
                    <a:prstGeom prst="rect">
                      <a:avLst/>
                    </a:prstGeom>
                    <a:noFill/>
                    <a:ln>
                      <a:noFill/>
                    </a:ln>
                  </pic:spPr>
                </pic:pic>
              </a:graphicData>
            </a:graphic>
          </wp:inline>
        </w:drawing>
      </w:r>
    </w:p>
    <w:p w14:paraId="12C88DD4" w14:textId="7222DEDB" w:rsidR="0015177E" w:rsidRDefault="0015177E" w:rsidP="00070C94">
      <w:pPr>
        <w:rPr>
          <w:rFonts w:ascii="Times New Roman" w:hAnsi="Times New Roman" w:cs="Times New Roman"/>
          <w:sz w:val="15"/>
          <w:szCs w:val="15"/>
        </w:rPr>
      </w:pPr>
      <w:r>
        <w:rPr>
          <w:rFonts w:ascii="Times New Roman" w:hAnsi="Times New Roman" w:cs="Times New Roman"/>
          <w:b/>
          <w:sz w:val="15"/>
          <w:szCs w:val="15"/>
        </w:rPr>
        <w:t>FIGURE S1</w:t>
      </w:r>
      <w:r>
        <w:rPr>
          <w:rFonts w:ascii="Times New Roman" w:hAnsi="Times New Roman" w:cs="Times New Roman"/>
          <w:b/>
          <w:bCs/>
          <w:sz w:val="15"/>
          <w:szCs w:val="15"/>
        </w:rPr>
        <w:t>.</w:t>
      </w:r>
      <w:r>
        <w:rPr>
          <w:rFonts w:ascii="Times New Roman" w:hAnsi="Times New Roman" w:cs="Times New Roman"/>
          <w:sz w:val="15"/>
          <w:szCs w:val="15"/>
        </w:rPr>
        <w:t xml:space="preserve"> Top 5% ROIs of ALFF (A</w:t>
      </w:r>
      <w:r w:rsidR="00A918FF">
        <w:rPr>
          <w:rFonts w:ascii="Times New Roman" w:hAnsi="Times New Roman" w:cs="Times New Roman" w:hint="eastAsia"/>
          <w:sz w:val="15"/>
          <w:szCs w:val="15"/>
        </w:rPr>
        <w:t>,</w:t>
      </w:r>
      <w:r w:rsidR="00A918FF">
        <w:rPr>
          <w:rFonts w:ascii="Times New Roman" w:hAnsi="Times New Roman" w:cs="Times New Roman"/>
          <w:sz w:val="15"/>
          <w:szCs w:val="15"/>
        </w:rPr>
        <w:t xml:space="preserve"> E</w:t>
      </w:r>
      <w:r>
        <w:rPr>
          <w:rFonts w:ascii="Times New Roman" w:hAnsi="Times New Roman" w:cs="Times New Roman"/>
          <w:sz w:val="15"/>
          <w:szCs w:val="15"/>
        </w:rPr>
        <w:t>), DC (B</w:t>
      </w:r>
      <w:r w:rsidR="00A918FF">
        <w:rPr>
          <w:rFonts w:ascii="Times New Roman" w:hAnsi="Times New Roman" w:cs="Times New Roman"/>
          <w:sz w:val="15"/>
          <w:szCs w:val="15"/>
        </w:rPr>
        <w:t>, F</w:t>
      </w:r>
      <w:r>
        <w:rPr>
          <w:rFonts w:ascii="Times New Roman" w:hAnsi="Times New Roman" w:cs="Times New Roman"/>
          <w:sz w:val="15"/>
          <w:szCs w:val="15"/>
        </w:rPr>
        <w:t>) GMV (C</w:t>
      </w:r>
      <w:r w:rsidR="00A918FF">
        <w:rPr>
          <w:rFonts w:ascii="Times New Roman" w:hAnsi="Times New Roman" w:cs="Times New Roman"/>
          <w:sz w:val="15"/>
          <w:szCs w:val="15"/>
        </w:rPr>
        <w:t>, G</w:t>
      </w:r>
      <w:r>
        <w:rPr>
          <w:rFonts w:ascii="Times New Roman" w:hAnsi="Times New Roman" w:cs="Times New Roman"/>
          <w:sz w:val="15"/>
          <w:szCs w:val="15"/>
        </w:rPr>
        <w:t>) and ReHo (D</w:t>
      </w:r>
      <w:r w:rsidR="00A918FF">
        <w:rPr>
          <w:rFonts w:ascii="Times New Roman" w:hAnsi="Times New Roman" w:cs="Times New Roman"/>
          <w:sz w:val="15"/>
          <w:szCs w:val="15"/>
        </w:rPr>
        <w:t>, H</w:t>
      </w:r>
      <w:r>
        <w:rPr>
          <w:rFonts w:ascii="Times New Roman" w:hAnsi="Times New Roman" w:cs="Times New Roman"/>
          <w:sz w:val="15"/>
          <w:szCs w:val="15"/>
        </w:rPr>
        <w:t>) from HBN atlas with contribution to both classifications.</w:t>
      </w:r>
    </w:p>
    <w:p w14:paraId="32F5A9B3" w14:textId="0A167A98" w:rsidR="0015177E" w:rsidRDefault="0015177E" w:rsidP="00070C94">
      <w:pPr>
        <w:rPr>
          <w:rFonts w:ascii="Times New Roman" w:hAnsi="Times New Roman" w:cs="Times New Roman"/>
          <w:sz w:val="15"/>
          <w:szCs w:val="15"/>
        </w:rPr>
      </w:pPr>
      <w:r>
        <w:rPr>
          <w:rFonts w:ascii="Times New Roman" w:hAnsi="Times New Roman" w:cs="Times New Roman"/>
          <w:b/>
          <w:sz w:val="15"/>
          <w:szCs w:val="15"/>
        </w:rPr>
        <w:t>Note:</w:t>
      </w:r>
      <w:r>
        <w:rPr>
          <w:rFonts w:ascii="Times New Roman" w:hAnsi="Times New Roman" w:cs="Times New Roman"/>
          <w:sz w:val="15"/>
          <w:szCs w:val="15"/>
        </w:rPr>
        <w:t xml:space="preserve"> The percentage shown next to the color bar was calculated as the weight of a certain ROI divided by the sum of weights for all </w:t>
      </w:r>
      <w:r w:rsidR="00E543DC">
        <w:rPr>
          <w:rFonts w:ascii="Times New Roman" w:hAnsi="Times New Roman" w:cs="Times New Roman"/>
          <w:sz w:val="15"/>
          <w:szCs w:val="15"/>
        </w:rPr>
        <w:t>49</w:t>
      </w:r>
      <w:r>
        <w:rPr>
          <w:rFonts w:ascii="Times New Roman" w:hAnsi="Times New Roman" w:cs="Times New Roman"/>
          <w:sz w:val="15"/>
          <w:szCs w:val="15"/>
        </w:rPr>
        <w:t xml:space="preserve"> </w:t>
      </w:r>
      <w:r>
        <w:rPr>
          <w:rFonts w:ascii="Times New Roman" w:hAnsi="Times New Roman" w:cs="Times New Roman"/>
          <w:sz w:val="15"/>
          <w:szCs w:val="15"/>
        </w:rPr>
        <w:lastRenderedPageBreak/>
        <w:t xml:space="preserve">ROIs (top 5%) in each group. The color of region projected on the white brain map model referred to the color bar, while the color of the 3D model projected on the transparent brain map model was only applied for ROI distinction, bearing no relevance to the color bar. The figure was generated using </w:t>
      </w:r>
      <w:proofErr w:type="spellStart"/>
      <w:r>
        <w:rPr>
          <w:rFonts w:ascii="Times New Roman" w:hAnsi="Times New Roman" w:cs="Times New Roman"/>
          <w:sz w:val="15"/>
          <w:szCs w:val="15"/>
        </w:rPr>
        <w:t>BrainNet</w:t>
      </w:r>
      <w:proofErr w:type="spellEnd"/>
      <w:r>
        <w:rPr>
          <w:rFonts w:ascii="Times New Roman" w:hAnsi="Times New Roman" w:cs="Times New Roman"/>
          <w:sz w:val="15"/>
          <w:szCs w:val="15"/>
        </w:rPr>
        <w:t xml:space="preserve"> Viewer (http://www.nitrc.org/projects/bnv/).</w:t>
      </w:r>
    </w:p>
    <w:p w14:paraId="157C0DE6" w14:textId="339A046F" w:rsidR="0015177E" w:rsidRDefault="0015177E" w:rsidP="00070C94">
      <w:pPr>
        <w:rPr>
          <w:rFonts w:ascii="Times New Roman" w:hAnsi="Times New Roman" w:cs="Times New Roman"/>
          <w:sz w:val="15"/>
          <w:szCs w:val="15"/>
        </w:rPr>
      </w:pPr>
      <w:r>
        <w:rPr>
          <w:rFonts w:ascii="Times New Roman" w:hAnsi="Times New Roman" w:cs="Times New Roman"/>
          <w:b/>
          <w:sz w:val="15"/>
          <w:szCs w:val="15"/>
        </w:rPr>
        <w:t xml:space="preserve">Abbreviation: </w:t>
      </w:r>
      <w:r>
        <w:rPr>
          <w:rFonts w:ascii="Times New Roman" w:hAnsi="Times New Roman" w:cs="Times New Roman"/>
          <w:sz w:val="15"/>
          <w:szCs w:val="15"/>
        </w:rPr>
        <w:t>ALFF, amplitude of low frequency fluctuation; CSZ, chronic schizophrenia; DC, degree centrality; FESZ, first-episode schizophrenia; GMV, regional gray matter volume; HBN</w:t>
      </w:r>
      <w:r w:rsidR="00DD0F25">
        <w:rPr>
          <w:rFonts w:ascii="Times New Roman" w:hAnsi="Times New Roman" w:cs="Times New Roman"/>
          <w:sz w:val="15"/>
          <w:szCs w:val="15"/>
        </w:rPr>
        <w:t xml:space="preserve"> atlas</w:t>
      </w:r>
      <w:r>
        <w:rPr>
          <w:rFonts w:ascii="Times New Roman" w:hAnsi="Times New Roman" w:cs="Times New Roman"/>
          <w:sz w:val="15"/>
          <w:szCs w:val="15"/>
        </w:rPr>
        <w:t xml:space="preserve">, </w:t>
      </w:r>
      <w:r w:rsidR="00E543DC" w:rsidRPr="00E543DC">
        <w:rPr>
          <w:rFonts w:ascii="Times New Roman" w:hAnsi="Times New Roman" w:cs="Times New Roman"/>
          <w:sz w:val="15"/>
          <w:szCs w:val="15"/>
        </w:rPr>
        <w:t xml:space="preserve">human </w:t>
      </w:r>
      <w:proofErr w:type="spellStart"/>
      <w:r w:rsidR="00E543DC" w:rsidRPr="00E543DC">
        <w:rPr>
          <w:rFonts w:ascii="Times New Roman" w:hAnsi="Times New Roman" w:cs="Times New Roman"/>
          <w:sz w:val="15"/>
          <w:szCs w:val="15"/>
        </w:rPr>
        <w:t>brainnetome</w:t>
      </w:r>
      <w:proofErr w:type="spellEnd"/>
      <w:r w:rsidR="00E543DC">
        <w:rPr>
          <w:rFonts w:ascii="Times New Roman" w:hAnsi="Times New Roman" w:cs="Times New Roman"/>
          <w:sz w:val="15"/>
          <w:szCs w:val="15"/>
        </w:rPr>
        <w:t xml:space="preserve"> atlas;</w:t>
      </w:r>
      <w:r w:rsidR="00E543DC" w:rsidRPr="00E543DC">
        <w:rPr>
          <w:rFonts w:ascii="Times New Roman" w:hAnsi="Times New Roman" w:cs="Times New Roman"/>
          <w:sz w:val="15"/>
          <w:szCs w:val="15"/>
        </w:rPr>
        <w:t xml:space="preserve"> </w:t>
      </w:r>
      <w:r>
        <w:rPr>
          <w:rFonts w:ascii="Times New Roman" w:hAnsi="Times New Roman" w:cs="Times New Roman"/>
          <w:sz w:val="15"/>
          <w:szCs w:val="15"/>
        </w:rPr>
        <w:t xml:space="preserve">NC, normal control; ReHo, regional homogeneity; SZ, schizophrenia. </w:t>
      </w:r>
    </w:p>
    <w:p w14:paraId="48050782" w14:textId="77777777" w:rsidR="00070C94" w:rsidRDefault="00070C94" w:rsidP="00070C94">
      <w:pPr>
        <w:rPr>
          <w:rFonts w:ascii="Times New Roman" w:hAnsi="Times New Roman" w:cs="Times New Roman"/>
          <w:sz w:val="15"/>
          <w:szCs w:val="15"/>
        </w:rPr>
      </w:pPr>
    </w:p>
    <w:p w14:paraId="702B78E8" w14:textId="153BA025" w:rsidR="00070C94" w:rsidRDefault="00F82485" w:rsidP="00070C94">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A09BB0" wp14:editId="68E2748F">
            <wp:extent cx="2621877" cy="3172570"/>
            <wp:effectExtent l="0" t="0" r="762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2899" cy="3185906"/>
                    </a:xfrm>
                    <a:prstGeom prst="rect">
                      <a:avLst/>
                    </a:prstGeom>
                    <a:noFill/>
                    <a:ln>
                      <a:noFill/>
                    </a:ln>
                  </pic:spPr>
                </pic:pic>
              </a:graphicData>
            </a:graphic>
          </wp:inline>
        </w:drawing>
      </w:r>
    </w:p>
    <w:p w14:paraId="4ECA4A0D" w14:textId="4E9E4B8F" w:rsidR="00070C94" w:rsidRDefault="00070C94" w:rsidP="00070C94">
      <w:pPr>
        <w:rPr>
          <w:rFonts w:ascii="Times New Roman" w:hAnsi="Times New Roman" w:cs="Times New Roman"/>
          <w:sz w:val="15"/>
          <w:szCs w:val="15"/>
        </w:rPr>
      </w:pPr>
      <w:r>
        <w:rPr>
          <w:rFonts w:ascii="Times New Roman" w:hAnsi="Times New Roman" w:cs="Times New Roman"/>
          <w:b/>
          <w:sz w:val="15"/>
          <w:szCs w:val="15"/>
        </w:rPr>
        <w:t>FIGURE S2.</w:t>
      </w:r>
      <w:r>
        <w:rPr>
          <w:rFonts w:ascii="Times New Roman" w:hAnsi="Times New Roman" w:cs="Times New Roman"/>
          <w:sz w:val="15"/>
          <w:szCs w:val="15"/>
        </w:rPr>
        <w:t xml:space="preserve"> Brain regions with most contribution to</w:t>
      </w:r>
      <w:r w:rsidR="00A918FF" w:rsidRPr="00A918FF">
        <w:rPr>
          <w:rFonts w:ascii="Times New Roman" w:hAnsi="Times New Roman" w:cs="Times New Roman"/>
          <w:sz w:val="15"/>
          <w:szCs w:val="15"/>
        </w:rPr>
        <w:t xml:space="preserve"> SZ vs NC Classification (A) and FESZ vs CSZ Classification (B)</w:t>
      </w:r>
      <w:r>
        <w:rPr>
          <w:rFonts w:ascii="Times New Roman" w:hAnsi="Times New Roman" w:cs="Times New Roman"/>
          <w:sz w:val="15"/>
          <w:szCs w:val="15"/>
        </w:rPr>
        <w:t xml:space="preserve"> with HBA atlas.</w:t>
      </w:r>
    </w:p>
    <w:p w14:paraId="4187B29C" w14:textId="237CA3EC" w:rsidR="00070C94" w:rsidRDefault="00070C94" w:rsidP="00070C94">
      <w:pPr>
        <w:rPr>
          <w:rFonts w:ascii="Times New Roman" w:hAnsi="Times New Roman" w:cs="Times New Roman"/>
          <w:sz w:val="15"/>
          <w:szCs w:val="15"/>
        </w:rPr>
      </w:pPr>
      <w:r>
        <w:rPr>
          <w:rFonts w:ascii="Times New Roman" w:hAnsi="Times New Roman" w:cs="Times New Roman"/>
          <w:b/>
          <w:sz w:val="15"/>
          <w:szCs w:val="15"/>
        </w:rPr>
        <w:t xml:space="preserve">Note: </w:t>
      </w:r>
      <w:r>
        <w:rPr>
          <w:rFonts w:ascii="Times New Roman" w:hAnsi="Times New Roman" w:cs="Times New Roman"/>
          <w:sz w:val="15"/>
          <w:szCs w:val="15"/>
        </w:rPr>
        <w:t xml:space="preserve">The percentage shown as the y axis is calculated as the weight of features from a certain brain region divided by the sum of weights of all top 5% features in each classification. The matching between the ROI and the brain region refers to </w:t>
      </w:r>
      <w:r w:rsidR="001F4881" w:rsidRPr="001F4881">
        <w:rPr>
          <w:rStyle w:val="a8"/>
          <w:rFonts w:ascii="Times New Roman" w:hAnsi="Times New Roman" w:cs="Times New Roman"/>
          <w:sz w:val="15"/>
          <w:szCs w:val="15"/>
        </w:rPr>
        <w:t>http://atlas.brainnetome.org/</w:t>
      </w:r>
      <w:r>
        <w:rPr>
          <w:rFonts w:hint="eastAsia"/>
        </w:rPr>
        <w:t>.</w:t>
      </w:r>
    </w:p>
    <w:p w14:paraId="0DDBD501" w14:textId="77777777" w:rsidR="00070C94" w:rsidRDefault="00070C94" w:rsidP="00070C94">
      <w:pPr>
        <w:rPr>
          <w:rFonts w:ascii="Times New Roman" w:hAnsi="Times New Roman" w:cs="Times New Roman"/>
          <w:sz w:val="15"/>
          <w:szCs w:val="15"/>
        </w:rPr>
      </w:pPr>
      <w:r>
        <w:rPr>
          <w:rFonts w:ascii="Times New Roman" w:hAnsi="Times New Roman" w:cs="Times New Roman"/>
          <w:b/>
          <w:sz w:val="15"/>
          <w:szCs w:val="15"/>
        </w:rPr>
        <w:t xml:space="preserve">Abbreviation: </w:t>
      </w:r>
      <w:r>
        <w:rPr>
          <w:rFonts w:ascii="Times New Roman" w:hAnsi="Times New Roman" w:cs="Times New Roman"/>
          <w:sz w:val="15"/>
          <w:szCs w:val="15"/>
        </w:rPr>
        <w:t>CSZ, chronic schizophrenia; FESZ, first-episode schizophrenia; L, left; NC, normal control; R, right; SZ, schizophrenia.</w:t>
      </w:r>
    </w:p>
    <w:p w14:paraId="3A37106A" w14:textId="03FDE40A" w:rsidR="00AE03C8" w:rsidRDefault="00AE03C8" w:rsidP="00892C92">
      <w:pPr>
        <w:rPr>
          <w:rFonts w:ascii="Times New Roman" w:hAnsi="Times New Roman" w:cs="Times New Roman"/>
        </w:rPr>
      </w:pPr>
    </w:p>
    <w:p w14:paraId="4968D679" w14:textId="50A7CEEA" w:rsidR="00070C94" w:rsidRPr="000112EC" w:rsidRDefault="00070C94" w:rsidP="00070C94">
      <w:pPr>
        <w:rPr>
          <w:rFonts w:ascii="Times New Roman" w:hAnsi="Times New Roman" w:cs="Times New Roman"/>
          <w:b/>
        </w:rPr>
      </w:pPr>
      <w:r w:rsidRPr="000112EC">
        <w:rPr>
          <w:rFonts w:ascii="Times New Roman" w:hAnsi="Times New Roman" w:cs="Times New Roman"/>
          <w:b/>
        </w:rPr>
        <w:t>T</w:t>
      </w:r>
      <w:r>
        <w:rPr>
          <w:rFonts w:ascii="Times New Roman" w:hAnsi="Times New Roman" w:cs="Times New Roman"/>
          <w:b/>
        </w:rPr>
        <w:t>ABLE</w:t>
      </w:r>
      <w:r w:rsidRPr="000112EC">
        <w:rPr>
          <w:rFonts w:ascii="Times New Roman" w:hAnsi="Times New Roman" w:cs="Times New Roman"/>
          <w:b/>
        </w:rPr>
        <w:t xml:space="preserve"> S</w:t>
      </w:r>
      <w:r w:rsidR="00B05B8F">
        <w:rPr>
          <w:rFonts w:ascii="Times New Roman" w:hAnsi="Times New Roman" w:cs="Times New Roman"/>
          <w:b/>
        </w:rPr>
        <w:t>8</w:t>
      </w:r>
      <w:r w:rsidRPr="000112EC">
        <w:rPr>
          <w:rFonts w:ascii="Times New Roman" w:hAnsi="Times New Roman" w:cs="Times New Roman"/>
          <w:b/>
        </w:rPr>
        <w:t xml:space="preserve"> </w:t>
      </w:r>
    </w:p>
    <w:p w14:paraId="55F8B753" w14:textId="36F46079" w:rsidR="00070C94" w:rsidRDefault="00070C94" w:rsidP="00070C94">
      <w:pPr>
        <w:rPr>
          <w:rFonts w:ascii="Times New Roman" w:hAnsi="Times New Roman" w:cs="Times New Roman"/>
        </w:rPr>
      </w:pPr>
      <w:r w:rsidRPr="000112EC">
        <w:rPr>
          <w:rFonts w:ascii="Times New Roman" w:hAnsi="Times New Roman" w:cs="Times New Roman"/>
        </w:rPr>
        <w:t>Feature ranking for SZ vs NC classification</w:t>
      </w:r>
      <w:r w:rsidR="00DD0F25">
        <w:rPr>
          <w:rFonts w:ascii="Times New Roman" w:hAnsi="Times New Roman" w:cs="Times New Roman"/>
        </w:rPr>
        <w:t xml:space="preserve"> with HBN atlas</w:t>
      </w:r>
    </w:p>
    <w:tbl>
      <w:tblPr>
        <w:tblW w:w="8640" w:type="dxa"/>
        <w:tblLook w:val="04A0" w:firstRow="1" w:lastRow="0" w:firstColumn="1" w:lastColumn="0" w:noHBand="0" w:noVBand="1"/>
      </w:tblPr>
      <w:tblGrid>
        <w:gridCol w:w="1668"/>
        <w:gridCol w:w="1667"/>
        <w:gridCol w:w="1667"/>
        <w:gridCol w:w="1971"/>
        <w:gridCol w:w="1667"/>
      </w:tblGrid>
      <w:tr w:rsidR="00DD0F25" w:rsidRPr="00DD0F25" w14:paraId="26BC44BD" w14:textId="77777777" w:rsidTr="00DD0F25">
        <w:trPr>
          <w:trHeight w:val="288"/>
        </w:trPr>
        <w:tc>
          <w:tcPr>
            <w:tcW w:w="1668" w:type="dxa"/>
            <w:tcBorders>
              <w:top w:val="single" w:sz="12" w:space="0" w:color="auto"/>
              <w:left w:val="nil"/>
              <w:bottom w:val="single" w:sz="12" w:space="0" w:color="auto"/>
              <w:right w:val="nil"/>
            </w:tcBorders>
            <w:shd w:val="clear" w:color="auto" w:fill="auto"/>
            <w:noWrap/>
            <w:vAlign w:val="bottom"/>
            <w:hideMark/>
          </w:tcPr>
          <w:p w14:paraId="02DC231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Feature</w:t>
            </w:r>
          </w:p>
        </w:tc>
        <w:tc>
          <w:tcPr>
            <w:tcW w:w="1667" w:type="dxa"/>
            <w:tcBorders>
              <w:top w:val="single" w:sz="12" w:space="0" w:color="auto"/>
              <w:left w:val="nil"/>
              <w:bottom w:val="single" w:sz="12" w:space="0" w:color="auto"/>
              <w:right w:val="nil"/>
            </w:tcBorders>
            <w:shd w:val="clear" w:color="auto" w:fill="auto"/>
            <w:noWrap/>
            <w:vAlign w:val="bottom"/>
            <w:hideMark/>
          </w:tcPr>
          <w:p w14:paraId="523B395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Node</w:t>
            </w:r>
          </w:p>
        </w:tc>
        <w:tc>
          <w:tcPr>
            <w:tcW w:w="1667" w:type="dxa"/>
            <w:tcBorders>
              <w:top w:val="single" w:sz="12" w:space="0" w:color="auto"/>
              <w:left w:val="nil"/>
              <w:bottom w:val="single" w:sz="12" w:space="0" w:color="auto"/>
              <w:right w:val="nil"/>
            </w:tcBorders>
            <w:shd w:val="clear" w:color="auto" w:fill="auto"/>
            <w:noWrap/>
            <w:vAlign w:val="bottom"/>
            <w:hideMark/>
          </w:tcPr>
          <w:p w14:paraId="4514A95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Brain Side</w:t>
            </w:r>
          </w:p>
        </w:tc>
        <w:tc>
          <w:tcPr>
            <w:tcW w:w="1971" w:type="dxa"/>
            <w:tcBorders>
              <w:top w:val="single" w:sz="12" w:space="0" w:color="auto"/>
              <w:left w:val="nil"/>
              <w:bottom w:val="single" w:sz="12" w:space="0" w:color="auto"/>
              <w:right w:val="nil"/>
            </w:tcBorders>
            <w:shd w:val="clear" w:color="auto" w:fill="auto"/>
            <w:noWrap/>
            <w:vAlign w:val="bottom"/>
            <w:hideMark/>
          </w:tcPr>
          <w:p w14:paraId="44B11F1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Region</w:t>
            </w:r>
          </w:p>
        </w:tc>
        <w:tc>
          <w:tcPr>
            <w:tcW w:w="1667" w:type="dxa"/>
            <w:tcBorders>
              <w:top w:val="single" w:sz="12" w:space="0" w:color="auto"/>
              <w:left w:val="nil"/>
              <w:bottom w:val="single" w:sz="12" w:space="0" w:color="auto"/>
              <w:right w:val="nil"/>
            </w:tcBorders>
            <w:shd w:val="clear" w:color="auto" w:fill="auto"/>
            <w:noWrap/>
            <w:vAlign w:val="bottom"/>
            <w:hideMark/>
          </w:tcPr>
          <w:p w14:paraId="5A02567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Percentage</w:t>
            </w:r>
          </w:p>
        </w:tc>
      </w:tr>
      <w:tr w:rsidR="00DD0F25" w:rsidRPr="00DD0F25" w14:paraId="2BFC03B9" w14:textId="77777777" w:rsidTr="00DD0F25">
        <w:trPr>
          <w:trHeight w:val="288"/>
        </w:trPr>
        <w:tc>
          <w:tcPr>
            <w:tcW w:w="1668" w:type="dxa"/>
            <w:tcBorders>
              <w:top w:val="single" w:sz="12" w:space="0" w:color="auto"/>
              <w:left w:val="nil"/>
              <w:bottom w:val="nil"/>
              <w:right w:val="nil"/>
            </w:tcBorders>
            <w:shd w:val="clear" w:color="auto" w:fill="auto"/>
            <w:noWrap/>
            <w:vAlign w:val="bottom"/>
            <w:hideMark/>
          </w:tcPr>
          <w:p w14:paraId="1FA5C5E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single" w:sz="12" w:space="0" w:color="auto"/>
              <w:left w:val="nil"/>
              <w:bottom w:val="nil"/>
              <w:right w:val="nil"/>
            </w:tcBorders>
            <w:shd w:val="clear" w:color="auto" w:fill="auto"/>
            <w:noWrap/>
            <w:vAlign w:val="bottom"/>
            <w:hideMark/>
          </w:tcPr>
          <w:p w14:paraId="35A5EE1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132</w:t>
            </w:r>
          </w:p>
        </w:tc>
        <w:tc>
          <w:tcPr>
            <w:tcW w:w="1667" w:type="dxa"/>
            <w:tcBorders>
              <w:top w:val="single" w:sz="12" w:space="0" w:color="auto"/>
              <w:left w:val="nil"/>
              <w:bottom w:val="nil"/>
              <w:right w:val="nil"/>
            </w:tcBorders>
            <w:shd w:val="clear" w:color="auto" w:fill="auto"/>
            <w:noWrap/>
            <w:vAlign w:val="bottom"/>
            <w:hideMark/>
          </w:tcPr>
          <w:p w14:paraId="39AB7A3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single" w:sz="12" w:space="0" w:color="auto"/>
              <w:left w:val="nil"/>
              <w:bottom w:val="nil"/>
              <w:right w:val="nil"/>
            </w:tcBorders>
            <w:shd w:val="clear" w:color="auto" w:fill="auto"/>
            <w:noWrap/>
            <w:vAlign w:val="bottom"/>
            <w:hideMark/>
          </w:tcPr>
          <w:p w14:paraId="027B661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Parietal</w:t>
            </w:r>
          </w:p>
        </w:tc>
        <w:tc>
          <w:tcPr>
            <w:tcW w:w="1667" w:type="dxa"/>
            <w:tcBorders>
              <w:top w:val="single" w:sz="12" w:space="0" w:color="auto"/>
              <w:left w:val="nil"/>
              <w:bottom w:val="nil"/>
              <w:right w:val="nil"/>
            </w:tcBorders>
            <w:shd w:val="clear" w:color="auto" w:fill="auto"/>
            <w:noWrap/>
            <w:vAlign w:val="bottom"/>
            <w:hideMark/>
          </w:tcPr>
          <w:p w14:paraId="53096F3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2.82%</w:t>
            </w:r>
          </w:p>
        </w:tc>
      </w:tr>
      <w:tr w:rsidR="00DD0F25" w:rsidRPr="00DD0F25" w14:paraId="28777E80" w14:textId="77777777" w:rsidTr="00DD0F25">
        <w:trPr>
          <w:trHeight w:val="288"/>
        </w:trPr>
        <w:tc>
          <w:tcPr>
            <w:tcW w:w="1668" w:type="dxa"/>
            <w:tcBorders>
              <w:top w:val="nil"/>
              <w:left w:val="nil"/>
              <w:bottom w:val="nil"/>
              <w:right w:val="nil"/>
            </w:tcBorders>
            <w:shd w:val="clear" w:color="auto" w:fill="auto"/>
            <w:noWrap/>
            <w:vAlign w:val="bottom"/>
            <w:hideMark/>
          </w:tcPr>
          <w:p w14:paraId="7E2794E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4F88C48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92</w:t>
            </w:r>
          </w:p>
        </w:tc>
        <w:tc>
          <w:tcPr>
            <w:tcW w:w="1667" w:type="dxa"/>
            <w:tcBorders>
              <w:top w:val="nil"/>
              <w:left w:val="nil"/>
              <w:bottom w:val="nil"/>
              <w:right w:val="nil"/>
            </w:tcBorders>
            <w:shd w:val="clear" w:color="auto" w:fill="auto"/>
            <w:noWrap/>
            <w:vAlign w:val="bottom"/>
            <w:hideMark/>
          </w:tcPr>
          <w:p w14:paraId="4CE7472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5FA094A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2E73B87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2.67%</w:t>
            </w:r>
          </w:p>
        </w:tc>
      </w:tr>
      <w:tr w:rsidR="00DD0F25" w:rsidRPr="00DD0F25" w14:paraId="6A7A779D" w14:textId="77777777" w:rsidTr="00DD0F25">
        <w:trPr>
          <w:trHeight w:val="288"/>
        </w:trPr>
        <w:tc>
          <w:tcPr>
            <w:tcW w:w="1668" w:type="dxa"/>
            <w:tcBorders>
              <w:top w:val="nil"/>
              <w:left w:val="nil"/>
              <w:bottom w:val="nil"/>
              <w:right w:val="nil"/>
            </w:tcBorders>
            <w:shd w:val="clear" w:color="auto" w:fill="auto"/>
            <w:noWrap/>
            <w:vAlign w:val="bottom"/>
            <w:hideMark/>
          </w:tcPr>
          <w:p w14:paraId="0B3CB7D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3366581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31</w:t>
            </w:r>
          </w:p>
        </w:tc>
        <w:tc>
          <w:tcPr>
            <w:tcW w:w="1667" w:type="dxa"/>
            <w:tcBorders>
              <w:top w:val="nil"/>
              <w:left w:val="nil"/>
              <w:bottom w:val="nil"/>
              <w:right w:val="nil"/>
            </w:tcBorders>
            <w:shd w:val="clear" w:color="auto" w:fill="auto"/>
            <w:noWrap/>
            <w:vAlign w:val="bottom"/>
            <w:hideMark/>
          </w:tcPr>
          <w:p w14:paraId="784DB2F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57D83E7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1DE1620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2.59%</w:t>
            </w:r>
          </w:p>
        </w:tc>
      </w:tr>
      <w:tr w:rsidR="00DD0F25" w:rsidRPr="00DD0F25" w14:paraId="24875FBF" w14:textId="77777777" w:rsidTr="00DD0F25">
        <w:trPr>
          <w:trHeight w:val="288"/>
        </w:trPr>
        <w:tc>
          <w:tcPr>
            <w:tcW w:w="1668" w:type="dxa"/>
            <w:tcBorders>
              <w:top w:val="nil"/>
              <w:left w:val="nil"/>
              <w:bottom w:val="nil"/>
              <w:right w:val="nil"/>
            </w:tcBorders>
            <w:shd w:val="clear" w:color="auto" w:fill="auto"/>
            <w:noWrap/>
            <w:vAlign w:val="bottom"/>
            <w:hideMark/>
          </w:tcPr>
          <w:p w14:paraId="774BB06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2DBB4E9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190</w:t>
            </w:r>
          </w:p>
        </w:tc>
        <w:tc>
          <w:tcPr>
            <w:tcW w:w="1667" w:type="dxa"/>
            <w:tcBorders>
              <w:top w:val="nil"/>
              <w:left w:val="nil"/>
              <w:bottom w:val="nil"/>
              <w:right w:val="nil"/>
            </w:tcBorders>
            <w:shd w:val="clear" w:color="auto" w:fill="auto"/>
            <w:noWrap/>
            <w:vAlign w:val="bottom"/>
            <w:hideMark/>
          </w:tcPr>
          <w:p w14:paraId="05C3A5C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3DBC1E8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74EC33A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2.39%</w:t>
            </w:r>
          </w:p>
        </w:tc>
      </w:tr>
      <w:tr w:rsidR="00DD0F25" w:rsidRPr="00DD0F25" w14:paraId="2DBA2410" w14:textId="77777777" w:rsidTr="00DD0F25">
        <w:trPr>
          <w:trHeight w:val="288"/>
        </w:trPr>
        <w:tc>
          <w:tcPr>
            <w:tcW w:w="1668" w:type="dxa"/>
            <w:tcBorders>
              <w:top w:val="nil"/>
              <w:left w:val="nil"/>
              <w:bottom w:val="nil"/>
              <w:right w:val="nil"/>
            </w:tcBorders>
            <w:shd w:val="clear" w:color="auto" w:fill="auto"/>
            <w:noWrap/>
            <w:vAlign w:val="bottom"/>
            <w:hideMark/>
          </w:tcPr>
          <w:p w14:paraId="7870EB7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DC</w:t>
            </w:r>
          </w:p>
        </w:tc>
        <w:tc>
          <w:tcPr>
            <w:tcW w:w="1667" w:type="dxa"/>
            <w:tcBorders>
              <w:top w:val="nil"/>
              <w:left w:val="nil"/>
              <w:bottom w:val="nil"/>
              <w:right w:val="nil"/>
            </w:tcBorders>
            <w:shd w:val="clear" w:color="auto" w:fill="auto"/>
            <w:noWrap/>
            <w:vAlign w:val="bottom"/>
            <w:hideMark/>
          </w:tcPr>
          <w:p w14:paraId="1F052BB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178</w:t>
            </w:r>
          </w:p>
        </w:tc>
        <w:tc>
          <w:tcPr>
            <w:tcW w:w="1667" w:type="dxa"/>
            <w:tcBorders>
              <w:top w:val="nil"/>
              <w:left w:val="nil"/>
              <w:bottom w:val="nil"/>
              <w:right w:val="nil"/>
            </w:tcBorders>
            <w:shd w:val="clear" w:color="auto" w:fill="auto"/>
            <w:noWrap/>
            <w:vAlign w:val="bottom"/>
            <w:hideMark/>
          </w:tcPr>
          <w:p w14:paraId="246AC10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2E7D0B0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Limbic</w:t>
            </w:r>
          </w:p>
        </w:tc>
        <w:tc>
          <w:tcPr>
            <w:tcW w:w="1667" w:type="dxa"/>
            <w:tcBorders>
              <w:top w:val="nil"/>
              <w:left w:val="nil"/>
              <w:bottom w:val="nil"/>
              <w:right w:val="nil"/>
            </w:tcBorders>
            <w:shd w:val="clear" w:color="auto" w:fill="auto"/>
            <w:noWrap/>
            <w:vAlign w:val="bottom"/>
            <w:hideMark/>
          </w:tcPr>
          <w:p w14:paraId="0E1DF12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2.38%</w:t>
            </w:r>
          </w:p>
        </w:tc>
      </w:tr>
      <w:tr w:rsidR="00DD0F25" w:rsidRPr="00DD0F25" w14:paraId="3CF0679E" w14:textId="77777777" w:rsidTr="00DD0F25">
        <w:trPr>
          <w:trHeight w:val="288"/>
        </w:trPr>
        <w:tc>
          <w:tcPr>
            <w:tcW w:w="1668" w:type="dxa"/>
            <w:tcBorders>
              <w:top w:val="nil"/>
              <w:left w:val="nil"/>
              <w:bottom w:val="nil"/>
              <w:right w:val="nil"/>
            </w:tcBorders>
            <w:shd w:val="clear" w:color="auto" w:fill="auto"/>
            <w:noWrap/>
            <w:vAlign w:val="bottom"/>
            <w:hideMark/>
          </w:tcPr>
          <w:p w14:paraId="5906560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631FFB3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161</w:t>
            </w:r>
          </w:p>
        </w:tc>
        <w:tc>
          <w:tcPr>
            <w:tcW w:w="1667" w:type="dxa"/>
            <w:tcBorders>
              <w:top w:val="nil"/>
              <w:left w:val="nil"/>
              <w:bottom w:val="nil"/>
              <w:right w:val="nil"/>
            </w:tcBorders>
            <w:shd w:val="clear" w:color="auto" w:fill="auto"/>
            <w:noWrap/>
            <w:vAlign w:val="bottom"/>
            <w:hideMark/>
          </w:tcPr>
          <w:p w14:paraId="5CF4C27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34D65C5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Parietal</w:t>
            </w:r>
          </w:p>
        </w:tc>
        <w:tc>
          <w:tcPr>
            <w:tcW w:w="1667" w:type="dxa"/>
            <w:tcBorders>
              <w:top w:val="nil"/>
              <w:left w:val="nil"/>
              <w:bottom w:val="nil"/>
              <w:right w:val="nil"/>
            </w:tcBorders>
            <w:shd w:val="clear" w:color="auto" w:fill="auto"/>
            <w:noWrap/>
            <w:vAlign w:val="bottom"/>
            <w:hideMark/>
          </w:tcPr>
          <w:p w14:paraId="1EA1B6D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2.37%</w:t>
            </w:r>
          </w:p>
        </w:tc>
      </w:tr>
      <w:tr w:rsidR="00DD0F25" w:rsidRPr="00DD0F25" w14:paraId="403009A4" w14:textId="77777777" w:rsidTr="00DD0F25">
        <w:trPr>
          <w:trHeight w:val="288"/>
        </w:trPr>
        <w:tc>
          <w:tcPr>
            <w:tcW w:w="1668" w:type="dxa"/>
            <w:tcBorders>
              <w:top w:val="nil"/>
              <w:left w:val="nil"/>
              <w:bottom w:val="nil"/>
              <w:right w:val="nil"/>
            </w:tcBorders>
            <w:shd w:val="clear" w:color="auto" w:fill="auto"/>
            <w:noWrap/>
            <w:vAlign w:val="bottom"/>
            <w:hideMark/>
          </w:tcPr>
          <w:p w14:paraId="6DC3E87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0FBB30A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244</w:t>
            </w:r>
          </w:p>
        </w:tc>
        <w:tc>
          <w:tcPr>
            <w:tcW w:w="1667" w:type="dxa"/>
            <w:tcBorders>
              <w:top w:val="nil"/>
              <w:left w:val="nil"/>
              <w:bottom w:val="nil"/>
              <w:right w:val="nil"/>
            </w:tcBorders>
            <w:shd w:val="clear" w:color="auto" w:fill="auto"/>
            <w:noWrap/>
            <w:vAlign w:val="bottom"/>
            <w:hideMark/>
          </w:tcPr>
          <w:p w14:paraId="1B4601F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67C6E46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nil"/>
              <w:right w:val="nil"/>
            </w:tcBorders>
            <w:shd w:val="clear" w:color="auto" w:fill="auto"/>
            <w:noWrap/>
            <w:vAlign w:val="bottom"/>
            <w:hideMark/>
          </w:tcPr>
          <w:p w14:paraId="54363F8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2.36%</w:t>
            </w:r>
          </w:p>
        </w:tc>
      </w:tr>
      <w:tr w:rsidR="00DD0F25" w:rsidRPr="00DD0F25" w14:paraId="3C89C1EC" w14:textId="77777777" w:rsidTr="00DD0F25">
        <w:trPr>
          <w:trHeight w:val="288"/>
        </w:trPr>
        <w:tc>
          <w:tcPr>
            <w:tcW w:w="1668" w:type="dxa"/>
            <w:tcBorders>
              <w:top w:val="nil"/>
              <w:left w:val="nil"/>
              <w:bottom w:val="nil"/>
              <w:right w:val="nil"/>
            </w:tcBorders>
            <w:shd w:val="clear" w:color="auto" w:fill="auto"/>
            <w:noWrap/>
            <w:vAlign w:val="bottom"/>
            <w:hideMark/>
          </w:tcPr>
          <w:p w14:paraId="0DEEAC2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184E0F6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21</w:t>
            </w:r>
          </w:p>
        </w:tc>
        <w:tc>
          <w:tcPr>
            <w:tcW w:w="1667" w:type="dxa"/>
            <w:tcBorders>
              <w:top w:val="nil"/>
              <w:left w:val="nil"/>
              <w:bottom w:val="nil"/>
              <w:right w:val="nil"/>
            </w:tcBorders>
            <w:shd w:val="clear" w:color="auto" w:fill="auto"/>
            <w:noWrap/>
            <w:vAlign w:val="bottom"/>
            <w:hideMark/>
          </w:tcPr>
          <w:p w14:paraId="05B1E31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1460FEA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68165A0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2.30%</w:t>
            </w:r>
          </w:p>
        </w:tc>
      </w:tr>
      <w:tr w:rsidR="00DD0F25" w:rsidRPr="00DD0F25" w14:paraId="06C42F2B" w14:textId="77777777" w:rsidTr="00DD0F25">
        <w:trPr>
          <w:trHeight w:val="288"/>
        </w:trPr>
        <w:tc>
          <w:tcPr>
            <w:tcW w:w="1668" w:type="dxa"/>
            <w:tcBorders>
              <w:top w:val="nil"/>
              <w:left w:val="nil"/>
              <w:bottom w:val="nil"/>
              <w:right w:val="nil"/>
            </w:tcBorders>
            <w:shd w:val="clear" w:color="auto" w:fill="auto"/>
            <w:noWrap/>
            <w:vAlign w:val="bottom"/>
            <w:hideMark/>
          </w:tcPr>
          <w:p w14:paraId="0BE157B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5EEF17A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165</w:t>
            </w:r>
          </w:p>
        </w:tc>
        <w:tc>
          <w:tcPr>
            <w:tcW w:w="1667" w:type="dxa"/>
            <w:tcBorders>
              <w:top w:val="nil"/>
              <w:left w:val="nil"/>
              <w:bottom w:val="nil"/>
              <w:right w:val="nil"/>
            </w:tcBorders>
            <w:shd w:val="clear" w:color="auto" w:fill="auto"/>
            <w:noWrap/>
            <w:vAlign w:val="bottom"/>
            <w:hideMark/>
          </w:tcPr>
          <w:p w14:paraId="156ADAB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3F54E2F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Insular</w:t>
            </w:r>
          </w:p>
        </w:tc>
        <w:tc>
          <w:tcPr>
            <w:tcW w:w="1667" w:type="dxa"/>
            <w:tcBorders>
              <w:top w:val="nil"/>
              <w:left w:val="nil"/>
              <w:bottom w:val="nil"/>
              <w:right w:val="nil"/>
            </w:tcBorders>
            <w:shd w:val="clear" w:color="auto" w:fill="auto"/>
            <w:noWrap/>
            <w:vAlign w:val="bottom"/>
            <w:hideMark/>
          </w:tcPr>
          <w:p w14:paraId="3694D53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2.28%</w:t>
            </w:r>
          </w:p>
        </w:tc>
      </w:tr>
      <w:tr w:rsidR="00DD0F25" w:rsidRPr="00DD0F25" w14:paraId="79516922" w14:textId="77777777" w:rsidTr="00DD0F25">
        <w:trPr>
          <w:trHeight w:val="288"/>
        </w:trPr>
        <w:tc>
          <w:tcPr>
            <w:tcW w:w="1668" w:type="dxa"/>
            <w:tcBorders>
              <w:top w:val="nil"/>
              <w:left w:val="nil"/>
              <w:bottom w:val="nil"/>
              <w:right w:val="nil"/>
            </w:tcBorders>
            <w:shd w:val="clear" w:color="auto" w:fill="auto"/>
            <w:noWrap/>
            <w:vAlign w:val="bottom"/>
            <w:hideMark/>
          </w:tcPr>
          <w:p w14:paraId="2F52411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0197D93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32</w:t>
            </w:r>
          </w:p>
        </w:tc>
        <w:tc>
          <w:tcPr>
            <w:tcW w:w="1667" w:type="dxa"/>
            <w:tcBorders>
              <w:top w:val="nil"/>
              <w:left w:val="nil"/>
              <w:bottom w:val="nil"/>
              <w:right w:val="nil"/>
            </w:tcBorders>
            <w:shd w:val="clear" w:color="auto" w:fill="auto"/>
            <w:noWrap/>
            <w:vAlign w:val="bottom"/>
            <w:hideMark/>
          </w:tcPr>
          <w:p w14:paraId="3975B06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72FC746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5A0B29D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2.25%</w:t>
            </w:r>
          </w:p>
        </w:tc>
      </w:tr>
      <w:tr w:rsidR="00DD0F25" w:rsidRPr="00DD0F25" w14:paraId="35E63FE1" w14:textId="77777777" w:rsidTr="00DD0F25">
        <w:trPr>
          <w:trHeight w:val="288"/>
        </w:trPr>
        <w:tc>
          <w:tcPr>
            <w:tcW w:w="1668" w:type="dxa"/>
            <w:tcBorders>
              <w:top w:val="nil"/>
              <w:left w:val="nil"/>
              <w:bottom w:val="nil"/>
              <w:right w:val="nil"/>
            </w:tcBorders>
            <w:shd w:val="clear" w:color="auto" w:fill="auto"/>
            <w:noWrap/>
            <w:vAlign w:val="bottom"/>
            <w:hideMark/>
          </w:tcPr>
          <w:p w14:paraId="433B2E7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50737C6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155</w:t>
            </w:r>
          </w:p>
        </w:tc>
        <w:tc>
          <w:tcPr>
            <w:tcW w:w="1667" w:type="dxa"/>
            <w:tcBorders>
              <w:top w:val="nil"/>
              <w:left w:val="nil"/>
              <w:bottom w:val="nil"/>
              <w:right w:val="nil"/>
            </w:tcBorders>
            <w:shd w:val="clear" w:color="auto" w:fill="auto"/>
            <w:noWrap/>
            <w:vAlign w:val="bottom"/>
            <w:hideMark/>
          </w:tcPr>
          <w:p w14:paraId="7978531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18183A6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Parietal</w:t>
            </w:r>
          </w:p>
        </w:tc>
        <w:tc>
          <w:tcPr>
            <w:tcW w:w="1667" w:type="dxa"/>
            <w:tcBorders>
              <w:top w:val="nil"/>
              <w:left w:val="nil"/>
              <w:bottom w:val="nil"/>
              <w:right w:val="nil"/>
            </w:tcBorders>
            <w:shd w:val="clear" w:color="auto" w:fill="auto"/>
            <w:noWrap/>
            <w:vAlign w:val="bottom"/>
            <w:hideMark/>
          </w:tcPr>
          <w:p w14:paraId="748538F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2.22%</w:t>
            </w:r>
          </w:p>
        </w:tc>
      </w:tr>
      <w:tr w:rsidR="00DD0F25" w:rsidRPr="00DD0F25" w14:paraId="78FEA91C" w14:textId="77777777" w:rsidTr="00DD0F25">
        <w:trPr>
          <w:trHeight w:val="288"/>
        </w:trPr>
        <w:tc>
          <w:tcPr>
            <w:tcW w:w="1668" w:type="dxa"/>
            <w:tcBorders>
              <w:top w:val="nil"/>
              <w:left w:val="nil"/>
              <w:bottom w:val="nil"/>
              <w:right w:val="nil"/>
            </w:tcBorders>
            <w:shd w:val="clear" w:color="auto" w:fill="auto"/>
            <w:noWrap/>
            <w:vAlign w:val="bottom"/>
            <w:hideMark/>
          </w:tcPr>
          <w:p w14:paraId="5D2D7BC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34F2170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114</w:t>
            </w:r>
          </w:p>
        </w:tc>
        <w:tc>
          <w:tcPr>
            <w:tcW w:w="1667" w:type="dxa"/>
            <w:tcBorders>
              <w:top w:val="nil"/>
              <w:left w:val="nil"/>
              <w:bottom w:val="nil"/>
              <w:right w:val="nil"/>
            </w:tcBorders>
            <w:shd w:val="clear" w:color="auto" w:fill="auto"/>
            <w:noWrap/>
            <w:vAlign w:val="bottom"/>
            <w:hideMark/>
          </w:tcPr>
          <w:p w14:paraId="466A0E9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6DBE35F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3528CAF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2.21%</w:t>
            </w:r>
          </w:p>
        </w:tc>
      </w:tr>
      <w:tr w:rsidR="00DD0F25" w:rsidRPr="00DD0F25" w14:paraId="61C235F6" w14:textId="77777777" w:rsidTr="00DD0F25">
        <w:trPr>
          <w:trHeight w:val="288"/>
        </w:trPr>
        <w:tc>
          <w:tcPr>
            <w:tcW w:w="1668" w:type="dxa"/>
            <w:tcBorders>
              <w:top w:val="nil"/>
              <w:left w:val="nil"/>
              <w:bottom w:val="nil"/>
              <w:right w:val="nil"/>
            </w:tcBorders>
            <w:shd w:val="clear" w:color="auto" w:fill="auto"/>
            <w:noWrap/>
            <w:vAlign w:val="bottom"/>
            <w:hideMark/>
          </w:tcPr>
          <w:p w14:paraId="5CAA996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lastRenderedPageBreak/>
              <w:t>GMV</w:t>
            </w:r>
          </w:p>
        </w:tc>
        <w:tc>
          <w:tcPr>
            <w:tcW w:w="1667" w:type="dxa"/>
            <w:tcBorders>
              <w:top w:val="nil"/>
              <w:left w:val="nil"/>
              <w:bottom w:val="nil"/>
              <w:right w:val="nil"/>
            </w:tcBorders>
            <w:shd w:val="clear" w:color="auto" w:fill="auto"/>
            <w:noWrap/>
            <w:vAlign w:val="bottom"/>
            <w:hideMark/>
          </w:tcPr>
          <w:p w14:paraId="17CBAC3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180</w:t>
            </w:r>
          </w:p>
        </w:tc>
        <w:tc>
          <w:tcPr>
            <w:tcW w:w="1667" w:type="dxa"/>
            <w:tcBorders>
              <w:top w:val="nil"/>
              <w:left w:val="nil"/>
              <w:bottom w:val="nil"/>
              <w:right w:val="nil"/>
            </w:tcBorders>
            <w:shd w:val="clear" w:color="auto" w:fill="auto"/>
            <w:noWrap/>
            <w:vAlign w:val="bottom"/>
            <w:hideMark/>
          </w:tcPr>
          <w:p w14:paraId="7B9A320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657E79B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Limbic</w:t>
            </w:r>
          </w:p>
        </w:tc>
        <w:tc>
          <w:tcPr>
            <w:tcW w:w="1667" w:type="dxa"/>
            <w:tcBorders>
              <w:top w:val="nil"/>
              <w:left w:val="nil"/>
              <w:bottom w:val="nil"/>
              <w:right w:val="nil"/>
            </w:tcBorders>
            <w:shd w:val="clear" w:color="auto" w:fill="auto"/>
            <w:noWrap/>
            <w:vAlign w:val="bottom"/>
            <w:hideMark/>
          </w:tcPr>
          <w:p w14:paraId="4010DB8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2.16%</w:t>
            </w:r>
          </w:p>
        </w:tc>
      </w:tr>
      <w:tr w:rsidR="00DD0F25" w:rsidRPr="00DD0F25" w14:paraId="50162722" w14:textId="77777777" w:rsidTr="00DD0F25">
        <w:trPr>
          <w:trHeight w:val="288"/>
        </w:trPr>
        <w:tc>
          <w:tcPr>
            <w:tcW w:w="1668" w:type="dxa"/>
            <w:tcBorders>
              <w:top w:val="nil"/>
              <w:left w:val="nil"/>
              <w:bottom w:val="nil"/>
              <w:right w:val="nil"/>
            </w:tcBorders>
            <w:shd w:val="clear" w:color="auto" w:fill="auto"/>
            <w:noWrap/>
            <w:vAlign w:val="bottom"/>
            <w:hideMark/>
          </w:tcPr>
          <w:p w14:paraId="729D047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0CC245B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4</w:t>
            </w:r>
          </w:p>
        </w:tc>
        <w:tc>
          <w:tcPr>
            <w:tcW w:w="1667" w:type="dxa"/>
            <w:tcBorders>
              <w:top w:val="nil"/>
              <w:left w:val="nil"/>
              <w:bottom w:val="nil"/>
              <w:right w:val="nil"/>
            </w:tcBorders>
            <w:shd w:val="clear" w:color="auto" w:fill="auto"/>
            <w:noWrap/>
            <w:vAlign w:val="bottom"/>
            <w:hideMark/>
          </w:tcPr>
          <w:p w14:paraId="13F965B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61BF9DA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0F0F114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2.15%</w:t>
            </w:r>
          </w:p>
        </w:tc>
      </w:tr>
      <w:tr w:rsidR="00DD0F25" w:rsidRPr="00DD0F25" w14:paraId="54750D4A" w14:textId="77777777" w:rsidTr="00DD0F25">
        <w:trPr>
          <w:trHeight w:val="288"/>
        </w:trPr>
        <w:tc>
          <w:tcPr>
            <w:tcW w:w="1668" w:type="dxa"/>
            <w:tcBorders>
              <w:top w:val="nil"/>
              <w:left w:val="nil"/>
              <w:bottom w:val="nil"/>
              <w:right w:val="nil"/>
            </w:tcBorders>
            <w:shd w:val="clear" w:color="auto" w:fill="auto"/>
            <w:noWrap/>
            <w:vAlign w:val="bottom"/>
            <w:hideMark/>
          </w:tcPr>
          <w:p w14:paraId="7CE81D7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ALFF</w:t>
            </w:r>
          </w:p>
        </w:tc>
        <w:tc>
          <w:tcPr>
            <w:tcW w:w="1667" w:type="dxa"/>
            <w:tcBorders>
              <w:top w:val="nil"/>
              <w:left w:val="nil"/>
              <w:bottom w:val="nil"/>
              <w:right w:val="nil"/>
            </w:tcBorders>
            <w:shd w:val="clear" w:color="auto" w:fill="auto"/>
            <w:noWrap/>
            <w:vAlign w:val="bottom"/>
            <w:hideMark/>
          </w:tcPr>
          <w:p w14:paraId="6FC031F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31</w:t>
            </w:r>
          </w:p>
        </w:tc>
        <w:tc>
          <w:tcPr>
            <w:tcW w:w="1667" w:type="dxa"/>
            <w:tcBorders>
              <w:top w:val="nil"/>
              <w:left w:val="nil"/>
              <w:bottom w:val="nil"/>
              <w:right w:val="nil"/>
            </w:tcBorders>
            <w:shd w:val="clear" w:color="auto" w:fill="auto"/>
            <w:noWrap/>
            <w:vAlign w:val="bottom"/>
            <w:hideMark/>
          </w:tcPr>
          <w:p w14:paraId="3B494D0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061E163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4B45EBD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2.14%</w:t>
            </w:r>
          </w:p>
        </w:tc>
      </w:tr>
      <w:tr w:rsidR="00DD0F25" w:rsidRPr="00DD0F25" w14:paraId="4788363B" w14:textId="77777777" w:rsidTr="00DD0F25">
        <w:trPr>
          <w:trHeight w:val="288"/>
        </w:trPr>
        <w:tc>
          <w:tcPr>
            <w:tcW w:w="1668" w:type="dxa"/>
            <w:tcBorders>
              <w:top w:val="nil"/>
              <w:left w:val="nil"/>
              <w:bottom w:val="nil"/>
              <w:right w:val="nil"/>
            </w:tcBorders>
            <w:shd w:val="clear" w:color="auto" w:fill="auto"/>
            <w:noWrap/>
            <w:vAlign w:val="bottom"/>
            <w:hideMark/>
          </w:tcPr>
          <w:p w14:paraId="298BB19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DC</w:t>
            </w:r>
          </w:p>
        </w:tc>
        <w:tc>
          <w:tcPr>
            <w:tcW w:w="1667" w:type="dxa"/>
            <w:tcBorders>
              <w:top w:val="nil"/>
              <w:left w:val="nil"/>
              <w:bottom w:val="nil"/>
              <w:right w:val="nil"/>
            </w:tcBorders>
            <w:shd w:val="clear" w:color="auto" w:fill="auto"/>
            <w:noWrap/>
            <w:vAlign w:val="bottom"/>
            <w:hideMark/>
          </w:tcPr>
          <w:p w14:paraId="6F28C24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78</w:t>
            </w:r>
          </w:p>
        </w:tc>
        <w:tc>
          <w:tcPr>
            <w:tcW w:w="1667" w:type="dxa"/>
            <w:tcBorders>
              <w:top w:val="nil"/>
              <w:left w:val="nil"/>
              <w:bottom w:val="nil"/>
              <w:right w:val="nil"/>
            </w:tcBorders>
            <w:shd w:val="clear" w:color="auto" w:fill="auto"/>
            <w:noWrap/>
            <w:vAlign w:val="bottom"/>
            <w:hideMark/>
          </w:tcPr>
          <w:p w14:paraId="09B2D2A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2C47F9A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6041633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2.08%</w:t>
            </w:r>
          </w:p>
        </w:tc>
      </w:tr>
      <w:tr w:rsidR="00DD0F25" w:rsidRPr="00DD0F25" w14:paraId="23E3EC00" w14:textId="77777777" w:rsidTr="00DD0F25">
        <w:trPr>
          <w:trHeight w:val="288"/>
        </w:trPr>
        <w:tc>
          <w:tcPr>
            <w:tcW w:w="1668" w:type="dxa"/>
            <w:tcBorders>
              <w:top w:val="nil"/>
              <w:left w:val="nil"/>
              <w:bottom w:val="nil"/>
              <w:right w:val="nil"/>
            </w:tcBorders>
            <w:shd w:val="clear" w:color="auto" w:fill="auto"/>
            <w:noWrap/>
            <w:vAlign w:val="bottom"/>
            <w:hideMark/>
          </w:tcPr>
          <w:p w14:paraId="4F955BE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2FF4CC3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63</w:t>
            </w:r>
          </w:p>
        </w:tc>
        <w:tc>
          <w:tcPr>
            <w:tcW w:w="1667" w:type="dxa"/>
            <w:tcBorders>
              <w:top w:val="nil"/>
              <w:left w:val="nil"/>
              <w:bottom w:val="nil"/>
              <w:right w:val="nil"/>
            </w:tcBorders>
            <w:shd w:val="clear" w:color="auto" w:fill="auto"/>
            <w:noWrap/>
            <w:vAlign w:val="bottom"/>
            <w:hideMark/>
          </w:tcPr>
          <w:p w14:paraId="5D4C605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56196A3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280D5E3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2.07%</w:t>
            </w:r>
          </w:p>
        </w:tc>
      </w:tr>
      <w:tr w:rsidR="00DD0F25" w:rsidRPr="00DD0F25" w14:paraId="143A594B" w14:textId="77777777" w:rsidTr="00DD0F25">
        <w:trPr>
          <w:trHeight w:val="288"/>
        </w:trPr>
        <w:tc>
          <w:tcPr>
            <w:tcW w:w="1668" w:type="dxa"/>
            <w:tcBorders>
              <w:top w:val="nil"/>
              <w:left w:val="nil"/>
              <w:bottom w:val="nil"/>
              <w:right w:val="nil"/>
            </w:tcBorders>
            <w:shd w:val="clear" w:color="auto" w:fill="auto"/>
            <w:noWrap/>
            <w:vAlign w:val="bottom"/>
            <w:hideMark/>
          </w:tcPr>
          <w:p w14:paraId="79E1802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5AFF702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68</w:t>
            </w:r>
          </w:p>
        </w:tc>
        <w:tc>
          <w:tcPr>
            <w:tcW w:w="1667" w:type="dxa"/>
            <w:tcBorders>
              <w:top w:val="nil"/>
              <w:left w:val="nil"/>
              <w:bottom w:val="nil"/>
              <w:right w:val="nil"/>
            </w:tcBorders>
            <w:shd w:val="clear" w:color="auto" w:fill="auto"/>
            <w:noWrap/>
            <w:vAlign w:val="bottom"/>
            <w:hideMark/>
          </w:tcPr>
          <w:p w14:paraId="147E635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4FB6761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25DC6C7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2.07%</w:t>
            </w:r>
          </w:p>
        </w:tc>
      </w:tr>
      <w:tr w:rsidR="00DD0F25" w:rsidRPr="00DD0F25" w14:paraId="690FC035" w14:textId="77777777" w:rsidTr="00DD0F25">
        <w:trPr>
          <w:trHeight w:val="288"/>
        </w:trPr>
        <w:tc>
          <w:tcPr>
            <w:tcW w:w="1668" w:type="dxa"/>
            <w:tcBorders>
              <w:top w:val="nil"/>
              <w:left w:val="nil"/>
              <w:bottom w:val="nil"/>
              <w:right w:val="nil"/>
            </w:tcBorders>
            <w:shd w:val="clear" w:color="auto" w:fill="auto"/>
            <w:noWrap/>
            <w:vAlign w:val="bottom"/>
            <w:hideMark/>
          </w:tcPr>
          <w:p w14:paraId="1D8044F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DC</w:t>
            </w:r>
          </w:p>
        </w:tc>
        <w:tc>
          <w:tcPr>
            <w:tcW w:w="1667" w:type="dxa"/>
            <w:tcBorders>
              <w:top w:val="nil"/>
              <w:left w:val="nil"/>
              <w:bottom w:val="nil"/>
              <w:right w:val="nil"/>
            </w:tcBorders>
            <w:shd w:val="clear" w:color="auto" w:fill="auto"/>
            <w:noWrap/>
            <w:vAlign w:val="bottom"/>
            <w:hideMark/>
          </w:tcPr>
          <w:p w14:paraId="5CE2DD2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114</w:t>
            </w:r>
          </w:p>
        </w:tc>
        <w:tc>
          <w:tcPr>
            <w:tcW w:w="1667" w:type="dxa"/>
            <w:tcBorders>
              <w:top w:val="nil"/>
              <w:left w:val="nil"/>
              <w:bottom w:val="nil"/>
              <w:right w:val="nil"/>
            </w:tcBorders>
            <w:shd w:val="clear" w:color="auto" w:fill="auto"/>
            <w:noWrap/>
            <w:vAlign w:val="bottom"/>
            <w:hideMark/>
          </w:tcPr>
          <w:p w14:paraId="064BBD3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22A6FE3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7B72400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2.05%</w:t>
            </w:r>
          </w:p>
        </w:tc>
      </w:tr>
      <w:tr w:rsidR="00DD0F25" w:rsidRPr="00DD0F25" w14:paraId="53D064EA" w14:textId="77777777" w:rsidTr="00DD0F25">
        <w:trPr>
          <w:trHeight w:val="288"/>
        </w:trPr>
        <w:tc>
          <w:tcPr>
            <w:tcW w:w="1668" w:type="dxa"/>
            <w:tcBorders>
              <w:top w:val="nil"/>
              <w:left w:val="nil"/>
              <w:bottom w:val="nil"/>
              <w:right w:val="nil"/>
            </w:tcBorders>
            <w:shd w:val="clear" w:color="auto" w:fill="auto"/>
            <w:noWrap/>
            <w:vAlign w:val="bottom"/>
            <w:hideMark/>
          </w:tcPr>
          <w:p w14:paraId="1C4DA5C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69DD3B5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238</w:t>
            </w:r>
          </w:p>
        </w:tc>
        <w:tc>
          <w:tcPr>
            <w:tcW w:w="1667" w:type="dxa"/>
            <w:tcBorders>
              <w:top w:val="nil"/>
              <w:left w:val="nil"/>
              <w:bottom w:val="nil"/>
              <w:right w:val="nil"/>
            </w:tcBorders>
            <w:shd w:val="clear" w:color="auto" w:fill="auto"/>
            <w:noWrap/>
            <w:vAlign w:val="bottom"/>
            <w:hideMark/>
          </w:tcPr>
          <w:p w14:paraId="673ABBC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53433B4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nil"/>
              <w:right w:val="nil"/>
            </w:tcBorders>
            <w:shd w:val="clear" w:color="auto" w:fill="auto"/>
            <w:noWrap/>
            <w:vAlign w:val="bottom"/>
            <w:hideMark/>
          </w:tcPr>
          <w:p w14:paraId="554504A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2.05%</w:t>
            </w:r>
          </w:p>
        </w:tc>
      </w:tr>
      <w:tr w:rsidR="00DD0F25" w:rsidRPr="00DD0F25" w14:paraId="6A1F4AC4" w14:textId="77777777" w:rsidTr="00DD0F25">
        <w:trPr>
          <w:trHeight w:val="288"/>
        </w:trPr>
        <w:tc>
          <w:tcPr>
            <w:tcW w:w="1668" w:type="dxa"/>
            <w:tcBorders>
              <w:top w:val="nil"/>
              <w:left w:val="nil"/>
              <w:bottom w:val="nil"/>
              <w:right w:val="nil"/>
            </w:tcBorders>
            <w:shd w:val="clear" w:color="auto" w:fill="auto"/>
            <w:noWrap/>
            <w:vAlign w:val="bottom"/>
            <w:hideMark/>
          </w:tcPr>
          <w:p w14:paraId="7CBC549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ALFF</w:t>
            </w:r>
          </w:p>
        </w:tc>
        <w:tc>
          <w:tcPr>
            <w:tcW w:w="1667" w:type="dxa"/>
            <w:tcBorders>
              <w:top w:val="nil"/>
              <w:left w:val="nil"/>
              <w:bottom w:val="nil"/>
              <w:right w:val="nil"/>
            </w:tcBorders>
            <w:shd w:val="clear" w:color="auto" w:fill="auto"/>
            <w:noWrap/>
            <w:vAlign w:val="bottom"/>
            <w:hideMark/>
          </w:tcPr>
          <w:p w14:paraId="600576F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165</w:t>
            </w:r>
          </w:p>
        </w:tc>
        <w:tc>
          <w:tcPr>
            <w:tcW w:w="1667" w:type="dxa"/>
            <w:tcBorders>
              <w:top w:val="nil"/>
              <w:left w:val="nil"/>
              <w:bottom w:val="nil"/>
              <w:right w:val="nil"/>
            </w:tcBorders>
            <w:shd w:val="clear" w:color="auto" w:fill="auto"/>
            <w:noWrap/>
            <w:vAlign w:val="bottom"/>
            <w:hideMark/>
          </w:tcPr>
          <w:p w14:paraId="4CB30E8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0C41D8A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Insular</w:t>
            </w:r>
          </w:p>
        </w:tc>
        <w:tc>
          <w:tcPr>
            <w:tcW w:w="1667" w:type="dxa"/>
            <w:tcBorders>
              <w:top w:val="nil"/>
              <w:left w:val="nil"/>
              <w:bottom w:val="nil"/>
              <w:right w:val="nil"/>
            </w:tcBorders>
            <w:shd w:val="clear" w:color="auto" w:fill="auto"/>
            <w:noWrap/>
            <w:vAlign w:val="bottom"/>
            <w:hideMark/>
          </w:tcPr>
          <w:p w14:paraId="5520E5D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2.04%</w:t>
            </w:r>
          </w:p>
        </w:tc>
      </w:tr>
      <w:tr w:rsidR="00DD0F25" w:rsidRPr="00DD0F25" w14:paraId="174D11B9" w14:textId="77777777" w:rsidTr="00DD0F25">
        <w:trPr>
          <w:trHeight w:val="288"/>
        </w:trPr>
        <w:tc>
          <w:tcPr>
            <w:tcW w:w="1668" w:type="dxa"/>
            <w:tcBorders>
              <w:top w:val="nil"/>
              <w:left w:val="nil"/>
              <w:bottom w:val="nil"/>
              <w:right w:val="nil"/>
            </w:tcBorders>
            <w:shd w:val="clear" w:color="auto" w:fill="auto"/>
            <w:noWrap/>
            <w:vAlign w:val="bottom"/>
            <w:hideMark/>
          </w:tcPr>
          <w:p w14:paraId="4D84283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62082FE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213</w:t>
            </w:r>
          </w:p>
        </w:tc>
        <w:tc>
          <w:tcPr>
            <w:tcW w:w="1667" w:type="dxa"/>
            <w:tcBorders>
              <w:top w:val="nil"/>
              <w:left w:val="nil"/>
              <w:bottom w:val="nil"/>
              <w:right w:val="nil"/>
            </w:tcBorders>
            <w:shd w:val="clear" w:color="auto" w:fill="auto"/>
            <w:noWrap/>
            <w:vAlign w:val="bottom"/>
            <w:hideMark/>
          </w:tcPr>
          <w:p w14:paraId="6F22B44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216A7E8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nil"/>
              <w:right w:val="nil"/>
            </w:tcBorders>
            <w:shd w:val="clear" w:color="auto" w:fill="auto"/>
            <w:noWrap/>
            <w:vAlign w:val="bottom"/>
            <w:hideMark/>
          </w:tcPr>
          <w:p w14:paraId="0D83E0A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2.02%</w:t>
            </w:r>
          </w:p>
        </w:tc>
      </w:tr>
      <w:tr w:rsidR="00DD0F25" w:rsidRPr="00DD0F25" w14:paraId="064EC138" w14:textId="77777777" w:rsidTr="00DD0F25">
        <w:trPr>
          <w:trHeight w:val="288"/>
        </w:trPr>
        <w:tc>
          <w:tcPr>
            <w:tcW w:w="1668" w:type="dxa"/>
            <w:tcBorders>
              <w:top w:val="nil"/>
              <w:left w:val="nil"/>
              <w:bottom w:val="nil"/>
              <w:right w:val="nil"/>
            </w:tcBorders>
            <w:shd w:val="clear" w:color="auto" w:fill="auto"/>
            <w:noWrap/>
            <w:vAlign w:val="bottom"/>
            <w:hideMark/>
          </w:tcPr>
          <w:p w14:paraId="02ADB78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5D65ACC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56</w:t>
            </w:r>
          </w:p>
        </w:tc>
        <w:tc>
          <w:tcPr>
            <w:tcW w:w="1667" w:type="dxa"/>
            <w:tcBorders>
              <w:top w:val="nil"/>
              <w:left w:val="nil"/>
              <w:bottom w:val="nil"/>
              <w:right w:val="nil"/>
            </w:tcBorders>
            <w:shd w:val="clear" w:color="auto" w:fill="auto"/>
            <w:noWrap/>
            <w:vAlign w:val="bottom"/>
            <w:hideMark/>
          </w:tcPr>
          <w:p w14:paraId="20A20AC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0383BBB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6FC57CB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2.00%</w:t>
            </w:r>
          </w:p>
        </w:tc>
      </w:tr>
      <w:tr w:rsidR="00DD0F25" w:rsidRPr="00DD0F25" w14:paraId="6152D9C1" w14:textId="77777777" w:rsidTr="00DD0F25">
        <w:trPr>
          <w:trHeight w:val="288"/>
        </w:trPr>
        <w:tc>
          <w:tcPr>
            <w:tcW w:w="1668" w:type="dxa"/>
            <w:tcBorders>
              <w:top w:val="nil"/>
              <w:left w:val="nil"/>
              <w:bottom w:val="nil"/>
              <w:right w:val="nil"/>
            </w:tcBorders>
            <w:shd w:val="clear" w:color="auto" w:fill="auto"/>
            <w:noWrap/>
            <w:vAlign w:val="bottom"/>
            <w:hideMark/>
          </w:tcPr>
          <w:p w14:paraId="1657262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ALFF</w:t>
            </w:r>
          </w:p>
        </w:tc>
        <w:tc>
          <w:tcPr>
            <w:tcW w:w="1667" w:type="dxa"/>
            <w:tcBorders>
              <w:top w:val="nil"/>
              <w:left w:val="nil"/>
              <w:bottom w:val="nil"/>
              <w:right w:val="nil"/>
            </w:tcBorders>
            <w:shd w:val="clear" w:color="auto" w:fill="auto"/>
            <w:noWrap/>
            <w:vAlign w:val="bottom"/>
            <w:hideMark/>
          </w:tcPr>
          <w:p w14:paraId="285EC74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110</w:t>
            </w:r>
          </w:p>
        </w:tc>
        <w:tc>
          <w:tcPr>
            <w:tcW w:w="1667" w:type="dxa"/>
            <w:tcBorders>
              <w:top w:val="nil"/>
              <w:left w:val="nil"/>
              <w:bottom w:val="nil"/>
              <w:right w:val="nil"/>
            </w:tcBorders>
            <w:shd w:val="clear" w:color="auto" w:fill="auto"/>
            <w:noWrap/>
            <w:vAlign w:val="bottom"/>
            <w:hideMark/>
          </w:tcPr>
          <w:p w14:paraId="5710FD3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41CDEBF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13E207D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1.99%</w:t>
            </w:r>
          </w:p>
        </w:tc>
      </w:tr>
      <w:tr w:rsidR="00DD0F25" w:rsidRPr="00DD0F25" w14:paraId="0C14A985" w14:textId="77777777" w:rsidTr="00DD0F25">
        <w:trPr>
          <w:trHeight w:val="288"/>
        </w:trPr>
        <w:tc>
          <w:tcPr>
            <w:tcW w:w="1668" w:type="dxa"/>
            <w:tcBorders>
              <w:top w:val="nil"/>
              <w:left w:val="nil"/>
              <w:bottom w:val="nil"/>
              <w:right w:val="nil"/>
            </w:tcBorders>
            <w:shd w:val="clear" w:color="auto" w:fill="auto"/>
            <w:noWrap/>
            <w:vAlign w:val="bottom"/>
            <w:hideMark/>
          </w:tcPr>
          <w:p w14:paraId="4278B27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2B63EBB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238</w:t>
            </w:r>
          </w:p>
        </w:tc>
        <w:tc>
          <w:tcPr>
            <w:tcW w:w="1667" w:type="dxa"/>
            <w:tcBorders>
              <w:top w:val="nil"/>
              <w:left w:val="nil"/>
              <w:bottom w:val="nil"/>
              <w:right w:val="nil"/>
            </w:tcBorders>
            <w:shd w:val="clear" w:color="auto" w:fill="auto"/>
            <w:noWrap/>
            <w:vAlign w:val="bottom"/>
            <w:hideMark/>
          </w:tcPr>
          <w:p w14:paraId="33563C1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0E4D420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nil"/>
              <w:right w:val="nil"/>
            </w:tcBorders>
            <w:shd w:val="clear" w:color="auto" w:fill="auto"/>
            <w:noWrap/>
            <w:vAlign w:val="bottom"/>
            <w:hideMark/>
          </w:tcPr>
          <w:p w14:paraId="44EB25C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1.99%</w:t>
            </w:r>
          </w:p>
        </w:tc>
      </w:tr>
      <w:tr w:rsidR="00DD0F25" w:rsidRPr="00DD0F25" w14:paraId="62265250" w14:textId="77777777" w:rsidTr="00DD0F25">
        <w:trPr>
          <w:trHeight w:val="288"/>
        </w:trPr>
        <w:tc>
          <w:tcPr>
            <w:tcW w:w="1668" w:type="dxa"/>
            <w:tcBorders>
              <w:top w:val="nil"/>
              <w:left w:val="nil"/>
              <w:bottom w:val="nil"/>
              <w:right w:val="nil"/>
            </w:tcBorders>
            <w:shd w:val="clear" w:color="auto" w:fill="auto"/>
            <w:noWrap/>
            <w:vAlign w:val="bottom"/>
            <w:hideMark/>
          </w:tcPr>
          <w:p w14:paraId="0FB81A9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24E0494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88</w:t>
            </w:r>
          </w:p>
        </w:tc>
        <w:tc>
          <w:tcPr>
            <w:tcW w:w="1667" w:type="dxa"/>
            <w:tcBorders>
              <w:top w:val="nil"/>
              <w:left w:val="nil"/>
              <w:bottom w:val="nil"/>
              <w:right w:val="nil"/>
            </w:tcBorders>
            <w:shd w:val="clear" w:color="auto" w:fill="auto"/>
            <w:noWrap/>
            <w:vAlign w:val="bottom"/>
            <w:hideMark/>
          </w:tcPr>
          <w:p w14:paraId="4B67F46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6E17AB1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1D0BA0D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1.97%</w:t>
            </w:r>
          </w:p>
        </w:tc>
      </w:tr>
      <w:tr w:rsidR="00DD0F25" w:rsidRPr="00DD0F25" w14:paraId="4B2D1BCE" w14:textId="77777777" w:rsidTr="00DD0F25">
        <w:trPr>
          <w:trHeight w:val="288"/>
        </w:trPr>
        <w:tc>
          <w:tcPr>
            <w:tcW w:w="1668" w:type="dxa"/>
            <w:tcBorders>
              <w:top w:val="nil"/>
              <w:left w:val="nil"/>
              <w:bottom w:val="nil"/>
              <w:right w:val="nil"/>
            </w:tcBorders>
            <w:shd w:val="clear" w:color="auto" w:fill="auto"/>
            <w:noWrap/>
            <w:vAlign w:val="bottom"/>
            <w:hideMark/>
          </w:tcPr>
          <w:p w14:paraId="7330AAB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2D121EA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152</w:t>
            </w:r>
          </w:p>
        </w:tc>
        <w:tc>
          <w:tcPr>
            <w:tcW w:w="1667" w:type="dxa"/>
            <w:tcBorders>
              <w:top w:val="nil"/>
              <w:left w:val="nil"/>
              <w:bottom w:val="nil"/>
              <w:right w:val="nil"/>
            </w:tcBorders>
            <w:shd w:val="clear" w:color="auto" w:fill="auto"/>
            <w:noWrap/>
            <w:vAlign w:val="bottom"/>
            <w:hideMark/>
          </w:tcPr>
          <w:p w14:paraId="2B2E9D0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3649C28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Parietal</w:t>
            </w:r>
          </w:p>
        </w:tc>
        <w:tc>
          <w:tcPr>
            <w:tcW w:w="1667" w:type="dxa"/>
            <w:tcBorders>
              <w:top w:val="nil"/>
              <w:left w:val="nil"/>
              <w:bottom w:val="nil"/>
              <w:right w:val="nil"/>
            </w:tcBorders>
            <w:shd w:val="clear" w:color="auto" w:fill="auto"/>
            <w:noWrap/>
            <w:vAlign w:val="bottom"/>
            <w:hideMark/>
          </w:tcPr>
          <w:p w14:paraId="46B93B8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1.96%</w:t>
            </w:r>
          </w:p>
        </w:tc>
      </w:tr>
      <w:tr w:rsidR="00DD0F25" w:rsidRPr="00DD0F25" w14:paraId="39865CD1" w14:textId="77777777" w:rsidTr="00DD0F25">
        <w:trPr>
          <w:trHeight w:val="288"/>
        </w:trPr>
        <w:tc>
          <w:tcPr>
            <w:tcW w:w="1668" w:type="dxa"/>
            <w:tcBorders>
              <w:top w:val="nil"/>
              <w:left w:val="nil"/>
              <w:bottom w:val="nil"/>
              <w:right w:val="nil"/>
            </w:tcBorders>
            <w:shd w:val="clear" w:color="auto" w:fill="auto"/>
            <w:noWrap/>
            <w:vAlign w:val="bottom"/>
            <w:hideMark/>
          </w:tcPr>
          <w:p w14:paraId="1C909A6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DC</w:t>
            </w:r>
          </w:p>
        </w:tc>
        <w:tc>
          <w:tcPr>
            <w:tcW w:w="1667" w:type="dxa"/>
            <w:tcBorders>
              <w:top w:val="nil"/>
              <w:left w:val="nil"/>
              <w:bottom w:val="nil"/>
              <w:right w:val="nil"/>
            </w:tcBorders>
            <w:shd w:val="clear" w:color="auto" w:fill="auto"/>
            <w:noWrap/>
            <w:vAlign w:val="bottom"/>
            <w:hideMark/>
          </w:tcPr>
          <w:p w14:paraId="7280692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173</w:t>
            </w:r>
          </w:p>
        </w:tc>
        <w:tc>
          <w:tcPr>
            <w:tcW w:w="1667" w:type="dxa"/>
            <w:tcBorders>
              <w:top w:val="nil"/>
              <w:left w:val="nil"/>
              <w:bottom w:val="nil"/>
              <w:right w:val="nil"/>
            </w:tcBorders>
            <w:shd w:val="clear" w:color="auto" w:fill="auto"/>
            <w:noWrap/>
            <w:vAlign w:val="bottom"/>
            <w:hideMark/>
          </w:tcPr>
          <w:p w14:paraId="4350355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771C5CB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Insular</w:t>
            </w:r>
          </w:p>
        </w:tc>
        <w:tc>
          <w:tcPr>
            <w:tcW w:w="1667" w:type="dxa"/>
            <w:tcBorders>
              <w:top w:val="nil"/>
              <w:left w:val="nil"/>
              <w:bottom w:val="nil"/>
              <w:right w:val="nil"/>
            </w:tcBorders>
            <w:shd w:val="clear" w:color="auto" w:fill="auto"/>
            <w:noWrap/>
            <w:vAlign w:val="bottom"/>
            <w:hideMark/>
          </w:tcPr>
          <w:p w14:paraId="161EE00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1.94%</w:t>
            </w:r>
          </w:p>
        </w:tc>
      </w:tr>
      <w:tr w:rsidR="00DD0F25" w:rsidRPr="00DD0F25" w14:paraId="587215FB" w14:textId="77777777" w:rsidTr="00DD0F25">
        <w:trPr>
          <w:trHeight w:val="288"/>
        </w:trPr>
        <w:tc>
          <w:tcPr>
            <w:tcW w:w="1668" w:type="dxa"/>
            <w:tcBorders>
              <w:top w:val="nil"/>
              <w:left w:val="nil"/>
              <w:bottom w:val="nil"/>
              <w:right w:val="nil"/>
            </w:tcBorders>
            <w:shd w:val="clear" w:color="auto" w:fill="auto"/>
            <w:noWrap/>
            <w:vAlign w:val="bottom"/>
            <w:hideMark/>
          </w:tcPr>
          <w:p w14:paraId="72A38EB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DC</w:t>
            </w:r>
          </w:p>
        </w:tc>
        <w:tc>
          <w:tcPr>
            <w:tcW w:w="1667" w:type="dxa"/>
            <w:tcBorders>
              <w:top w:val="nil"/>
              <w:left w:val="nil"/>
              <w:bottom w:val="nil"/>
              <w:right w:val="nil"/>
            </w:tcBorders>
            <w:shd w:val="clear" w:color="auto" w:fill="auto"/>
            <w:noWrap/>
            <w:vAlign w:val="bottom"/>
            <w:hideMark/>
          </w:tcPr>
          <w:p w14:paraId="07A63B8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229</w:t>
            </w:r>
          </w:p>
        </w:tc>
        <w:tc>
          <w:tcPr>
            <w:tcW w:w="1667" w:type="dxa"/>
            <w:tcBorders>
              <w:top w:val="nil"/>
              <w:left w:val="nil"/>
              <w:bottom w:val="nil"/>
              <w:right w:val="nil"/>
            </w:tcBorders>
            <w:shd w:val="clear" w:color="auto" w:fill="auto"/>
            <w:noWrap/>
            <w:vAlign w:val="bottom"/>
            <w:hideMark/>
          </w:tcPr>
          <w:p w14:paraId="0F465D1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196D49C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nil"/>
              <w:right w:val="nil"/>
            </w:tcBorders>
            <w:shd w:val="clear" w:color="auto" w:fill="auto"/>
            <w:noWrap/>
            <w:vAlign w:val="bottom"/>
            <w:hideMark/>
          </w:tcPr>
          <w:p w14:paraId="10B3AFF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1.93%</w:t>
            </w:r>
          </w:p>
        </w:tc>
      </w:tr>
      <w:tr w:rsidR="00DD0F25" w:rsidRPr="00DD0F25" w14:paraId="59512BC3" w14:textId="77777777" w:rsidTr="00DD0F25">
        <w:trPr>
          <w:trHeight w:val="288"/>
        </w:trPr>
        <w:tc>
          <w:tcPr>
            <w:tcW w:w="1668" w:type="dxa"/>
            <w:tcBorders>
              <w:top w:val="nil"/>
              <w:left w:val="nil"/>
              <w:bottom w:val="nil"/>
              <w:right w:val="nil"/>
            </w:tcBorders>
            <w:shd w:val="clear" w:color="auto" w:fill="auto"/>
            <w:noWrap/>
            <w:vAlign w:val="bottom"/>
            <w:hideMark/>
          </w:tcPr>
          <w:p w14:paraId="2BC21F1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ALFF</w:t>
            </w:r>
          </w:p>
        </w:tc>
        <w:tc>
          <w:tcPr>
            <w:tcW w:w="1667" w:type="dxa"/>
            <w:tcBorders>
              <w:top w:val="nil"/>
              <w:left w:val="nil"/>
              <w:bottom w:val="nil"/>
              <w:right w:val="nil"/>
            </w:tcBorders>
            <w:shd w:val="clear" w:color="auto" w:fill="auto"/>
            <w:noWrap/>
            <w:vAlign w:val="bottom"/>
            <w:hideMark/>
          </w:tcPr>
          <w:p w14:paraId="512EA3B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169</w:t>
            </w:r>
          </w:p>
        </w:tc>
        <w:tc>
          <w:tcPr>
            <w:tcW w:w="1667" w:type="dxa"/>
            <w:tcBorders>
              <w:top w:val="nil"/>
              <w:left w:val="nil"/>
              <w:bottom w:val="nil"/>
              <w:right w:val="nil"/>
            </w:tcBorders>
            <w:shd w:val="clear" w:color="auto" w:fill="auto"/>
            <w:noWrap/>
            <w:vAlign w:val="bottom"/>
            <w:hideMark/>
          </w:tcPr>
          <w:p w14:paraId="054AB95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1EB3D6C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Insular</w:t>
            </w:r>
          </w:p>
        </w:tc>
        <w:tc>
          <w:tcPr>
            <w:tcW w:w="1667" w:type="dxa"/>
            <w:tcBorders>
              <w:top w:val="nil"/>
              <w:left w:val="nil"/>
              <w:bottom w:val="nil"/>
              <w:right w:val="nil"/>
            </w:tcBorders>
            <w:shd w:val="clear" w:color="auto" w:fill="auto"/>
            <w:noWrap/>
            <w:vAlign w:val="bottom"/>
            <w:hideMark/>
          </w:tcPr>
          <w:p w14:paraId="74436A4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1.92%</w:t>
            </w:r>
          </w:p>
        </w:tc>
      </w:tr>
      <w:tr w:rsidR="00DD0F25" w:rsidRPr="00DD0F25" w14:paraId="4A57BA0A" w14:textId="77777777" w:rsidTr="00DD0F25">
        <w:trPr>
          <w:trHeight w:val="288"/>
        </w:trPr>
        <w:tc>
          <w:tcPr>
            <w:tcW w:w="1668" w:type="dxa"/>
            <w:tcBorders>
              <w:top w:val="nil"/>
              <w:left w:val="nil"/>
              <w:bottom w:val="nil"/>
              <w:right w:val="nil"/>
            </w:tcBorders>
            <w:shd w:val="clear" w:color="auto" w:fill="auto"/>
            <w:noWrap/>
            <w:vAlign w:val="bottom"/>
            <w:hideMark/>
          </w:tcPr>
          <w:p w14:paraId="1A08CF5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5F077EA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10</w:t>
            </w:r>
          </w:p>
        </w:tc>
        <w:tc>
          <w:tcPr>
            <w:tcW w:w="1667" w:type="dxa"/>
            <w:tcBorders>
              <w:top w:val="nil"/>
              <w:left w:val="nil"/>
              <w:bottom w:val="nil"/>
              <w:right w:val="nil"/>
            </w:tcBorders>
            <w:shd w:val="clear" w:color="auto" w:fill="auto"/>
            <w:noWrap/>
            <w:vAlign w:val="bottom"/>
            <w:hideMark/>
          </w:tcPr>
          <w:p w14:paraId="3D93513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579EB44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7E7785D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1.90%</w:t>
            </w:r>
          </w:p>
        </w:tc>
      </w:tr>
      <w:tr w:rsidR="00DD0F25" w:rsidRPr="00DD0F25" w14:paraId="619D44D7" w14:textId="77777777" w:rsidTr="00DD0F25">
        <w:trPr>
          <w:trHeight w:val="288"/>
        </w:trPr>
        <w:tc>
          <w:tcPr>
            <w:tcW w:w="1668" w:type="dxa"/>
            <w:tcBorders>
              <w:top w:val="nil"/>
              <w:left w:val="nil"/>
              <w:bottom w:val="nil"/>
              <w:right w:val="nil"/>
            </w:tcBorders>
            <w:shd w:val="clear" w:color="auto" w:fill="auto"/>
            <w:noWrap/>
            <w:vAlign w:val="bottom"/>
            <w:hideMark/>
          </w:tcPr>
          <w:p w14:paraId="2288FF8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7CC0AFF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11</w:t>
            </w:r>
          </w:p>
        </w:tc>
        <w:tc>
          <w:tcPr>
            <w:tcW w:w="1667" w:type="dxa"/>
            <w:tcBorders>
              <w:top w:val="nil"/>
              <w:left w:val="nil"/>
              <w:bottom w:val="nil"/>
              <w:right w:val="nil"/>
            </w:tcBorders>
            <w:shd w:val="clear" w:color="auto" w:fill="auto"/>
            <w:noWrap/>
            <w:vAlign w:val="bottom"/>
            <w:hideMark/>
          </w:tcPr>
          <w:p w14:paraId="072B9E9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2F6F536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5CDE923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1.90%</w:t>
            </w:r>
          </w:p>
        </w:tc>
      </w:tr>
      <w:tr w:rsidR="00DD0F25" w:rsidRPr="00DD0F25" w14:paraId="587D2D89" w14:textId="77777777" w:rsidTr="00DD0F25">
        <w:trPr>
          <w:trHeight w:val="288"/>
        </w:trPr>
        <w:tc>
          <w:tcPr>
            <w:tcW w:w="1668" w:type="dxa"/>
            <w:tcBorders>
              <w:top w:val="nil"/>
              <w:left w:val="nil"/>
              <w:bottom w:val="nil"/>
              <w:right w:val="nil"/>
            </w:tcBorders>
            <w:shd w:val="clear" w:color="auto" w:fill="auto"/>
            <w:noWrap/>
            <w:vAlign w:val="bottom"/>
            <w:hideMark/>
          </w:tcPr>
          <w:p w14:paraId="6966D0A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285FB41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133</w:t>
            </w:r>
          </w:p>
        </w:tc>
        <w:tc>
          <w:tcPr>
            <w:tcW w:w="1667" w:type="dxa"/>
            <w:tcBorders>
              <w:top w:val="nil"/>
              <w:left w:val="nil"/>
              <w:bottom w:val="nil"/>
              <w:right w:val="nil"/>
            </w:tcBorders>
            <w:shd w:val="clear" w:color="auto" w:fill="auto"/>
            <w:noWrap/>
            <w:vAlign w:val="bottom"/>
            <w:hideMark/>
          </w:tcPr>
          <w:p w14:paraId="7A8CC83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05EAF65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Parietal</w:t>
            </w:r>
          </w:p>
        </w:tc>
        <w:tc>
          <w:tcPr>
            <w:tcW w:w="1667" w:type="dxa"/>
            <w:tcBorders>
              <w:top w:val="nil"/>
              <w:left w:val="nil"/>
              <w:bottom w:val="nil"/>
              <w:right w:val="nil"/>
            </w:tcBorders>
            <w:shd w:val="clear" w:color="auto" w:fill="auto"/>
            <w:noWrap/>
            <w:vAlign w:val="bottom"/>
            <w:hideMark/>
          </w:tcPr>
          <w:p w14:paraId="21F8951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1.90%</w:t>
            </w:r>
          </w:p>
        </w:tc>
      </w:tr>
      <w:tr w:rsidR="00DD0F25" w:rsidRPr="00DD0F25" w14:paraId="28BF1E9F" w14:textId="77777777" w:rsidTr="00DD0F25">
        <w:trPr>
          <w:trHeight w:val="288"/>
        </w:trPr>
        <w:tc>
          <w:tcPr>
            <w:tcW w:w="1668" w:type="dxa"/>
            <w:tcBorders>
              <w:top w:val="nil"/>
              <w:left w:val="nil"/>
              <w:bottom w:val="nil"/>
              <w:right w:val="nil"/>
            </w:tcBorders>
            <w:shd w:val="clear" w:color="auto" w:fill="auto"/>
            <w:noWrap/>
            <w:vAlign w:val="bottom"/>
            <w:hideMark/>
          </w:tcPr>
          <w:p w14:paraId="5548BCD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DC</w:t>
            </w:r>
          </w:p>
        </w:tc>
        <w:tc>
          <w:tcPr>
            <w:tcW w:w="1667" w:type="dxa"/>
            <w:tcBorders>
              <w:top w:val="nil"/>
              <w:left w:val="nil"/>
              <w:bottom w:val="nil"/>
              <w:right w:val="nil"/>
            </w:tcBorders>
            <w:shd w:val="clear" w:color="auto" w:fill="auto"/>
            <w:noWrap/>
            <w:vAlign w:val="bottom"/>
            <w:hideMark/>
          </w:tcPr>
          <w:p w14:paraId="6282007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53</w:t>
            </w:r>
          </w:p>
        </w:tc>
        <w:tc>
          <w:tcPr>
            <w:tcW w:w="1667" w:type="dxa"/>
            <w:tcBorders>
              <w:top w:val="nil"/>
              <w:left w:val="nil"/>
              <w:bottom w:val="nil"/>
              <w:right w:val="nil"/>
            </w:tcBorders>
            <w:shd w:val="clear" w:color="auto" w:fill="auto"/>
            <w:noWrap/>
            <w:vAlign w:val="bottom"/>
            <w:hideMark/>
          </w:tcPr>
          <w:p w14:paraId="3058A61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53E826B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0C22A92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1.87%</w:t>
            </w:r>
          </w:p>
        </w:tc>
      </w:tr>
      <w:tr w:rsidR="00DD0F25" w:rsidRPr="00DD0F25" w14:paraId="779CA77D" w14:textId="77777777" w:rsidTr="00DD0F25">
        <w:trPr>
          <w:trHeight w:val="288"/>
        </w:trPr>
        <w:tc>
          <w:tcPr>
            <w:tcW w:w="1668" w:type="dxa"/>
            <w:tcBorders>
              <w:top w:val="nil"/>
              <w:left w:val="nil"/>
              <w:bottom w:val="nil"/>
              <w:right w:val="nil"/>
            </w:tcBorders>
            <w:shd w:val="clear" w:color="auto" w:fill="auto"/>
            <w:noWrap/>
            <w:vAlign w:val="bottom"/>
            <w:hideMark/>
          </w:tcPr>
          <w:p w14:paraId="4706861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DC</w:t>
            </w:r>
          </w:p>
        </w:tc>
        <w:tc>
          <w:tcPr>
            <w:tcW w:w="1667" w:type="dxa"/>
            <w:tcBorders>
              <w:top w:val="nil"/>
              <w:left w:val="nil"/>
              <w:bottom w:val="nil"/>
              <w:right w:val="nil"/>
            </w:tcBorders>
            <w:shd w:val="clear" w:color="auto" w:fill="auto"/>
            <w:noWrap/>
            <w:vAlign w:val="bottom"/>
            <w:hideMark/>
          </w:tcPr>
          <w:p w14:paraId="6053E3E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91</w:t>
            </w:r>
          </w:p>
        </w:tc>
        <w:tc>
          <w:tcPr>
            <w:tcW w:w="1667" w:type="dxa"/>
            <w:tcBorders>
              <w:top w:val="nil"/>
              <w:left w:val="nil"/>
              <w:bottom w:val="nil"/>
              <w:right w:val="nil"/>
            </w:tcBorders>
            <w:shd w:val="clear" w:color="auto" w:fill="auto"/>
            <w:noWrap/>
            <w:vAlign w:val="bottom"/>
            <w:hideMark/>
          </w:tcPr>
          <w:p w14:paraId="0D5AAE7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6AE4091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493E570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1.87%</w:t>
            </w:r>
          </w:p>
        </w:tc>
      </w:tr>
      <w:tr w:rsidR="00DD0F25" w:rsidRPr="00DD0F25" w14:paraId="10CC1844" w14:textId="77777777" w:rsidTr="00DD0F25">
        <w:trPr>
          <w:trHeight w:val="288"/>
        </w:trPr>
        <w:tc>
          <w:tcPr>
            <w:tcW w:w="1668" w:type="dxa"/>
            <w:tcBorders>
              <w:top w:val="nil"/>
              <w:left w:val="nil"/>
              <w:bottom w:val="nil"/>
              <w:right w:val="nil"/>
            </w:tcBorders>
            <w:shd w:val="clear" w:color="auto" w:fill="auto"/>
            <w:noWrap/>
            <w:vAlign w:val="bottom"/>
            <w:hideMark/>
          </w:tcPr>
          <w:p w14:paraId="4FD2565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5347A2E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92</w:t>
            </w:r>
          </w:p>
        </w:tc>
        <w:tc>
          <w:tcPr>
            <w:tcW w:w="1667" w:type="dxa"/>
            <w:tcBorders>
              <w:top w:val="nil"/>
              <w:left w:val="nil"/>
              <w:bottom w:val="nil"/>
              <w:right w:val="nil"/>
            </w:tcBorders>
            <w:shd w:val="clear" w:color="auto" w:fill="auto"/>
            <w:noWrap/>
            <w:vAlign w:val="bottom"/>
            <w:hideMark/>
          </w:tcPr>
          <w:p w14:paraId="7E42049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45B7BC7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34C5514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1.85%</w:t>
            </w:r>
          </w:p>
        </w:tc>
      </w:tr>
      <w:tr w:rsidR="00DD0F25" w:rsidRPr="00DD0F25" w14:paraId="681EBE8F" w14:textId="77777777" w:rsidTr="00DD0F25">
        <w:trPr>
          <w:trHeight w:val="288"/>
        </w:trPr>
        <w:tc>
          <w:tcPr>
            <w:tcW w:w="1668" w:type="dxa"/>
            <w:tcBorders>
              <w:top w:val="nil"/>
              <w:left w:val="nil"/>
              <w:bottom w:val="nil"/>
              <w:right w:val="nil"/>
            </w:tcBorders>
            <w:shd w:val="clear" w:color="auto" w:fill="auto"/>
            <w:noWrap/>
            <w:vAlign w:val="bottom"/>
            <w:hideMark/>
          </w:tcPr>
          <w:p w14:paraId="00CBABC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2089477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146</w:t>
            </w:r>
          </w:p>
        </w:tc>
        <w:tc>
          <w:tcPr>
            <w:tcW w:w="1667" w:type="dxa"/>
            <w:tcBorders>
              <w:top w:val="nil"/>
              <w:left w:val="nil"/>
              <w:bottom w:val="nil"/>
              <w:right w:val="nil"/>
            </w:tcBorders>
            <w:shd w:val="clear" w:color="auto" w:fill="auto"/>
            <w:noWrap/>
            <w:vAlign w:val="bottom"/>
            <w:hideMark/>
          </w:tcPr>
          <w:p w14:paraId="4D882C4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7C166E2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Parietal</w:t>
            </w:r>
          </w:p>
        </w:tc>
        <w:tc>
          <w:tcPr>
            <w:tcW w:w="1667" w:type="dxa"/>
            <w:tcBorders>
              <w:top w:val="nil"/>
              <w:left w:val="nil"/>
              <w:bottom w:val="nil"/>
              <w:right w:val="nil"/>
            </w:tcBorders>
            <w:shd w:val="clear" w:color="auto" w:fill="auto"/>
            <w:noWrap/>
            <w:vAlign w:val="bottom"/>
            <w:hideMark/>
          </w:tcPr>
          <w:p w14:paraId="038D8B1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1.82%</w:t>
            </w:r>
          </w:p>
        </w:tc>
      </w:tr>
      <w:tr w:rsidR="00DD0F25" w:rsidRPr="00DD0F25" w14:paraId="0F60C603" w14:textId="77777777" w:rsidTr="00DD0F25">
        <w:trPr>
          <w:trHeight w:val="288"/>
        </w:trPr>
        <w:tc>
          <w:tcPr>
            <w:tcW w:w="1668" w:type="dxa"/>
            <w:tcBorders>
              <w:top w:val="nil"/>
              <w:left w:val="nil"/>
              <w:bottom w:val="nil"/>
              <w:right w:val="nil"/>
            </w:tcBorders>
            <w:shd w:val="clear" w:color="auto" w:fill="auto"/>
            <w:noWrap/>
            <w:vAlign w:val="bottom"/>
            <w:hideMark/>
          </w:tcPr>
          <w:p w14:paraId="7E816AC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45EA7E0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205</w:t>
            </w:r>
          </w:p>
        </w:tc>
        <w:tc>
          <w:tcPr>
            <w:tcW w:w="1667" w:type="dxa"/>
            <w:tcBorders>
              <w:top w:val="nil"/>
              <w:left w:val="nil"/>
              <w:bottom w:val="nil"/>
              <w:right w:val="nil"/>
            </w:tcBorders>
            <w:shd w:val="clear" w:color="auto" w:fill="auto"/>
            <w:noWrap/>
            <w:vAlign w:val="bottom"/>
            <w:hideMark/>
          </w:tcPr>
          <w:p w14:paraId="4FF0D63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6557AEE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Occipital</w:t>
            </w:r>
          </w:p>
        </w:tc>
        <w:tc>
          <w:tcPr>
            <w:tcW w:w="1667" w:type="dxa"/>
            <w:tcBorders>
              <w:top w:val="nil"/>
              <w:left w:val="nil"/>
              <w:bottom w:val="nil"/>
              <w:right w:val="nil"/>
            </w:tcBorders>
            <w:shd w:val="clear" w:color="auto" w:fill="auto"/>
            <w:noWrap/>
            <w:vAlign w:val="bottom"/>
            <w:hideMark/>
          </w:tcPr>
          <w:p w14:paraId="6FDD144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1.82%</w:t>
            </w:r>
          </w:p>
        </w:tc>
      </w:tr>
      <w:tr w:rsidR="00DD0F25" w:rsidRPr="00DD0F25" w14:paraId="76236F9D" w14:textId="77777777" w:rsidTr="00DD0F25">
        <w:trPr>
          <w:trHeight w:val="288"/>
        </w:trPr>
        <w:tc>
          <w:tcPr>
            <w:tcW w:w="1668" w:type="dxa"/>
            <w:tcBorders>
              <w:top w:val="nil"/>
              <w:left w:val="nil"/>
              <w:bottom w:val="nil"/>
              <w:right w:val="nil"/>
            </w:tcBorders>
            <w:shd w:val="clear" w:color="auto" w:fill="auto"/>
            <w:noWrap/>
            <w:vAlign w:val="bottom"/>
            <w:hideMark/>
          </w:tcPr>
          <w:p w14:paraId="0E99144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21AB50D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65</w:t>
            </w:r>
          </w:p>
        </w:tc>
        <w:tc>
          <w:tcPr>
            <w:tcW w:w="1667" w:type="dxa"/>
            <w:tcBorders>
              <w:top w:val="nil"/>
              <w:left w:val="nil"/>
              <w:bottom w:val="nil"/>
              <w:right w:val="nil"/>
            </w:tcBorders>
            <w:shd w:val="clear" w:color="auto" w:fill="auto"/>
            <w:noWrap/>
            <w:vAlign w:val="bottom"/>
            <w:hideMark/>
          </w:tcPr>
          <w:p w14:paraId="444A182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698DA99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7AB1129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1.81%</w:t>
            </w:r>
          </w:p>
        </w:tc>
      </w:tr>
      <w:tr w:rsidR="00DD0F25" w:rsidRPr="00DD0F25" w14:paraId="1DA47718" w14:textId="77777777" w:rsidTr="00DD0F25">
        <w:trPr>
          <w:trHeight w:val="288"/>
        </w:trPr>
        <w:tc>
          <w:tcPr>
            <w:tcW w:w="1668" w:type="dxa"/>
            <w:tcBorders>
              <w:top w:val="nil"/>
              <w:left w:val="nil"/>
              <w:bottom w:val="nil"/>
              <w:right w:val="nil"/>
            </w:tcBorders>
            <w:shd w:val="clear" w:color="auto" w:fill="auto"/>
            <w:noWrap/>
            <w:vAlign w:val="bottom"/>
            <w:hideMark/>
          </w:tcPr>
          <w:p w14:paraId="487DD9F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1F1EA86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194</w:t>
            </w:r>
          </w:p>
        </w:tc>
        <w:tc>
          <w:tcPr>
            <w:tcW w:w="1667" w:type="dxa"/>
            <w:tcBorders>
              <w:top w:val="nil"/>
              <w:left w:val="nil"/>
              <w:bottom w:val="nil"/>
              <w:right w:val="nil"/>
            </w:tcBorders>
            <w:shd w:val="clear" w:color="auto" w:fill="auto"/>
            <w:noWrap/>
            <w:vAlign w:val="bottom"/>
            <w:hideMark/>
          </w:tcPr>
          <w:p w14:paraId="7630281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307E4FD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Occipital</w:t>
            </w:r>
          </w:p>
        </w:tc>
        <w:tc>
          <w:tcPr>
            <w:tcW w:w="1667" w:type="dxa"/>
            <w:tcBorders>
              <w:top w:val="nil"/>
              <w:left w:val="nil"/>
              <w:bottom w:val="nil"/>
              <w:right w:val="nil"/>
            </w:tcBorders>
            <w:shd w:val="clear" w:color="auto" w:fill="auto"/>
            <w:noWrap/>
            <w:vAlign w:val="bottom"/>
            <w:hideMark/>
          </w:tcPr>
          <w:p w14:paraId="78CAF84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1.81%</w:t>
            </w:r>
          </w:p>
        </w:tc>
      </w:tr>
      <w:tr w:rsidR="00DD0F25" w:rsidRPr="00DD0F25" w14:paraId="7E70D5D3" w14:textId="77777777" w:rsidTr="00DD0F25">
        <w:trPr>
          <w:trHeight w:val="288"/>
        </w:trPr>
        <w:tc>
          <w:tcPr>
            <w:tcW w:w="1668" w:type="dxa"/>
            <w:tcBorders>
              <w:top w:val="nil"/>
              <w:left w:val="nil"/>
              <w:bottom w:val="nil"/>
              <w:right w:val="nil"/>
            </w:tcBorders>
            <w:shd w:val="clear" w:color="auto" w:fill="auto"/>
            <w:noWrap/>
            <w:vAlign w:val="bottom"/>
            <w:hideMark/>
          </w:tcPr>
          <w:p w14:paraId="4979946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ALFF</w:t>
            </w:r>
          </w:p>
        </w:tc>
        <w:tc>
          <w:tcPr>
            <w:tcW w:w="1667" w:type="dxa"/>
            <w:tcBorders>
              <w:top w:val="nil"/>
              <w:left w:val="nil"/>
              <w:bottom w:val="nil"/>
              <w:right w:val="nil"/>
            </w:tcBorders>
            <w:shd w:val="clear" w:color="auto" w:fill="auto"/>
            <w:noWrap/>
            <w:vAlign w:val="bottom"/>
            <w:hideMark/>
          </w:tcPr>
          <w:p w14:paraId="583E441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29</w:t>
            </w:r>
          </w:p>
        </w:tc>
        <w:tc>
          <w:tcPr>
            <w:tcW w:w="1667" w:type="dxa"/>
            <w:tcBorders>
              <w:top w:val="nil"/>
              <w:left w:val="nil"/>
              <w:bottom w:val="nil"/>
              <w:right w:val="nil"/>
            </w:tcBorders>
            <w:shd w:val="clear" w:color="auto" w:fill="auto"/>
            <w:noWrap/>
            <w:vAlign w:val="bottom"/>
            <w:hideMark/>
          </w:tcPr>
          <w:p w14:paraId="67C669E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41D9134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3FC4DD7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1.81%</w:t>
            </w:r>
          </w:p>
        </w:tc>
      </w:tr>
      <w:tr w:rsidR="00DD0F25" w:rsidRPr="00DD0F25" w14:paraId="565C92A8" w14:textId="77777777" w:rsidTr="00DD0F25">
        <w:trPr>
          <w:trHeight w:val="288"/>
        </w:trPr>
        <w:tc>
          <w:tcPr>
            <w:tcW w:w="1668" w:type="dxa"/>
            <w:tcBorders>
              <w:top w:val="nil"/>
              <w:left w:val="nil"/>
              <w:bottom w:val="nil"/>
              <w:right w:val="nil"/>
            </w:tcBorders>
            <w:shd w:val="clear" w:color="auto" w:fill="auto"/>
            <w:noWrap/>
            <w:vAlign w:val="bottom"/>
            <w:hideMark/>
          </w:tcPr>
          <w:p w14:paraId="49C7F75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1767950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64</w:t>
            </w:r>
          </w:p>
        </w:tc>
        <w:tc>
          <w:tcPr>
            <w:tcW w:w="1667" w:type="dxa"/>
            <w:tcBorders>
              <w:top w:val="nil"/>
              <w:left w:val="nil"/>
              <w:bottom w:val="nil"/>
              <w:right w:val="nil"/>
            </w:tcBorders>
            <w:shd w:val="clear" w:color="auto" w:fill="auto"/>
            <w:noWrap/>
            <w:vAlign w:val="bottom"/>
            <w:hideMark/>
          </w:tcPr>
          <w:p w14:paraId="7BCDD72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22C405A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5519B5B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1.81%</w:t>
            </w:r>
          </w:p>
        </w:tc>
      </w:tr>
      <w:tr w:rsidR="00DD0F25" w:rsidRPr="00DD0F25" w14:paraId="4140AEC4" w14:textId="77777777" w:rsidTr="00DD0F25">
        <w:trPr>
          <w:trHeight w:val="288"/>
        </w:trPr>
        <w:tc>
          <w:tcPr>
            <w:tcW w:w="1668" w:type="dxa"/>
            <w:tcBorders>
              <w:top w:val="nil"/>
              <w:left w:val="nil"/>
              <w:bottom w:val="nil"/>
              <w:right w:val="nil"/>
            </w:tcBorders>
            <w:shd w:val="clear" w:color="auto" w:fill="auto"/>
            <w:noWrap/>
            <w:vAlign w:val="bottom"/>
            <w:hideMark/>
          </w:tcPr>
          <w:p w14:paraId="38730FD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3132CE7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100</w:t>
            </w:r>
          </w:p>
        </w:tc>
        <w:tc>
          <w:tcPr>
            <w:tcW w:w="1667" w:type="dxa"/>
            <w:tcBorders>
              <w:top w:val="nil"/>
              <w:left w:val="nil"/>
              <w:bottom w:val="nil"/>
              <w:right w:val="nil"/>
            </w:tcBorders>
            <w:shd w:val="clear" w:color="auto" w:fill="auto"/>
            <w:noWrap/>
            <w:vAlign w:val="bottom"/>
            <w:hideMark/>
          </w:tcPr>
          <w:p w14:paraId="0528A48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033B651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18A3069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1.80%</w:t>
            </w:r>
          </w:p>
        </w:tc>
      </w:tr>
      <w:tr w:rsidR="00DD0F25" w:rsidRPr="00DD0F25" w14:paraId="54E12A6A" w14:textId="77777777" w:rsidTr="00DD0F25">
        <w:trPr>
          <w:trHeight w:val="288"/>
        </w:trPr>
        <w:tc>
          <w:tcPr>
            <w:tcW w:w="1668" w:type="dxa"/>
            <w:tcBorders>
              <w:top w:val="nil"/>
              <w:left w:val="nil"/>
              <w:bottom w:val="nil"/>
              <w:right w:val="nil"/>
            </w:tcBorders>
            <w:shd w:val="clear" w:color="auto" w:fill="auto"/>
            <w:noWrap/>
            <w:vAlign w:val="bottom"/>
            <w:hideMark/>
          </w:tcPr>
          <w:p w14:paraId="697D72D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0CAC641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29</w:t>
            </w:r>
          </w:p>
        </w:tc>
        <w:tc>
          <w:tcPr>
            <w:tcW w:w="1667" w:type="dxa"/>
            <w:tcBorders>
              <w:top w:val="nil"/>
              <w:left w:val="nil"/>
              <w:bottom w:val="nil"/>
              <w:right w:val="nil"/>
            </w:tcBorders>
            <w:shd w:val="clear" w:color="auto" w:fill="auto"/>
            <w:noWrap/>
            <w:vAlign w:val="bottom"/>
            <w:hideMark/>
          </w:tcPr>
          <w:p w14:paraId="4C87F3E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16A5F92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78544B7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1.80%</w:t>
            </w:r>
          </w:p>
        </w:tc>
      </w:tr>
      <w:tr w:rsidR="00DD0F25" w:rsidRPr="00DD0F25" w14:paraId="055FA0EC" w14:textId="77777777" w:rsidTr="00DD0F25">
        <w:trPr>
          <w:trHeight w:val="288"/>
        </w:trPr>
        <w:tc>
          <w:tcPr>
            <w:tcW w:w="1668" w:type="dxa"/>
            <w:tcBorders>
              <w:top w:val="nil"/>
              <w:left w:val="nil"/>
              <w:bottom w:val="nil"/>
              <w:right w:val="nil"/>
            </w:tcBorders>
            <w:shd w:val="clear" w:color="auto" w:fill="auto"/>
            <w:noWrap/>
            <w:vAlign w:val="bottom"/>
            <w:hideMark/>
          </w:tcPr>
          <w:p w14:paraId="5D25184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7321014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30</w:t>
            </w:r>
          </w:p>
        </w:tc>
        <w:tc>
          <w:tcPr>
            <w:tcW w:w="1667" w:type="dxa"/>
            <w:tcBorders>
              <w:top w:val="nil"/>
              <w:left w:val="nil"/>
              <w:bottom w:val="nil"/>
              <w:right w:val="nil"/>
            </w:tcBorders>
            <w:shd w:val="clear" w:color="auto" w:fill="auto"/>
            <w:noWrap/>
            <w:vAlign w:val="bottom"/>
            <w:hideMark/>
          </w:tcPr>
          <w:p w14:paraId="543A13E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531B219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52E3B9E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1.79%</w:t>
            </w:r>
          </w:p>
        </w:tc>
      </w:tr>
      <w:tr w:rsidR="00DD0F25" w:rsidRPr="00DD0F25" w14:paraId="5083EEC9" w14:textId="77777777" w:rsidTr="00DD0F25">
        <w:trPr>
          <w:trHeight w:val="288"/>
        </w:trPr>
        <w:tc>
          <w:tcPr>
            <w:tcW w:w="1668" w:type="dxa"/>
            <w:tcBorders>
              <w:top w:val="nil"/>
              <w:left w:val="nil"/>
              <w:bottom w:val="nil"/>
              <w:right w:val="nil"/>
            </w:tcBorders>
            <w:shd w:val="clear" w:color="auto" w:fill="auto"/>
            <w:noWrap/>
            <w:vAlign w:val="bottom"/>
            <w:hideMark/>
          </w:tcPr>
          <w:p w14:paraId="40AD349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4FC7107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228</w:t>
            </w:r>
          </w:p>
        </w:tc>
        <w:tc>
          <w:tcPr>
            <w:tcW w:w="1667" w:type="dxa"/>
            <w:tcBorders>
              <w:top w:val="nil"/>
              <w:left w:val="nil"/>
              <w:bottom w:val="nil"/>
              <w:right w:val="nil"/>
            </w:tcBorders>
            <w:shd w:val="clear" w:color="auto" w:fill="auto"/>
            <w:noWrap/>
            <w:vAlign w:val="bottom"/>
            <w:hideMark/>
          </w:tcPr>
          <w:p w14:paraId="22CFAB5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13ED7AC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nil"/>
              <w:right w:val="nil"/>
            </w:tcBorders>
            <w:shd w:val="clear" w:color="auto" w:fill="auto"/>
            <w:noWrap/>
            <w:vAlign w:val="bottom"/>
            <w:hideMark/>
          </w:tcPr>
          <w:p w14:paraId="188C116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1.77%</w:t>
            </w:r>
          </w:p>
        </w:tc>
      </w:tr>
      <w:tr w:rsidR="00DD0F25" w:rsidRPr="00DD0F25" w14:paraId="71E16DB5" w14:textId="77777777" w:rsidTr="00DD0F25">
        <w:trPr>
          <w:trHeight w:val="288"/>
        </w:trPr>
        <w:tc>
          <w:tcPr>
            <w:tcW w:w="1668" w:type="dxa"/>
            <w:tcBorders>
              <w:top w:val="nil"/>
              <w:left w:val="nil"/>
              <w:bottom w:val="nil"/>
              <w:right w:val="nil"/>
            </w:tcBorders>
            <w:shd w:val="clear" w:color="auto" w:fill="auto"/>
            <w:noWrap/>
            <w:vAlign w:val="bottom"/>
            <w:hideMark/>
          </w:tcPr>
          <w:p w14:paraId="706C7D7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0D16466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185</w:t>
            </w:r>
          </w:p>
        </w:tc>
        <w:tc>
          <w:tcPr>
            <w:tcW w:w="1667" w:type="dxa"/>
            <w:tcBorders>
              <w:top w:val="nil"/>
              <w:left w:val="nil"/>
              <w:bottom w:val="nil"/>
              <w:right w:val="nil"/>
            </w:tcBorders>
            <w:shd w:val="clear" w:color="auto" w:fill="auto"/>
            <w:noWrap/>
            <w:vAlign w:val="bottom"/>
            <w:hideMark/>
          </w:tcPr>
          <w:p w14:paraId="2A96AC5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715F3D4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Limbic</w:t>
            </w:r>
          </w:p>
        </w:tc>
        <w:tc>
          <w:tcPr>
            <w:tcW w:w="1667" w:type="dxa"/>
            <w:tcBorders>
              <w:top w:val="nil"/>
              <w:left w:val="nil"/>
              <w:bottom w:val="nil"/>
              <w:right w:val="nil"/>
            </w:tcBorders>
            <w:shd w:val="clear" w:color="auto" w:fill="auto"/>
            <w:noWrap/>
            <w:vAlign w:val="bottom"/>
            <w:hideMark/>
          </w:tcPr>
          <w:p w14:paraId="6DBFCB2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1.77%</w:t>
            </w:r>
          </w:p>
        </w:tc>
      </w:tr>
      <w:tr w:rsidR="00DD0F25" w:rsidRPr="00DD0F25" w14:paraId="6F751532" w14:textId="77777777" w:rsidTr="00DD0F25">
        <w:trPr>
          <w:trHeight w:val="288"/>
        </w:trPr>
        <w:tc>
          <w:tcPr>
            <w:tcW w:w="1668" w:type="dxa"/>
            <w:tcBorders>
              <w:top w:val="nil"/>
              <w:left w:val="nil"/>
              <w:bottom w:val="nil"/>
              <w:right w:val="nil"/>
            </w:tcBorders>
            <w:shd w:val="clear" w:color="auto" w:fill="auto"/>
            <w:noWrap/>
            <w:vAlign w:val="bottom"/>
            <w:hideMark/>
          </w:tcPr>
          <w:p w14:paraId="703AB12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ALFF</w:t>
            </w:r>
          </w:p>
        </w:tc>
        <w:tc>
          <w:tcPr>
            <w:tcW w:w="1667" w:type="dxa"/>
            <w:tcBorders>
              <w:top w:val="nil"/>
              <w:left w:val="nil"/>
              <w:bottom w:val="nil"/>
              <w:right w:val="nil"/>
            </w:tcBorders>
            <w:shd w:val="clear" w:color="auto" w:fill="auto"/>
            <w:noWrap/>
            <w:vAlign w:val="bottom"/>
            <w:hideMark/>
          </w:tcPr>
          <w:p w14:paraId="16AB6E3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173</w:t>
            </w:r>
          </w:p>
        </w:tc>
        <w:tc>
          <w:tcPr>
            <w:tcW w:w="1667" w:type="dxa"/>
            <w:tcBorders>
              <w:top w:val="nil"/>
              <w:left w:val="nil"/>
              <w:bottom w:val="nil"/>
              <w:right w:val="nil"/>
            </w:tcBorders>
            <w:shd w:val="clear" w:color="auto" w:fill="auto"/>
            <w:noWrap/>
            <w:vAlign w:val="bottom"/>
            <w:hideMark/>
          </w:tcPr>
          <w:p w14:paraId="49AF818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6D09F50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Insular</w:t>
            </w:r>
          </w:p>
        </w:tc>
        <w:tc>
          <w:tcPr>
            <w:tcW w:w="1667" w:type="dxa"/>
            <w:tcBorders>
              <w:top w:val="nil"/>
              <w:left w:val="nil"/>
              <w:bottom w:val="nil"/>
              <w:right w:val="nil"/>
            </w:tcBorders>
            <w:shd w:val="clear" w:color="auto" w:fill="auto"/>
            <w:noWrap/>
            <w:vAlign w:val="bottom"/>
            <w:hideMark/>
          </w:tcPr>
          <w:p w14:paraId="320B1D7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1.77%</w:t>
            </w:r>
          </w:p>
        </w:tc>
      </w:tr>
      <w:tr w:rsidR="00DD0F25" w:rsidRPr="00DD0F25" w14:paraId="2FEF5A59" w14:textId="77777777" w:rsidTr="00DD0F25">
        <w:trPr>
          <w:trHeight w:val="288"/>
        </w:trPr>
        <w:tc>
          <w:tcPr>
            <w:tcW w:w="1668" w:type="dxa"/>
            <w:tcBorders>
              <w:top w:val="nil"/>
              <w:left w:val="nil"/>
              <w:bottom w:val="single" w:sz="12" w:space="0" w:color="auto"/>
              <w:right w:val="nil"/>
            </w:tcBorders>
            <w:shd w:val="clear" w:color="auto" w:fill="auto"/>
            <w:noWrap/>
            <w:vAlign w:val="bottom"/>
            <w:hideMark/>
          </w:tcPr>
          <w:p w14:paraId="79BB124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ALFF</w:t>
            </w:r>
          </w:p>
        </w:tc>
        <w:tc>
          <w:tcPr>
            <w:tcW w:w="1667" w:type="dxa"/>
            <w:tcBorders>
              <w:top w:val="nil"/>
              <w:left w:val="nil"/>
              <w:bottom w:val="single" w:sz="12" w:space="0" w:color="auto"/>
              <w:right w:val="nil"/>
            </w:tcBorders>
            <w:shd w:val="clear" w:color="auto" w:fill="auto"/>
            <w:noWrap/>
            <w:vAlign w:val="bottom"/>
            <w:hideMark/>
          </w:tcPr>
          <w:p w14:paraId="18B8217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211</w:t>
            </w:r>
          </w:p>
        </w:tc>
        <w:tc>
          <w:tcPr>
            <w:tcW w:w="1667" w:type="dxa"/>
            <w:tcBorders>
              <w:top w:val="nil"/>
              <w:left w:val="nil"/>
              <w:bottom w:val="single" w:sz="12" w:space="0" w:color="auto"/>
              <w:right w:val="nil"/>
            </w:tcBorders>
            <w:shd w:val="clear" w:color="auto" w:fill="auto"/>
            <w:noWrap/>
            <w:vAlign w:val="bottom"/>
            <w:hideMark/>
          </w:tcPr>
          <w:p w14:paraId="6AE830E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single" w:sz="12" w:space="0" w:color="auto"/>
              <w:right w:val="nil"/>
            </w:tcBorders>
            <w:shd w:val="clear" w:color="auto" w:fill="auto"/>
            <w:noWrap/>
            <w:vAlign w:val="bottom"/>
            <w:hideMark/>
          </w:tcPr>
          <w:p w14:paraId="68A854D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single" w:sz="12" w:space="0" w:color="auto"/>
              <w:right w:val="nil"/>
            </w:tcBorders>
            <w:shd w:val="clear" w:color="auto" w:fill="auto"/>
            <w:noWrap/>
            <w:vAlign w:val="bottom"/>
            <w:hideMark/>
          </w:tcPr>
          <w:p w14:paraId="1CCAECE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1.74%</w:t>
            </w:r>
          </w:p>
        </w:tc>
      </w:tr>
    </w:tbl>
    <w:p w14:paraId="48D37580" w14:textId="73EC5627" w:rsidR="00070C94" w:rsidRPr="000112EC" w:rsidRDefault="00070C94" w:rsidP="00070C94">
      <w:pPr>
        <w:rPr>
          <w:rFonts w:ascii="Times New Roman" w:hAnsi="Times New Roman" w:cs="Times New Roman"/>
          <w:sz w:val="15"/>
          <w:szCs w:val="15"/>
        </w:rPr>
      </w:pPr>
      <w:r w:rsidRPr="000112EC">
        <w:rPr>
          <w:rFonts w:ascii="Times New Roman" w:hAnsi="Times New Roman" w:cs="Times New Roman"/>
          <w:b/>
          <w:sz w:val="15"/>
          <w:szCs w:val="15"/>
        </w:rPr>
        <w:t xml:space="preserve">Note: </w:t>
      </w:r>
      <w:r w:rsidRPr="000112EC">
        <w:rPr>
          <w:rFonts w:ascii="Times New Roman" w:hAnsi="Times New Roman" w:cs="Times New Roman"/>
          <w:sz w:val="15"/>
          <w:szCs w:val="15"/>
        </w:rPr>
        <w:t xml:space="preserve">Node number is derived from parcellation in </w:t>
      </w:r>
      <w:r w:rsidR="00DD0F25">
        <w:rPr>
          <w:rFonts w:ascii="Times New Roman" w:hAnsi="Times New Roman" w:cs="Times New Roman"/>
          <w:sz w:val="15"/>
          <w:szCs w:val="15"/>
        </w:rPr>
        <w:t>HBN</w:t>
      </w:r>
      <w:r w:rsidRPr="000112EC">
        <w:rPr>
          <w:rFonts w:ascii="Times New Roman" w:hAnsi="Times New Roman" w:cs="Times New Roman"/>
          <w:sz w:val="15"/>
          <w:szCs w:val="15"/>
        </w:rPr>
        <w:t xml:space="preserve"> atlas and percentage is calculated as the weight of a certain feature divided by the sum of weights for all </w:t>
      </w:r>
      <w:r w:rsidR="00DD0F25">
        <w:rPr>
          <w:rFonts w:ascii="Times New Roman" w:hAnsi="Times New Roman" w:cs="Times New Roman"/>
          <w:sz w:val="15"/>
          <w:szCs w:val="15"/>
        </w:rPr>
        <w:t>49</w:t>
      </w:r>
      <w:r w:rsidRPr="000112EC">
        <w:rPr>
          <w:rFonts w:ascii="Times New Roman" w:hAnsi="Times New Roman" w:cs="Times New Roman"/>
          <w:sz w:val="15"/>
          <w:szCs w:val="15"/>
        </w:rPr>
        <w:t xml:space="preserve"> features. </w:t>
      </w:r>
    </w:p>
    <w:p w14:paraId="734F8E5B" w14:textId="40B2B446" w:rsidR="00070C94" w:rsidRPr="000112EC" w:rsidRDefault="00070C94" w:rsidP="00070C94">
      <w:pPr>
        <w:rPr>
          <w:rFonts w:ascii="Times New Roman" w:hAnsi="Times New Roman" w:cs="Times New Roman"/>
          <w:sz w:val="15"/>
          <w:szCs w:val="15"/>
        </w:rPr>
      </w:pPr>
      <w:r w:rsidRPr="000112EC">
        <w:rPr>
          <w:rFonts w:ascii="Times New Roman" w:hAnsi="Times New Roman" w:cs="Times New Roman"/>
          <w:b/>
          <w:sz w:val="15"/>
          <w:szCs w:val="15"/>
        </w:rPr>
        <w:t>Abbreviation:</w:t>
      </w:r>
      <w:r w:rsidRPr="000112EC">
        <w:rPr>
          <w:rFonts w:ascii="Times New Roman" w:hAnsi="Times New Roman" w:cs="Times New Roman"/>
          <w:sz w:val="15"/>
          <w:szCs w:val="15"/>
        </w:rPr>
        <w:t xml:space="preserve"> ALFF, amplitude of low frequency fluctuation; DC, degree centrality; GMV, gray matter volume; </w:t>
      </w:r>
      <w:r w:rsidR="00DD0F25">
        <w:rPr>
          <w:rFonts w:ascii="Times New Roman" w:hAnsi="Times New Roman" w:cs="Times New Roman"/>
          <w:sz w:val="15"/>
          <w:szCs w:val="15"/>
        </w:rPr>
        <w:t>HBN</w:t>
      </w:r>
      <w:r w:rsidRPr="000112EC">
        <w:rPr>
          <w:rFonts w:ascii="Times New Roman" w:hAnsi="Times New Roman" w:cs="Times New Roman"/>
          <w:sz w:val="15"/>
          <w:szCs w:val="15"/>
        </w:rPr>
        <w:t xml:space="preserve"> atlas, </w:t>
      </w:r>
      <w:r w:rsidR="00DD0F25" w:rsidRPr="00E543DC">
        <w:rPr>
          <w:rFonts w:ascii="Times New Roman" w:hAnsi="Times New Roman" w:cs="Times New Roman"/>
          <w:sz w:val="15"/>
          <w:szCs w:val="15"/>
        </w:rPr>
        <w:t xml:space="preserve">human </w:t>
      </w:r>
      <w:proofErr w:type="spellStart"/>
      <w:r w:rsidR="00DD0F25" w:rsidRPr="00E543DC">
        <w:rPr>
          <w:rFonts w:ascii="Times New Roman" w:hAnsi="Times New Roman" w:cs="Times New Roman"/>
          <w:sz w:val="15"/>
          <w:szCs w:val="15"/>
        </w:rPr>
        <w:t>brainnetome</w:t>
      </w:r>
      <w:proofErr w:type="spellEnd"/>
      <w:r w:rsidR="00DD0F25">
        <w:rPr>
          <w:rFonts w:ascii="Times New Roman" w:hAnsi="Times New Roman" w:cs="Times New Roman"/>
          <w:sz w:val="15"/>
          <w:szCs w:val="15"/>
        </w:rPr>
        <w:t xml:space="preserve"> atlas</w:t>
      </w:r>
      <w:r w:rsidRPr="000112EC">
        <w:rPr>
          <w:rFonts w:ascii="Times New Roman" w:hAnsi="Times New Roman" w:cs="Times New Roman"/>
          <w:sz w:val="15"/>
          <w:szCs w:val="15"/>
        </w:rPr>
        <w:t>; NC, normal control; ReHo, regional homogeneity; SZ, schizophrenia.</w:t>
      </w:r>
    </w:p>
    <w:p w14:paraId="3E2216FE" w14:textId="2ACA59B9" w:rsidR="00070C94" w:rsidRDefault="00070C94" w:rsidP="00070C94">
      <w:pPr>
        <w:rPr>
          <w:rFonts w:ascii="Times New Roman" w:hAnsi="Times New Roman" w:cs="Times New Roman"/>
        </w:rPr>
      </w:pPr>
    </w:p>
    <w:p w14:paraId="5F0E0A3E" w14:textId="045871C7" w:rsidR="00DD0F25" w:rsidRPr="000112EC" w:rsidRDefault="00DD0F25" w:rsidP="00DD0F25">
      <w:pPr>
        <w:rPr>
          <w:rFonts w:ascii="Times New Roman" w:hAnsi="Times New Roman" w:cs="Times New Roman"/>
          <w:b/>
        </w:rPr>
      </w:pPr>
      <w:r w:rsidRPr="000112EC">
        <w:rPr>
          <w:rFonts w:ascii="Times New Roman" w:hAnsi="Times New Roman" w:cs="Times New Roman"/>
          <w:b/>
        </w:rPr>
        <w:t>T</w:t>
      </w:r>
      <w:r>
        <w:rPr>
          <w:rFonts w:ascii="Times New Roman" w:hAnsi="Times New Roman" w:cs="Times New Roman"/>
          <w:b/>
        </w:rPr>
        <w:t>ABLE</w:t>
      </w:r>
      <w:r w:rsidRPr="000112EC">
        <w:rPr>
          <w:rFonts w:ascii="Times New Roman" w:hAnsi="Times New Roman" w:cs="Times New Roman"/>
          <w:b/>
        </w:rPr>
        <w:t xml:space="preserve"> S</w:t>
      </w:r>
      <w:r w:rsidR="00B05B8F">
        <w:rPr>
          <w:rFonts w:ascii="Times New Roman" w:hAnsi="Times New Roman" w:cs="Times New Roman"/>
          <w:b/>
        </w:rPr>
        <w:t>9</w:t>
      </w:r>
      <w:r w:rsidRPr="000112EC">
        <w:rPr>
          <w:rFonts w:ascii="Times New Roman" w:hAnsi="Times New Roman" w:cs="Times New Roman"/>
          <w:b/>
        </w:rPr>
        <w:t xml:space="preserve"> </w:t>
      </w:r>
    </w:p>
    <w:p w14:paraId="50C6AB31" w14:textId="2B3C55C9"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color w:val="000000"/>
          <w:kern w:val="0"/>
          <w:sz w:val="22"/>
        </w:rPr>
        <w:t>Feature ranking for FESZ vs CSZ classification</w:t>
      </w:r>
      <w:r>
        <w:rPr>
          <w:rFonts w:ascii="Times New Roman" w:eastAsia="宋体" w:hAnsi="Times New Roman" w:cs="Times New Roman"/>
          <w:color w:val="000000"/>
          <w:kern w:val="0"/>
          <w:sz w:val="22"/>
        </w:rPr>
        <w:t xml:space="preserve"> with HBN atlas</w:t>
      </w:r>
    </w:p>
    <w:tbl>
      <w:tblPr>
        <w:tblW w:w="8640" w:type="dxa"/>
        <w:tblLook w:val="04A0" w:firstRow="1" w:lastRow="0" w:firstColumn="1" w:lastColumn="0" w:noHBand="0" w:noVBand="1"/>
      </w:tblPr>
      <w:tblGrid>
        <w:gridCol w:w="1668"/>
        <w:gridCol w:w="1667"/>
        <w:gridCol w:w="1667"/>
        <w:gridCol w:w="1971"/>
        <w:gridCol w:w="1667"/>
      </w:tblGrid>
      <w:tr w:rsidR="00DD0F25" w:rsidRPr="00DD0F25" w14:paraId="14394003" w14:textId="77777777" w:rsidTr="00DD0F25">
        <w:trPr>
          <w:trHeight w:val="288"/>
        </w:trPr>
        <w:tc>
          <w:tcPr>
            <w:tcW w:w="1668" w:type="dxa"/>
            <w:tcBorders>
              <w:top w:val="single" w:sz="12" w:space="0" w:color="auto"/>
              <w:left w:val="nil"/>
              <w:bottom w:val="single" w:sz="12" w:space="0" w:color="auto"/>
              <w:right w:val="nil"/>
            </w:tcBorders>
            <w:shd w:val="clear" w:color="auto" w:fill="auto"/>
            <w:noWrap/>
            <w:vAlign w:val="bottom"/>
            <w:hideMark/>
          </w:tcPr>
          <w:p w14:paraId="058B219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lastRenderedPageBreak/>
              <w:t>Feature</w:t>
            </w:r>
          </w:p>
        </w:tc>
        <w:tc>
          <w:tcPr>
            <w:tcW w:w="1667" w:type="dxa"/>
            <w:tcBorders>
              <w:top w:val="single" w:sz="12" w:space="0" w:color="auto"/>
              <w:left w:val="nil"/>
              <w:bottom w:val="single" w:sz="12" w:space="0" w:color="auto"/>
              <w:right w:val="nil"/>
            </w:tcBorders>
            <w:shd w:val="clear" w:color="auto" w:fill="auto"/>
            <w:noWrap/>
            <w:vAlign w:val="bottom"/>
            <w:hideMark/>
          </w:tcPr>
          <w:p w14:paraId="45956A8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Node</w:t>
            </w:r>
          </w:p>
        </w:tc>
        <w:tc>
          <w:tcPr>
            <w:tcW w:w="1667" w:type="dxa"/>
            <w:tcBorders>
              <w:top w:val="single" w:sz="12" w:space="0" w:color="auto"/>
              <w:left w:val="nil"/>
              <w:bottom w:val="single" w:sz="12" w:space="0" w:color="auto"/>
              <w:right w:val="nil"/>
            </w:tcBorders>
            <w:shd w:val="clear" w:color="auto" w:fill="auto"/>
            <w:noWrap/>
            <w:vAlign w:val="bottom"/>
            <w:hideMark/>
          </w:tcPr>
          <w:p w14:paraId="1024F63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Brain Side</w:t>
            </w:r>
          </w:p>
        </w:tc>
        <w:tc>
          <w:tcPr>
            <w:tcW w:w="1971" w:type="dxa"/>
            <w:tcBorders>
              <w:top w:val="single" w:sz="12" w:space="0" w:color="auto"/>
              <w:left w:val="nil"/>
              <w:bottom w:val="single" w:sz="12" w:space="0" w:color="auto"/>
              <w:right w:val="nil"/>
            </w:tcBorders>
            <w:shd w:val="clear" w:color="auto" w:fill="auto"/>
            <w:noWrap/>
            <w:vAlign w:val="bottom"/>
            <w:hideMark/>
          </w:tcPr>
          <w:p w14:paraId="7505894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Region</w:t>
            </w:r>
          </w:p>
        </w:tc>
        <w:tc>
          <w:tcPr>
            <w:tcW w:w="1667" w:type="dxa"/>
            <w:tcBorders>
              <w:top w:val="single" w:sz="12" w:space="0" w:color="auto"/>
              <w:left w:val="nil"/>
              <w:bottom w:val="single" w:sz="12" w:space="0" w:color="auto"/>
              <w:right w:val="nil"/>
            </w:tcBorders>
            <w:shd w:val="clear" w:color="auto" w:fill="auto"/>
            <w:noWrap/>
            <w:vAlign w:val="bottom"/>
            <w:hideMark/>
          </w:tcPr>
          <w:p w14:paraId="7070033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Percentage</w:t>
            </w:r>
          </w:p>
        </w:tc>
      </w:tr>
      <w:tr w:rsidR="00DD0F25" w:rsidRPr="00DD0F25" w14:paraId="3068F08E" w14:textId="77777777" w:rsidTr="00DD0F25">
        <w:trPr>
          <w:trHeight w:val="288"/>
        </w:trPr>
        <w:tc>
          <w:tcPr>
            <w:tcW w:w="1668" w:type="dxa"/>
            <w:tcBorders>
              <w:top w:val="single" w:sz="12" w:space="0" w:color="auto"/>
              <w:left w:val="nil"/>
              <w:bottom w:val="nil"/>
              <w:right w:val="nil"/>
            </w:tcBorders>
            <w:shd w:val="clear" w:color="auto" w:fill="auto"/>
            <w:noWrap/>
            <w:vAlign w:val="bottom"/>
            <w:hideMark/>
          </w:tcPr>
          <w:p w14:paraId="7359688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single" w:sz="12" w:space="0" w:color="auto"/>
              <w:left w:val="nil"/>
              <w:bottom w:val="nil"/>
              <w:right w:val="nil"/>
            </w:tcBorders>
            <w:shd w:val="clear" w:color="auto" w:fill="auto"/>
            <w:noWrap/>
            <w:vAlign w:val="bottom"/>
            <w:hideMark/>
          </w:tcPr>
          <w:p w14:paraId="480B56F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100</w:t>
            </w:r>
          </w:p>
        </w:tc>
        <w:tc>
          <w:tcPr>
            <w:tcW w:w="1667" w:type="dxa"/>
            <w:tcBorders>
              <w:top w:val="single" w:sz="12" w:space="0" w:color="auto"/>
              <w:left w:val="nil"/>
              <w:bottom w:val="nil"/>
              <w:right w:val="nil"/>
            </w:tcBorders>
            <w:shd w:val="clear" w:color="auto" w:fill="auto"/>
            <w:noWrap/>
            <w:vAlign w:val="bottom"/>
            <w:hideMark/>
          </w:tcPr>
          <w:p w14:paraId="7614E2E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single" w:sz="12" w:space="0" w:color="auto"/>
              <w:left w:val="nil"/>
              <w:bottom w:val="nil"/>
              <w:right w:val="nil"/>
            </w:tcBorders>
            <w:shd w:val="clear" w:color="auto" w:fill="auto"/>
            <w:noWrap/>
            <w:vAlign w:val="bottom"/>
            <w:hideMark/>
          </w:tcPr>
          <w:p w14:paraId="1A50A9B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single" w:sz="12" w:space="0" w:color="auto"/>
              <w:left w:val="nil"/>
              <w:bottom w:val="nil"/>
              <w:right w:val="nil"/>
            </w:tcBorders>
            <w:shd w:val="clear" w:color="auto" w:fill="auto"/>
            <w:noWrap/>
            <w:vAlign w:val="bottom"/>
            <w:hideMark/>
          </w:tcPr>
          <w:p w14:paraId="238B41D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3.73%</w:t>
            </w:r>
          </w:p>
        </w:tc>
      </w:tr>
      <w:tr w:rsidR="00DD0F25" w:rsidRPr="00DD0F25" w14:paraId="530C7567" w14:textId="77777777" w:rsidTr="00DD0F25">
        <w:trPr>
          <w:trHeight w:val="288"/>
        </w:trPr>
        <w:tc>
          <w:tcPr>
            <w:tcW w:w="1668" w:type="dxa"/>
            <w:tcBorders>
              <w:top w:val="nil"/>
              <w:left w:val="nil"/>
              <w:bottom w:val="nil"/>
              <w:right w:val="nil"/>
            </w:tcBorders>
            <w:shd w:val="clear" w:color="auto" w:fill="auto"/>
            <w:noWrap/>
            <w:vAlign w:val="bottom"/>
            <w:hideMark/>
          </w:tcPr>
          <w:p w14:paraId="44E1343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DC</w:t>
            </w:r>
          </w:p>
        </w:tc>
        <w:tc>
          <w:tcPr>
            <w:tcW w:w="1667" w:type="dxa"/>
            <w:tcBorders>
              <w:top w:val="nil"/>
              <w:left w:val="nil"/>
              <w:bottom w:val="nil"/>
              <w:right w:val="nil"/>
            </w:tcBorders>
            <w:shd w:val="clear" w:color="auto" w:fill="auto"/>
            <w:noWrap/>
            <w:vAlign w:val="bottom"/>
            <w:hideMark/>
          </w:tcPr>
          <w:p w14:paraId="0E9C86B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61</w:t>
            </w:r>
          </w:p>
        </w:tc>
        <w:tc>
          <w:tcPr>
            <w:tcW w:w="1667" w:type="dxa"/>
            <w:tcBorders>
              <w:top w:val="nil"/>
              <w:left w:val="nil"/>
              <w:bottom w:val="nil"/>
              <w:right w:val="nil"/>
            </w:tcBorders>
            <w:shd w:val="clear" w:color="auto" w:fill="auto"/>
            <w:noWrap/>
            <w:vAlign w:val="bottom"/>
            <w:hideMark/>
          </w:tcPr>
          <w:p w14:paraId="25E8A31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68C5CBA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072289C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2.82%</w:t>
            </w:r>
          </w:p>
        </w:tc>
      </w:tr>
      <w:tr w:rsidR="00DD0F25" w:rsidRPr="00DD0F25" w14:paraId="2A3E7D5F" w14:textId="77777777" w:rsidTr="00DD0F25">
        <w:trPr>
          <w:trHeight w:val="288"/>
        </w:trPr>
        <w:tc>
          <w:tcPr>
            <w:tcW w:w="1668" w:type="dxa"/>
            <w:tcBorders>
              <w:top w:val="nil"/>
              <w:left w:val="nil"/>
              <w:bottom w:val="nil"/>
              <w:right w:val="nil"/>
            </w:tcBorders>
            <w:shd w:val="clear" w:color="auto" w:fill="auto"/>
            <w:noWrap/>
            <w:vAlign w:val="bottom"/>
            <w:hideMark/>
          </w:tcPr>
          <w:p w14:paraId="2000CFA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5A2B0E5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31</w:t>
            </w:r>
          </w:p>
        </w:tc>
        <w:tc>
          <w:tcPr>
            <w:tcW w:w="1667" w:type="dxa"/>
            <w:tcBorders>
              <w:top w:val="nil"/>
              <w:left w:val="nil"/>
              <w:bottom w:val="nil"/>
              <w:right w:val="nil"/>
            </w:tcBorders>
            <w:shd w:val="clear" w:color="auto" w:fill="auto"/>
            <w:noWrap/>
            <w:vAlign w:val="bottom"/>
            <w:hideMark/>
          </w:tcPr>
          <w:p w14:paraId="40D1DCD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4E114D7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08D68F2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2.51%</w:t>
            </w:r>
          </w:p>
        </w:tc>
      </w:tr>
      <w:tr w:rsidR="00DD0F25" w:rsidRPr="00DD0F25" w14:paraId="2E2BB3CF" w14:textId="77777777" w:rsidTr="00DD0F25">
        <w:trPr>
          <w:trHeight w:val="288"/>
        </w:trPr>
        <w:tc>
          <w:tcPr>
            <w:tcW w:w="1668" w:type="dxa"/>
            <w:tcBorders>
              <w:top w:val="nil"/>
              <w:left w:val="nil"/>
              <w:bottom w:val="nil"/>
              <w:right w:val="nil"/>
            </w:tcBorders>
            <w:shd w:val="clear" w:color="auto" w:fill="auto"/>
            <w:noWrap/>
            <w:vAlign w:val="bottom"/>
            <w:hideMark/>
          </w:tcPr>
          <w:p w14:paraId="3A5C73D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07D3C54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92</w:t>
            </w:r>
          </w:p>
        </w:tc>
        <w:tc>
          <w:tcPr>
            <w:tcW w:w="1667" w:type="dxa"/>
            <w:tcBorders>
              <w:top w:val="nil"/>
              <w:left w:val="nil"/>
              <w:bottom w:val="nil"/>
              <w:right w:val="nil"/>
            </w:tcBorders>
            <w:shd w:val="clear" w:color="auto" w:fill="auto"/>
            <w:noWrap/>
            <w:vAlign w:val="bottom"/>
            <w:hideMark/>
          </w:tcPr>
          <w:p w14:paraId="6244496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70BFC92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0893EE5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2.50%</w:t>
            </w:r>
          </w:p>
        </w:tc>
      </w:tr>
      <w:tr w:rsidR="00DD0F25" w:rsidRPr="00DD0F25" w14:paraId="0AB69EA8" w14:textId="77777777" w:rsidTr="00DD0F25">
        <w:trPr>
          <w:trHeight w:val="288"/>
        </w:trPr>
        <w:tc>
          <w:tcPr>
            <w:tcW w:w="1668" w:type="dxa"/>
            <w:tcBorders>
              <w:top w:val="nil"/>
              <w:left w:val="nil"/>
              <w:bottom w:val="nil"/>
              <w:right w:val="nil"/>
            </w:tcBorders>
            <w:shd w:val="clear" w:color="auto" w:fill="auto"/>
            <w:noWrap/>
            <w:vAlign w:val="bottom"/>
            <w:hideMark/>
          </w:tcPr>
          <w:p w14:paraId="5D9DE01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0CABC98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54</w:t>
            </w:r>
          </w:p>
        </w:tc>
        <w:tc>
          <w:tcPr>
            <w:tcW w:w="1667" w:type="dxa"/>
            <w:tcBorders>
              <w:top w:val="nil"/>
              <w:left w:val="nil"/>
              <w:bottom w:val="nil"/>
              <w:right w:val="nil"/>
            </w:tcBorders>
            <w:shd w:val="clear" w:color="auto" w:fill="auto"/>
            <w:noWrap/>
            <w:vAlign w:val="bottom"/>
            <w:hideMark/>
          </w:tcPr>
          <w:p w14:paraId="355EDF5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13ABC9C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4068ACB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2.44%</w:t>
            </w:r>
          </w:p>
        </w:tc>
      </w:tr>
      <w:tr w:rsidR="00DD0F25" w:rsidRPr="00DD0F25" w14:paraId="279358BC" w14:textId="77777777" w:rsidTr="00DD0F25">
        <w:trPr>
          <w:trHeight w:val="288"/>
        </w:trPr>
        <w:tc>
          <w:tcPr>
            <w:tcW w:w="1668" w:type="dxa"/>
            <w:tcBorders>
              <w:top w:val="nil"/>
              <w:left w:val="nil"/>
              <w:bottom w:val="nil"/>
              <w:right w:val="nil"/>
            </w:tcBorders>
            <w:shd w:val="clear" w:color="auto" w:fill="auto"/>
            <w:noWrap/>
            <w:vAlign w:val="bottom"/>
            <w:hideMark/>
          </w:tcPr>
          <w:p w14:paraId="1AF1530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370AC54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244</w:t>
            </w:r>
          </w:p>
        </w:tc>
        <w:tc>
          <w:tcPr>
            <w:tcW w:w="1667" w:type="dxa"/>
            <w:tcBorders>
              <w:top w:val="nil"/>
              <w:left w:val="nil"/>
              <w:bottom w:val="nil"/>
              <w:right w:val="nil"/>
            </w:tcBorders>
            <w:shd w:val="clear" w:color="auto" w:fill="auto"/>
            <w:noWrap/>
            <w:vAlign w:val="bottom"/>
            <w:hideMark/>
          </w:tcPr>
          <w:p w14:paraId="333FF6B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37E77E0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nil"/>
              <w:right w:val="nil"/>
            </w:tcBorders>
            <w:shd w:val="clear" w:color="auto" w:fill="auto"/>
            <w:noWrap/>
            <w:vAlign w:val="bottom"/>
            <w:hideMark/>
          </w:tcPr>
          <w:p w14:paraId="46D9AB7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2.41%</w:t>
            </w:r>
          </w:p>
        </w:tc>
      </w:tr>
      <w:tr w:rsidR="00DD0F25" w:rsidRPr="00DD0F25" w14:paraId="1F1B5620" w14:textId="77777777" w:rsidTr="00DD0F25">
        <w:trPr>
          <w:trHeight w:val="288"/>
        </w:trPr>
        <w:tc>
          <w:tcPr>
            <w:tcW w:w="1668" w:type="dxa"/>
            <w:tcBorders>
              <w:top w:val="nil"/>
              <w:left w:val="nil"/>
              <w:bottom w:val="nil"/>
              <w:right w:val="nil"/>
            </w:tcBorders>
            <w:shd w:val="clear" w:color="auto" w:fill="auto"/>
            <w:noWrap/>
            <w:vAlign w:val="bottom"/>
            <w:hideMark/>
          </w:tcPr>
          <w:p w14:paraId="5ABFE4B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0EB6E23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45</w:t>
            </w:r>
          </w:p>
        </w:tc>
        <w:tc>
          <w:tcPr>
            <w:tcW w:w="1667" w:type="dxa"/>
            <w:tcBorders>
              <w:top w:val="nil"/>
              <w:left w:val="nil"/>
              <w:bottom w:val="nil"/>
              <w:right w:val="nil"/>
            </w:tcBorders>
            <w:shd w:val="clear" w:color="auto" w:fill="auto"/>
            <w:noWrap/>
            <w:vAlign w:val="bottom"/>
            <w:hideMark/>
          </w:tcPr>
          <w:p w14:paraId="1911B46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5743558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4D35AC2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2.37%</w:t>
            </w:r>
          </w:p>
        </w:tc>
      </w:tr>
      <w:tr w:rsidR="00DD0F25" w:rsidRPr="00DD0F25" w14:paraId="0D6FD910" w14:textId="77777777" w:rsidTr="00DD0F25">
        <w:trPr>
          <w:trHeight w:val="288"/>
        </w:trPr>
        <w:tc>
          <w:tcPr>
            <w:tcW w:w="1668" w:type="dxa"/>
            <w:tcBorders>
              <w:top w:val="nil"/>
              <w:left w:val="nil"/>
              <w:bottom w:val="nil"/>
              <w:right w:val="nil"/>
            </w:tcBorders>
            <w:shd w:val="clear" w:color="auto" w:fill="auto"/>
            <w:noWrap/>
            <w:vAlign w:val="bottom"/>
            <w:hideMark/>
          </w:tcPr>
          <w:p w14:paraId="76C3D54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ALFF</w:t>
            </w:r>
          </w:p>
        </w:tc>
        <w:tc>
          <w:tcPr>
            <w:tcW w:w="1667" w:type="dxa"/>
            <w:tcBorders>
              <w:top w:val="nil"/>
              <w:left w:val="nil"/>
              <w:bottom w:val="nil"/>
              <w:right w:val="nil"/>
            </w:tcBorders>
            <w:shd w:val="clear" w:color="auto" w:fill="auto"/>
            <w:noWrap/>
            <w:vAlign w:val="bottom"/>
            <w:hideMark/>
          </w:tcPr>
          <w:p w14:paraId="51DAD65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105</w:t>
            </w:r>
          </w:p>
        </w:tc>
        <w:tc>
          <w:tcPr>
            <w:tcW w:w="1667" w:type="dxa"/>
            <w:tcBorders>
              <w:top w:val="nil"/>
              <w:left w:val="nil"/>
              <w:bottom w:val="nil"/>
              <w:right w:val="nil"/>
            </w:tcBorders>
            <w:shd w:val="clear" w:color="auto" w:fill="auto"/>
            <w:noWrap/>
            <w:vAlign w:val="bottom"/>
            <w:hideMark/>
          </w:tcPr>
          <w:p w14:paraId="535DD30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51764E7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42AD4D0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2.32%</w:t>
            </w:r>
          </w:p>
        </w:tc>
      </w:tr>
      <w:tr w:rsidR="00DD0F25" w:rsidRPr="00DD0F25" w14:paraId="1C7A9C10" w14:textId="77777777" w:rsidTr="00DD0F25">
        <w:trPr>
          <w:trHeight w:val="288"/>
        </w:trPr>
        <w:tc>
          <w:tcPr>
            <w:tcW w:w="1668" w:type="dxa"/>
            <w:tcBorders>
              <w:top w:val="nil"/>
              <w:left w:val="nil"/>
              <w:bottom w:val="nil"/>
              <w:right w:val="nil"/>
            </w:tcBorders>
            <w:shd w:val="clear" w:color="auto" w:fill="auto"/>
            <w:noWrap/>
            <w:vAlign w:val="bottom"/>
            <w:hideMark/>
          </w:tcPr>
          <w:p w14:paraId="16E6E90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3387279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59</w:t>
            </w:r>
          </w:p>
        </w:tc>
        <w:tc>
          <w:tcPr>
            <w:tcW w:w="1667" w:type="dxa"/>
            <w:tcBorders>
              <w:top w:val="nil"/>
              <w:left w:val="nil"/>
              <w:bottom w:val="nil"/>
              <w:right w:val="nil"/>
            </w:tcBorders>
            <w:shd w:val="clear" w:color="auto" w:fill="auto"/>
            <w:noWrap/>
            <w:vAlign w:val="bottom"/>
            <w:hideMark/>
          </w:tcPr>
          <w:p w14:paraId="630752A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2AF9C4D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4B01BB4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2.26%</w:t>
            </w:r>
          </w:p>
        </w:tc>
      </w:tr>
      <w:tr w:rsidR="00DD0F25" w:rsidRPr="00DD0F25" w14:paraId="38CACFBB" w14:textId="77777777" w:rsidTr="00DD0F25">
        <w:trPr>
          <w:trHeight w:val="288"/>
        </w:trPr>
        <w:tc>
          <w:tcPr>
            <w:tcW w:w="1668" w:type="dxa"/>
            <w:tcBorders>
              <w:top w:val="nil"/>
              <w:left w:val="nil"/>
              <w:bottom w:val="nil"/>
              <w:right w:val="nil"/>
            </w:tcBorders>
            <w:shd w:val="clear" w:color="auto" w:fill="auto"/>
            <w:noWrap/>
            <w:vAlign w:val="bottom"/>
            <w:hideMark/>
          </w:tcPr>
          <w:p w14:paraId="26C1E2A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772146D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46</w:t>
            </w:r>
          </w:p>
        </w:tc>
        <w:tc>
          <w:tcPr>
            <w:tcW w:w="1667" w:type="dxa"/>
            <w:tcBorders>
              <w:top w:val="nil"/>
              <w:left w:val="nil"/>
              <w:bottom w:val="nil"/>
              <w:right w:val="nil"/>
            </w:tcBorders>
            <w:shd w:val="clear" w:color="auto" w:fill="auto"/>
            <w:noWrap/>
            <w:vAlign w:val="bottom"/>
            <w:hideMark/>
          </w:tcPr>
          <w:p w14:paraId="52A83B1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1AF0B59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1F73CEA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2.18%</w:t>
            </w:r>
          </w:p>
        </w:tc>
      </w:tr>
      <w:tr w:rsidR="00DD0F25" w:rsidRPr="00DD0F25" w14:paraId="53E67F28" w14:textId="77777777" w:rsidTr="00DD0F25">
        <w:trPr>
          <w:trHeight w:val="288"/>
        </w:trPr>
        <w:tc>
          <w:tcPr>
            <w:tcW w:w="1668" w:type="dxa"/>
            <w:tcBorders>
              <w:top w:val="nil"/>
              <w:left w:val="nil"/>
              <w:bottom w:val="nil"/>
              <w:right w:val="nil"/>
            </w:tcBorders>
            <w:shd w:val="clear" w:color="auto" w:fill="auto"/>
            <w:noWrap/>
            <w:vAlign w:val="bottom"/>
            <w:hideMark/>
          </w:tcPr>
          <w:p w14:paraId="578FF93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4958D3B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32</w:t>
            </w:r>
          </w:p>
        </w:tc>
        <w:tc>
          <w:tcPr>
            <w:tcW w:w="1667" w:type="dxa"/>
            <w:tcBorders>
              <w:top w:val="nil"/>
              <w:left w:val="nil"/>
              <w:bottom w:val="nil"/>
              <w:right w:val="nil"/>
            </w:tcBorders>
            <w:shd w:val="clear" w:color="auto" w:fill="auto"/>
            <w:noWrap/>
            <w:vAlign w:val="bottom"/>
            <w:hideMark/>
          </w:tcPr>
          <w:p w14:paraId="6FBE6B9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7733745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0C026B9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2.17%</w:t>
            </w:r>
          </w:p>
        </w:tc>
      </w:tr>
      <w:tr w:rsidR="00DD0F25" w:rsidRPr="00DD0F25" w14:paraId="5C33B801" w14:textId="77777777" w:rsidTr="00DD0F25">
        <w:trPr>
          <w:trHeight w:val="288"/>
        </w:trPr>
        <w:tc>
          <w:tcPr>
            <w:tcW w:w="1668" w:type="dxa"/>
            <w:tcBorders>
              <w:top w:val="nil"/>
              <w:left w:val="nil"/>
              <w:bottom w:val="nil"/>
              <w:right w:val="nil"/>
            </w:tcBorders>
            <w:shd w:val="clear" w:color="auto" w:fill="auto"/>
            <w:noWrap/>
            <w:vAlign w:val="bottom"/>
            <w:hideMark/>
          </w:tcPr>
          <w:p w14:paraId="4CA912A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0D3E34F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242</w:t>
            </w:r>
          </w:p>
        </w:tc>
        <w:tc>
          <w:tcPr>
            <w:tcW w:w="1667" w:type="dxa"/>
            <w:tcBorders>
              <w:top w:val="nil"/>
              <w:left w:val="nil"/>
              <w:bottom w:val="nil"/>
              <w:right w:val="nil"/>
            </w:tcBorders>
            <w:shd w:val="clear" w:color="auto" w:fill="auto"/>
            <w:noWrap/>
            <w:vAlign w:val="bottom"/>
            <w:hideMark/>
          </w:tcPr>
          <w:p w14:paraId="2682B17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7EDECB8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nil"/>
              <w:right w:val="nil"/>
            </w:tcBorders>
            <w:shd w:val="clear" w:color="auto" w:fill="auto"/>
            <w:noWrap/>
            <w:vAlign w:val="bottom"/>
            <w:hideMark/>
          </w:tcPr>
          <w:p w14:paraId="4432640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2.16%</w:t>
            </w:r>
          </w:p>
        </w:tc>
      </w:tr>
      <w:tr w:rsidR="00DD0F25" w:rsidRPr="00DD0F25" w14:paraId="783C4F0F" w14:textId="77777777" w:rsidTr="00DD0F25">
        <w:trPr>
          <w:trHeight w:val="288"/>
        </w:trPr>
        <w:tc>
          <w:tcPr>
            <w:tcW w:w="1668" w:type="dxa"/>
            <w:tcBorders>
              <w:top w:val="nil"/>
              <w:left w:val="nil"/>
              <w:bottom w:val="nil"/>
              <w:right w:val="nil"/>
            </w:tcBorders>
            <w:shd w:val="clear" w:color="auto" w:fill="auto"/>
            <w:noWrap/>
            <w:vAlign w:val="bottom"/>
            <w:hideMark/>
          </w:tcPr>
          <w:p w14:paraId="4726F44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3C77041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243</w:t>
            </w:r>
          </w:p>
        </w:tc>
        <w:tc>
          <w:tcPr>
            <w:tcW w:w="1667" w:type="dxa"/>
            <w:tcBorders>
              <w:top w:val="nil"/>
              <w:left w:val="nil"/>
              <w:bottom w:val="nil"/>
              <w:right w:val="nil"/>
            </w:tcBorders>
            <w:shd w:val="clear" w:color="auto" w:fill="auto"/>
            <w:noWrap/>
            <w:vAlign w:val="bottom"/>
            <w:hideMark/>
          </w:tcPr>
          <w:p w14:paraId="3CE3CEB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0A7D90A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nil"/>
              <w:right w:val="nil"/>
            </w:tcBorders>
            <w:shd w:val="clear" w:color="auto" w:fill="auto"/>
            <w:noWrap/>
            <w:vAlign w:val="bottom"/>
            <w:hideMark/>
          </w:tcPr>
          <w:p w14:paraId="0E23388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2.13%</w:t>
            </w:r>
          </w:p>
        </w:tc>
      </w:tr>
      <w:tr w:rsidR="00DD0F25" w:rsidRPr="00DD0F25" w14:paraId="51588CD7" w14:textId="77777777" w:rsidTr="00DD0F25">
        <w:trPr>
          <w:trHeight w:val="288"/>
        </w:trPr>
        <w:tc>
          <w:tcPr>
            <w:tcW w:w="1668" w:type="dxa"/>
            <w:tcBorders>
              <w:top w:val="nil"/>
              <w:left w:val="nil"/>
              <w:bottom w:val="nil"/>
              <w:right w:val="nil"/>
            </w:tcBorders>
            <w:shd w:val="clear" w:color="auto" w:fill="auto"/>
            <w:noWrap/>
            <w:vAlign w:val="bottom"/>
            <w:hideMark/>
          </w:tcPr>
          <w:p w14:paraId="3CB1DF3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0ECE43D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125</w:t>
            </w:r>
          </w:p>
        </w:tc>
        <w:tc>
          <w:tcPr>
            <w:tcW w:w="1667" w:type="dxa"/>
            <w:tcBorders>
              <w:top w:val="nil"/>
              <w:left w:val="nil"/>
              <w:bottom w:val="nil"/>
              <w:right w:val="nil"/>
            </w:tcBorders>
            <w:shd w:val="clear" w:color="auto" w:fill="auto"/>
            <w:noWrap/>
            <w:vAlign w:val="bottom"/>
            <w:hideMark/>
          </w:tcPr>
          <w:p w14:paraId="1A0D3B5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08A94C5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Parietal</w:t>
            </w:r>
          </w:p>
        </w:tc>
        <w:tc>
          <w:tcPr>
            <w:tcW w:w="1667" w:type="dxa"/>
            <w:tcBorders>
              <w:top w:val="nil"/>
              <w:left w:val="nil"/>
              <w:bottom w:val="nil"/>
              <w:right w:val="nil"/>
            </w:tcBorders>
            <w:shd w:val="clear" w:color="auto" w:fill="auto"/>
            <w:noWrap/>
            <w:vAlign w:val="bottom"/>
            <w:hideMark/>
          </w:tcPr>
          <w:p w14:paraId="61E2B57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2.13%</w:t>
            </w:r>
          </w:p>
        </w:tc>
      </w:tr>
      <w:tr w:rsidR="00DD0F25" w:rsidRPr="00DD0F25" w14:paraId="28FED551" w14:textId="77777777" w:rsidTr="00DD0F25">
        <w:trPr>
          <w:trHeight w:val="288"/>
        </w:trPr>
        <w:tc>
          <w:tcPr>
            <w:tcW w:w="1668" w:type="dxa"/>
            <w:tcBorders>
              <w:top w:val="nil"/>
              <w:left w:val="nil"/>
              <w:bottom w:val="nil"/>
              <w:right w:val="nil"/>
            </w:tcBorders>
            <w:shd w:val="clear" w:color="auto" w:fill="auto"/>
            <w:noWrap/>
            <w:vAlign w:val="bottom"/>
            <w:hideMark/>
          </w:tcPr>
          <w:p w14:paraId="4D20028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ALFF</w:t>
            </w:r>
          </w:p>
        </w:tc>
        <w:tc>
          <w:tcPr>
            <w:tcW w:w="1667" w:type="dxa"/>
            <w:tcBorders>
              <w:top w:val="nil"/>
              <w:left w:val="nil"/>
              <w:bottom w:val="nil"/>
              <w:right w:val="nil"/>
            </w:tcBorders>
            <w:shd w:val="clear" w:color="auto" w:fill="auto"/>
            <w:noWrap/>
            <w:vAlign w:val="bottom"/>
            <w:hideMark/>
          </w:tcPr>
          <w:p w14:paraId="600EAB0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237</w:t>
            </w:r>
          </w:p>
        </w:tc>
        <w:tc>
          <w:tcPr>
            <w:tcW w:w="1667" w:type="dxa"/>
            <w:tcBorders>
              <w:top w:val="nil"/>
              <w:left w:val="nil"/>
              <w:bottom w:val="nil"/>
              <w:right w:val="nil"/>
            </w:tcBorders>
            <w:shd w:val="clear" w:color="auto" w:fill="auto"/>
            <w:noWrap/>
            <w:vAlign w:val="bottom"/>
            <w:hideMark/>
          </w:tcPr>
          <w:p w14:paraId="2DC3C9D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4B22191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nil"/>
              <w:right w:val="nil"/>
            </w:tcBorders>
            <w:shd w:val="clear" w:color="auto" w:fill="auto"/>
            <w:noWrap/>
            <w:vAlign w:val="bottom"/>
            <w:hideMark/>
          </w:tcPr>
          <w:p w14:paraId="762949B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2.12%</w:t>
            </w:r>
          </w:p>
        </w:tc>
      </w:tr>
      <w:tr w:rsidR="00DD0F25" w:rsidRPr="00DD0F25" w14:paraId="6D8F75F2" w14:textId="77777777" w:rsidTr="00DD0F25">
        <w:trPr>
          <w:trHeight w:val="288"/>
        </w:trPr>
        <w:tc>
          <w:tcPr>
            <w:tcW w:w="1668" w:type="dxa"/>
            <w:tcBorders>
              <w:top w:val="nil"/>
              <w:left w:val="nil"/>
              <w:bottom w:val="nil"/>
              <w:right w:val="nil"/>
            </w:tcBorders>
            <w:shd w:val="clear" w:color="auto" w:fill="auto"/>
            <w:noWrap/>
            <w:vAlign w:val="bottom"/>
            <w:hideMark/>
          </w:tcPr>
          <w:p w14:paraId="534A4F6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DC</w:t>
            </w:r>
          </w:p>
        </w:tc>
        <w:tc>
          <w:tcPr>
            <w:tcW w:w="1667" w:type="dxa"/>
            <w:tcBorders>
              <w:top w:val="nil"/>
              <w:left w:val="nil"/>
              <w:bottom w:val="nil"/>
              <w:right w:val="nil"/>
            </w:tcBorders>
            <w:shd w:val="clear" w:color="auto" w:fill="auto"/>
            <w:noWrap/>
            <w:vAlign w:val="bottom"/>
            <w:hideMark/>
          </w:tcPr>
          <w:p w14:paraId="64D601F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118</w:t>
            </w:r>
          </w:p>
        </w:tc>
        <w:tc>
          <w:tcPr>
            <w:tcW w:w="1667" w:type="dxa"/>
            <w:tcBorders>
              <w:top w:val="nil"/>
              <w:left w:val="nil"/>
              <w:bottom w:val="nil"/>
              <w:right w:val="nil"/>
            </w:tcBorders>
            <w:shd w:val="clear" w:color="auto" w:fill="auto"/>
            <w:noWrap/>
            <w:vAlign w:val="bottom"/>
            <w:hideMark/>
          </w:tcPr>
          <w:p w14:paraId="0116DDE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654C2AC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36120D2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1.96%</w:t>
            </w:r>
          </w:p>
        </w:tc>
      </w:tr>
      <w:tr w:rsidR="00DD0F25" w:rsidRPr="00DD0F25" w14:paraId="4B182A4A" w14:textId="77777777" w:rsidTr="00DD0F25">
        <w:trPr>
          <w:trHeight w:val="288"/>
        </w:trPr>
        <w:tc>
          <w:tcPr>
            <w:tcW w:w="1668" w:type="dxa"/>
            <w:tcBorders>
              <w:top w:val="nil"/>
              <w:left w:val="nil"/>
              <w:bottom w:val="nil"/>
              <w:right w:val="nil"/>
            </w:tcBorders>
            <w:shd w:val="clear" w:color="auto" w:fill="auto"/>
            <w:noWrap/>
            <w:vAlign w:val="bottom"/>
            <w:hideMark/>
          </w:tcPr>
          <w:p w14:paraId="33ACAA8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02166F7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51</w:t>
            </w:r>
          </w:p>
        </w:tc>
        <w:tc>
          <w:tcPr>
            <w:tcW w:w="1667" w:type="dxa"/>
            <w:tcBorders>
              <w:top w:val="nil"/>
              <w:left w:val="nil"/>
              <w:bottom w:val="nil"/>
              <w:right w:val="nil"/>
            </w:tcBorders>
            <w:shd w:val="clear" w:color="auto" w:fill="auto"/>
            <w:noWrap/>
            <w:vAlign w:val="bottom"/>
            <w:hideMark/>
          </w:tcPr>
          <w:p w14:paraId="31BFA03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1F734D3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2565BD3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1.92%</w:t>
            </w:r>
          </w:p>
        </w:tc>
      </w:tr>
      <w:tr w:rsidR="00DD0F25" w:rsidRPr="00DD0F25" w14:paraId="3D2A8673" w14:textId="77777777" w:rsidTr="00DD0F25">
        <w:trPr>
          <w:trHeight w:val="288"/>
        </w:trPr>
        <w:tc>
          <w:tcPr>
            <w:tcW w:w="1668" w:type="dxa"/>
            <w:tcBorders>
              <w:top w:val="nil"/>
              <w:left w:val="nil"/>
              <w:bottom w:val="nil"/>
              <w:right w:val="nil"/>
            </w:tcBorders>
            <w:shd w:val="clear" w:color="auto" w:fill="auto"/>
            <w:noWrap/>
            <w:vAlign w:val="bottom"/>
            <w:hideMark/>
          </w:tcPr>
          <w:p w14:paraId="791B2DC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22B7FD6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183</w:t>
            </w:r>
          </w:p>
        </w:tc>
        <w:tc>
          <w:tcPr>
            <w:tcW w:w="1667" w:type="dxa"/>
            <w:tcBorders>
              <w:top w:val="nil"/>
              <w:left w:val="nil"/>
              <w:bottom w:val="nil"/>
              <w:right w:val="nil"/>
            </w:tcBorders>
            <w:shd w:val="clear" w:color="auto" w:fill="auto"/>
            <w:noWrap/>
            <w:vAlign w:val="bottom"/>
            <w:hideMark/>
          </w:tcPr>
          <w:p w14:paraId="0781A85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142413D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Limbic</w:t>
            </w:r>
          </w:p>
        </w:tc>
        <w:tc>
          <w:tcPr>
            <w:tcW w:w="1667" w:type="dxa"/>
            <w:tcBorders>
              <w:top w:val="nil"/>
              <w:left w:val="nil"/>
              <w:bottom w:val="nil"/>
              <w:right w:val="nil"/>
            </w:tcBorders>
            <w:shd w:val="clear" w:color="auto" w:fill="auto"/>
            <w:noWrap/>
            <w:vAlign w:val="bottom"/>
            <w:hideMark/>
          </w:tcPr>
          <w:p w14:paraId="4719A06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1.88%</w:t>
            </w:r>
          </w:p>
        </w:tc>
      </w:tr>
      <w:tr w:rsidR="00DD0F25" w:rsidRPr="00DD0F25" w14:paraId="5B83DC26" w14:textId="77777777" w:rsidTr="00DD0F25">
        <w:trPr>
          <w:trHeight w:val="288"/>
        </w:trPr>
        <w:tc>
          <w:tcPr>
            <w:tcW w:w="1668" w:type="dxa"/>
            <w:tcBorders>
              <w:top w:val="nil"/>
              <w:left w:val="nil"/>
              <w:bottom w:val="nil"/>
              <w:right w:val="nil"/>
            </w:tcBorders>
            <w:shd w:val="clear" w:color="auto" w:fill="auto"/>
            <w:noWrap/>
            <w:vAlign w:val="bottom"/>
            <w:hideMark/>
          </w:tcPr>
          <w:p w14:paraId="2374C21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5147D8A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72</w:t>
            </w:r>
          </w:p>
        </w:tc>
        <w:tc>
          <w:tcPr>
            <w:tcW w:w="1667" w:type="dxa"/>
            <w:tcBorders>
              <w:top w:val="nil"/>
              <w:left w:val="nil"/>
              <w:bottom w:val="nil"/>
              <w:right w:val="nil"/>
            </w:tcBorders>
            <w:shd w:val="clear" w:color="auto" w:fill="auto"/>
            <w:noWrap/>
            <w:vAlign w:val="bottom"/>
            <w:hideMark/>
          </w:tcPr>
          <w:p w14:paraId="4C4F841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218C39A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1B8BC15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1.86%</w:t>
            </w:r>
          </w:p>
        </w:tc>
      </w:tr>
      <w:tr w:rsidR="00DD0F25" w:rsidRPr="00DD0F25" w14:paraId="34385895" w14:textId="77777777" w:rsidTr="00DD0F25">
        <w:trPr>
          <w:trHeight w:val="288"/>
        </w:trPr>
        <w:tc>
          <w:tcPr>
            <w:tcW w:w="1668" w:type="dxa"/>
            <w:tcBorders>
              <w:top w:val="nil"/>
              <w:left w:val="nil"/>
              <w:bottom w:val="nil"/>
              <w:right w:val="nil"/>
            </w:tcBorders>
            <w:shd w:val="clear" w:color="auto" w:fill="auto"/>
            <w:noWrap/>
            <w:vAlign w:val="bottom"/>
            <w:hideMark/>
          </w:tcPr>
          <w:p w14:paraId="6CA17F9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DC</w:t>
            </w:r>
          </w:p>
        </w:tc>
        <w:tc>
          <w:tcPr>
            <w:tcW w:w="1667" w:type="dxa"/>
            <w:tcBorders>
              <w:top w:val="nil"/>
              <w:left w:val="nil"/>
              <w:bottom w:val="nil"/>
              <w:right w:val="nil"/>
            </w:tcBorders>
            <w:shd w:val="clear" w:color="auto" w:fill="auto"/>
            <w:noWrap/>
            <w:vAlign w:val="bottom"/>
            <w:hideMark/>
          </w:tcPr>
          <w:p w14:paraId="0AA878E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104</w:t>
            </w:r>
          </w:p>
        </w:tc>
        <w:tc>
          <w:tcPr>
            <w:tcW w:w="1667" w:type="dxa"/>
            <w:tcBorders>
              <w:top w:val="nil"/>
              <w:left w:val="nil"/>
              <w:bottom w:val="nil"/>
              <w:right w:val="nil"/>
            </w:tcBorders>
            <w:shd w:val="clear" w:color="auto" w:fill="auto"/>
            <w:noWrap/>
            <w:vAlign w:val="bottom"/>
            <w:hideMark/>
          </w:tcPr>
          <w:p w14:paraId="7C3326D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5165AF5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45038CA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1.82%</w:t>
            </w:r>
          </w:p>
        </w:tc>
      </w:tr>
      <w:tr w:rsidR="00DD0F25" w:rsidRPr="00DD0F25" w14:paraId="7E15FC90" w14:textId="77777777" w:rsidTr="00DD0F25">
        <w:trPr>
          <w:trHeight w:val="288"/>
        </w:trPr>
        <w:tc>
          <w:tcPr>
            <w:tcW w:w="1668" w:type="dxa"/>
            <w:tcBorders>
              <w:top w:val="nil"/>
              <w:left w:val="nil"/>
              <w:bottom w:val="nil"/>
              <w:right w:val="nil"/>
            </w:tcBorders>
            <w:shd w:val="clear" w:color="auto" w:fill="auto"/>
            <w:noWrap/>
            <w:vAlign w:val="bottom"/>
            <w:hideMark/>
          </w:tcPr>
          <w:p w14:paraId="70AB2B8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71B1233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213</w:t>
            </w:r>
          </w:p>
        </w:tc>
        <w:tc>
          <w:tcPr>
            <w:tcW w:w="1667" w:type="dxa"/>
            <w:tcBorders>
              <w:top w:val="nil"/>
              <w:left w:val="nil"/>
              <w:bottom w:val="nil"/>
              <w:right w:val="nil"/>
            </w:tcBorders>
            <w:shd w:val="clear" w:color="auto" w:fill="auto"/>
            <w:noWrap/>
            <w:vAlign w:val="bottom"/>
            <w:hideMark/>
          </w:tcPr>
          <w:p w14:paraId="33A0108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1EA5E88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nil"/>
              <w:right w:val="nil"/>
            </w:tcBorders>
            <w:shd w:val="clear" w:color="auto" w:fill="auto"/>
            <w:noWrap/>
            <w:vAlign w:val="bottom"/>
            <w:hideMark/>
          </w:tcPr>
          <w:p w14:paraId="5DD6375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1.77%</w:t>
            </w:r>
          </w:p>
        </w:tc>
      </w:tr>
      <w:tr w:rsidR="00DD0F25" w:rsidRPr="00DD0F25" w14:paraId="70821F78" w14:textId="77777777" w:rsidTr="00DD0F25">
        <w:trPr>
          <w:trHeight w:val="288"/>
        </w:trPr>
        <w:tc>
          <w:tcPr>
            <w:tcW w:w="1668" w:type="dxa"/>
            <w:tcBorders>
              <w:top w:val="nil"/>
              <w:left w:val="nil"/>
              <w:bottom w:val="nil"/>
              <w:right w:val="nil"/>
            </w:tcBorders>
            <w:shd w:val="clear" w:color="auto" w:fill="auto"/>
            <w:noWrap/>
            <w:vAlign w:val="bottom"/>
            <w:hideMark/>
          </w:tcPr>
          <w:p w14:paraId="2C87191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DC</w:t>
            </w:r>
          </w:p>
        </w:tc>
        <w:tc>
          <w:tcPr>
            <w:tcW w:w="1667" w:type="dxa"/>
            <w:tcBorders>
              <w:top w:val="nil"/>
              <w:left w:val="nil"/>
              <w:bottom w:val="nil"/>
              <w:right w:val="nil"/>
            </w:tcBorders>
            <w:shd w:val="clear" w:color="auto" w:fill="auto"/>
            <w:noWrap/>
            <w:vAlign w:val="bottom"/>
            <w:hideMark/>
          </w:tcPr>
          <w:p w14:paraId="55DAA66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243</w:t>
            </w:r>
          </w:p>
        </w:tc>
        <w:tc>
          <w:tcPr>
            <w:tcW w:w="1667" w:type="dxa"/>
            <w:tcBorders>
              <w:top w:val="nil"/>
              <w:left w:val="nil"/>
              <w:bottom w:val="nil"/>
              <w:right w:val="nil"/>
            </w:tcBorders>
            <w:shd w:val="clear" w:color="auto" w:fill="auto"/>
            <w:noWrap/>
            <w:vAlign w:val="bottom"/>
            <w:hideMark/>
          </w:tcPr>
          <w:p w14:paraId="402F955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7C80FA1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nil"/>
              <w:right w:val="nil"/>
            </w:tcBorders>
            <w:shd w:val="clear" w:color="auto" w:fill="auto"/>
            <w:noWrap/>
            <w:vAlign w:val="bottom"/>
            <w:hideMark/>
          </w:tcPr>
          <w:p w14:paraId="7B07ACE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1.74%</w:t>
            </w:r>
          </w:p>
        </w:tc>
      </w:tr>
      <w:tr w:rsidR="00DD0F25" w:rsidRPr="00DD0F25" w14:paraId="1D83FA4C" w14:textId="77777777" w:rsidTr="00DD0F25">
        <w:trPr>
          <w:trHeight w:val="288"/>
        </w:trPr>
        <w:tc>
          <w:tcPr>
            <w:tcW w:w="1668" w:type="dxa"/>
            <w:tcBorders>
              <w:top w:val="nil"/>
              <w:left w:val="nil"/>
              <w:bottom w:val="nil"/>
              <w:right w:val="nil"/>
            </w:tcBorders>
            <w:shd w:val="clear" w:color="auto" w:fill="auto"/>
            <w:noWrap/>
            <w:vAlign w:val="bottom"/>
            <w:hideMark/>
          </w:tcPr>
          <w:p w14:paraId="4AFE25E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130194C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139</w:t>
            </w:r>
          </w:p>
        </w:tc>
        <w:tc>
          <w:tcPr>
            <w:tcW w:w="1667" w:type="dxa"/>
            <w:tcBorders>
              <w:top w:val="nil"/>
              <w:left w:val="nil"/>
              <w:bottom w:val="nil"/>
              <w:right w:val="nil"/>
            </w:tcBorders>
            <w:shd w:val="clear" w:color="auto" w:fill="auto"/>
            <w:noWrap/>
            <w:vAlign w:val="bottom"/>
            <w:hideMark/>
          </w:tcPr>
          <w:p w14:paraId="3EB6033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67A63C2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Parietal</w:t>
            </w:r>
          </w:p>
        </w:tc>
        <w:tc>
          <w:tcPr>
            <w:tcW w:w="1667" w:type="dxa"/>
            <w:tcBorders>
              <w:top w:val="nil"/>
              <w:left w:val="nil"/>
              <w:bottom w:val="nil"/>
              <w:right w:val="nil"/>
            </w:tcBorders>
            <w:shd w:val="clear" w:color="auto" w:fill="auto"/>
            <w:noWrap/>
            <w:vAlign w:val="bottom"/>
            <w:hideMark/>
          </w:tcPr>
          <w:p w14:paraId="6F5EA8F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1.74%</w:t>
            </w:r>
          </w:p>
        </w:tc>
      </w:tr>
      <w:tr w:rsidR="00DD0F25" w:rsidRPr="00DD0F25" w14:paraId="49A811D2" w14:textId="77777777" w:rsidTr="00DD0F25">
        <w:trPr>
          <w:trHeight w:val="288"/>
        </w:trPr>
        <w:tc>
          <w:tcPr>
            <w:tcW w:w="1668" w:type="dxa"/>
            <w:tcBorders>
              <w:top w:val="nil"/>
              <w:left w:val="nil"/>
              <w:bottom w:val="nil"/>
              <w:right w:val="nil"/>
            </w:tcBorders>
            <w:shd w:val="clear" w:color="auto" w:fill="auto"/>
            <w:noWrap/>
            <w:vAlign w:val="bottom"/>
            <w:hideMark/>
          </w:tcPr>
          <w:p w14:paraId="6B25F9D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2AEFA5B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31</w:t>
            </w:r>
          </w:p>
        </w:tc>
        <w:tc>
          <w:tcPr>
            <w:tcW w:w="1667" w:type="dxa"/>
            <w:tcBorders>
              <w:top w:val="nil"/>
              <w:left w:val="nil"/>
              <w:bottom w:val="nil"/>
              <w:right w:val="nil"/>
            </w:tcBorders>
            <w:shd w:val="clear" w:color="auto" w:fill="auto"/>
            <w:noWrap/>
            <w:vAlign w:val="bottom"/>
            <w:hideMark/>
          </w:tcPr>
          <w:p w14:paraId="46B474C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13F1E63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4218BA1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1.71%</w:t>
            </w:r>
          </w:p>
        </w:tc>
      </w:tr>
      <w:tr w:rsidR="00DD0F25" w:rsidRPr="00DD0F25" w14:paraId="4C93858D" w14:textId="77777777" w:rsidTr="00DD0F25">
        <w:trPr>
          <w:trHeight w:val="288"/>
        </w:trPr>
        <w:tc>
          <w:tcPr>
            <w:tcW w:w="1668" w:type="dxa"/>
            <w:tcBorders>
              <w:top w:val="nil"/>
              <w:left w:val="nil"/>
              <w:bottom w:val="nil"/>
              <w:right w:val="nil"/>
            </w:tcBorders>
            <w:shd w:val="clear" w:color="auto" w:fill="auto"/>
            <w:noWrap/>
            <w:vAlign w:val="bottom"/>
            <w:hideMark/>
          </w:tcPr>
          <w:p w14:paraId="4FC07CB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267DEAC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163</w:t>
            </w:r>
          </w:p>
        </w:tc>
        <w:tc>
          <w:tcPr>
            <w:tcW w:w="1667" w:type="dxa"/>
            <w:tcBorders>
              <w:top w:val="nil"/>
              <w:left w:val="nil"/>
              <w:bottom w:val="nil"/>
              <w:right w:val="nil"/>
            </w:tcBorders>
            <w:shd w:val="clear" w:color="auto" w:fill="auto"/>
            <w:noWrap/>
            <w:vAlign w:val="bottom"/>
            <w:hideMark/>
          </w:tcPr>
          <w:p w14:paraId="47A57E4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32EA78C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Insular</w:t>
            </w:r>
          </w:p>
        </w:tc>
        <w:tc>
          <w:tcPr>
            <w:tcW w:w="1667" w:type="dxa"/>
            <w:tcBorders>
              <w:top w:val="nil"/>
              <w:left w:val="nil"/>
              <w:bottom w:val="nil"/>
              <w:right w:val="nil"/>
            </w:tcBorders>
            <w:shd w:val="clear" w:color="auto" w:fill="auto"/>
            <w:noWrap/>
            <w:vAlign w:val="bottom"/>
            <w:hideMark/>
          </w:tcPr>
          <w:p w14:paraId="682773D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1.71%</w:t>
            </w:r>
          </w:p>
        </w:tc>
      </w:tr>
      <w:tr w:rsidR="00DD0F25" w:rsidRPr="00DD0F25" w14:paraId="370A6BF8" w14:textId="77777777" w:rsidTr="00DD0F25">
        <w:trPr>
          <w:trHeight w:val="288"/>
        </w:trPr>
        <w:tc>
          <w:tcPr>
            <w:tcW w:w="1668" w:type="dxa"/>
            <w:tcBorders>
              <w:top w:val="nil"/>
              <w:left w:val="nil"/>
              <w:bottom w:val="nil"/>
              <w:right w:val="nil"/>
            </w:tcBorders>
            <w:shd w:val="clear" w:color="auto" w:fill="auto"/>
            <w:noWrap/>
            <w:vAlign w:val="bottom"/>
            <w:hideMark/>
          </w:tcPr>
          <w:p w14:paraId="52773D8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43802C9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124</w:t>
            </w:r>
          </w:p>
        </w:tc>
        <w:tc>
          <w:tcPr>
            <w:tcW w:w="1667" w:type="dxa"/>
            <w:tcBorders>
              <w:top w:val="nil"/>
              <w:left w:val="nil"/>
              <w:bottom w:val="nil"/>
              <w:right w:val="nil"/>
            </w:tcBorders>
            <w:shd w:val="clear" w:color="auto" w:fill="auto"/>
            <w:noWrap/>
            <w:vAlign w:val="bottom"/>
            <w:hideMark/>
          </w:tcPr>
          <w:p w14:paraId="273AD6A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1749709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7770A22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1.71%</w:t>
            </w:r>
          </w:p>
        </w:tc>
      </w:tr>
      <w:tr w:rsidR="00DD0F25" w:rsidRPr="00DD0F25" w14:paraId="33D4E230" w14:textId="77777777" w:rsidTr="00DD0F25">
        <w:trPr>
          <w:trHeight w:val="288"/>
        </w:trPr>
        <w:tc>
          <w:tcPr>
            <w:tcW w:w="1668" w:type="dxa"/>
            <w:tcBorders>
              <w:top w:val="nil"/>
              <w:left w:val="nil"/>
              <w:bottom w:val="nil"/>
              <w:right w:val="nil"/>
            </w:tcBorders>
            <w:shd w:val="clear" w:color="auto" w:fill="auto"/>
            <w:noWrap/>
            <w:vAlign w:val="bottom"/>
            <w:hideMark/>
          </w:tcPr>
          <w:p w14:paraId="25DCD7D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DC</w:t>
            </w:r>
          </w:p>
        </w:tc>
        <w:tc>
          <w:tcPr>
            <w:tcW w:w="1667" w:type="dxa"/>
            <w:tcBorders>
              <w:top w:val="nil"/>
              <w:left w:val="nil"/>
              <w:bottom w:val="nil"/>
              <w:right w:val="nil"/>
            </w:tcBorders>
            <w:shd w:val="clear" w:color="auto" w:fill="auto"/>
            <w:noWrap/>
            <w:vAlign w:val="bottom"/>
            <w:hideMark/>
          </w:tcPr>
          <w:p w14:paraId="24514FA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5</w:t>
            </w:r>
          </w:p>
        </w:tc>
        <w:tc>
          <w:tcPr>
            <w:tcW w:w="1667" w:type="dxa"/>
            <w:tcBorders>
              <w:top w:val="nil"/>
              <w:left w:val="nil"/>
              <w:bottom w:val="nil"/>
              <w:right w:val="nil"/>
            </w:tcBorders>
            <w:shd w:val="clear" w:color="auto" w:fill="auto"/>
            <w:noWrap/>
            <w:vAlign w:val="bottom"/>
            <w:hideMark/>
          </w:tcPr>
          <w:p w14:paraId="5E68F5B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7BA7044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515B3A3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1.70%</w:t>
            </w:r>
          </w:p>
        </w:tc>
      </w:tr>
      <w:tr w:rsidR="00DD0F25" w:rsidRPr="00DD0F25" w14:paraId="5E3B2A17" w14:textId="77777777" w:rsidTr="00DD0F25">
        <w:trPr>
          <w:trHeight w:val="288"/>
        </w:trPr>
        <w:tc>
          <w:tcPr>
            <w:tcW w:w="1668" w:type="dxa"/>
            <w:tcBorders>
              <w:top w:val="nil"/>
              <w:left w:val="nil"/>
              <w:bottom w:val="nil"/>
              <w:right w:val="nil"/>
            </w:tcBorders>
            <w:shd w:val="clear" w:color="auto" w:fill="auto"/>
            <w:noWrap/>
            <w:vAlign w:val="bottom"/>
            <w:hideMark/>
          </w:tcPr>
          <w:p w14:paraId="08F62A9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66CCFD4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94</w:t>
            </w:r>
          </w:p>
        </w:tc>
        <w:tc>
          <w:tcPr>
            <w:tcW w:w="1667" w:type="dxa"/>
            <w:tcBorders>
              <w:top w:val="nil"/>
              <w:left w:val="nil"/>
              <w:bottom w:val="nil"/>
              <w:right w:val="nil"/>
            </w:tcBorders>
            <w:shd w:val="clear" w:color="auto" w:fill="auto"/>
            <w:noWrap/>
            <w:vAlign w:val="bottom"/>
            <w:hideMark/>
          </w:tcPr>
          <w:p w14:paraId="611D9AD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47CAAC6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454409D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1.66%</w:t>
            </w:r>
          </w:p>
        </w:tc>
      </w:tr>
      <w:tr w:rsidR="00DD0F25" w:rsidRPr="00DD0F25" w14:paraId="244F5924" w14:textId="77777777" w:rsidTr="00DD0F25">
        <w:trPr>
          <w:trHeight w:val="288"/>
        </w:trPr>
        <w:tc>
          <w:tcPr>
            <w:tcW w:w="1668" w:type="dxa"/>
            <w:tcBorders>
              <w:top w:val="nil"/>
              <w:left w:val="nil"/>
              <w:bottom w:val="nil"/>
              <w:right w:val="nil"/>
            </w:tcBorders>
            <w:shd w:val="clear" w:color="auto" w:fill="auto"/>
            <w:noWrap/>
            <w:vAlign w:val="bottom"/>
            <w:hideMark/>
          </w:tcPr>
          <w:p w14:paraId="1ECAA72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5F7B1AC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167</w:t>
            </w:r>
          </w:p>
        </w:tc>
        <w:tc>
          <w:tcPr>
            <w:tcW w:w="1667" w:type="dxa"/>
            <w:tcBorders>
              <w:top w:val="nil"/>
              <w:left w:val="nil"/>
              <w:bottom w:val="nil"/>
              <w:right w:val="nil"/>
            </w:tcBorders>
            <w:shd w:val="clear" w:color="auto" w:fill="auto"/>
            <w:noWrap/>
            <w:vAlign w:val="bottom"/>
            <w:hideMark/>
          </w:tcPr>
          <w:p w14:paraId="10BED9B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04B3661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Insular</w:t>
            </w:r>
          </w:p>
        </w:tc>
        <w:tc>
          <w:tcPr>
            <w:tcW w:w="1667" w:type="dxa"/>
            <w:tcBorders>
              <w:top w:val="nil"/>
              <w:left w:val="nil"/>
              <w:bottom w:val="nil"/>
              <w:right w:val="nil"/>
            </w:tcBorders>
            <w:shd w:val="clear" w:color="auto" w:fill="auto"/>
            <w:noWrap/>
            <w:vAlign w:val="bottom"/>
            <w:hideMark/>
          </w:tcPr>
          <w:p w14:paraId="7160A96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1.65%</w:t>
            </w:r>
          </w:p>
        </w:tc>
      </w:tr>
      <w:tr w:rsidR="00DD0F25" w:rsidRPr="00DD0F25" w14:paraId="31CC4023" w14:textId="77777777" w:rsidTr="00DD0F25">
        <w:trPr>
          <w:trHeight w:val="288"/>
        </w:trPr>
        <w:tc>
          <w:tcPr>
            <w:tcW w:w="1668" w:type="dxa"/>
            <w:tcBorders>
              <w:top w:val="nil"/>
              <w:left w:val="nil"/>
              <w:bottom w:val="nil"/>
              <w:right w:val="nil"/>
            </w:tcBorders>
            <w:shd w:val="clear" w:color="auto" w:fill="auto"/>
            <w:noWrap/>
            <w:vAlign w:val="bottom"/>
            <w:hideMark/>
          </w:tcPr>
          <w:p w14:paraId="131B7EA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20D614C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223</w:t>
            </w:r>
          </w:p>
        </w:tc>
        <w:tc>
          <w:tcPr>
            <w:tcW w:w="1667" w:type="dxa"/>
            <w:tcBorders>
              <w:top w:val="nil"/>
              <w:left w:val="nil"/>
              <w:bottom w:val="nil"/>
              <w:right w:val="nil"/>
            </w:tcBorders>
            <w:shd w:val="clear" w:color="auto" w:fill="auto"/>
            <w:noWrap/>
            <w:vAlign w:val="bottom"/>
            <w:hideMark/>
          </w:tcPr>
          <w:p w14:paraId="4FE7B67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074EBD9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nil"/>
              <w:right w:val="nil"/>
            </w:tcBorders>
            <w:shd w:val="clear" w:color="auto" w:fill="auto"/>
            <w:noWrap/>
            <w:vAlign w:val="bottom"/>
            <w:hideMark/>
          </w:tcPr>
          <w:p w14:paraId="72CCB1C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1.64%</w:t>
            </w:r>
          </w:p>
        </w:tc>
      </w:tr>
      <w:tr w:rsidR="00DD0F25" w:rsidRPr="00DD0F25" w14:paraId="1B984507" w14:textId="77777777" w:rsidTr="00DD0F25">
        <w:trPr>
          <w:trHeight w:val="288"/>
        </w:trPr>
        <w:tc>
          <w:tcPr>
            <w:tcW w:w="1668" w:type="dxa"/>
            <w:tcBorders>
              <w:top w:val="nil"/>
              <w:left w:val="nil"/>
              <w:bottom w:val="nil"/>
              <w:right w:val="nil"/>
            </w:tcBorders>
            <w:shd w:val="clear" w:color="auto" w:fill="auto"/>
            <w:noWrap/>
            <w:vAlign w:val="bottom"/>
            <w:hideMark/>
          </w:tcPr>
          <w:p w14:paraId="03C53E7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40FABE4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69</w:t>
            </w:r>
          </w:p>
        </w:tc>
        <w:tc>
          <w:tcPr>
            <w:tcW w:w="1667" w:type="dxa"/>
            <w:tcBorders>
              <w:top w:val="nil"/>
              <w:left w:val="nil"/>
              <w:bottom w:val="nil"/>
              <w:right w:val="nil"/>
            </w:tcBorders>
            <w:shd w:val="clear" w:color="auto" w:fill="auto"/>
            <w:noWrap/>
            <w:vAlign w:val="bottom"/>
            <w:hideMark/>
          </w:tcPr>
          <w:p w14:paraId="6E61F86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3F83DFD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412DF83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1.64%</w:t>
            </w:r>
          </w:p>
        </w:tc>
      </w:tr>
      <w:tr w:rsidR="00DD0F25" w:rsidRPr="00DD0F25" w14:paraId="4494BF77" w14:textId="77777777" w:rsidTr="00DD0F25">
        <w:trPr>
          <w:trHeight w:val="288"/>
        </w:trPr>
        <w:tc>
          <w:tcPr>
            <w:tcW w:w="1668" w:type="dxa"/>
            <w:tcBorders>
              <w:top w:val="nil"/>
              <w:left w:val="nil"/>
              <w:bottom w:val="nil"/>
              <w:right w:val="nil"/>
            </w:tcBorders>
            <w:shd w:val="clear" w:color="auto" w:fill="auto"/>
            <w:noWrap/>
            <w:vAlign w:val="bottom"/>
            <w:hideMark/>
          </w:tcPr>
          <w:p w14:paraId="3B9CD85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0B2531D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110</w:t>
            </w:r>
          </w:p>
        </w:tc>
        <w:tc>
          <w:tcPr>
            <w:tcW w:w="1667" w:type="dxa"/>
            <w:tcBorders>
              <w:top w:val="nil"/>
              <w:left w:val="nil"/>
              <w:bottom w:val="nil"/>
              <w:right w:val="nil"/>
            </w:tcBorders>
            <w:shd w:val="clear" w:color="auto" w:fill="auto"/>
            <w:noWrap/>
            <w:vAlign w:val="bottom"/>
            <w:hideMark/>
          </w:tcPr>
          <w:p w14:paraId="2CF4E41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49DEEC9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082668F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1.57%</w:t>
            </w:r>
          </w:p>
        </w:tc>
      </w:tr>
      <w:tr w:rsidR="00DD0F25" w:rsidRPr="00DD0F25" w14:paraId="53E3B93D" w14:textId="77777777" w:rsidTr="00DD0F25">
        <w:trPr>
          <w:trHeight w:val="288"/>
        </w:trPr>
        <w:tc>
          <w:tcPr>
            <w:tcW w:w="1668" w:type="dxa"/>
            <w:tcBorders>
              <w:top w:val="nil"/>
              <w:left w:val="nil"/>
              <w:bottom w:val="nil"/>
              <w:right w:val="nil"/>
            </w:tcBorders>
            <w:shd w:val="clear" w:color="auto" w:fill="auto"/>
            <w:noWrap/>
            <w:vAlign w:val="bottom"/>
            <w:hideMark/>
          </w:tcPr>
          <w:p w14:paraId="198210E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2DCE104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114</w:t>
            </w:r>
          </w:p>
        </w:tc>
        <w:tc>
          <w:tcPr>
            <w:tcW w:w="1667" w:type="dxa"/>
            <w:tcBorders>
              <w:top w:val="nil"/>
              <w:left w:val="nil"/>
              <w:bottom w:val="nil"/>
              <w:right w:val="nil"/>
            </w:tcBorders>
            <w:shd w:val="clear" w:color="auto" w:fill="auto"/>
            <w:noWrap/>
            <w:vAlign w:val="bottom"/>
            <w:hideMark/>
          </w:tcPr>
          <w:p w14:paraId="555368C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7BE6A2B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59FCD77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1.54%</w:t>
            </w:r>
          </w:p>
        </w:tc>
      </w:tr>
      <w:tr w:rsidR="00DD0F25" w:rsidRPr="00DD0F25" w14:paraId="1F3D512F" w14:textId="77777777" w:rsidTr="00DD0F25">
        <w:trPr>
          <w:trHeight w:val="288"/>
        </w:trPr>
        <w:tc>
          <w:tcPr>
            <w:tcW w:w="1668" w:type="dxa"/>
            <w:tcBorders>
              <w:top w:val="nil"/>
              <w:left w:val="nil"/>
              <w:bottom w:val="nil"/>
              <w:right w:val="nil"/>
            </w:tcBorders>
            <w:shd w:val="clear" w:color="auto" w:fill="auto"/>
            <w:noWrap/>
            <w:vAlign w:val="bottom"/>
            <w:hideMark/>
          </w:tcPr>
          <w:p w14:paraId="6246496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ALFF</w:t>
            </w:r>
          </w:p>
        </w:tc>
        <w:tc>
          <w:tcPr>
            <w:tcW w:w="1667" w:type="dxa"/>
            <w:tcBorders>
              <w:top w:val="nil"/>
              <w:left w:val="nil"/>
              <w:bottom w:val="nil"/>
              <w:right w:val="nil"/>
            </w:tcBorders>
            <w:shd w:val="clear" w:color="auto" w:fill="auto"/>
            <w:noWrap/>
            <w:vAlign w:val="bottom"/>
            <w:hideMark/>
          </w:tcPr>
          <w:p w14:paraId="3D7AD20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48</w:t>
            </w:r>
          </w:p>
        </w:tc>
        <w:tc>
          <w:tcPr>
            <w:tcW w:w="1667" w:type="dxa"/>
            <w:tcBorders>
              <w:top w:val="nil"/>
              <w:left w:val="nil"/>
              <w:bottom w:val="nil"/>
              <w:right w:val="nil"/>
            </w:tcBorders>
            <w:shd w:val="clear" w:color="auto" w:fill="auto"/>
            <w:noWrap/>
            <w:vAlign w:val="bottom"/>
            <w:hideMark/>
          </w:tcPr>
          <w:p w14:paraId="2BD7452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7C85E73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38047D0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1.54%</w:t>
            </w:r>
          </w:p>
        </w:tc>
      </w:tr>
      <w:tr w:rsidR="00DD0F25" w:rsidRPr="00DD0F25" w14:paraId="692B6C85" w14:textId="77777777" w:rsidTr="00DD0F25">
        <w:trPr>
          <w:trHeight w:val="288"/>
        </w:trPr>
        <w:tc>
          <w:tcPr>
            <w:tcW w:w="1668" w:type="dxa"/>
            <w:tcBorders>
              <w:top w:val="nil"/>
              <w:left w:val="nil"/>
              <w:bottom w:val="nil"/>
              <w:right w:val="nil"/>
            </w:tcBorders>
            <w:shd w:val="clear" w:color="auto" w:fill="auto"/>
            <w:noWrap/>
            <w:vAlign w:val="bottom"/>
            <w:hideMark/>
          </w:tcPr>
          <w:p w14:paraId="0E60312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1B4B283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48</w:t>
            </w:r>
          </w:p>
        </w:tc>
        <w:tc>
          <w:tcPr>
            <w:tcW w:w="1667" w:type="dxa"/>
            <w:tcBorders>
              <w:top w:val="nil"/>
              <w:left w:val="nil"/>
              <w:bottom w:val="nil"/>
              <w:right w:val="nil"/>
            </w:tcBorders>
            <w:shd w:val="clear" w:color="auto" w:fill="auto"/>
            <w:noWrap/>
            <w:vAlign w:val="bottom"/>
            <w:hideMark/>
          </w:tcPr>
          <w:p w14:paraId="2D51DD6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38A6BC9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6F9CB07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1.51%</w:t>
            </w:r>
          </w:p>
        </w:tc>
      </w:tr>
      <w:tr w:rsidR="00DD0F25" w:rsidRPr="00DD0F25" w14:paraId="273D9B6F" w14:textId="77777777" w:rsidTr="00DD0F25">
        <w:trPr>
          <w:trHeight w:val="288"/>
        </w:trPr>
        <w:tc>
          <w:tcPr>
            <w:tcW w:w="1668" w:type="dxa"/>
            <w:tcBorders>
              <w:top w:val="nil"/>
              <w:left w:val="nil"/>
              <w:bottom w:val="nil"/>
              <w:right w:val="nil"/>
            </w:tcBorders>
            <w:shd w:val="clear" w:color="auto" w:fill="auto"/>
            <w:noWrap/>
            <w:vAlign w:val="bottom"/>
            <w:hideMark/>
          </w:tcPr>
          <w:p w14:paraId="41EF24A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0E5ECC1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212</w:t>
            </w:r>
          </w:p>
        </w:tc>
        <w:tc>
          <w:tcPr>
            <w:tcW w:w="1667" w:type="dxa"/>
            <w:tcBorders>
              <w:top w:val="nil"/>
              <w:left w:val="nil"/>
              <w:bottom w:val="nil"/>
              <w:right w:val="nil"/>
            </w:tcBorders>
            <w:shd w:val="clear" w:color="auto" w:fill="auto"/>
            <w:noWrap/>
            <w:vAlign w:val="bottom"/>
            <w:hideMark/>
          </w:tcPr>
          <w:p w14:paraId="65C7DCD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3F6F886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nil"/>
              <w:right w:val="nil"/>
            </w:tcBorders>
            <w:shd w:val="clear" w:color="auto" w:fill="auto"/>
            <w:noWrap/>
            <w:vAlign w:val="bottom"/>
            <w:hideMark/>
          </w:tcPr>
          <w:p w14:paraId="34CFE98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1.50%</w:t>
            </w:r>
          </w:p>
        </w:tc>
      </w:tr>
      <w:tr w:rsidR="00DD0F25" w:rsidRPr="00DD0F25" w14:paraId="7F988A18" w14:textId="77777777" w:rsidTr="00DD0F25">
        <w:trPr>
          <w:trHeight w:val="288"/>
        </w:trPr>
        <w:tc>
          <w:tcPr>
            <w:tcW w:w="1668" w:type="dxa"/>
            <w:tcBorders>
              <w:top w:val="nil"/>
              <w:left w:val="nil"/>
              <w:bottom w:val="nil"/>
              <w:right w:val="nil"/>
            </w:tcBorders>
            <w:shd w:val="clear" w:color="auto" w:fill="auto"/>
            <w:noWrap/>
            <w:vAlign w:val="bottom"/>
            <w:hideMark/>
          </w:tcPr>
          <w:p w14:paraId="0180B33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4167055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65</w:t>
            </w:r>
          </w:p>
        </w:tc>
        <w:tc>
          <w:tcPr>
            <w:tcW w:w="1667" w:type="dxa"/>
            <w:tcBorders>
              <w:top w:val="nil"/>
              <w:left w:val="nil"/>
              <w:bottom w:val="nil"/>
              <w:right w:val="nil"/>
            </w:tcBorders>
            <w:shd w:val="clear" w:color="auto" w:fill="auto"/>
            <w:noWrap/>
            <w:vAlign w:val="bottom"/>
            <w:hideMark/>
          </w:tcPr>
          <w:p w14:paraId="2843B5D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48A3CE0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4F22A81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1.48%</w:t>
            </w:r>
          </w:p>
        </w:tc>
      </w:tr>
      <w:tr w:rsidR="00DD0F25" w:rsidRPr="00DD0F25" w14:paraId="407F0EB4" w14:textId="77777777" w:rsidTr="00DD0F25">
        <w:trPr>
          <w:trHeight w:val="288"/>
        </w:trPr>
        <w:tc>
          <w:tcPr>
            <w:tcW w:w="1668" w:type="dxa"/>
            <w:tcBorders>
              <w:top w:val="nil"/>
              <w:left w:val="nil"/>
              <w:bottom w:val="nil"/>
              <w:right w:val="nil"/>
            </w:tcBorders>
            <w:shd w:val="clear" w:color="auto" w:fill="auto"/>
            <w:noWrap/>
            <w:vAlign w:val="bottom"/>
            <w:hideMark/>
          </w:tcPr>
          <w:p w14:paraId="19F6BCF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29BB5E1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12</w:t>
            </w:r>
          </w:p>
        </w:tc>
        <w:tc>
          <w:tcPr>
            <w:tcW w:w="1667" w:type="dxa"/>
            <w:tcBorders>
              <w:top w:val="nil"/>
              <w:left w:val="nil"/>
              <w:bottom w:val="nil"/>
              <w:right w:val="nil"/>
            </w:tcBorders>
            <w:shd w:val="clear" w:color="auto" w:fill="auto"/>
            <w:noWrap/>
            <w:vAlign w:val="bottom"/>
            <w:hideMark/>
          </w:tcPr>
          <w:p w14:paraId="141476F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70248B7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450734B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1.48%</w:t>
            </w:r>
          </w:p>
        </w:tc>
      </w:tr>
      <w:tr w:rsidR="00DD0F25" w:rsidRPr="00DD0F25" w14:paraId="3E31A10A" w14:textId="77777777" w:rsidTr="00DD0F25">
        <w:trPr>
          <w:trHeight w:val="288"/>
        </w:trPr>
        <w:tc>
          <w:tcPr>
            <w:tcW w:w="1668" w:type="dxa"/>
            <w:tcBorders>
              <w:top w:val="nil"/>
              <w:left w:val="nil"/>
              <w:bottom w:val="nil"/>
              <w:right w:val="nil"/>
            </w:tcBorders>
            <w:shd w:val="clear" w:color="auto" w:fill="auto"/>
            <w:noWrap/>
            <w:vAlign w:val="bottom"/>
            <w:hideMark/>
          </w:tcPr>
          <w:p w14:paraId="6563D34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41AD140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47</w:t>
            </w:r>
          </w:p>
        </w:tc>
        <w:tc>
          <w:tcPr>
            <w:tcW w:w="1667" w:type="dxa"/>
            <w:tcBorders>
              <w:top w:val="nil"/>
              <w:left w:val="nil"/>
              <w:bottom w:val="nil"/>
              <w:right w:val="nil"/>
            </w:tcBorders>
            <w:shd w:val="clear" w:color="auto" w:fill="auto"/>
            <w:noWrap/>
            <w:vAlign w:val="bottom"/>
            <w:hideMark/>
          </w:tcPr>
          <w:p w14:paraId="27E5093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18A0165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5085F5C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1.47%</w:t>
            </w:r>
          </w:p>
        </w:tc>
      </w:tr>
      <w:tr w:rsidR="00DD0F25" w:rsidRPr="00DD0F25" w14:paraId="3615E7EB" w14:textId="77777777" w:rsidTr="00DD0F25">
        <w:trPr>
          <w:trHeight w:val="288"/>
        </w:trPr>
        <w:tc>
          <w:tcPr>
            <w:tcW w:w="1668" w:type="dxa"/>
            <w:tcBorders>
              <w:top w:val="nil"/>
              <w:left w:val="nil"/>
              <w:bottom w:val="nil"/>
              <w:right w:val="nil"/>
            </w:tcBorders>
            <w:shd w:val="clear" w:color="auto" w:fill="auto"/>
            <w:noWrap/>
            <w:vAlign w:val="bottom"/>
            <w:hideMark/>
          </w:tcPr>
          <w:p w14:paraId="10FBD1C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DC</w:t>
            </w:r>
          </w:p>
        </w:tc>
        <w:tc>
          <w:tcPr>
            <w:tcW w:w="1667" w:type="dxa"/>
            <w:tcBorders>
              <w:top w:val="nil"/>
              <w:left w:val="nil"/>
              <w:bottom w:val="nil"/>
              <w:right w:val="nil"/>
            </w:tcBorders>
            <w:shd w:val="clear" w:color="auto" w:fill="auto"/>
            <w:noWrap/>
            <w:vAlign w:val="bottom"/>
            <w:hideMark/>
          </w:tcPr>
          <w:p w14:paraId="27AA99C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236</w:t>
            </w:r>
          </w:p>
        </w:tc>
        <w:tc>
          <w:tcPr>
            <w:tcW w:w="1667" w:type="dxa"/>
            <w:tcBorders>
              <w:top w:val="nil"/>
              <w:left w:val="nil"/>
              <w:bottom w:val="nil"/>
              <w:right w:val="nil"/>
            </w:tcBorders>
            <w:shd w:val="clear" w:color="auto" w:fill="auto"/>
            <w:noWrap/>
            <w:vAlign w:val="bottom"/>
            <w:hideMark/>
          </w:tcPr>
          <w:p w14:paraId="56DA37C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0C9A373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Subcortical Nuclei</w:t>
            </w:r>
          </w:p>
        </w:tc>
        <w:tc>
          <w:tcPr>
            <w:tcW w:w="1667" w:type="dxa"/>
            <w:tcBorders>
              <w:top w:val="nil"/>
              <w:left w:val="nil"/>
              <w:bottom w:val="nil"/>
              <w:right w:val="nil"/>
            </w:tcBorders>
            <w:shd w:val="clear" w:color="auto" w:fill="auto"/>
            <w:noWrap/>
            <w:vAlign w:val="bottom"/>
            <w:hideMark/>
          </w:tcPr>
          <w:p w14:paraId="1344163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1.41%</w:t>
            </w:r>
          </w:p>
        </w:tc>
      </w:tr>
      <w:tr w:rsidR="00DD0F25" w:rsidRPr="00DD0F25" w14:paraId="02396902" w14:textId="77777777" w:rsidTr="00DD0F25">
        <w:trPr>
          <w:trHeight w:val="288"/>
        </w:trPr>
        <w:tc>
          <w:tcPr>
            <w:tcW w:w="1668" w:type="dxa"/>
            <w:tcBorders>
              <w:top w:val="nil"/>
              <w:left w:val="nil"/>
              <w:bottom w:val="nil"/>
              <w:right w:val="nil"/>
            </w:tcBorders>
            <w:shd w:val="clear" w:color="auto" w:fill="auto"/>
            <w:noWrap/>
            <w:vAlign w:val="bottom"/>
            <w:hideMark/>
          </w:tcPr>
          <w:p w14:paraId="016F005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DC</w:t>
            </w:r>
          </w:p>
        </w:tc>
        <w:tc>
          <w:tcPr>
            <w:tcW w:w="1667" w:type="dxa"/>
            <w:tcBorders>
              <w:top w:val="nil"/>
              <w:left w:val="nil"/>
              <w:bottom w:val="nil"/>
              <w:right w:val="nil"/>
            </w:tcBorders>
            <w:shd w:val="clear" w:color="auto" w:fill="auto"/>
            <w:noWrap/>
            <w:vAlign w:val="bottom"/>
            <w:hideMark/>
          </w:tcPr>
          <w:p w14:paraId="1A6C8E2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89</w:t>
            </w:r>
          </w:p>
        </w:tc>
        <w:tc>
          <w:tcPr>
            <w:tcW w:w="1667" w:type="dxa"/>
            <w:tcBorders>
              <w:top w:val="nil"/>
              <w:left w:val="nil"/>
              <w:bottom w:val="nil"/>
              <w:right w:val="nil"/>
            </w:tcBorders>
            <w:shd w:val="clear" w:color="auto" w:fill="auto"/>
            <w:noWrap/>
            <w:vAlign w:val="bottom"/>
            <w:hideMark/>
          </w:tcPr>
          <w:p w14:paraId="5197314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30499F4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1371724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1.39%</w:t>
            </w:r>
          </w:p>
        </w:tc>
      </w:tr>
      <w:tr w:rsidR="00DD0F25" w:rsidRPr="00DD0F25" w14:paraId="4C5FF05B" w14:textId="77777777" w:rsidTr="00DD0F25">
        <w:trPr>
          <w:trHeight w:val="288"/>
        </w:trPr>
        <w:tc>
          <w:tcPr>
            <w:tcW w:w="1668" w:type="dxa"/>
            <w:tcBorders>
              <w:top w:val="nil"/>
              <w:left w:val="nil"/>
              <w:bottom w:val="nil"/>
              <w:right w:val="nil"/>
            </w:tcBorders>
            <w:shd w:val="clear" w:color="auto" w:fill="auto"/>
            <w:noWrap/>
            <w:vAlign w:val="bottom"/>
            <w:hideMark/>
          </w:tcPr>
          <w:p w14:paraId="6F7E1E1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5454F9D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75</w:t>
            </w:r>
          </w:p>
        </w:tc>
        <w:tc>
          <w:tcPr>
            <w:tcW w:w="1667" w:type="dxa"/>
            <w:tcBorders>
              <w:top w:val="nil"/>
              <w:left w:val="nil"/>
              <w:bottom w:val="nil"/>
              <w:right w:val="nil"/>
            </w:tcBorders>
            <w:shd w:val="clear" w:color="auto" w:fill="auto"/>
            <w:noWrap/>
            <w:vAlign w:val="bottom"/>
            <w:hideMark/>
          </w:tcPr>
          <w:p w14:paraId="5B01F21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74B14AA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Temporal</w:t>
            </w:r>
          </w:p>
        </w:tc>
        <w:tc>
          <w:tcPr>
            <w:tcW w:w="1667" w:type="dxa"/>
            <w:tcBorders>
              <w:top w:val="nil"/>
              <w:left w:val="nil"/>
              <w:bottom w:val="nil"/>
              <w:right w:val="nil"/>
            </w:tcBorders>
            <w:shd w:val="clear" w:color="auto" w:fill="auto"/>
            <w:noWrap/>
            <w:vAlign w:val="bottom"/>
            <w:hideMark/>
          </w:tcPr>
          <w:p w14:paraId="5089AA8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1.39%</w:t>
            </w:r>
          </w:p>
        </w:tc>
      </w:tr>
      <w:tr w:rsidR="00DD0F25" w:rsidRPr="00DD0F25" w14:paraId="32BFD8D5" w14:textId="77777777" w:rsidTr="00DD0F25">
        <w:trPr>
          <w:trHeight w:val="288"/>
        </w:trPr>
        <w:tc>
          <w:tcPr>
            <w:tcW w:w="1668" w:type="dxa"/>
            <w:tcBorders>
              <w:top w:val="nil"/>
              <w:left w:val="nil"/>
              <w:bottom w:val="nil"/>
              <w:right w:val="nil"/>
            </w:tcBorders>
            <w:shd w:val="clear" w:color="auto" w:fill="auto"/>
            <w:noWrap/>
            <w:vAlign w:val="bottom"/>
            <w:hideMark/>
          </w:tcPr>
          <w:p w14:paraId="1794C1C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40DBC12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10</w:t>
            </w:r>
          </w:p>
        </w:tc>
        <w:tc>
          <w:tcPr>
            <w:tcW w:w="1667" w:type="dxa"/>
            <w:tcBorders>
              <w:top w:val="nil"/>
              <w:left w:val="nil"/>
              <w:bottom w:val="nil"/>
              <w:right w:val="nil"/>
            </w:tcBorders>
            <w:shd w:val="clear" w:color="auto" w:fill="auto"/>
            <w:noWrap/>
            <w:vAlign w:val="bottom"/>
            <w:hideMark/>
          </w:tcPr>
          <w:p w14:paraId="498D82F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54E5B4A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0B50B86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1.38%</w:t>
            </w:r>
          </w:p>
        </w:tc>
      </w:tr>
      <w:tr w:rsidR="00DD0F25" w:rsidRPr="00DD0F25" w14:paraId="3763E21D" w14:textId="77777777" w:rsidTr="00DD0F25">
        <w:trPr>
          <w:trHeight w:val="288"/>
        </w:trPr>
        <w:tc>
          <w:tcPr>
            <w:tcW w:w="1668" w:type="dxa"/>
            <w:tcBorders>
              <w:top w:val="nil"/>
              <w:left w:val="nil"/>
              <w:bottom w:val="nil"/>
              <w:right w:val="nil"/>
            </w:tcBorders>
            <w:shd w:val="clear" w:color="auto" w:fill="auto"/>
            <w:noWrap/>
            <w:vAlign w:val="bottom"/>
            <w:hideMark/>
          </w:tcPr>
          <w:p w14:paraId="04EE35C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lastRenderedPageBreak/>
              <w:t>GMV</w:t>
            </w:r>
          </w:p>
        </w:tc>
        <w:tc>
          <w:tcPr>
            <w:tcW w:w="1667" w:type="dxa"/>
            <w:tcBorders>
              <w:top w:val="nil"/>
              <w:left w:val="nil"/>
              <w:bottom w:val="nil"/>
              <w:right w:val="nil"/>
            </w:tcBorders>
            <w:shd w:val="clear" w:color="auto" w:fill="auto"/>
            <w:noWrap/>
            <w:vAlign w:val="bottom"/>
            <w:hideMark/>
          </w:tcPr>
          <w:p w14:paraId="4192CBD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64</w:t>
            </w:r>
          </w:p>
        </w:tc>
        <w:tc>
          <w:tcPr>
            <w:tcW w:w="1667" w:type="dxa"/>
            <w:tcBorders>
              <w:top w:val="nil"/>
              <w:left w:val="nil"/>
              <w:bottom w:val="nil"/>
              <w:right w:val="nil"/>
            </w:tcBorders>
            <w:shd w:val="clear" w:color="auto" w:fill="auto"/>
            <w:noWrap/>
            <w:vAlign w:val="bottom"/>
            <w:hideMark/>
          </w:tcPr>
          <w:p w14:paraId="37A202A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5D4D299E"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744287E2"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1.36%</w:t>
            </w:r>
          </w:p>
        </w:tc>
      </w:tr>
      <w:tr w:rsidR="00DD0F25" w:rsidRPr="00DD0F25" w14:paraId="404864F1" w14:textId="77777777" w:rsidTr="00DD0F25">
        <w:trPr>
          <w:trHeight w:val="288"/>
        </w:trPr>
        <w:tc>
          <w:tcPr>
            <w:tcW w:w="1668" w:type="dxa"/>
            <w:tcBorders>
              <w:top w:val="nil"/>
              <w:left w:val="nil"/>
              <w:bottom w:val="nil"/>
              <w:right w:val="nil"/>
            </w:tcBorders>
            <w:shd w:val="clear" w:color="auto" w:fill="auto"/>
            <w:noWrap/>
            <w:vAlign w:val="bottom"/>
            <w:hideMark/>
          </w:tcPr>
          <w:p w14:paraId="0DE6338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nil"/>
              <w:right w:val="nil"/>
            </w:tcBorders>
            <w:shd w:val="clear" w:color="auto" w:fill="auto"/>
            <w:noWrap/>
            <w:vAlign w:val="bottom"/>
            <w:hideMark/>
          </w:tcPr>
          <w:p w14:paraId="53527B7B"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129</w:t>
            </w:r>
          </w:p>
        </w:tc>
        <w:tc>
          <w:tcPr>
            <w:tcW w:w="1667" w:type="dxa"/>
            <w:tcBorders>
              <w:top w:val="nil"/>
              <w:left w:val="nil"/>
              <w:bottom w:val="nil"/>
              <w:right w:val="nil"/>
            </w:tcBorders>
            <w:shd w:val="clear" w:color="auto" w:fill="auto"/>
            <w:noWrap/>
            <w:vAlign w:val="bottom"/>
            <w:hideMark/>
          </w:tcPr>
          <w:p w14:paraId="1E58108D"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337FB62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Parietal</w:t>
            </w:r>
          </w:p>
        </w:tc>
        <w:tc>
          <w:tcPr>
            <w:tcW w:w="1667" w:type="dxa"/>
            <w:tcBorders>
              <w:top w:val="nil"/>
              <w:left w:val="nil"/>
              <w:bottom w:val="nil"/>
              <w:right w:val="nil"/>
            </w:tcBorders>
            <w:shd w:val="clear" w:color="auto" w:fill="auto"/>
            <w:noWrap/>
            <w:vAlign w:val="bottom"/>
            <w:hideMark/>
          </w:tcPr>
          <w:p w14:paraId="457BFA91"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1.36%</w:t>
            </w:r>
          </w:p>
        </w:tc>
      </w:tr>
      <w:tr w:rsidR="00DD0F25" w:rsidRPr="00DD0F25" w14:paraId="201087E5" w14:textId="77777777" w:rsidTr="00DD0F25">
        <w:trPr>
          <w:trHeight w:val="288"/>
        </w:trPr>
        <w:tc>
          <w:tcPr>
            <w:tcW w:w="1668" w:type="dxa"/>
            <w:tcBorders>
              <w:top w:val="nil"/>
              <w:left w:val="nil"/>
              <w:bottom w:val="nil"/>
              <w:right w:val="nil"/>
            </w:tcBorders>
            <w:shd w:val="clear" w:color="auto" w:fill="auto"/>
            <w:noWrap/>
            <w:vAlign w:val="bottom"/>
            <w:hideMark/>
          </w:tcPr>
          <w:p w14:paraId="34554A5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4711CECF"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28</w:t>
            </w:r>
          </w:p>
        </w:tc>
        <w:tc>
          <w:tcPr>
            <w:tcW w:w="1667" w:type="dxa"/>
            <w:tcBorders>
              <w:top w:val="nil"/>
              <w:left w:val="nil"/>
              <w:bottom w:val="nil"/>
              <w:right w:val="nil"/>
            </w:tcBorders>
            <w:shd w:val="clear" w:color="auto" w:fill="auto"/>
            <w:noWrap/>
            <w:vAlign w:val="bottom"/>
            <w:hideMark/>
          </w:tcPr>
          <w:p w14:paraId="1137C7E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23FD71B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4D00502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1.33%</w:t>
            </w:r>
          </w:p>
        </w:tc>
      </w:tr>
      <w:tr w:rsidR="00DD0F25" w:rsidRPr="00DD0F25" w14:paraId="3F1AF270" w14:textId="77777777" w:rsidTr="00DD0F25">
        <w:trPr>
          <w:trHeight w:val="288"/>
        </w:trPr>
        <w:tc>
          <w:tcPr>
            <w:tcW w:w="1668" w:type="dxa"/>
            <w:tcBorders>
              <w:top w:val="nil"/>
              <w:left w:val="nil"/>
              <w:bottom w:val="nil"/>
              <w:right w:val="nil"/>
            </w:tcBorders>
            <w:shd w:val="clear" w:color="auto" w:fill="auto"/>
            <w:noWrap/>
            <w:vAlign w:val="bottom"/>
            <w:hideMark/>
          </w:tcPr>
          <w:p w14:paraId="353A22D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1257C3B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30</w:t>
            </w:r>
          </w:p>
        </w:tc>
        <w:tc>
          <w:tcPr>
            <w:tcW w:w="1667" w:type="dxa"/>
            <w:tcBorders>
              <w:top w:val="nil"/>
              <w:left w:val="nil"/>
              <w:bottom w:val="nil"/>
              <w:right w:val="nil"/>
            </w:tcBorders>
            <w:shd w:val="clear" w:color="auto" w:fill="auto"/>
            <w:noWrap/>
            <w:vAlign w:val="bottom"/>
            <w:hideMark/>
          </w:tcPr>
          <w:p w14:paraId="4BFAFD25"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Right</w:t>
            </w:r>
          </w:p>
        </w:tc>
        <w:tc>
          <w:tcPr>
            <w:tcW w:w="1971" w:type="dxa"/>
            <w:tcBorders>
              <w:top w:val="nil"/>
              <w:left w:val="nil"/>
              <w:bottom w:val="nil"/>
              <w:right w:val="nil"/>
            </w:tcBorders>
            <w:shd w:val="clear" w:color="auto" w:fill="auto"/>
            <w:noWrap/>
            <w:vAlign w:val="bottom"/>
            <w:hideMark/>
          </w:tcPr>
          <w:p w14:paraId="76CE55D8"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nil"/>
              <w:right w:val="nil"/>
            </w:tcBorders>
            <w:shd w:val="clear" w:color="auto" w:fill="auto"/>
            <w:noWrap/>
            <w:vAlign w:val="bottom"/>
            <w:hideMark/>
          </w:tcPr>
          <w:p w14:paraId="64C044C4"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1.31%</w:t>
            </w:r>
          </w:p>
        </w:tc>
      </w:tr>
      <w:tr w:rsidR="00DD0F25" w:rsidRPr="00DD0F25" w14:paraId="3E9D0950" w14:textId="77777777" w:rsidTr="00DD0F25">
        <w:trPr>
          <w:trHeight w:val="288"/>
        </w:trPr>
        <w:tc>
          <w:tcPr>
            <w:tcW w:w="1668" w:type="dxa"/>
            <w:tcBorders>
              <w:top w:val="nil"/>
              <w:left w:val="nil"/>
              <w:bottom w:val="nil"/>
              <w:right w:val="nil"/>
            </w:tcBorders>
            <w:shd w:val="clear" w:color="auto" w:fill="auto"/>
            <w:noWrap/>
            <w:vAlign w:val="bottom"/>
            <w:hideMark/>
          </w:tcPr>
          <w:p w14:paraId="07D3875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ReHo</w:t>
            </w:r>
          </w:p>
        </w:tc>
        <w:tc>
          <w:tcPr>
            <w:tcW w:w="1667" w:type="dxa"/>
            <w:tcBorders>
              <w:top w:val="nil"/>
              <w:left w:val="nil"/>
              <w:bottom w:val="nil"/>
              <w:right w:val="nil"/>
            </w:tcBorders>
            <w:shd w:val="clear" w:color="auto" w:fill="auto"/>
            <w:noWrap/>
            <w:vAlign w:val="bottom"/>
            <w:hideMark/>
          </w:tcPr>
          <w:p w14:paraId="58FC91A3"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181</w:t>
            </w:r>
          </w:p>
        </w:tc>
        <w:tc>
          <w:tcPr>
            <w:tcW w:w="1667" w:type="dxa"/>
            <w:tcBorders>
              <w:top w:val="nil"/>
              <w:left w:val="nil"/>
              <w:bottom w:val="nil"/>
              <w:right w:val="nil"/>
            </w:tcBorders>
            <w:shd w:val="clear" w:color="auto" w:fill="auto"/>
            <w:noWrap/>
            <w:vAlign w:val="bottom"/>
            <w:hideMark/>
          </w:tcPr>
          <w:p w14:paraId="6C6C0369"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nil"/>
              <w:right w:val="nil"/>
            </w:tcBorders>
            <w:shd w:val="clear" w:color="auto" w:fill="auto"/>
            <w:noWrap/>
            <w:vAlign w:val="bottom"/>
            <w:hideMark/>
          </w:tcPr>
          <w:p w14:paraId="06CBD44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Limbic</w:t>
            </w:r>
          </w:p>
        </w:tc>
        <w:tc>
          <w:tcPr>
            <w:tcW w:w="1667" w:type="dxa"/>
            <w:tcBorders>
              <w:top w:val="nil"/>
              <w:left w:val="nil"/>
              <w:bottom w:val="nil"/>
              <w:right w:val="nil"/>
            </w:tcBorders>
            <w:shd w:val="clear" w:color="auto" w:fill="auto"/>
            <w:noWrap/>
            <w:vAlign w:val="bottom"/>
            <w:hideMark/>
          </w:tcPr>
          <w:p w14:paraId="549A4D87"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1.31%</w:t>
            </w:r>
          </w:p>
        </w:tc>
      </w:tr>
      <w:tr w:rsidR="00DD0F25" w:rsidRPr="00DD0F25" w14:paraId="4D2FBACA" w14:textId="77777777" w:rsidTr="00DD0F25">
        <w:trPr>
          <w:trHeight w:val="288"/>
        </w:trPr>
        <w:tc>
          <w:tcPr>
            <w:tcW w:w="1668" w:type="dxa"/>
            <w:tcBorders>
              <w:top w:val="nil"/>
              <w:left w:val="nil"/>
              <w:bottom w:val="single" w:sz="12" w:space="0" w:color="auto"/>
              <w:right w:val="nil"/>
            </w:tcBorders>
            <w:shd w:val="clear" w:color="auto" w:fill="auto"/>
            <w:noWrap/>
            <w:vAlign w:val="bottom"/>
            <w:hideMark/>
          </w:tcPr>
          <w:p w14:paraId="297B10AA"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GMV</w:t>
            </w:r>
          </w:p>
        </w:tc>
        <w:tc>
          <w:tcPr>
            <w:tcW w:w="1667" w:type="dxa"/>
            <w:tcBorders>
              <w:top w:val="nil"/>
              <w:left w:val="nil"/>
              <w:bottom w:val="single" w:sz="12" w:space="0" w:color="auto"/>
              <w:right w:val="nil"/>
            </w:tcBorders>
            <w:shd w:val="clear" w:color="auto" w:fill="auto"/>
            <w:noWrap/>
            <w:vAlign w:val="bottom"/>
            <w:hideMark/>
          </w:tcPr>
          <w:p w14:paraId="713B11FC"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w:t>
            </w:r>
          </w:p>
        </w:tc>
        <w:tc>
          <w:tcPr>
            <w:tcW w:w="1667" w:type="dxa"/>
            <w:tcBorders>
              <w:top w:val="nil"/>
              <w:left w:val="nil"/>
              <w:bottom w:val="single" w:sz="12" w:space="0" w:color="auto"/>
              <w:right w:val="nil"/>
            </w:tcBorders>
            <w:shd w:val="clear" w:color="auto" w:fill="auto"/>
            <w:noWrap/>
            <w:vAlign w:val="bottom"/>
            <w:hideMark/>
          </w:tcPr>
          <w:p w14:paraId="022DF4A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Left</w:t>
            </w:r>
          </w:p>
        </w:tc>
        <w:tc>
          <w:tcPr>
            <w:tcW w:w="1971" w:type="dxa"/>
            <w:tcBorders>
              <w:top w:val="nil"/>
              <w:left w:val="nil"/>
              <w:bottom w:val="single" w:sz="12" w:space="0" w:color="auto"/>
              <w:right w:val="nil"/>
            </w:tcBorders>
            <w:shd w:val="clear" w:color="auto" w:fill="auto"/>
            <w:noWrap/>
            <w:vAlign w:val="bottom"/>
            <w:hideMark/>
          </w:tcPr>
          <w:p w14:paraId="380F40C6"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Frontal</w:t>
            </w:r>
          </w:p>
        </w:tc>
        <w:tc>
          <w:tcPr>
            <w:tcW w:w="1667" w:type="dxa"/>
            <w:tcBorders>
              <w:top w:val="nil"/>
              <w:left w:val="nil"/>
              <w:bottom w:val="single" w:sz="12" w:space="0" w:color="auto"/>
              <w:right w:val="nil"/>
            </w:tcBorders>
            <w:shd w:val="clear" w:color="auto" w:fill="auto"/>
            <w:noWrap/>
            <w:vAlign w:val="bottom"/>
            <w:hideMark/>
          </w:tcPr>
          <w:p w14:paraId="3C34B5D0" w14:textId="77777777" w:rsidR="00DD0F25" w:rsidRPr="00DD0F25" w:rsidRDefault="00DD0F25" w:rsidP="00DD0F25">
            <w:pPr>
              <w:widowControl/>
              <w:jc w:val="left"/>
              <w:rPr>
                <w:rFonts w:ascii="Times New Roman" w:eastAsia="宋体" w:hAnsi="Times New Roman" w:cs="Times New Roman"/>
                <w:color w:val="000000"/>
                <w:kern w:val="0"/>
                <w:sz w:val="22"/>
              </w:rPr>
            </w:pPr>
            <w:r w:rsidRPr="00DD0F25">
              <w:rPr>
                <w:rFonts w:ascii="Times New Roman" w:eastAsia="宋体" w:hAnsi="Times New Roman" w:cs="Times New Roman" w:hint="eastAsia"/>
                <w:color w:val="000000"/>
                <w:kern w:val="0"/>
                <w:sz w:val="22"/>
              </w:rPr>
              <w:t>1.26%</w:t>
            </w:r>
          </w:p>
        </w:tc>
      </w:tr>
    </w:tbl>
    <w:p w14:paraId="3BCB5BC6" w14:textId="433CBADA" w:rsidR="00DD0F25" w:rsidRPr="000112EC" w:rsidRDefault="00DD0F25" w:rsidP="00DD0F25">
      <w:pPr>
        <w:rPr>
          <w:rFonts w:ascii="Times New Roman" w:hAnsi="Times New Roman" w:cs="Times New Roman"/>
        </w:rPr>
      </w:pPr>
    </w:p>
    <w:p w14:paraId="016F9951" w14:textId="58629A67" w:rsidR="00DD0F25" w:rsidRPr="000112EC" w:rsidRDefault="00DD0F25" w:rsidP="00DD0F25">
      <w:pPr>
        <w:rPr>
          <w:rFonts w:ascii="Times New Roman" w:hAnsi="Times New Roman" w:cs="Times New Roman"/>
          <w:sz w:val="15"/>
          <w:szCs w:val="15"/>
        </w:rPr>
      </w:pPr>
      <w:r w:rsidRPr="000112EC">
        <w:rPr>
          <w:rFonts w:ascii="Times New Roman" w:hAnsi="Times New Roman" w:cs="Times New Roman"/>
          <w:b/>
          <w:sz w:val="15"/>
          <w:szCs w:val="15"/>
        </w:rPr>
        <w:t>Note:</w:t>
      </w:r>
      <w:r w:rsidRPr="000112EC">
        <w:rPr>
          <w:rFonts w:ascii="Times New Roman" w:hAnsi="Times New Roman" w:cs="Times New Roman"/>
          <w:sz w:val="15"/>
          <w:szCs w:val="15"/>
        </w:rPr>
        <w:t xml:space="preserve"> Node number is derived from parcellation in </w:t>
      </w:r>
      <w:r>
        <w:rPr>
          <w:rFonts w:ascii="Times New Roman" w:hAnsi="Times New Roman" w:cs="Times New Roman"/>
          <w:sz w:val="15"/>
          <w:szCs w:val="15"/>
        </w:rPr>
        <w:t>HBN</w:t>
      </w:r>
      <w:r w:rsidRPr="000112EC">
        <w:rPr>
          <w:rFonts w:ascii="Times New Roman" w:hAnsi="Times New Roman" w:cs="Times New Roman"/>
          <w:sz w:val="15"/>
          <w:szCs w:val="15"/>
        </w:rPr>
        <w:t xml:space="preserve"> atlas and percentage is calculated as the weight of a certain feature divided by the sum of weights for all </w:t>
      </w:r>
      <w:r w:rsidR="00BB3A6B">
        <w:rPr>
          <w:rFonts w:ascii="Times New Roman" w:hAnsi="Times New Roman" w:cs="Times New Roman"/>
          <w:sz w:val="15"/>
          <w:szCs w:val="15"/>
        </w:rPr>
        <w:t>49</w:t>
      </w:r>
      <w:r w:rsidRPr="000112EC">
        <w:rPr>
          <w:rFonts w:ascii="Times New Roman" w:hAnsi="Times New Roman" w:cs="Times New Roman"/>
          <w:sz w:val="15"/>
          <w:szCs w:val="15"/>
        </w:rPr>
        <w:t xml:space="preserve"> features. </w:t>
      </w:r>
    </w:p>
    <w:p w14:paraId="315963A9" w14:textId="17A63AA5" w:rsidR="00DD0F25" w:rsidRPr="000112EC" w:rsidRDefault="00DD0F25" w:rsidP="00DD0F25">
      <w:pPr>
        <w:rPr>
          <w:rFonts w:ascii="Times New Roman" w:hAnsi="Times New Roman" w:cs="Times New Roman"/>
          <w:sz w:val="15"/>
          <w:szCs w:val="15"/>
        </w:rPr>
      </w:pPr>
      <w:r w:rsidRPr="000112EC">
        <w:rPr>
          <w:rFonts w:ascii="Times New Roman" w:hAnsi="Times New Roman" w:cs="Times New Roman"/>
          <w:b/>
          <w:sz w:val="15"/>
          <w:szCs w:val="15"/>
        </w:rPr>
        <w:t xml:space="preserve">Abbreviation: </w:t>
      </w:r>
      <w:r w:rsidRPr="000112EC">
        <w:rPr>
          <w:rFonts w:ascii="Times New Roman" w:hAnsi="Times New Roman" w:cs="Times New Roman"/>
          <w:sz w:val="15"/>
          <w:szCs w:val="15"/>
        </w:rPr>
        <w:t xml:space="preserve">ALFF, amplitude of low frequency fluctuation; CSZ, chronic schizophrenia; DC, degree centrality; FESZ, first-episode schizophrenia; GMV, gray matter volume; </w:t>
      </w:r>
      <w:r>
        <w:rPr>
          <w:rFonts w:ascii="Times New Roman" w:hAnsi="Times New Roman" w:cs="Times New Roman"/>
          <w:sz w:val="15"/>
          <w:szCs w:val="15"/>
        </w:rPr>
        <w:t>HBN</w:t>
      </w:r>
      <w:r w:rsidRPr="000112EC">
        <w:rPr>
          <w:rFonts w:ascii="Times New Roman" w:hAnsi="Times New Roman" w:cs="Times New Roman"/>
          <w:sz w:val="15"/>
          <w:szCs w:val="15"/>
        </w:rPr>
        <w:t xml:space="preserve"> atlas, </w:t>
      </w:r>
      <w:r w:rsidR="00BB3A6B" w:rsidRPr="00E543DC">
        <w:rPr>
          <w:rFonts w:ascii="Times New Roman" w:hAnsi="Times New Roman" w:cs="Times New Roman"/>
          <w:sz w:val="15"/>
          <w:szCs w:val="15"/>
        </w:rPr>
        <w:t xml:space="preserve">human </w:t>
      </w:r>
      <w:proofErr w:type="spellStart"/>
      <w:r w:rsidR="00BB3A6B" w:rsidRPr="00E543DC">
        <w:rPr>
          <w:rFonts w:ascii="Times New Roman" w:hAnsi="Times New Roman" w:cs="Times New Roman"/>
          <w:sz w:val="15"/>
          <w:szCs w:val="15"/>
        </w:rPr>
        <w:t>brainnetome</w:t>
      </w:r>
      <w:proofErr w:type="spellEnd"/>
      <w:r w:rsidR="00BB3A6B">
        <w:rPr>
          <w:rFonts w:ascii="Times New Roman" w:hAnsi="Times New Roman" w:cs="Times New Roman"/>
          <w:sz w:val="15"/>
          <w:szCs w:val="15"/>
        </w:rPr>
        <w:t xml:space="preserve"> atlas</w:t>
      </w:r>
      <w:r w:rsidRPr="000112EC">
        <w:rPr>
          <w:rFonts w:ascii="Times New Roman" w:hAnsi="Times New Roman" w:cs="Times New Roman"/>
          <w:sz w:val="15"/>
          <w:szCs w:val="15"/>
        </w:rPr>
        <w:t>; ReHo, regional homogeneity.</w:t>
      </w:r>
    </w:p>
    <w:p w14:paraId="2FE0D311" w14:textId="77777777" w:rsidR="00DD0F25" w:rsidRPr="00BB3A6B" w:rsidRDefault="00DD0F25" w:rsidP="00DD0F25">
      <w:pPr>
        <w:rPr>
          <w:rFonts w:ascii="Times New Roman" w:hAnsi="Times New Roman" w:cs="Times New Roman"/>
        </w:rPr>
      </w:pPr>
    </w:p>
    <w:sectPr w:rsidR="00DD0F25" w:rsidRPr="00BB3A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CEB32" w14:textId="77777777" w:rsidR="007D2E57" w:rsidRDefault="007D2E57" w:rsidP="00892C92">
      <w:r>
        <w:separator/>
      </w:r>
    </w:p>
  </w:endnote>
  <w:endnote w:type="continuationSeparator" w:id="0">
    <w:p w14:paraId="6B86BB91" w14:textId="77777777" w:rsidR="007D2E57" w:rsidRDefault="007D2E57" w:rsidP="0089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8083D" w14:textId="77777777" w:rsidR="007D2E57" w:rsidRDefault="007D2E57" w:rsidP="00892C92">
      <w:r>
        <w:separator/>
      </w:r>
    </w:p>
  </w:footnote>
  <w:footnote w:type="continuationSeparator" w:id="0">
    <w:p w14:paraId="305C6C47" w14:textId="77777777" w:rsidR="007D2E57" w:rsidRDefault="007D2E57" w:rsidP="0089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A645FC"/>
    <w:multiLevelType w:val="multilevel"/>
    <w:tmpl w:val="3662B51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782B598B"/>
    <w:multiLevelType w:val="hybridMultilevel"/>
    <w:tmpl w:val="F0BA985C"/>
    <w:lvl w:ilvl="0" w:tplc="F9864B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94"/>
    <w:rsid w:val="000112EC"/>
    <w:rsid w:val="00070C94"/>
    <w:rsid w:val="000B0DC3"/>
    <w:rsid w:val="00113F8F"/>
    <w:rsid w:val="0015177E"/>
    <w:rsid w:val="001721EC"/>
    <w:rsid w:val="001A445C"/>
    <w:rsid w:val="001B49DC"/>
    <w:rsid w:val="001F4881"/>
    <w:rsid w:val="00205E53"/>
    <w:rsid w:val="00294C70"/>
    <w:rsid w:val="002A0094"/>
    <w:rsid w:val="002C38EA"/>
    <w:rsid w:val="005F1492"/>
    <w:rsid w:val="00656A57"/>
    <w:rsid w:val="00696DD5"/>
    <w:rsid w:val="006E3C8C"/>
    <w:rsid w:val="006F47DC"/>
    <w:rsid w:val="007D2E57"/>
    <w:rsid w:val="00807B5E"/>
    <w:rsid w:val="00892C92"/>
    <w:rsid w:val="00894469"/>
    <w:rsid w:val="00A918FF"/>
    <w:rsid w:val="00AE03C8"/>
    <w:rsid w:val="00B05B8F"/>
    <w:rsid w:val="00BA03DC"/>
    <w:rsid w:val="00BB3A6B"/>
    <w:rsid w:val="00BF10FB"/>
    <w:rsid w:val="00BF4092"/>
    <w:rsid w:val="00C34944"/>
    <w:rsid w:val="00CC3F40"/>
    <w:rsid w:val="00D20443"/>
    <w:rsid w:val="00D56BDE"/>
    <w:rsid w:val="00DD0F25"/>
    <w:rsid w:val="00E543DC"/>
    <w:rsid w:val="00EA3A5E"/>
    <w:rsid w:val="00F0671E"/>
    <w:rsid w:val="00F0724E"/>
    <w:rsid w:val="00F73843"/>
    <w:rsid w:val="00F82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5ABD4"/>
  <w15:chartTrackingRefBased/>
  <w15:docId w15:val="{798507B7-E8D3-4F45-9466-EFE9387A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C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C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2C92"/>
    <w:rPr>
      <w:sz w:val="18"/>
      <w:szCs w:val="18"/>
    </w:rPr>
  </w:style>
  <w:style w:type="paragraph" w:styleId="a5">
    <w:name w:val="footer"/>
    <w:basedOn w:val="a"/>
    <w:link w:val="a6"/>
    <w:uiPriority w:val="99"/>
    <w:unhideWhenUsed/>
    <w:rsid w:val="00892C92"/>
    <w:pPr>
      <w:tabs>
        <w:tab w:val="center" w:pos="4153"/>
        <w:tab w:val="right" w:pos="8306"/>
      </w:tabs>
      <w:snapToGrid w:val="0"/>
      <w:jc w:val="left"/>
    </w:pPr>
    <w:rPr>
      <w:sz w:val="18"/>
      <w:szCs w:val="18"/>
    </w:rPr>
  </w:style>
  <w:style w:type="character" w:customStyle="1" w:styleId="a6">
    <w:name w:val="页脚 字符"/>
    <w:basedOn w:val="a0"/>
    <w:link w:val="a5"/>
    <w:uiPriority w:val="99"/>
    <w:rsid w:val="00892C92"/>
    <w:rPr>
      <w:sz w:val="18"/>
      <w:szCs w:val="18"/>
    </w:rPr>
  </w:style>
  <w:style w:type="paragraph" w:styleId="a7">
    <w:name w:val="List Paragraph"/>
    <w:basedOn w:val="a"/>
    <w:uiPriority w:val="34"/>
    <w:qFormat/>
    <w:rsid w:val="00892C92"/>
    <w:pPr>
      <w:ind w:firstLineChars="200" w:firstLine="420"/>
    </w:pPr>
  </w:style>
  <w:style w:type="character" w:styleId="a8">
    <w:name w:val="Hyperlink"/>
    <w:basedOn w:val="a0"/>
    <w:uiPriority w:val="99"/>
    <w:unhideWhenUsed/>
    <w:rsid w:val="00892C92"/>
    <w:rPr>
      <w:color w:val="0563C1" w:themeColor="hyperlink"/>
      <w:u w:val="single"/>
    </w:rPr>
  </w:style>
  <w:style w:type="character" w:styleId="a9">
    <w:name w:val="Unresolved Mention"/>
    <w:basedOn w:val="a0"/>
    <w:uiPriority w:val="99"/>
    <w:semiHidden/>
    <w:unhideWhenUsed/>
    <w:rsid w:val="00892C92"/>
    <w:rPr>
      <w:color w:val="605E5C"/>
      <w:shd w:val="clear" w:color="auto" w:fill="E1DFDD"/>
    </w:rPr>
  </w:style>
  <w:style w:type="character" w:styleId="aa">
    <w:name w:val="Placeholder Text"/>
    <w:basedOn w:val="a0"/>
    <w:uiPriority w:val="99"/>
    <w:semiHidden/>
    <w:rsid w:val="00892C92"/>
    <w:rPr>
      <w:color w:val="808080"/>
    </w:rPr>
  </w:style>
  <w:style w:type="table" w:styleId="ab">
    <w:name w:val="Table Grid"/>
    <w:basedOn w:val="a1"/>
    <w:uiPriority w:val="39"/>
    <w:rsid w:val="00892C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a"/>
    <w:uiPriority w:val="40"/>
    <w:qFormat/>
    <w:rsid w:val="00892C92"/>
    <w:pPr>
      <w:widowControl/>
      <w:tabs>
        <w:tab w:val="decimal" w:pos="360"/>
      </w:tabs>
      <w:spacing w:after="200" w:line="276" w:lineRule="auto"/>
      <w:jc w:val="left"/>
    </w:pPr>
    <w:rPr>
      <w:rFonts w:cs="Times New Roman"/>
      <w:kern w:val="0"/>
      <w:sz w:val="22"/>
    </w:rPr>
  </w:style>
  <w:style w:type="paragraph" w:styleId="ac">
    <w:name w:val="footnote text"/>
    <w:basedOn w:val="a"/>
    <w:link w:val="ad"/>
    <w:uiPriority w:val="99"/>
    <w:unhideWhenUsed/>
    <w:rsid w:val="00892C92"/>
    <w:pPr>
      <w:widowControl/>
      <w:jc w:val="left"/>
    </w:pPr>
    <w:rPr>
      <w:rFonts w:cs="Times New Roman"/>
      <w:kern w:val="0"/>
      <w:sz w:val="20"/>
      <w:szCs w:val="20"/>
    </w:rPr>
  </w:style>
  <w:style w:type="character" w:customStyle="1" w:styleId="ad">
    <w:name w:val="脚注文本 字符"/>
    <w:basedOn w:val="a0"/>
    <w:link w:val="ac"/>
    <w:uiPriority w:val="99"/>
    <w:rsid w:val="00892C92"/>
    <w:rPr>
      <w:rFonts w:cs="Times New Roman"/>
      <w:kern w:val="0"/>
      <w:sz w:val="20"/>
      <w:szCs w:val="20"/>
    </w:rPr>
  </w:style>
  <w:style w:type="character" w:styleId="ae">
    <w:name w:val="Subtle Emphasis"/>
    <w:basedOn w:val="a0"/>
    <w:uiPriority w:val="19"/>
    <w:qFormat/>
    <w:rsid w:val="00892C92"/>
    <w:rPr>
      <w:i/>
      <w:iCs/>
    </w:rPr>
  </w:style>
  <w:style w:type="table" w:styleId="-1">
    <w:name w:val="Light Shading Accent 1"/>
    <w:basedOn w:val="a1"/>
    <w:uiPriority w:val="60"/>
    <w:rsid w:val="00892C92"/>
    <w:rPr>
      <w:color w:val="2F5496" w:themeColor="accent1" w:themeShade="BF"/>
      <w:kern w:val="0"/>
      <w:sz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af">
    <w:name w:val="FollowedHyperlink"/>
    <w:basedOn w:val="a0"/>
    <w:uiPriority w:val="99"/>
    <w:semiHidden/>
    <w:unhideWhenUsed/>
    <w:rsid w:val="00294C70"/>
    <w:rPr>
      <w:color w:val="954F72"/>
      <w:u w:val="single"/>
    </w:rPr>
  </w:style>
  <w:style w:type="paragraph" w:customStyle="1" w:styleId="msonormal0">
    <w:name w:val="msonormal"/>
    <w:basedOn w:val="a"/>
    <w:rsid w:val="00294C7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294C70"/>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294C70"/>
    <w:pPr>
      <w:widowControl/>
      <w:pBdr>
        <w:top w:val="single" w:sz="12" w:space="0" w:color="auto"/>
        <w:bottom w:val="single" w:sz="12"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64">
    <w:name w:val="xl64"/>
    <w:basedOn w:val="a"/>
    <w:rsid w:val="00294C70"/>
    <w:pPr>
      <w:widowControl/>
      <w:pBdr>
        <w:top w:val="single" w:sz="12" w:space="0" w:color="auto"/>
        <w:bottom w:val="single" w:sz="12" w:space="0" w:color="auto"/>
      </w:pBdr>
      <w:spacing w:before="100" w:beforeAutospacing="1" w:after="100" w:afterAutospacing="1"/>
      <w:jc w:val="left"/>
      <w:textAlignment w:val="center"/>
    </w:pPr>
    <w:rPr>
      <w:rFonts w:ascii="Times New Roman" w:eastAsia="宋体" w:hAnsi="Times New Roman" w:cs="Times New Roman"/>
      <w:color w:val="000000"/>
      <w:kern w:val="0"/>
      <w:sz w:val="24"/>
      <w:szCs w:val="24"/>
    </w:rPr>
  </w:style>
  <w:style w:type="paragraph" w:customStyle="1" w:styleId="xl65">
    <w:name w:val="xl65"/>
    <w:basedOn w:val="a"/>
    <w:rsid w:val="00294C70"/>
    <w:pPr>
      <w:widowControl/>
      <w:spacing w:before="100" w:beforeAutospacing="1" w:after="100" w:afterAutospacing="1"/>
      <w:jc w:val="left"/>
    </w:pPr>
    <w:rPr>
      <w:rFonts w:ascii="Arial" w:eastAsia="宋体"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23457">
      <w:bodyDiv w:val="1"/>
      <w:marLeft w:val="0"/>
      <w:marRight w:val="0"/>
      <w:marTop w:val="0"/>
      <w:marBottom w:val="0"/>
      <w:divBdr>
        <w:top w:val="none" w:sz="0" w:space="0" w:color="auto"/>
        <w:left w:val="none" w:sz="0" w:space="0" w:color="auto"/>
        <w:bottom w:val="none" w:sz="0" w:space="0" w:color="auto"/>
        <w:right w:val="none" w:sz="0" w:space="0" w:color="auto"/>
      </w:divBdr>
    </w:div>
    <w:div w:id="290093967">
      <w:bodyDiv w:val="1"/>
      <w:marLeft w:val="0"/>
      <w:marRight w:val="0"/>
      <w:marTop w:val="0"/>
      <w:marBottom w:val="0"/>
      <w:divBdr>
        <w:top w:val="none" w:sz="0" w:space="0" w:color="auto"/>
        <w:left w:val="none" w:sz="0" w:space="0" w:color="auto"/>
        <w:bottom w:val="none" w:sz="0" w:space="0" w:color="auto"/>
        <w:right w:val="none" w:sz="0" w:space="0" w:color="auto"/>
      </w:divBdr>
    </w:div>
    <w:div w:id="369306318">
      <w:bodyDiv w:val="1"/>
      <w:marLeft w:val="0"/>
      <w:marRight w:val="0"/>
      <w:marTop w:val="0"/>
      <w:marBottom w:val="0"/>
      <w:divBdr>
        <w:top w:val="none" w:sz="0" w:space="0" w:color="auto"/>
        <w:left w:val="none" w:sz="0" w:space="0" w:color="auto"/>
        <w:bottom w:val="none" w:sz="0" w:space="0" w:color="auto"/>
        <w:right w:val="none" w:sz="0" w:space="0" w:color="auto"/>
      </w:divBdr>
    </w:div>
    <w:div w:id="437679803">
      <w:bodyDiv w:val="1"/>
      <w:marLeft w:val="0"/>
      <w:marRight w:val="0"/>
      <w:marTop w:val="0"/>
      <w:marBottom w:val="0"/>
      <w:divBdr>
        <w:top w:val="none" w:sz="0" w:space="0" w:color="auto"/>
        <w:left w:val="none" w:sz="0" w:space="0" w:color="auto"/>
        <w:bottom w:val="none" w:sz="0" w:space="0" w:color="auto"/>
        <w:right w:val="none" w:sz="0" w:space="0" w:color="auto"/>
      </w:divBdr>
    </w:div>
    <w:div w:id="848254086">
      <w:bodyDiv w:val="1"/>
      <w:marLeft w:val="0"/>
      <w:marRight w:val="0"/>
      <w:marTop w:val="0"/>
      <w:marBottom w:val="0"/>
      <w:divBdr>
        <w:top w:val="none" w:sz="0" w:space="0" w:color="auto"/>
        <w:left w:val="none" w:sz="0" w:space="0" w:color="auto"/>
        <w:bottom w:val="none" w:sz="0" w:space="0" w:color="auto"/>
        <w:right w:val="none" w:sz="0" w:space="0" w:color="auto"/>
      </w:divBdr>
    </w:div>
    <w:div w:id="1131745663">
      <w:bodyDiv w:val="1"/>
      <w:marLeft w:val="0"/>
      <w:marRight w:val="0"/>
      <w:marTop w:val="0"/>
      <w:marBottom w:val="0"/>
      <w:divBdr>
        <w:top w:val="none" w:sz="0" w:space="0" w:color="auto"/>
        <w:left w:val="none" w:sz="0" w:space="0" w:color="auto"/>
        <w:bottom w:val="none" w:sz="0" w:space="0" w:color="auto"/>
        <w:right w:val="none" w:sz="0" w:space="0" w:color="auto"/>
      </w:divBdr>
    </w:div>
    <w:div w:id="1203714586">
      <w:bodyDiv w:val="1"/>
      <w:marLeft w:val="0"/>
      <w:marRight w:val="0"/>
      <w:marTop w:val="0"/>
      <w:marBottom w:val="0"/>
      <w:divBdr>
        <w:top w:val="none" w:sz="0" w:space="0" w:color="auto"/>
        <w:left w:val="none" w:sz="0" w:space="0" w:color="auto"/>
        <w:bottom w:val="none" w:sz="0" w:space="0" w:color="auto"/>
        <w:right w:val="none" w:sz="0" w:space="0" w:color="auto"/>
      </w:divBdr>
    </w:div>
    <w:div w:id="1230966732">
      <w:bodyDiv w:val="1"/>
      <w:marLeft w:val="0"/>
      <w:marRight w:val="0"/>
      <w:marTop w:val="0"/>
      <w:marBottom w:val="0"/>
      <w:divBdr>
        <w:top w:val="none" w:sz="0" w:space="0" w:color="auto"/>
        <w:left w:val="none" w:sz="0" w:space="0" w:color="auto"/>
        <w:bottom w:val="none" w:sz="0" w:space="0" w:color="auto"/>
        <w:right w:val="none" w:sz="0" w:space="0" w:color="auto"/>
      </w:divBdr>
    </w:div>
    <w:div w:id="1419596890">
      <w:bodyDiv w:val="1"/>
      <w:marLeft w:val="0"/>
      <w:marRight w:val="0"/>
      <w:marTop w:val="0"/>
      <w:marBottom w:val="0"/>
      <w:divBdr>
        <w:top w:val="none" w:sz="0" w:space="0" w:color="auto"/>
        <w:left w:val="none" w:sz="0" w:space="0" w:color="auto"/>
        <w:bottom w:val="none" w:sz="0" w:space="0" w:color="auto"/>
        <w:right w:val="none" w:sz="0" w:space="0" w:color="auto"/>
      </w:divBdr>
    </w:div>
    <w:div w:id="198549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6469</Words>
  <Characters>36876</Characters>
  <Application>Microsoft Office Word</Application>
  <DocSecurity>0</DocSecurity>
  <Lines>307</Lines>
  <Paragraphs>86</Paragraphs>
  <ScaleCrop>false</ScaleCrop>
  <Company/>
  <LinksUpToDate>false</LinksUpToDate>
  <CharactersWithSpaces>43259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臧 金宇</cp:lastModifiedBy>
  <cp:revision>3</cp:revision>
  <dcterms:created xsi:type="dcterms:W3CDTF">2021-07-01T07:41:00Z</dcterms:created>
  <dcterms:modified xsi:type="dcterms:W3CDTF">2021-07-12T04:45:00Z</dcterms:modified>
</cp:coreProperties>
</file>