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8516D" w14:textId="732E286D" w:rsidR="000F33AF" w:rsidRPr="00A56B7B" w:rsidRDefault="00ED1CD9" w:rsidP="000F33A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ED1CD9">
        <w:rPr>
          <w:rFonts w:ascii="Times New Roman" w:hAnsi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hint="eastAsia"/>
          <w:b/>
          <w:sz w:val="24"/>
          <w:szCs w:val="24"/>
        </w:rPr>
        <w:t>t</w:t>
      </w:r>
      <w:r w:rsidR="000F33AF" w:rsidRPr="00A56B7B">
        <w:rPr>
          <w:rFonts w:ascii="Times New Roman" w:hAnsi="Times New Roman"/>
          <w:b/>
          <w:sz w:val="24"/>
          <w:szCs w:val="24"/>
        </w:rPr>
        <w:t xml:space="preserve">able </w:t>
      </w:r>
      <w:r>
        <w:rPr>
          <w:rFonts w:ascii="Times New Roman" w:hAnsi="Times New Roman"/>
          <w:b/>
          <w:sz w:val="24"/>
          <w:szCs w:val="24"/>
        </w:rPr>
        <w:t>(</w:t>
      </w:r>
      <w:r w:rsidR="000F33AF" w:rsidRPr="00A56B7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)</w:t>
      </w:r>
      <w:r w:rsidR="000F33AF" w:rsidRPr="00A56B7B">
        <w:rPr>
          <w:rFonts w:ascii="Times New Roman" w:hAnsi="Times New Roman"/>
          <w:b/>
          <w:sz w:val="24"/>
          <w:szCs w:val="24"/>
        </w:rPr>
        <w:t>. Patient and lesion characteristics</w:t>
      </w:r>
    </w:p>
    <w:tbl>
      <w:tblPr>
        <w:tblW w:w="524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6"/>
        <w:gridCol w:w="1418"/>
      </w:tblGrid>
      <w:tr w:rsidR="000F33AF" w:rsidRPr="00A56B7B" w14:paraId="3EA37D96" w14:textId="77777777" w:rsidTr="004B5531">
        <w:trPr>
          <w:trHeight w:val="276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C88C19" w14:textId="77777777" w:rsidR="000F33AF" w:rsidRPr="00A56B7B" w:rsidRDefault="000F33AF" w:rsidP="004B5531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Characteristics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B3A28E" w14:textId="599BC156" w:rsidR="00BB0FD3" w:rsidRPr="009F3D73" w:rsidRDefault="00BB0FD3" w:rsidP="00BB0FD3">
            <w:pPr>
              <w:widowControl/>
              <w:spacing w:line="480" w:lineRule="auto"/>
              <w:ind w:firstLineChars="100" w:firstLine="2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Cs/>
                <w:sz w:val="24"/>
                <w:szCs w:val="24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6FE4A5" w14:textId="35E73E30" w:rsidR="000F33AF" w:rsidRPr="00A56B7B" w:rsidRDefault="00BB0FD3" w:rsidP="004B5531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%</w:t>
            </w:r>
          </w:p>
        </w:tc>
      </w:tr>
      <w:tr w:rsidR="000F33AF" w:rsidRPr="00A56B7B" w14:paraId="2EEAF1C4" w14:textId="77777777" w:rsidTr="004B5531">
        <w:trPr>
          <w:trHeight w:val="276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15AFD9" w14:textId="77777777" w:rsidR="000F33AF" w:rsidRPr="00A56B7B" w:rsidRDefault="000F33AF" w:rsidP="004B5531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07CED4" w14:textId="77777777" w:rsidR="000F33AF" w:rsidRPr="00A56B7B" w:rsidRDefault="000F33AF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96814B" w14:textId="77777777" w:rsidR="000F33AF" w:rsidRPr="009B2E87" w:rsidRDefault="000F33AF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30" w:rsidRPr="00A56B7B" w14:paraId="46A05A38" w14:textId="77777777" w:rsidTr="00055C0E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9A5AD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659D89" w14:textId="4F5B366B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5979BF" w14:textId="3D0738F5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72.7</w:t>
            </w:r>
          </w:p>
        </w:tc>
      </w:tr>
      <w:tr w:rsidR="00FE2830" w:rsidRPr="00A56B7B" w14:paraId="40270287" w14:textId="77777777" w:rsidTr="00055C0E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1FB46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01799C" w14:textId="4EFC32B1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A30C98" w14:textId="5920EF83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27.3</w:t>
            </w:r>
          </w:p>
        </w:tc>
      </w:tr>
      <w:tr w:rsidR="000F33AF" w:rsidRPr="00A56B7B" w14:paraId="25375AE2" w14:textId="77777777" w:rsidTr="004B5531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8D0AE" w14:textId="77777777" w:rsidR="000F33AF" w:rsidRPr="00A56B7B" w:rsidRDefault="000F33AF" w:rsidP="004B5531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T stage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A82AC" w14:textId="77777777" w:rsidR="000F33AF" w:rsidRPr="00A56B7B" w:rsidRDefault="000F33AF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3C3B2" w14:textId="77777777" w:rsidR="000F33AF" w:rsidRPr="009B2E87" w:rsidRDefault="000F33AF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30" w:rsidRPr="00A56B7B" w14:paraId="48EF0763" w14:textId="77777777" w:rsidTr="002D2402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02452" w14:textId="715A73DF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2830">
              <w:rPr>
                <w:rFonts w:ascii="Times New Roman" w:hAnsi="Times New Roman"/>
                <w:sz w:val="24"/>
                <w:szCs w:val="24"/>
              </w:rPr>
              <w:t>T1a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proofErr w:type="spellStart"/>
            <w:r w:rsidRPr="00FE2830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EE4AAA" w14:textId="280B4ECB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30C63" w14:textId="5F914CA1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  <w:tr w:rsidR="00FE2830" w:rsidRPr="00A56B7B" w14:paraId="69C91A19" w14:textId="77777777" w:rsidTr="002D2402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6540F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T1b (</w:t>
            </w:r>
            <w:proofErr w:type="spellStart"/>
            <w:r w:rsidRPr="00A56B7B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A56B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F3B9FD" w14:textId="0A936B82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2E005" w14:textId="6435A6BC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</w:tr>
      <w:tr w:rsidR="00FE2830" w:rsidRPr="00A56B7B" w14:paraId="58E6FFA1" w14:textId="77777777" w:rsidTr="002D2402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B1BB4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T1c (</w:t>
            </w:r>
            <w:proofErr w:type="spellStart"/>
            <w:r w:rsidRPr="00A56B7B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A56B7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62B470" w14:textId="44235745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B103AE" w14:textId="794A69DD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28.3</w:t>
            </w:r>
          </w:p>
        </w:tc>
      </w:tr>
      <w:tr w:rsidR="00FE2830" w:rsidRPr="00A56B7B" w14:paraId="609E358A" w14:textId="77777777" w:rsidTr="002D2402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9A007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T2a (</w:t>
            </w:r>
            <w:proofErr w:type="spellStart"/>
            <w:r w:rsidRPr="00A56B7B">
              <w:rPr>
                <w:rFonts w:ascii="Times New Roman" w:hAnsi="Times New Roman"/>
                <w:sz w:val="24"/>
                <w:szCs w:val="24"/>
              </w:rPr>
              <w:t>Ib</w:t>
            </w:r>
            <w:proofErr w:type="spellEnd"/>
            <w:r w:rsidRPr="00A56B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ACEC89" w14:textId="2CA39442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AFBE4" w14:textId="36CC2EE2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24.2</w:t>
            </w:r>
          </w:p>
        </w:tc>
      </w:tr>
      <w:tr w:rsidR="00FE2830" w:rsidRPr="00A56B7B" w14:paraId="20DB5288" w14:textId="77777777" w:rsidTr="002D2402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8D590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T2b (</w:t>
            </w:r>
            <w:proofErr w:type="spellStart"/>
            <w:r w:rsidRPr="00A56B7B">
              <w:rPr>
                <w:rFonts w:ascii="Times New Roman" w:hAnsi="Times New Roman"/>
                <w:sz w:val="24"/>
                <w:szCs w:val="24"/>
              </w:rPr>
              <w:t>IIa</w:t>
            </w:r>
            <w:proofErr w:type="spellEnd"/>
            <w:r w:rsidRPr="00A56B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A5B467" w14:textId="530850AA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06AB02" w14:textId="522F67A5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</w:tr>
      <w:tr w:rsidR="00FE2830" w:rsidRPr="00A56B7B" w14:paraId="39A6FBEA" w14:textId="77777777" w:rsidTr="002D2402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9E6FA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T3 (IIb)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1EC7CE" w14:textId="3A816CD0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E41283" w14:textId="7FA81315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</w:tr>
      <w:tr w:rsidR="000F33AF" w:rsidRPr="00A56B7B" w14:paraId="4FD427A4" w14:textId="77777777" w:rsidTr="004B5531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B0F0E" w14:textId="77777777" w:rsidR="000F33AF" w:rsidRPr="00A56B7B" w:rsidRDefault="000F33AF" w:rsidP="004B5531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Lesion location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D7E20" w14:textId="77777777" w:rsidR="000F33AF" w:rsidRPr="00A56B7B" w:rsidRDefault="000F33AF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C7CFF" w14:textId="77777777" w:rsidR="000F33AF" w:rsidRPr="009B2E87" w:rsidRDefault="000F33AF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30" w:rsidRPr="00A56B7B" w14:paraId="3BD1FE5B" w14:textId="77777777" w:rsidTr="007E05D0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192BA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Superior lobe of left lung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669C5F" w14:textId="787CA6FB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89C832" w14:textId="6DF10D47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23.2</w:t>
            </w:r>
          </w:p>
        </w:tc>
      </w:tr>
      <w:tr w:rsidR="00FE2830" w:rsidRPr="00A56B7B" w14:paraId="7B944B65" w14:textId="77777777" w:rsidTr="007E05D0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7BAE2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 xml:space="preserve">Inferior lobe of left lung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693110" w14:textId="4D672814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8C1F29" w14:textId="53975859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18.2</w:t>
            </w:r>
          </w:p>
        </w:tc>
      </w:tr>
      <w:tr w:rsidR="00FE2830" w:rsidRPr="00A56B7B" w14:paraId="25A3A4AE" w14:textId="77777777" w:rsidTr="007E05D0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6A4A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Superior lobe of right lung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835175" w14:textId="3F2C1307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D8AE4D" w14:textId="70253C66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43.4</w:t>
            </w:r>
          </w:p>
        </w:tc>
      </w:tr>
      <w:tr w:rsidR="00FE2830" w:rsidRPr="00A56B7B" w14:paraId="10E18E18" w14:textId="77777777" w:rsidTr="007E05D0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15F7C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Middle lobe of right lung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E8DB54" w14:textId="00AFD902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332A10" w14:textId="6B633206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3.</w:t>
            </w:r>
            <w:r w:rsidR="009B2E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830" w:rsidRPr="00A56B7B" w14:paraId="2045004B" w14:textId="77777777" w:rsidTr="007E05D0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4DFDF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Inferior lobe of right lung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DD4DD9" w14:textId="0855D9A1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003D86" w14:textId="74C141E6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</w:tr>
      <w:tr w:rsidR="000F33AF" w:rsidRPr="00A56B7B" w14:paraId="698E38E4" w14:textId="77777777" w:rsidTr="004B5531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90315" w14:textId="77777777" w:rsidR="000F33AF" w:rsidRPr="00A56B7B" w:rsidRDefault="000F33AF" w:rsidP="004B5531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Pathological type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7FB32" w14:textId="77777777" w:rsidR="000F33AF" w:rsidRPr="00A56B7B" w:rsidRDefault="000F33AF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C7A58" w14:textId="77777777" w:rsidR="000F33AF" w:rsidRPr="009B2E87" w:rsidRDefault="000F33AF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30" w:rsidRPr="00A56B7B" w14:paraId="4D1581BE" w14:textId="77777777" w:rsidTr="00041033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96224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Squamous cell carcinoma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A6B45B" w14:textId="19561E46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61C027" w14:textId="3509FB35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45.5</w:t>
            </w:r>
          </w:p>
        </w:tc>
      </w:tr>
      <w:tr w:rsidR="00FE2830" w:rsidRPr="00A56B7B" w14:paraId="14322C07" w14:textId="77777777" w:rsidTr="00041033">
        <w:trPr>
          <w:trHeight w:val="276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1F2D50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Adenocarcinoma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1A475B" w14:textId="4CFFF709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303A1C" w14:textId="5AF6F466" w:rsidR="00FE2830" w:rsidRPr="00A56B7B" w:rsidRDefault="00FE2830" w:rsidP="009B2E8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87">
              <w:rPr>
                <w:rFonts w:ascii="Times New Roman" w:hAnsi="Times New Roman"/>
                <w:sz w:val="24"/>
                <w:szCs w:val="24"/>
              </w:rPr>
              <w:t>54.5</w:t>
            </w:r>
          </w:p>
        </w:tc>
      </w:tr>
    </w:tbl>
    <w:p w14:paraId="63CFB293" w14:textId="77777777" w:rsidR="00D0494D" w:rsidRDefault="00D0494D">
      <w:pPr>
        <w:sectPr w:rsidR="00D0494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02ADC9" w14:textId="7E5C0798" w:rsidR="00D0494D" w:rsidRPr="00A56B7B" w:rsidRDefault="00ED1CD9" w:rsidP="00D0494D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ED1CD9">
        <w:rPr>
          <w:rFonts w:ascii="Times New Roman" w:hAnsi="Times New Roman"/>
          <w:b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hint="eastAsia"/>
          <w:b/>
          <w:sz w:val="24"/>
          <w:szCs w:val="24"/>
        </w:rPr>
        <w:t>t</w:t>
      </w:r>
      <w:r w:rsidRPr="00A56B7B">
        <w:rPr>
          <w:rFonts w:ascii="Times New Roman" w:hAnsi="Times New Roman"/>
          <w:b/>
          <w:sz w:val="24"/>
          <w:szCs w:val="24"/>
        </w:rPr>
        <w:t xml:space="preserve">able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)</w:t>
      </w:r>
      <w:r w:rsidRPr="00A56B7B">
        <w:rPr>
          <w:rFonts w:ascii="Times New Roman" w:hAnsi="Times New Roman"/>
          <w:b/>
          <w:sz w:val="24"/>
          <w:szCs w:val="24"/>
        </w:rPr>
        <w:t>.</w:t>
      </w:r>
      <w:r w:rsidR="00D0494D" w:rsidRPr="00A56B7B">
        <w:rPr>
          <w:rFonts w:ascii="Times New Roman" w:hAnsi="Times New Roman"/>
          <w:b/>
          <w:sz w:val="24"/>
          <w:szCs w:val="24"/>
        </w:rPr>
        <w:t xml:space="preserve"> Treatment efficacy</w:t>
      </w:r>
    </w:p>
    <w:tbl>
      <w:tblPr>
        <w:tblW w:w="549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668"/>
        <w:gridCol w:w="1559"/>
      </w:tblGrid>
      <w:tr w:rsidR="00D0494D" w:rsidRPr="00A56B7B" w14:paraId="40D1C36C" w14:textId="77777777" w:rsidTr="00B64E57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D1BF94" w14:textId="77777777" w:rsidR="00D0494D" w:rsidRPr="00A56B7B" w:rsidRDefault="00D0494D" w:rsidP="00B64E5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Index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AF5627" w14:textId="386861B1" w:rsidR="00D0494D" w:rsidRPr="009B2E87" w:rsidRDefault="00BB0FD3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Cs/>
                <w:sz w:val="24"/>
                <w:szCs w:val="24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88D149" w14:textId="10D64E91" w:rsidR="00D0494D" w:rsidRPr="00A56B7B" w:rsidRDefault="00BB0FD3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%</w:t>
            </w:r>
          </w:p>
        </w:tc>
      </w:tr>
      <w:tr w:rsidR="00D0494D" w:rsidRPr="00A56B7B" w14:paraId="50F87738" w14:textId="77777777" w:rsidTr="00B64E57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42E146" w14:textId="77777777" w:rsidR="00D0494D" w:rsidRPr="00A56B7B" w:rsidRDefault="00D0494D" w:rsidP="00B64E5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Failure pattern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2C90882" w14:textId="77777777" w:rsidR="00D0494D" w:rsidRPr="00A56B7B" w:rsidRDefault="00D0494D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58210A" w14:textId="77777777" w:rsidR="00D0494D" w:rsidRPr="00974D76" w:rsidRDefault="00D0494D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D76" w:rsidRPr="00A56B7B" w14:paraId="15A4F7CE" w14:textId="77777777" w:rsidTr="00CD1D09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3AE81" w14:textId="37A10C70" w:rsidR="00974D76" w:rsidRDefault="00974D76" w:rsidP="00974D76">
            <w:pPr>
              <w:widowControl/>
              <w:tabs>
                <w:tab w:val="left" w:pos="219"/>
              </w:tabs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E2830">
              <w:rPr>
                <w:rFonts w:ascii="Times New Roman" w:hAnsi="Times New Roman"/>
                <w:sz w:val="24"/>
                <w:szCs w:val="24"/>
              </w:rPr>
              <w:t>rogression-free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8A4F0D" w14:textId="16B9B928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07646F" w14:textId="7D43A6D1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61.6</w:t>
            </w:r>
          </w:p>
        </w:tc>
      </w:tr>
      <w:tr w:rsidR="00974D76" w:rsidRPr="00A56B7B" w14:paraId="51DDB92F" w14:textId="77777777" w:rsidTr="00795855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27030" w14:textId="77777777" w:rsidR="00974D76" w:rsidRPr="00A56B7B" w:rsidRDefault="00974D76" w:rsidP="00974D76">
            <w:pPr>
              <w:widowControl/>
              <w:tabs>
                <w:tab w:val="left" w:pos="219"/>
              </w:tabs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LR</w:t>
            </w:r>
            <w:r w:rsidRPr="0081330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96E143" w14:textId="65F9D97A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4CC2E6" w14:textId="27639245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</w:tr>
      <w:tr w:rsidR="00974D76" w:rsidRPr="00A56B7B" w14:paraId="7FB0907C" w14:textId="77777777" w:rsidTr="002368D9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632CA" w14:textId="77777777" w:rsidR="00974D76" w:rsidRPr="00A56B7B" w:rsidRDefault="00974D76" w:rsidP="00974D76">
            <w:pPr>
              <w:widowControl/>
              <w:tabs>
                <w:tab w:val="left" w:pos="219"/>
              </w:tabs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1330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A74CBE" w14:textId="41D7D840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37FB4C" w14:textId="0C19E818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4D76" w:rsidRPr="00A56B7B" w14:paraId="4D5A2FF6" w14:textId="77777777" w:rsidTr="00107034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3EB3F" w14:textId="77777777" w:rsidR="00974D76" w:rsidRPr="00A56B7B" w:rsidRDefault="00974D76" w:rsidP="00974D76">
            <w:pPr>
              <w:widowControl/>
              <w:tabs>
                <w:tab w:val="left" w:pos="219"/>
              </w:tabs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1330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848FA7" w14:textId="36AD8863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87C340" w14:textId="3D07DDC1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</w:tr>
      <w:tr w:rsidR="00974D76" w:rsidRPr="00A56B7B" w14:paraId="1D12F6A0" w14:textId="77777777" w:rsidTr="00D66893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38640" w14:textId="3C1565E8" w:rsidR="00974D76" w:rsidRDefault="00974D76" w:rsidP="00974D76">
            <w:pPr>
              <w:widowControl/>
              <w:tabs>
                <w:tab w:val="left" w:pos="219"/>
              </w:tabs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LR and RR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5245AE" w14:textId="7F9F38D9" w:rsidR="00974D76" w:rsidRPr="00974D76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47E46C" w14:textId="71D30283" w:rsidR="00974D76" w:rsidRPr="00974D76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974D76" w:rsidRPr="00A56B7B" w14:paraId="7A1B85A8" w14:textId="77777777" w:rsidTr="00D66893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ED5AC" w14:textId="77777777" w:rsidR="00974D76" w:rsidRPr="00A56B7B" w:rsidRDefault="00974D76" w:rsidP="00974D76">
            <w:pPr>
              <w:widowControl/>
              <w:tabs>
                <w:tab w:val="left" w:pos="219"/>
              </w:tabs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LR</w:t>
            </w:r>
            <w:r w:rsidRPr="00A56B7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DM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87F124" w14:textId="0F5DFAEF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3ABAC2" w14:textId="47144DC8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</w:tr>
      <w:tr w:rsidR="00974D76" w:rsidRPr="00A56B7B" w14:paraId="74CB77FC" w14:textId="77777777" w:rsidTr="00A06E2D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36E6D" w14:textId="77777777" w:rsidR="00974D76" w:rsidRPr="00A56B7B" w:rsidRDefault="00974D76" w:rsidP="00974D76">
            <w:pPr>
              <w:widowControl/>
              <w:tabs>
                <w:tab w:val="left" w:pos="219"/>
              </w:tabs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RR</w:t>
            </w:r>
            <w:r w:rsidRPr="00A56B7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DM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1010C3" w14:textId="4A0D1E7F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5FAF0D" w14:textId="70F8C499" w:rsidR="00974D76" w:rsidRPr="00A56B7B" w:rsidRDefault="00974D76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  <w:tr w:rsidR="00D0494D" w:rsidRPr="00A56B7B" w14:paraId="78A2858D" w14:textId="77777777" w:rsidTr="00B64E57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6FED3" w14:textId="77777777" w:rsidR="00D0494D" w:rsidRPr="00A56B7B" w:rsidRDefault="00D0494D" w:rsidP="00B64E5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Survival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ABD4B" w14:textId="77777777" w:rsidR="00D0494D" w:rsidRPr="00A56B7B" w:rsidRDefault="00D0494D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CBB84" w14:textId="77777777" w:rsidR="00D0494D" w:rsidRPr="00974D76" w:rsidRDefault="00D0494D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30" w:rsidRPr="00A56B7B" w14:paraId="29F0003B" w14:textId="77777777" w:rsidTr="008028E3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A60D2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Died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910FA9" w14:textId="7A76F7F5" w:rsidR="00FE2830" w:rsidRPr="00A56B7B" w:rsidRDefault="00FE2830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12A927" w14:textId="129B24B6" w:rsidR="00FE2830" w:rsidRPr="00A56B7B" w:rsidRDefault="00FE2830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35.4</w:t>
            </w:r>
          </w:p>
        </w:tc>
      </w:tr>
      <w:tr w:rsidR="00FE2830" w:rsidRPr="00A56B7B" w14:paraId="28DC0507" w14:textId="77777777" w:rsidTr="001B3ECD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45A0B6" w14:textId="77777777" w:rsidR="00FE2830" w:rsidRPr="00A56B7B" w:rsidRDefault="00FE2830" w:rsidP="00FE2830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6B7B">
              <w:rPr>
                <w:rFonts w:ascii="Times New Roman" w:hAnsi="Times New Roman"/>
                <w:sz w:val="24"/>
                <w:szCs w:val="24"/>
              </w:rPr>
              <w:t>Survived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3358AF" w14:textId="7C5AA2E2" w:rsidR="00FE2830" w:rsidRPr="00A56B7B" w:rsidRDefault="00FE2830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DE0112" w14:textId="64DC08CC" w:rsidR="00FE2830" w:rsidRPr="00A56B7B" w:rsidRDefault="00FE2830" w:rsidP="00BB0FD3">
            <w:pPr>
              <w:widowControl/>
              <w:spacing w:line="48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76">
              <w:rPr>
                <w:rFonts w:ascii="Times New Roman" w:hAnsi="Times New Roman"/>
                <w:sz w:val="24"/>
                <w:szCs w:val="24"/>
              </w:rPr>
              <w:t>64.6</w:t>
            </w:r>
          </w:p>
        </w:tc>
      </w:tr>
    </w:tbl>
    <w:p w14:paraId="787CD43C" w14:textId="77777777" w:rsidR="00FE2830" w:rsidRDefault="00D0494D">
      <w:pPr>
        <w:rPr>
          <w:rFonts w:ascii="Times New Roman" w:hAnsi="Times New Roman"/>
          <w:sz w:val="24"/>
          <w:szCs w:val="24"/>
        </w:rPr>
        <w:sectPr w:rsidR="00FE28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13307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LR: </w:t>
      </w:r>
      <w:r w:rsidRPr="00DF20AD">
        <w:rPr>
          <w:rFonts w:ascii="Times New Roman" w:hAnsi="Times New Roman"/>
          <w:sz w:val="24"/>
          <w:szCs w:val="24"/>
        </w:rPr>
        <w:t xml:space="preserve">Local </w:t>
      </w:r>
      <w:r>
        <w:rPr>
          <w:rFonts w:ascii="Times New Roman" w:hAnsi="Times New Roman"/>
          <w:sz w:val="24"/>
          <w:szCs w:val="24"/>
        </w:rPr>
        <w:t>R</w:t>
      </w:r>
      <w:r w:rsidRPr="00DF20AD">
        <w:rPr>
          <w:rFonts w:ascii="Times New Roman" w:hAnsi="Times New Roman"/>
          <w:sz w:val="24"/>
          <w:szCs w:val="24"/>
        </w:rPr>
        <w:t>ecurrence</w:t>
      </w:r>
      <w:r>
        <w:rPr>
          <w:rFonts w:ascii="Times New Roman" w:hAnsi="Times New Roman"/>
          <w:sz w:val="24"/>
          <w:szCs w:val="24"/>
        </w:rPr>
        <w:t xml:space="preserve">; RR: </w:t>
      </w:r>
      <w:r w:rsidRPr="00A56B7B">
        <w:rPr>
          <w:rFonts w:ascii="Times New Roman" w:hAnsi="Times New Roman"/>
          <w:sz w:val="24"/>
          <w:szCs w:val="24"/>
        </w:rPr>
        <w:t>Regional</w:t>
      </w:r>
      <w:r w:rsidRPr="00DF20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DF20AD">
        <w:rPr>
          <w:rFonts w:ascii="Times New Roman" w:hAnsi="Times New Roman"/>
          <w:sz w:val="24"/>
          <w:szCs w:val="24"/>
        </w:rPr>
        <w:t>ecurrence</w:t>
      </w:r>
      <w:r>
        <w:rPr>
          <w:rFonts w:ascii="Times New Roman" w:hAnsi="Times New Roman"/>
          <w:sz w:val="24"/>
          <w:szCs w:val="24"/>
        </w:rPr>
        <w:t xml:space="preserve">; DM: </w:t>
      </w:r>
      <w:r w:rsidRPr="00A56B7B">
        <w:rPr>
          <w:rFonts w:ascii="Times New Roman" w:hAnsi="Times New Roman"/>
          <w:sz w:val="24"/>
          <w:szCs w:val="24"/>
        </w:rPr>
        <w:t>Distant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307">
        <w:rPr>
          <w:rFonts w:ascii="Times New Roman" w:hAnsi="Times New Roman"/>
          <w:sz w:val="24"/>
          <w:szCs w:val="24"/>
        </w:rPr>
        <w:t>Metastasis</w:t>
      </w:r>
    </w:p>
    <w:p w14:paraId="243CA591" w14:textId="5CD43939" w:rsidR="00FE2830" w:rsidRPr="00A56B7B" w:rsidRDefault="00ED1CD9" w:rsidP="00FE2830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ED1CD9">
        <w:rPr>
          <w:rFonts w:ascii="Times New Roman" w:hAnsi="Times New Roman"/>
          <w:b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hint="eastAsia"/>
          <w:b/>
          <w:sz w:val="24"/>
          <w:szCs w:val="24"/>
        </w:rPr>
        <w:t>t</w:t>
      </w:r>
      <w:r w:rsidRPr="00A56B7B">
        <w:rPr>
          <w:rFonts w:ascii="Times New Roman" w:hAnsi="Times New Roman"/>
          <w:b/>
          <w:sz w:val="24"/>
          <w:szCs w:val="24"/>
        </w:rPr>
        <w:t xml:space="preserve">able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</w:t>
      </w:r>
      <w:r w:rsidRPr="00A56B7B">
        <w:rPr>
          <w:rFonts w:ascii="Times New Roman" w:hAnsi="Times New Roman"/>
          <w:b/>
          <w:sz w:val="24"/>
          <w:szCs w:val="24"/>
        </w:rPr>
        <w:t>.</w:t>
      </w:r>
      <w:r w:rsidR="00FE2830" w:rsidRPr="00A56B7B">
        <w:rPr>
          <w:rFonts w:ascii="Times New Roman" w:hAnsi="Times New Roman"/>
          <w:b/>
          <w:sz w:val="24"/>
          <w:szCs w:val="24"/>
        </w:rPr>
        <w:t xml:space="preserve"> </w:t>
      </w:r>
      <w:r w:rsidR="00FE2830">
        <w:rPr>
          <w:rFonts w:ascii="Times New Roman" w:hAnsi="Times New Roman" w:hint="eastAsia"/>
          <w:b/>
          <w:sz w:val="24"/>
          <w:szCs w:val="24"/>
        </w:rPr>
        <w:t>I</w:t>
      </w:r>
      <w:r w:rsidR="00FE2830" w:rsidRPr="00FE2830">
        <w:rPr>
          <w:rFonts w:ascii="Times New Roman" w:hAnsi="Times New Roman"/>
          <w:b/>
          <w:sz w:val="24"/>
          <w:szCs w:val="24"/>
        </w:rPr>
        <w:t>nfluence factor</w:t>
      </w:r>
      <w:r w:rsidR="007D54AE">
        <w:rPr>
          <w:rFonts w:ascii="Times New Roman" w:hAnsi="Times New Roman"/>
          <w:b/>
          <w:sz w:val="24"/>
          <w:szCs w:val="24"/>
        </w:rPr>
        <w:t>s</w:t>
      </w:r>
      <w:r w:rsidR="00FE2830">
        <w:rPr>
          <w:rFonts w:ascii="Times New Roman" w:hAnsi="Times New Roman"/>
          <w:b/>
          <w:sz w:val="24"/>
          <w:szCs w:val="24"/>
        </w:rPr>
        <w:t xml:space="preserve"> </w:t>
      </w:r>
      <w:r w:rsidR="00FE2830" w:rsidRPr="00FE2830">
        <w:rPr>
          <w:rFonts w:ascii="Times New Roman" w:hAnsi="Times New Roman"/>
          <w:b/>
          <w:sz w:val="24"/>
          <w:szCs w:val="24"/>
        </w:rPr>
        <w:t>of pneumothorax</w:t>
      </w:r>
    </w:p>
    <w:tbl>
      <w:tblPr>
        <w:tblStyle w:val="a3"/>
        <w:tblW w:w="80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31"/>
        <w:gridCol w:w="1559"/>
      </w:tblGrid>
      <w:tr w:rsidR="00252FFA" w:rsidRPr="00940BE5" w14:paraId="59532E69" w14:textId="77777777" w:rsidTr="00DF08BD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5363274" w14:textId="172EBB5F" w:rsidR="00252FFA" w:rsidRPr="007D54AE" w:rsidRDefault="00252FFA" w:rsidP="007D54AE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/>
                <w:sz w:val="24"/>
                <w:szCs w:val="24"/>
              </w:rPr>
              <w:t>Factors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67F967" w14:textId="2CE4B9B2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/>
                <w:sz w:val="24"/>
                <w:szCs w:val="24"/>
              </w:rPr>
              <w:t>Pneumothorax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436E745" w14:textId="4E60C4C9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p</w:t>
            </w:r>
          </w:p>
        </w:tc>
      </w:tr>
      <w:tr w:rsidR="00252FFA" w:rsidRPr="00940BE5" w14:paraId="0C2AA80E" w14:textId="77777777" w:rsidTr="00252FFA">
        <w:trPr>
          <w:trHeight w:val="276"/>
        </w:trPr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286502" w14:textId="77777777" w:rsidR="00252FFA" w:rsidRPr="007D54AE" w:rsidRDefault="00252FFA" w:rsidP="007D54AE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B7E907" w14:textId="29BC4067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Pr="007D54AE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736938" w14:textId="5F71F4F2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Y</w:t>
            </w:r>
            <w:r w:rsidRPr="007D54AE"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5225B8AD" w14:textId="38451C70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FA" w:rsidRPr="00940BE5" w14:paraId="1A99DB1B" w14:textId="77777777" w:rsidTr="00252FFA">
        <w:trPr>
          <w:trHeight w:val="276"/>
        </w:trPr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</w:tcPr>
          <w:p w14:paraId="2ECE03C4" w14:textId="5BD3E06C" w:rsidR="00252FFA" w:rsidRPr="007D54AE" w:rsidRDefault="00252FFA" w:rsidP="007D54AE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D</w:t>
            </w:r>
            <w:r w:rsidRPr="007D54AE">
              <w:rPr>
                <w:rFonts w:ascii="Times New Roman" w:hAnsi="Times New Roman"/>
                <w:sz w:val="24"/>
                <w:szCs w:val="24"/>
              </w:rPr>
              <w:t>istance from CW</w:t>
            </w:r>
            <w:r w:rsidRPr="00BB0FD3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14:paraId="307342EE" w14:textId="77777777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noWrap/>
            <w:vAlign w:val="center"/>
          </w:tcPr>
          <w:p w14:paraId="50DB7E4D" w14:textId="77777777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1ADC9055" w14:textId="2DED1E92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0.026</w:t>
            </w:r>
          </w:p>
        </w:tc>
      </w:tr>
      <w:tr w:rsidR="00252FFA" w:rsidRPr="00940BE5" w14:paraId="477D5ABD" w14:textId="77777777" w:rsidTr="00252FFA">
        <w:trPr>
          <w:trHeight w:val="276"/>
        </w:trPr>
        <w:tc>
          <w:tcPr>
            <w:tcW w:w="2410" w:type="dxa"/>
            <w:noWrap/>
            <w:vAlign w:val="center"/>
            <w:hideMark/>
          </w:tcPr>
          <w:p w14:paraId="5B7DE771" w14:textId="5937C145" w:rsidR="00252FFA" w:rsidRPr="007D54AE" w:rsidRDefault="00252FFA" w:rsidP="00252FFA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1cm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=60)</w:t>
            </w:r>
          </w:p>
        </w:tc>
        <w:tc>
          <w:tcPr>
            <w:tcW w:w="1985" w:type="dxa"/>
            <w:noWrap/>
            <w:vAlign w:val="center"/>
            <w:hideMark/>
          </w:tcPr>
          <w:p w14:paraId="0824C966" w14:textId="402D0641" w:rsidR="00252FFA" w:rsidRPr="007D54AE" w:rsidRDefault="00252FFA" w:rsidP="008329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43.3%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131" w:type="dxa"/>
            <w:noWrap/>
            <w:vAlign w:val="center"/>
            <w:hideMark/>
          </w:tcPr>
          <w:p w14:paraId="064EFE63" w14:textId="34528334" w:rsidR="00252FFA" w:rsidRPr="007D54AE" w:rsidRDefault="00252FFA" w:rsidP="008329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56.7%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52E8C93F" w14:textId="6696454A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FA" w:rsidRPr="00940BE5" w14:paraId="36AC91F4" w14:textId="77777777" w:rsidTr="00252FFA">
        <w:trPr>
          <w:trHeight w:val="276"/>
        </w:trPr>
        <w:tc>
          <w:tcPr>
            <w:tcW w:w="2410" w:type="dxa"/>
            <w:noWrap/>
            <w:vAlign w:val="center"/>
            <w:hideMark/>
          </w:tcPr>
          <w:p w14:paraId="2F0EF13C" w14:textId="54C7B5E6" w:rsidR="00252FFA" w:rsidRPr="007D54AE" w:rsidRDefault="00252FFA" w:rsidP="00252FFA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&lt;1cm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=39)</w:t>
            </w:r>
          </w:p>
        </w:tc>
        <w:tc>
          <w:tcPr>
            <w:tcW w:w="1985" w:type="dxa"/>
            <w:noWrap/>
            <w:vAlign w:val="center"/>
            <w:hideMark/>
          </w:tcPr>
          <w:p w14:paraId="6B4945D7" w14:textId="3B93E8B0" w:rsidR="00252FFA" w:rsidRPr="007D54AE" w:rsidRDefault="00252FFA" w:rsidP="008329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66.7%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131" w:type="dxa"/>
            <w:noWrap/>
            <w:vAlign w:val="center"/>
            <w:hideMark/>
          </w:tcPr>
          <w:p w14:paraId="75092809" w14:textId="5C801E82" w:rsidR="00252FFA" w:rsidRPr="007D54AE" w:rsidRDefault="00252FFA" w:rsidP="008329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33.3%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1012A765" w14:textId="77777777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FA" w:rsidRPr="00940BE5" w14:paraId="05103837" w14:textId="77777777" w:rsidTr="00252FFA">
        <w:trPr>
          <w:trHeight w:val="276"/>
        </w:trPr>
        <w:tc>
          <w:tcPr>
            <w:tcW w:w="2410" w:type="dxa"/>
            <w:noWrap/>
            <w:vAlign w:val="center"/>
            <w:hideMark/>
          </w:tcPr>
          <w:p w14:paraId="3E884001" w14:textId="4DCAAE80" w:rsidR="00252FFA" w:rsidRPr="007D54AE" w:rsidRDefault="00252FFA" w:rsidP="007D54AE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/>
                <w:sz w:val="24"/>
                <w:szCs w:val="24"/>
              </w:rPr>
              <w:t>Number of needles</w:t>
            </w:r>
          </w:p>
        </w:tc>
        <w:tc>
          <w:tcPr>
            <w:tcW w:w="1985" w:type="dxa"/>
            <w:noWrap/>
            <w:vAlign w:val="center"/>
          </w:tcPr>
          <w:p w14:paraId="0C0C4F0B" w14:textId="050FC01D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4F4102F5" w14:textId="3DE49408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0C7524C4" w14:textId="73F8B69E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0.044</w:t>
            </w:r>
          </w:p>
        </w:tc>
      </w:tr>
      <w:tr w:rsidR="00252FFA" w:rsidRPr="00940BE5" w14:paraId="0B31D362" w14:textId="77777777" w:rsidTr="00252FFA">
        <w:trPr>
          <w:trHeight w:val="276"/>
        </w:trPr>
        <w:tc>
          <w:tcPr>
            <w:tcW w:w="2410" w:type="dxa"/>
            <w:noWrap/>
            <w:vAlign w:val="center"/>
            <w:hideMark/>
          </w:tcPr>
          <w:p w14:paraId="5A49549F" w14:textId="311FA960" w:rsidR="00252FFA" w:rsidRPr="007D54AE" w:rsidRDefault="00252FFA" w:rsidP="00252FFA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≤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=47)</w:t>
            </w:r>
          </w:p>
        </w:tc>
        <w:tc>
          <w:tcPr>
            <w:tcW w:w="1985" w:type="dxa"/>
            <w:noWrap/>
            <w:vAlign w:val="center"/>
            <w:hideMark/>
          </w:tcPr>
          <w:p w14:paraId="4A402BE8" w14:textId="3A1F390B" w:rsidR="00252FFA" w:rsidRPr="007D54AE" w:rsidRDefault="00252FFA" w:rsidP="008329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63.8%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131" w:type="dxa"/>
            <w:noWrap/>
            <w:vAlign w:val="center"/>
            <w:hideMark/>
          </w:tcPr>
          <w:p w14:paraId="1AE13C73" w14:textId="00E53576" w:rsidR="00252FFA" w:rsidRPr="007D54AE" w:rsidRDefault="00252FFA" w:rsidP="008329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36.2%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0F74B433" w14:textId="046A101C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FA" w:rsidRPr="00940BE5" w14:paraId="2641447B" w14:textId="77777777" w:rsidTr="00252FFA">
        <w:trPr>
          <w:trHeight w:val="276"/>
        </w:trPr>
        <w:tc>
          <w:tcPr>
            <w:tcW w:w="2410" w:type="dxa"/>
            <w:noWrap/>
            <w:vAlign w:val="center"/>
            <w:hideMark/>
          </w:tcPr>
          <w:p w14:paraId="11871BB0" w14:textId="171F9AEF" w:rsidR="00252FFA" w:rsidRPr="007D54AE" w:rsidRDefault="00252FFA" w:rsidP="00252FFA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&gt;6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=52)</w:t>
            </w:r>
          </w:p>
        </w:tc>
        <w:tc>
          <w:tcPr>
            <w:tcW w:w="1985" w:type="dxa"/>
            <w:noWrap/>
            <w:vAlign w:val="center"/>
            <w:hideMark/>
          </w:tcPr>
          <w:p w14:paraId="073DF48D" w14:textId="5ADC3057" w:rsidR="00252FFA" w:rsidRPr="007D54AE" w:rsidRDefault="00252FFA" w:rsidP="008329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42.3%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131" w:type="dxa"/>
            <w:noWrap/>
            <w:vAlign w:val="center"/>
            <w:hideMark/>
          </w:tcPr>
          <w:p w14:paraId="6EDB6EE1" w14:textId="4C374F2C" w:rsidR="00252FFA" w:rsidRPr="007D54AE" w:rsidRDefault="00252FFA" w:rsidP="008329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AE">
              <w:rPr>
                <w:rFonts w:ascii="Times New Roman" w:hAnsi="Times New Roman" w:hint="eastAsia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7D54AE">
              <w:rPr>
                <w:rFonts w:ascii="Times New Roman" w:hAnsi="Times New Roman" w:hint="eastAsia"/>
                <w:sz w:val="24"/>
                <w:szCs w:val="24"/>
              </w:rPr>
              <w:t>57.7%</w:t>
            </w:r>
            <w:r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06C748D2" w14:textId="77777777" w:rsidR="00252FFA" w:rsidRPr="007D54AE" w:rsidRDefault="00252FFA" w:rsidP="007D54AE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5748F2" w14:textId="7207A1FE" w:rsidR="00832977" w:rsidRPr="00832977" w:rsidRDefault="00832977" w:rsidP="00832977">
      <w:pPr>
        <w:rPr>
          <w:rFonts w:ascii="Times New Roman" w:hAnsi="Times New Roman"/>
          <w:sz w:val="24"/>
          <w:szCs w:val="24"/>
        </w:rPr>
      </w:pPr>
      <w:r w:rsidRPr="00813307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CW: Chest wall</w:t>
      </w:r>
    </w:p>
    <w:sectPr w:rsidR="00832977" w:rsidRPr="00832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8A568" w14:textId="77777777" w:rsidR="009B3043" w:rsidRDefault="009B3043" w:rsidP="00BB0FD3">
      <w:r>
        <w:separator/>
      </w:r>
    </w:p>
  </w:endnote>
  <w:endnote w:type="continuationSeparator" w:id="0">
    <w:p w14:paraId="3FCDDC74" w14:textId="77777777" w:rsidR="009B3043" w:rsidRDefault="009B3043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F4E55" w14:textId="77777777" w:rsidR="009B3043" w:rsidRDefault="009B3043" w:rsidP="00BB0FD3">
      <w:r>
        <w:separator/>
      </w:r>
    </w:p>
  </w:footnote>
  <w:footnote w:type="continuationSeparator" w:id="0">
    <w:p w14:paraId="0B5B42A9" w14:textId="77777777" w:rsidR="009B3043" w:rsidRDefault="009B3043" w:rsidP="00BB0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AF"/>
    <w:rsid w:val="00094EF9"/>
    <w:rsid w:val="000F33AF"/>
    <w:rsid w:val="00252FFA"/>
    <w:rsid w:val="00255F50"/>
    <w:rsid w:val="005E0952"/>
    <w:rsid w:val="007D54AE"/>
    <w:rsid w:val="00832977"/>
    <w:rsid w:val="00940BE5"/>
    <w:rsid w:val="009472BC"/>
    <w:rsid w:val="00974D76"/>
    <w:rsid w:val="009B2E87"/>
    <w:rsid w:val="009B3043"/>
    <w:rsid w:val="009F3D73"/>
    <w:rsid w:val="00A416BC"/>
    <w:rsid w:val="00BB0FD3"/>
    <w:rsid w:val="00D0494D"/>
    <w:rsid w:val="00ED1CD9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F2D51"/>
  <w15:chartTrackingRefBased/>
  <w15:docId w15:val="{AD21CE5A-C61D-4CE8-A04E-F9A8B742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3A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0FD3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0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0FD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Ji</dc:creator>
  <cp:keywords/>
  <dc:description/>
  <cp:lastModifiedBy>Ji Zhe</cp:lastModifiedBy>
  <cp:revision>10</cp:revision>
  <dcterms:created xsi:type="dcterms:W3CDTF">2019-06-18T08:12:00Z</dcterms:created>
  <dcterms:modified xsi:type="dcterms:W3CDTF">2021-03-20T03:48:00Z</dcterms:modified>
</cp:coreProperties>
</file>