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9CBC" w14:textId="57910E0C" w:rsidR="006A1BCC" w:rsidRPr="001F65D2" w:rsidRDefault="007B606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F65D2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S1.</w:t>
      </w:r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 Biological traits of cephalopods</w:t>
      </w:r>
      <w:r w:rsidR="007B3386">
        <w:rPr>
          <w:rFonts w:ascii="Times New Roman" w:hAnsi="Times New Roman" w:cs="Times New Roman"/>
          <w:sz w:val="24"/>
          <w:szCs w:val="24"/>
          <w:lang w:val="en-GB"/>
        </w:rPr>
        <w:t xml:space="preserve"> species included in this study</w:t>
      </w:r>
      <w:r w:rsidRPr="001F65D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97D91" w:rsidRPr="00897D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0" w:name="_Hlk79745299"/>
      <w:r w:rsidR="00897D91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897D91" w:rsidRPr="00897D91">
        <w:rPr>
          <w:rFonts w:ascii="Times New Roman" w:hAnsi="Times New Roman" w:cs="Times New Roman"/>
          <w:sz w:val="24"/>
          <w:szCs w:val="24"/>
          <w:lang w:val="en-GB"/>
        </w:rPr>
        <w:t xml:space="preserve">ody length (BL, maximum mantle length for </w:t>
      </w:r>
      <w:proofErr w:type="spellStart"/>
      <w:r w:rsidR="00897D91" w:rsidRPr="00897D91">
        <w:rPr>
          <w:rFonts w:ascii="Times New Roman" w:hAnsi="Times New Roman" w:cs="Times New Roman"/>
          <w:sz w:val="24"/>
          <w:szCs w:val="24"/>
          <w:lang w:val="en-GB"/>
        </w:rPr>
        <w:t>coleoids</w:t>
      </w:r>
      <w:proofErr w:type="spellEnd"/>
      <w:r w:rsidR="00897D91" w:rsidRPr="00897D91">
        <w:rPr>
          <w:rFonts w:ascii="Times New Roman" w:hAnsi="Times New Roman" w:cs="Times New Roman"/>
          <w:sz w:val="24"/>
          <w:szCs w:val="24"/>
          <w:lang w:val="en-GB"/>
        </w:rPr>
        <w:t xml:space="preserve"> and maximum shell diameter for </w:t>
      </w:r>
      <w:proofErr w:type="spellStart"/>
      <w:r w:rsidR="00897D91" w:rsidRPr="00897D91">
        <w:rPr>
          <w:rFonts w:ascii="Times New Roman" w:hAnsi="Times New Roman" w:cs="Times New Roman"/>
          <w:sz w:val="24"/>
          <w:szCs w:val="24"/>
          <w:lang w:val="en-GB"/>
        </w:rPr>
        <w:t>nautiloids</w:t>
      </w:r>
      <w:proofErr w:type="spellEnd"/>
      <w:r w:rsidR="00897D91" w:rsidRPr="00897D91">
        <w:rPr>
          <w:rFonts w:ascii="Times New Roman" w:hAnsi="Times New Roman" w:cs="Times New Roman"/>
          <w:sz w:val="24"/>
          <w:szCs w:val="24"/>
          <w:lang w:val="en-GB"/>
        </w:rPr>
        <w:t>, mm)</w:t>
      </w:r>
      <w:r w:rsidR="00897D9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97D91" w:rsidRPr="00897D91">
        <w:rPr>
          <w:rFonts w:ascii="Times New Roman" w:hAnsi="Times New Roman" w:cs="Times New Roman"/>
          <w:sz w:val="24"/>
          <w:szCs w:val="24"/>
          <w:lang w:val="en-GB"/>
        </w:rPr>
        <w:t xml:space="preserve"> egg length (EL, mm), and potential fecundity (PF, number of mature oocytes in the ovary prior to spawning)</w:t>
      </w:r>
      <w:r w:rsidR="00897D9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4"/>
        <w:gridCol w:w="1016"/>
        <w:gridCol w:w="1078"/>
        <w:gridCol w:w="933"/>
        <w:gridCol w:w="891"/>
        <w:gridCol w:w="3162"/>
      </w:tblGrid>
      <w:tr w:rsidR="006A1BCC" w:rsidRPr="006A1BCC" w14:paraId="691F1FCC" w14:textId="77777777" w:rsidTr="006A1BCC">
        <w:trPr>
          <w:trHeight w:val="288"/>
        </w:trPr>
        <w:tc>
          <w:tcPr>
            <w:tcW w:w="2314" w:type="dxa"/>
            <w:noWrap/>
            <w:hideMark/>
          </w:tcPr>
          <w:bookmarkEnd w:id="0"/>
          <w:p w14:paraId="3B9C92F5" w14:textId="77777777" w:rsidR="006A1BCC" w:rsidRPr="006A1BCC" w:rsidRDefault="006A1B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Species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00BEA184" w14:textId="77777777" w:rsidR="006A1BCC" w:rsidRPr="006A1BCC" w:rsidRDefault="006A1B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Body</w:t>
            </w:r>
            <w:proofErr w:type="spellEnd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length</w:t>
            </w:r>
            <w:proofErr w:type="spellEnd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(mm)</w:t>
            </w:r>
          </w:p>
        </w:tc>
        <w:tc>
          <w:tcPr>
            <w:tcW w:w="1078" w:type="dxa"/>
            <w:noWrap/>
            <w:hideMark/>
          </w:tcPr>
          <w:p w14:paraId="2C46F6A2" w14:textId="77777777" w:rsidR="006A1BCC" w:rsidRPr="006A1BCC" w:rsidRDefault="006A1B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Potential</w:t>
            </w:r>
            <w:proofErr w:type="spellEnd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Fecundity</w:t>
            </w:r>
            <w:proofErr w:type="spellEnd"/>
          </w:p>
        </w:tc>
        <w:tc>
          <w:tcPr>
            <w:tcW w:w="933" w:type="dxa"/>
            <w:noWrap/>
            <w:hideMark/>
          </w:tcPr>
          <w:p w14:paraId="397068BD" w14:textId="77777777" w:rsidR="006A1BCC" w:rsidRPr="006A1BCC" w:rsidRDefault="006A1B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Egg</w:t>
            </w:r>
            <w:proofErr w:type="spellEnd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length</w:t>
            </w:r>
            <w:proofErr w:type="spellEnd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(mm)</w:t>
            </w:r>
          </w:p>
        </w:tc>
        <w:tc>
          <w:tcPr>
            <w:tcW w:w="891" w:type="dxa"/>
            <w:noWrap/>
            <w:hideMark/>
          </w:tcPr>
          <w:p w14:paraId="286EEF5E" w14:textId="77777777" w:rsidR="006A1BCC" w:rsidRPr="006A1BCC" w:rsidRDefault="006A1B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Life</w:t>
            </w:r>
            <w:proofErr w:type="spellEnd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style</w:t>
            </w:r>
            <w:proofErr w:type="spellEnd"/>
          </w:p>
        </w:tc>
        <w:tc>
          <w:tcPr>
            <w:tcW w:w="3162" w:type="dxa"/>
            <w:noWrap/>
            <w:hideMark/>
          </w:tcPr>
          <w:p w14:paraId="42E1BD11" w14:textId="77777777" w:rsidR="006A1BCC" w:rsidRPr="006A1BCC" w:rsidRDefault="006A1B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References</w:t>
            </w:r>
            <w:proofErr w:type="spellEnd"/>
          </w:p>
        </w:tc>
      </w:tr>
      <w:tr w:rsidR="006A1BCC" w:rsidRPr="006A1BCC" w14:paraId="62D5FF02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6A13C127" w14:textId="04B49EBD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Abralia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veranyi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12E5F287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78" w:type="dxa"/>
            <w:noWrap/>
            <w:hideMark/>
          </w:tcPr>
          <w:p w14:paraId="1A95D41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26584</w:t>
            </w:r>
          </w:p>
        </w:tc>
        <w:tc>
          <w:tcPr>
            <w:tcW w:w="933" w:type="dxa"/>
            <w:noWrap/>
            <w:hideMark/>
          </w:tcPr>
          <w:p w14:paraId="00F69F9F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891" w:type="dxa"/>
            <w:noWrap/>
            <w:hideMark/>
          </w:tcPr>
          <w:p w14:paraId="105656C1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5B4AE23C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2010; Salman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Laptikhovsky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6A1BCC" w:rsidRPr="006A1BCC" w14:paraId="4071FF79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46A4E4C4" w14:textId="7A9B802C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Adelieledone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piatkowski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3EE90267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78" w:type="dxa"/>
            <w:noWrap/>
            <w:hideMark/>
          </w:tcPr>
          <w:p w14:paraId="0C0E0309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33" w:type="dxa"/>
            <w:noWrap/>
            <w:hideMark/>
          </w:tcPr>
          <w:p w14:paraId="10972D0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1" w:type="dxa"/>
            <w:noWrap/>
            <w:hideMark/>
          </w:tcPr>
          <w:p w14:paraId="12A79806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427FEB48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Barrat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2008; Schwarz et al. 2019</w:t>
            </w:r>
          </w:p>
        </w:tc>
      </w:tr>
      <w:tr w:rsidR="006A1BCC" w:rsidRPr="006A1BCC" w14:paraId="4AA4E075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7062A862" w14:textId="1B6A59B4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Adelieledone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polymorpha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13E2B93B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78" w:type="dxa"/>
            <w:noWrap/>
            <w:hideMark/>
          </w:tcPr>
          <w:p w14:paraId="7BE8C932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33" w:type="dxa"/>
            <w:noWrap/>
            <w:hideMark/>
          </w:tcPr>
          <w:p w14:paraId="2C7B8F4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891" w:type="dxa"/>
            <w:noWrap/>
            <w:hideMark/>
          </w:tcPr>
          <w:p w14:paraId="1B348A69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49AE9C09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Barrat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2008</w:t>
            </w:r>
          </w:p>
        </w:tc>
      </w:tr>
      <w:tr w:rsidR="006A1BCC" w:rsidRPr="006A1BCC" w14:paraId="3208A777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3243C484" w14:textId="5122E77A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Amphioctopus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aegina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6CD6D7E3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8" w:type="dxa"/>
            <w:noWrap/>
            <w:hideMark/>
          </w:tcPr>
          <w:p w14:paraId="09251ACD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933" w:type="dxa"/>
            <w:noWrap/>
            <w:hideMark/>
          </w:tcPr>
          <w:p w14:paraId="6F81DD59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91" w:type="dxa"/>
            <w:noWrap/>
            <w:hideMark/>
          </w:tcPr>
          <w:p w14:paraId="641585FB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28C1E8B1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</w:t>
            </w:r>
          </w:p>
        </w:tc>
      </w:tr>
      <w:tr w:rsidR="006A1BCC" w:rsidRPr="006A1BCC" w14:paraId="52FC000D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110D5FEB" w14:textId="69AAE9AC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Architeuthis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dux</w:t>
            </w:r>
          </w:p>
        </w:tc>
        <w:tc>
          <w:tcPr>
            <w:tcW w:w="1016" w:type="dxa"/>
            <w:noWrap/>
            <w:hideMark/>
          </w:tcPr>
          <w:p w14:paraId="49256C20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78" w:type="dxa"/>
            <w:noWrap/>
            <w:hideMark/>
          </w:tcPr>
          <w:p w14:paraId="3BB1D27B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10000000</w:t>
            </w:r>
          </w:p>
        </w:tc>
        <w:tc>
          <w:tcPr>
            <w:tcW w:w="933" w:type="dxa"/>
            <w:noWrap/>
            <w:hideMark/>
          </w:tcPr>
          <w:p w14:paraId="2FE47DC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91" w:type="dxa"/>
            <w:noWrap/>
            <w:hideMark/>
          </w:tcPr>
          <w:p w14:paraId="6BB9B42C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4E41F25F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6A1BCC" w14:paraId="57794718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289ACEE3" w14:textId="78EE3B62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Argonauta</w:t>
            </w:r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nodos</w:t>
            </w:r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55FF9DF9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78" w:type="dxa"/>
            <w:noWrap/>
            <w:hideMark/>
          </w:tcPr>
          <w:p w14:paraId="4A5C4C8C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179500</w:t>
            </w:r>
          </w:p>
        </w:tc>
        <w:tc>
          <w:tcPr>
            <w:tcW w:w="933" w:type="dxa"/>
            <w:noWrap/>
            <w:hideMark/>
          </w:tcPr>
          <w:p w14:paraId="51F170B3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891" w:type="dxa"/>
            <w:noWrap/>
            <w:hideMark/>
          </w:tcPr>
          <w:p w14:paraId="367D54B3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0127306C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2014; Finn 2013</w:t>
            </w:r>
          </w:p>
        </w:tc>
      </w:tr>
      <w:tr w:rsidR="006A1BCC" w:rsidRPr="006A1BCC" w14:paraId="4B0A7570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62A955D5" w14:textId="1F45D38D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Bathypolypus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arcticus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154ECA30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78" w:type="dxa"/>
            <w:noWrap/>
            <w:hideMark/>
          </w:tcPr>
          <w:p w14:paraId="0AAF45F1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33" w:type="dxa"/>
            <w:noWrap/>
            <w:hideMark/>
          </w:tcPr>
          <w:p w14:paraId="011AF25D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1" w:type="dxa"/>
            <w:noWrap/>
            <w:hideMark/>
          </w:tcPr>
          <w:p w14:paraId="01D09C07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3AFE5B89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</w:t>
            </w:r>
          </w:p>
        </w:tc>
      </w:tr>
      <w:tr w:rsidR="006A1BCC" w:rsidRPr="006A1BCC" w14:paraId="584767C5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6B483309" w14:textId="0654D33E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Bathypolypus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valdiviae</w:t>
            </w:r>
            <w:proofErr w:type="spellEnd"/>
          </w:p>
        </w:tc>
        <w:tc>
          <w:tcPr>
            <w:tcW w:w="1016" w:type="dxa"/>
            <w:noWrap/>
            <w:hideMark/>
          </w:tcPr>
          <w:p w14:paraId="4BDAC8F2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78" w:type="dxa"/>
            <w:noWrap/>
            <w:hideMark/>
          </w:tcPr>
          <w:p w14:paraId="235BBC50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33" w:type="dxa"/>
            <w:noWrap/>
            <w:hideMark/>
          </w:tcPr>
          <w:p w14:paraId="11541F1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891" w:type="dxa"/>
            <w:noWrap/>
            <w:hideMark/>
          </w:tcPr>
          <w:p w14:paraId="6339302F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23FA66D3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Barratt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2007</w:t>
            </w:r>
          </w:p>
        </w:tc>
      </w:tr>
      <w:tr w:rsidR="006A1BCC" w:rsidRPr="006A1BCC" w14:paraId="60342545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4664D678" w14:textId="3B4420FE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Bathyteuthis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abyssicola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258494A2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78" w:type="dxa"/>
            <w:noWrap/>
            <w:hideMark/>
          </w:tcPr>
          <w:p w14:paraId="6A46D8ED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33" w:type="dxa"/>
            <w:noWrap/>
            <w:hideMark/>
          </w:tcPr>
          <w:p w14:paraId="3AFCE047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noWrap/>
            <w:hideMark/>
          </w:tcPr>
          <w:p w14:paraId="1234D804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104FCB3A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7B3386" w14:paraId="4597D51F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4B86A08E" w14:textId="3D13671B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Bathyteuthis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berryi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06CA5549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78" w:type="dxa"/>
            <w:noWrap/>
            <w:hideMark/>
          </w:tcPr>
          <w:p w14:paraId="1B368200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33" w:type="dxa"/>
            <w:noWrap/>
            <w:hideMark/>
          </w:tcPr>
          <w:p w14:paraId="1526017C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noWrap/>
            <w:hideMark/>
          </w:tcPr>
          <w:p w14:paraId="6E13B076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04658479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&amp; Roper 2010; Bush et al. 2012</w:t>
            </w:r>
          </w:p>
        </w:tc>
      </w:tr>
      <w:tr w:rsidR="006A1BCC" w:rsidRPr="006A1BCC" w14:paraId="293B2BE3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6CD7E4D2" w14:textId="14766BFE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Batoteuthis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skolops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31722EF9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78" w:type="dxa"/>
            <w:noWrap/>
            <w:hideMark/>
          </w:tcPr>
          <w:p w14:paraId="0480C27B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933" w:type="dxa"/>
            <w:noWrap/>
            <w:hideMark/>
          </w:tcPr>
          <w:p w14:paraId="5AB188C0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91" w:type="dxa"/>
            <w:noWrap/>
            <w:hideMark/>
          </w:tcPr>
          <w:p w14:paraId="67D8240F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69EC4C62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Laptikhovsky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2019</w:t>
            </w:r>
          </w:p>
        </w:tc>
      </w:tr>
      <w:tr w:rsidR="006A1BCC" w:rsidRPr="006A1BCC" w14:paraId="051C3624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5E0F6699" w14:textId="5CB2C150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Benthoctopus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eureka</w:t>
            </w:r>
          </w:p>
        </w:tc>
        <w:tc>
          <w:tcPr>
            <w:tcW w:w="1016" w:type="dxa"/>
            <w:noWrap/>
            <w:hideMark/>
          </w:tcPr>
          <w:p w14:paraId="0FDFF232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78" w:type="dxa"/>
            <w:noWrap/>
            <w:hideMark/>
          </w:tcPr>
          <w:p w14:paraId="1D5B303F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33" w:type="dxa"/>
            <w:noWrap/>
            <w:hideMark/>
          </w:tcPr>
          <w:p w14:paraId="4E56B0AF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1" w:type="dxa"/>
            <w:noWrap/>
            <w:hideMark/>
          </w:tcPr>
          <w:p w14:paraId="6EC51492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19B30D91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Gleadall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2010</w:t>
            </w:r>
          </w:p>
        </w:tc>
      </w:tr>
      <w:tr w:rsidR="006A1BCC" w:rsidRPr="006A1BCC" w14:paraId="6C1944F7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2655BAFA" w14:textId="62F7F4C7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Benthoctopus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normani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41F2CFA1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78" w:type="dxa"/>
            <w:noWrap/>
            <w:hideMark/>
          </w:tcPr>
          <w:p w14:paraId="1B141FEB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33" w:type="dxa"/>
            <w:noWrap/>
            <w:hideMark/>
          </w:tcPr>
          <w:p w14:paraId="6E193856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1" w:type="dxa"/>
            <w:noWrap/>
            <w:hideMark/>
          </w:tcPr>
          <w:p w14:paraId="58931D66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1EDBAA19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Barrat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2007</w:t>
            </w:r>
          </w:p>
        </w:tc>
      </w:tr>
      <w:tr w:rsidR="006A1BCC" w:rsidRPr="006A1BCC" w14:paraId="1ACF393F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2077A74D" w14:textId="21B5D9F4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Berryteuthis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magister</w:t>
            </w:r>
          </w:p>
        </w:tc>
        <w:tc>
          <w:tcPr>
            <w:tcW w:w="1016" w:type="dxa"/>
            <w:noWrap/>
            <w:hideMark/>
          </w:tcPr>
          <w:p w14:paraId="2959FA4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078" w:type="dxa"/>
            <w:noWrap/>
            <w:hideMark/>
          </w:tcPr>
          <w:p w14:paraId="7BE376AB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933" w:type="dxa"/>
            <w:noWrap/>
            <w:hideMark/>
          </w:tcPr>
          <w:p w14:paraId="604C682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891" w:type="dxa"/>
            <w:noWrap/>
            <w:hideMark/>
          </w:tcPr>
          <w:p w14:paraId="6E442E2D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48AC7347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Nesis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1999</w:t>
            </w:r>
          </w:p>
        </w:tc>
      </w:tr>
      <w:tr w:rsidR="006A1BCC" w:rsidRPr="006A1BCC" w14:paraId="23168A47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1AD3E02F" w14:textId="6E0B0E8C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Callistoctopus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ornatus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4D4C2AB0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78" w:type="dxa"/>
            <w:noWrap/>
            <w:hideMark/>
          </w:tcPr>
          <w:p w14:paraId="7E0E83F1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933" w:type="dxa"/>
            <w:noWrap/>
            <w:hideMark/>
          </w:tcPr>
          <w:p w14:paraId="0DE8A4DF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noWrap/>
            <w:hideMark/>
          </w:tcPr>
          <w:p w14:paraId="3109BD47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5DAF2475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2014; Norman 1993</w:t>
            </w:r>
          </w:p>
        </w:tc>
      </w:tr>
      <w:tr w:rsidR="006A1BCC" w:rsidRPr="006A1BCC" w14:paraId="6B96B82B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32C37D3E" w14:textId="02E9ED5C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Cirrothauma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murrayi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10A876E3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78" w:type="dxa"/>
            <w:noWrap/>
            <w:hideMark/>
          </w:tcPr>
          <w:p w14:paraId="29E5A142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3" w:type="dxa"/>
            <w:noWrap/>
            <w:hideMark/>
          </w:tcPr>
          <w:p w14:paraId="69681CB1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1" w:type="dxa"/>
            <w:noWrap/>
            <w:hideMark/>
          </w:tcPr>
          <w:p w14:paraId="5A21A996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5873BFEC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Aldred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1983</w:t>
            </w:r>
          </w:p>
        </w:tc>
      </w:tr>
      <w:tr w:rsidR="006A1BCC" w:rsidRPr="006A1BCC" w14:paraId="035AB5E4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102437FE" w14:textId="2FD52D05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Doryteuthis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opalescens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5884D42D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078" w:type="dxa"/>
            <w:noWrap/>
            <w:hideMark/>
          </w:tcPr>
          <w:p w14:paraId="7ACCB86E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4250</w:t>
            </w:r>
          </w:p>
        </w:tc>
        <w:tc>
          <w:tcPr>
            <w:tcW w:w="933" w:type="dxa"/>
            <w:noWrap/>
            <w:hideMark/>
          </w:tcPr>
          <w:p w14:paraId="1ACC5E5B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891" w:type="dxa"/>
            <w:noWrap/>
            <w:hideMark/>
          </w:tcPr>
          <w:p w14:paraId="2D4C8F6B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6D26C4D9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6A1BCC" w14:paraId="3F7D8387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4A00A573" w14:textId="746F0AD8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Doryteuthis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pealeii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15D7FA6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78" w:type="dxa"/>
            <w:noWrap/>
            <w:hideMark/>
          </w:tcPr>
          <w:p w14:paraId="19AE2227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53000</w:t>
            </w:r>
          </w:p>
        </w:tc>
        <w:tc>
          <w:tcPr>
            <w:tcW w:w="933" w:type="dxa"/>
            <w:noWrap/>
            <w:hideMark/>
          </w:tcPr>
          <w:p w14:paraId="4860F8C0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91" w:type="dxa"/>
            <w:noWrap/>
            <w:hideMark/>
          </w:tcPr>
          <w:p w14:paraId="4B33BBA3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1AB2268C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6A1BCC" w14:paraId="5F7AC314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4D2BB480" w14:textId="0E66836E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Dosidicus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gigas</w:t>
            </w:r>
          </w:p>
        </w:tc>
        <w:tc>
          <w:tcPr>
            <w:tcW w:w="1016" w:type="dxa"/>
            <w:noWrap/>
            <w:hideMark/>
          </w:tcPr>
          <w:p w14:paraId="20B85FE7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078" w:type="dxa"/>
            <w:noWrap/>
            <w:hideMark/>
          </w:tcPr>
          <w:p w14:paraId="5C43ECBE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32000000</w:t>
            </w:r>
          </w:p>
        </w:tc>
        <w:tc>
          <w:tcPr>
            <w:tcW w:w="933" w:type="dxa"/>
            <w:noWrap/>
            <w:hideMark/>
          </w:tcPr>
          <w:p w14:paraId="34DE2E5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91" w:type="dxa"/>
            <w:noWrap/>
            <w:hideMark/>
          </w:tcPr>
          <w:p w14:paraId="4AA44FA4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1C901B79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6A1BCC" w14:paraId="72493135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039AB31B" w14:textId="042D6521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Eledone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cirrhosa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60D5C84E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78" w:type="dxa"/>
            <w:noWrap/>
            <w:hideMark/>
          </w:tcPr>
          <w:p w14:paraId="04724CB4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54000</w:t>
            </w:r>
          </w:p>
        </w:tc>
        <w:tc>
          <w:tcPr>
            <w:tcW w:w="933" w:type="dxa"/>
            <w:noWrap/>
            <w:hideMark/>
          </w:tcPr>
          <w:p w14:paraId="2FF54C3D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891" w:type="dxa"/>
            <w:noWrap/>
            <w:hideMark/>
          </w:tcPr>
          <w:p w14:paraId="707A987F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2A394643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</w:t>
            </w:r>
          </w:p>
        </w:tc>
      </w:tr>
      <w:tr w:rsidR="006A1BCC" w:rsidRPr="006A1BCC" w14:paraId="63CC4432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7CF1B948" w14:textId="36F870DC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Enteroctopus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dofleini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605E093F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8" w:type="dxa"/>
            <w:noWrap/>
            <w:hideMark/>
          </w:tcPr>
          <w:p w14:paraId="1295AD1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933" w:type="dxa"/>
            <w:noWrap/>
            <w:hideMark/>
          </w:tcPr>
          <w:p w14:paraId="131E718D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1" w:type="dxa"/>
            <w:noWrap/>
            <w:hideMark/>
          </w:tcPr>
          <w:p w14:paraId="11F6DD0E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468B29B8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Sweeney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1992</w:t>
            </w:r>
          </w:p>
        </w:tc>
      </w:tr>
      <w:tr w:rsidR="006A1BCC" w:rsidRPr="006A1BCC" w14:paraId="2E624B9B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2E610F87" w14:textId="67C6735A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Eucleoteuthis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luminosa</w:t>
            </w:r>
          </w:p>
        </w:tc>
        <w:tc>
          <w:tcPr>
            <w:tcW w:w="1016" w:type="dxa"/>
            <w:noWrap/>
            <w:hideMark/>
          </w:tcPr>
          <w:p w14:paraId="5C9D6DF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078" w:type="dxa"/>
            <w:noWrap/>
            <w:hideMark/>
          </w:tcPr>
          <w:p w14:paraId="1E902786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625000</w:t>
            </w:r>
          </w:p>
        </w:tc>
        <w:tc>
          <w:tcPr>
            <w:tcW w:w="933" w:type="dxa"/>
            <w:noWrap/>
            <w:hideMark/>
          </w:tcPr>
          <w:p w14:paraId="1B48F927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598B0CDB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46791688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6A1BCC" w14:paraId="0429CEBD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0BFB37E1" w14:textId="2983C78B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Euprymna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hyllebergi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3F9B598D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78" w:type="dxa"/>
            <w:noWrap/>
            <w:hideMark/>
          </w:tcPr>
          <w:p w14:paraId="45C75382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933" w:type="dxa"/>
            <w:noWrap/>
            <w:hideMark/>
          </w:tcPr>
          <w:p w14:paraId="0ADB818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891" w:type="dxa"/>
            <w:noWrap/>
            <w:hideMark/>
          </w:tcPr>
          <w:p w14:paraId="22054069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3E84B53E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2005;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Nabhitabhata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2005</w:t>
            </w:r>
          </w:p>
        </w:tc>
      </w:tr>
      <w:tr w:rsidR="006A1BCC" w:rsidRPr="006A1BCC" w14:paraId="2629B242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52ECD983" w14:textId="4F810173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Euprymna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scolopes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636160E9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8" w:type="dxa"/>
            <w:noWrap/>
            <w:hideMark/>
          </w:tcPr>
          <w:p w14:paraId="29CFC12F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33" w:type="dxa"/>
            <w:noWrap/>
            <w:hideMark/>
          </w:tcPr>
          <w:p w14:paraId="2232E930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91" w:type="dxa"/>
            <w:noWrap/>
            <w:hideMark/>
          </w:tcPr>
          <w:p w14:paraId="1628AA5C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311C4FAF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2005;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Singley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, 1983; Hanlon et al. 1997</w:t>
            </w:r>
          </w:p>
        </w:tc>
      </w:tr>
      <w:tr w:rsidR="006A1BCC" w:rsidRPr="006A1BCC" w14:paraId="2F1F75CA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28A864F8" w14:textId="58504560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Euprymna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tasmanica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5F365383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78" w:type="dxa"/>
            <w:noWrap/>
            <w:hideMark/>
          </w:tcPr>
          <w:p w14:paraId="422EA520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933" w:type="dxa"/>
            <w:noWrap/>
            <w:hideMark/>
          </w:tcPr>
          <w:p w14:paraId="1281A2FB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891" w:type="dxa"/>
            <w:noWrap/>
            <w:hideMark/>
          </w:tcPr>
          <w:p w14:paraId="12562F4F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0F619F0D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2005;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Hoving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2008;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Nabhitabhata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Nishiguchi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</w:tr>
      <w:tr w:rsidR="006A1BCC" w:rsidRPr="006A1BCC" w14:paraId="6FC406AB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64F68578" w14:textId="15E060A7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Gonatopsis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octopedatus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606B4A8C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078" w:type="dxa"/>
            <w:noWrap/>
            <w:hideMark/>
          </w:tcPr>
          <w:p w14:paraId="0F17C3A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33" w:type="dxa"/>
            <w:noWrap/>
            <w:hideMark/>
          </w:tcPr>
          <w:p w14:paraId="1DBA0C54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891" w:type="dxa"/>
            <w:noWrap/>
            <w:hideMark/>
          </w:tcPr>
          <w:p w14:paraId="0577B581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5C7AD82C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6A1BCC" w14:paraId="59A3CB04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4E40C388" w14:textId="07233B76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Gonatus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antarcticus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259A2A86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78" w:type="dxa"/>
            <w:noWrap/>
            <w:hideMark/>
          </w:tcPr>
          <w:p w14:paraId="265E22A9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933" w:type="dxa"/>
            <w:noWrap/>
            <w:hideMark/>
          </w:tcPr>
          <w:p w14:paraId="046467EB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891" w:type="dxa"/>
            <w:noWrap/>
            <w:hideMark/>
          </w:tcPr>
          <w:p w14:paraId="1AF35088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036520B1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Laptikhovsky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2007</w:t>
            </w:r>
          </w:p>
        </w:tc>
      </w:tr>
      <w:tr w:rsidR="006A1BCC" w:rsidRPr="006A1BCC" w14:paraId="440561E1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7BB03270" w14:textId="17F3C525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Gonatus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fabricii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318BF8A9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78" w:type="dxa"/>
            <w:noWrap/>
            <w:hideMark/>
          </w:tcPr>
          <w:p w14:paraId="61CF3C8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933" w:type="dxa"/>
            <w:noWrap/>
            <w:hideMark/>
          </w:tcPr>
          <w:p w14:paraId="66526F7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891" w:type="dxa"/>
            <w:noWrap/>
            <w:hideMark/>
          </w:tcPr>
          <w:p w14:paraId="038B39AC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0F301E41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2010; Kristensen, 1981</w:t>
            </w:r>
          </w:p>
        </w:tc>
      </w:tr>
      <w:tr w:rsidR="006A1BCC" w:rsidRPr="006A1BCC" w14:paraId="0791B039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1D88CC68" w14:textId="6BC38F09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Graneledone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boreopacifica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24167931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78" w:type="dxa"/>
            <w:noWrap/>
            <w:hideMark/>
          </w:tcPr>
          <w:p w14:paraId="0D340440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33" w:type="dxa"/>
            <w:noWrap/>
            <w:hideMark/>
          </w:tcPr>
          <w:p w14:paraId="1F93CE9D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1" w:type="dxa"/>
            <w:noWrap/>
            <w:hideMark/>
          </w:tcPr>
          <w:p w14:paraId="046A1BD4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75BA4FBB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Barrat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2008</w:t>
            </w:r>
          </w:p>
        </w:tc>
      </w:tr>
      <w:tr w:rsidR="006A1BCC" w:rsidRPr="006A1BCC" w14:paraId="467E772A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7B2234C6" w14:textId="3C6AA992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Graneledone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verrucosa</w:t>
            </w:r>
          </w:p>
        </w:tc>
        <w:tc>
          <w:tcPr>
            <w:tcW w:w="1016" w:type="dxa"/>
            <w:noWrap/>
            <w:hideMark/>
          </w:tcPr>
          <w:p w14:paraId="6A4F875D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78" w:type="dxa"/>
            <w:noWrap/>
            <w:hideMark/>
          </w:tcPr>
          <w:p w14:paraId="0808E94F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33" w:type="dxa"/>
            <w:noWrap/>
            <w:hideMark/>
          </w:tcPr>
          <w:p w14:paraId="58EB2C1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1" w:type="dxa"/>
            <w:noWrap/>
            <w:hideMark/>
          </w:tcPr>
          <w:p w14:paraId="5107C852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329CDAB1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Barrat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2008</w:t>
            </w:r>
          </w:p>
        </w:tc>
      </w:tr>
      <w:tr w:rsidR="006A1BCC" w:rsidRPr="006A1BCC" w14:paraId="0003D149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7CAE6F4E" w14:textId="61EF034D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Hapalochlaena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maculosa</w:t>
            </w:r>
          </w:p>
        </w:tc>
        <w:tc>
          <w:tcPr>
            <w:tcW w:w="1016" w:type="dxa"/>
            <w:noWrap/>
            <w:hideMark/>
          </w:tcPr>
          <w:p w14:paraId="4AF0F680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78" w:type="dxa"/>
            <w:noWrap/>
            <w:hideMark/>
          </w:tcPr>
          <w:p w14:paraId="192D6D63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33" w:type="dxa"/>
            <w:noWrap/>
            <w:hideMark/>
          </w:tcPr>
          <w:p w14:paraId="7ECA1D1E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1" w:type="dxa"/>
            <w:noWrap/>
            <w:hideMark/>
          </w:tcPr>
          <w:p w14:paraId="2ACC03E8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6FBEA66F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2014; Morse et al. 2018</w:t>
            </w:r>
          </w:p>
        </w:tc>
      </w:tr>
      <w:tr w:rsidR="006A1BCC" w:rsidRPr="006A1BCC" w14:paraId="077227FD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2D8092CC" w14:textId="289D2F1B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Heterololigo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bleekeri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388C553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078" w:type="dxa"/>
            <w:noWrap/>
            <w:hideMark/>
          </w:tcPr>
          <w:p w14:paraId="7AADA349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33" w:type="dxa"/>
            <w:noWrap/>
            <w:hideMark/>
          </w:tcPr>
          <w:p w14:paraId="725E258C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91" w:type="dxa"/>
            <w:noWrap/>
            <w:hideMark/>
          </w:tcPr>
          <w:p w14:paraId="20D359C8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6728131D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6A1BCC" w14:paraId="69119A49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4174D054" w14:textId="71B471DD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Histioteuthis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bonellii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396901EE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078" w:type="dxa"/>
            <w:noWrap/>
            <w:hideMark/>
          </w:tcPr>
          <w:p w14:paraId="0C7BD20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275000</w:t>
            </w:r>
          </w:p>
        </w:tc>
        <w:tc>
          <w:tcPr>
            <w:tcW w:w="933" w:type="dxa"/>
            <w:noWrap/>
            <w:hideMark/>
          </w:tcPr>
          <w:p w14:paraId="0534B30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91" w:type="dxa"/>
            <w:noWrap/>
            <w:hideMark/>
          </w:tcPr>
          <w:p w14:paraId="51C4E9A3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0A43E0BE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2010; Kristensen, 1980;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Laptikhovsky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2001</w:t>
            </w:r>
          </w:p>
        </w:tc>
      </w:tr>
      <w:tr w:rsidR="006A1BCC" w:rsidRPr="006A1BCC" w14:paraId="16007DC2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6358C460" w14:textId="1DCAAA7A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Histioteuthis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miranda</w:t>
            </w:r>
          </w:p>
        </w:tc>
        <w:tc>
          <w:tcPr>
            <w:tcW w:w="1016" w:type="dxa"/>
            <w:noWrap/>
            <w:hideMark/>
          </w:tcPr>
          <w:p w14:paraId="5F727941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078" w:type="dxa"/>
            <w:noWrap/>
            <w:hideMark/>
          </w:tcPr>
          <w:p w14:paraId="45A29F69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148000</w:t>
            </w:r>
          </w:p>
        </w:tc>
        <w:tc>
          <w:tcPr>
            <w:tcW w:w="933" w:type="dxa"/>
            <w:noWrap/>
            <w:hideMark/>
          </w:tcPr>
          <w:p w14:paraId="0ACA4F19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91" w:type="dxa"/>
            <w:noWrap/>
            <w:hideMark/>
          </w:tcPr>
          <w:p w14:paraId="0E491E4B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261BDD2B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Hoving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Lipinski 2009</w:t>
            </w:r>
          </w:p>
        </w:tc>
      </w:tr>
      <w:tr w:rsidR="006A1BCC" w:rsidRPr="006A1BCC" w14:paraId="1F3F1963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2BE54BBA" w14:textId="69A61D64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Histioteuthis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reversa</w:t>
            </w:r>
          </w:p>
        </w:tc>
        <w:tc>
          <w:tcPr>
            <w:tcW w:w="1016" w:type="dxa"/>
            <w:noWrap/>
            <w:hideMark/>
          </w:tcPr>
          <w:p w14:paraId="1696E6A7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8" w:type="dxa"/>
            <w:noWrap/>
            <w:hideMark/>
          </w:tcPr>
          <w:p w14:paraId="361B647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64000</w:t>
            </w:r>
          </w:p>
        </w:tc>
        <w:tc>
          <w:tcPr>
            <w:tcW w:w="933" w:type="dxa"/>
            <w:noWrap/>
            <w:hideMark/>
          </w:tcPr>
          <w:p w14:paraId="53EA143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891" w:type="dxa"/>
            <w:noWrap/>
            <w:hideMark/>
          </w:tcPr>
          <w:p w14:paraId="5616DD98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463FF8F8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Laptikhovsky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2001</w:t>
            </w:r>
          </w:p>
        </w:tc>
      </w:tr>
      <w:tr w:rsidR="006A1BCC" w:rsidRPr="007B3386" w14:paraId="2A2758A1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52BDB5E4" w14:textId="50F7AFB7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Idiosepius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pygmaeus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52F7DE3E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8" w:type="dxa"/>
            <w:noWrap/>
            <w:hideMark/>
          </w:tcPr>
          <w:p w14:paraId="0A15D861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933" w:type="dxa"/>
            <w:noWrap/>
            <w:hideMark/>
          </w:tcPr>
          <w:p w14:paraId="031AAB47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891" w:type="dxa"/>
            <w:noWrap/>
            <w:hideMark/>
          </w:tcPr>
          <w:p w14:paraId="31297273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1E186D57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&amp; Roper 2005;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Natsukari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1970; Lewis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Choat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1993   </w:t>
            </w:r>
          </w:p>
        </w:tc>
      </w:tr>
      <w:tr w:rsidR="006A1BCC" w:rsidRPr="006A1BCC" w14:paraId="524FAF83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427FF0E7" w14:textId="75819129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Illex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coindetii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4149B4A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078" w:type="dxa"/>
            <w:noWrap/>
            <w:hideMark/>
          </w:tcPr>
          <w:p w14:paraId="43A3F8E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933" w:type="dxa"/>
            <w:noWrap/>
            <w:hideMark/>
          </w:tcPr>
          <w:p w14:paraId="0490A364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891" w:type="dxa"/>
            <w:noWrap/>
            <w:hideMark/>
          </w:tcPr>
          <w:p w14:paraId="3BD8F544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0D46058D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6A1BCC" w14:paraId="1C207F05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560D24C2" w14:textId="623F5B58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Japetella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diaphana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5147FD1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78" w:type="dxa"/>
            <w:noWrap/>
            <w:hideMark/>
          </w:tcPr>
          <w:p w14:paraId="51C55AA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33" w:type="dxa"/>
            <w:noWrap/>
            <w:hideMark/>
          </w:tcPr>
          <w:p w14:paraId="1B33D02D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noWrap/>
            <w:hideMark/>
          </w:tcPr>
          <w:p w14:paraId="2DC60C77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21D8FAF6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Sweeney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1992; Schwarz et al. 2019</w:t>
            </w:r>
          </w:p>
        </w:tc>
      </w:tr>
      <w:tr w:rsidR="006A1BCC" w:rsidRPr="006A1BCC" w14:paraId="6A1EEC36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25B59984" w14:textId="2357072C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Loligo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forbesii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42CF275B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078" w:type="dxa"/>
            <w:noWrap/>
            <w:hideMark/>
          </w:tcPr>
          <w:p w14:paraId="2025B610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933" w:type="dxa"/>
            <w:noWrap/>
            <w:hideMark/>
          </w:tcPr>
          <w:p w14:paraId="61C63BC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1" w:type="dxa"/>
            <w:noWrap/>
            <w:hideMark/>
          </w:tcPr>
          <w:p w14:paraId="0CF05BCC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7BFE6969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6A1BCC" w14:paraId="0764128F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3F58B241" w14:textId="06D09DE5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Loligo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vulgaris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48BB2AE6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1078" w:type="dxa"/>
            <w:noWrap/>
            <w:hideMark/>
          </w:tcPr>
          <w:p w14:paraId="4F6997BD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74200</w:t>
            </w:r>
          </w:p>
        </w:tc>
        <w:tc>
          <w:tcPr>
            <w:tcW w:w="933" w:type="dxa"/>
            <w:noWrap/>
            <w:hideMark/>
          </w:tcPr>
          <w:p w14:paraId="20EF13DD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91" w:type="dxa"/>
            <w:noWrap/>
            <w:hideMark/>
          </w:tcPr>
          <w:p w14:paraId="0ED9D5D6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55ED3055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7B3386" w14:paraId="7AE43C59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2528BE16" w14:textId="791F2CEA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Lycoteuthis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lorigera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27110612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78" w:type="dxa"/>
            <w:noWrap/>
            <w:hideMark/>
          </w:tcPr>
          <w:p w14:paraId="53229D3B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933" w:type="dxa"/>
            <w:noWrap/>
            <w:hideMark/>
          </w:tcPr>
          <w:p w14:paraId="71F6BF37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891" w:type="dxa"/>
            <w:noWrap/>
            <w:hideMark/>
          </w:tcPr>
          <w:p w14:paraId="22129891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3E73C89E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&amp; Roper 2010;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Hoving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et al. 2014</w:t>
            </w:r>
          </w:p>
        </w:tc>
      </w:tr>
      <w:tr w:rsidR="006A1BCC" w:rsidRPr="006A1BCC" w14:paraId="54DF189A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20EC1234" w14:textId="100676C8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Mastigoteuthis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agassizii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1B830FB6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8" w:type="dxa"/>
            <w:noWrap/>
            <w:hideMark/>
          </w:tcPr>
          <w:p w14:paraId="0DFE8326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933" w:type="dxa"/>
            <w:noWrap/>
            <w:hideMark/>
          </w:tcPr>
          <w:p w14:paraId="77FA0DF6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noWrap/>
            <w:hideMark/>
          </w:tcPr>
          <w:p w14:paraId="4EF6894E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62FE67C0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Laptikhovsky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2019</w:t>
            </w:r>
          </w:p>
        </w:tc>
      </w:tr>
      <w:tr w:rsidR="006A1BCC" w:rsidRPr="006A1BCC" w14:paraId="5000C932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0DBF9C59" w14:textId="35C08FB4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Megaleledone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setebos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0ADDB1FD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78" w:type="dxa"/>
            <w:noWrap/>
            <w:hideMark/>
          </w:tcPr>
          <w:p w14:paraId="7601FE77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33" w:type="dxa"/>
            <w:noWrap/>
            <w:hideMark/>
          </w:tcPr>
          <w:p w14:paraId="458C06F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91" w:type="dxa"/>
            <w:noWrap/>
            <w:hideMark/>
          </w:tcPr>
          <w:p w14:paraId="27F48674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6AD6DD9D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2014; Allcock et al. 2003; Schwarz et al. 2019</w:t>
            </w:r>
          </w:p>
        </w:tc>
      </w:tr>
      <w:tr w:rsidR="006A1BCC" w:rsidRPr="006A1BCC" w14:paraId="791756CA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49335210" w14:textId="6D8C1AAB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Mesonychoteuthis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hamiltoni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50E013E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78" w:type="dxa"/>
            <w:noWrap/>
            <w:hideMark/>
          </w:tcPr>
          <w:p w14:paraId="3F68EB9F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4200000</w:t>
            </w:r>
          </w:p>
        </w:tc>
        <w:tc>
          <w:tcPr>
            <w:tcW w:w="933" w:type="dxa"/>
            <w:noWrap/>
            <w:hideMark/>
          </w:tcPr>
          <w:p w14:paraId="37241704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noWrap/>
            <w:hideMark/>
          </w:tcPr>
          <w:p w14:paraId="7E93CFA3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0791A298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6A1BCC" w14:paraId="0BC6E790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0F697EB8" w14:textId="095F0B25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Nautilus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macromphalus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5D2F0BB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78" w:type="dxa"/>
            <w:noWrap/>
            <w:hideMark/>
          </w:tcPr>
          <w:p w14:paraId="70E1787E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3" w:type="dxa"/>
            <w:noWrap/>
            <w:hideMark/>
          </w:tcPr>
          <w:p w14:paraId="14D87422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91" w:type="dxa"/>
            <w:noWrap/>
            <w:hideMark/>
          </w:tcPr>
          <w:p w14:paraId="4EEC07A7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4FEE8090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6A1BCC" w:rsidRPr="006A1BCC" w14:paraId="2822C3BA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68AE2B38" w14:textId="6324C222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Nautilus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pompilius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7CBCEE1D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78" w:type="dxa"/>
            <w:noWrap/>
            <w:hideMark/>
          </w:tcPr>
          <w:p w14:paraId="7707C884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3" w:type="dxa"/>
            <w:noWrap/>
            <w:hideMark/>
          </w:tcPr>
          <w:p w14:paraId="00A46512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1" w:type="dxa"/>
            <w:noWrap/>
            <w:hideMark/>
          </w:tcPr>
          <w:p w14:paraId="3DC6136B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72E3CC55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6A1BCC" w:rsidRPr="007B3386" w14:paraId="32FF7481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58BB914F" w14:textId="58109221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Octopoteuthis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sicula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2EC25C44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8" w:type="dxa"/>
            <w:noWrap/>
            <w:hideMark/>
          </w:tcPr>
          <w:p w14:paraId="715A6B00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216000</w:t>
            </w:r>
          </w:p>
        </w:tc>
        <w:tc>
          <w:tcPr>
            <w:tcW w:w="933" w:type="dxa"/>
            <w:noWrap/>
            <w:hideMark/>
          </w:tcPr>
          <w:p w14:paraId="34C7D816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91" w:type="dxa"/>
            <w:noWrap/>
            <w:hideMark/>
          </w:tcPr>
          <w:p w14:paraId="71B98BD9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7636E516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&amp; Roper 2010;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Hoving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et al. 2008</w:t>
            </w:r>
          </w:p>
        </w:tc>
      </w:tr>
      <w:tr w:rsidR="006A1BCC" w:rsidRPr="006A1BCC" w14:paraId="73852573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0D2547EB" w14:textId="6589010E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Octopus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bimaculoides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6A44A7AF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78" w:type="dxa"/>
            <w:noWrap/>
            <w:hideMark/>
          </w:tcPr>
          <w:p w14:paraId="66E1CFF2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933" w:type="dxa"/>
            <w:noWrap/>
            <w:hideMark/>
          </w:tcPr>
          <w:p w14:paraId="7FF35BE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891" w:type="dxa"/>
            <w:noWrap/>
            <w:hideMark/>
          </w:tcPr>
          <w:p w14:paraId="361A1A84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22781332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</w:t>
            </w:r>
          </w:p>
        </w:tc>
      </w:tr>
      <w:tr w:rsidR="006A1BCC" w:rsidRPr="006A1BCC" w14:paraId="6854939D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55FAA722" w14:textId="45EFDC3A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Octopus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cyanea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0BEAB50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78" w:type="dxa"/>
            <w:noWrap/>
            <w:hideMark/>
          </w:tcPr>
          <w:p w14:paraId="462F4959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933" w:type="dxa"/>
            <w:noWrap/>
            <w:hideMark/>
          </w:tcPr>
          <w:p w14:paraId="1F1DAE94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noWrap/>
            <w:hideMark/>
          </w:tcPr>
          <w:p w14:paraId="50BF3609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5288E20B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2014; Norman 1991</w:t>
            </w:r>
          </w:p>
        </w:tc>
      </w:tr>
      <w:tr w:rsidR="006A1BCC" w:rsidRPr="006A1BCC" w14:paraId="5F44C558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0FAFE327" w14:textId="44C356E6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Octopus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ocellatus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69A9FEF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78" w:type="dxa"/>
            <w:noWrap/>
            <w:hideMark/>
          </w:tcPr>
          <w:p w14:paraId="39A76BF3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33" w:type="dxa"/>
            <w:noWrap/>
            <w:hideMark/>
          </w:tcPr>
          <w:p w14:paraId="66E52CC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1" w:type="dxa"/>
            <w:noWrap/>
            <w:hideMark/>
          </w:tcPr>
          <w:p w14:paraId="00F3D6E4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2587A153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</w:t>
            </w:r>
          </w:p>
        </w:tc>
      </w:tr>
      <w:tr w:rsidR="006A1BCC" w:rsidRPr="006A1BCC" w14:paraId="53A3CAED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6C539E4A" w14:textId="5D9F5957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Octopus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rubescens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5EEC72D2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8" w:type="dxa"/>
            <w:noWrap/>
            <w:hideMark/>
          </w:tcPr>
          <w:p w14:paraId="2FFDB88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933" w:type="dxa"/>
            <w:noWrap/>
            <w:hideMark/>
          </w:tcPr>
          <w:p w14:paraId="339D15DE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noWrap/>
            <w:hideMark/>
          </w:tcPr>
          <w:p w14:paraId="2C5CC509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7DFFA682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</w:t>
            </w:r>
          </w:p>
        </w:tc>
      </w:tr>
      <w:tr w:rsidR="006A1BCC" w:rsidRPr="006A1BCC" w14:paraId="7223383F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4DACD01F" w14:textId="58936463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Octopus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vulgaris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79B90FEC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78" w:type="dxa"/>
            <w:noWrap/>
            <w:hideMark/>
          </w:tcPr>
          <w:p w14:paraId="4BA4C8B2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933" w:type="dxa"/>
            <w:noWrap/>
            <w:hideMark/>
          </w:tcPr>
          <w:p w14:paraId="0BB4272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noWrap/>
            <w:hideMark/>
          </w:tcPr>
          <w:p w14:paraId="194F2936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0CECC3E1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</w:t>
            </w:r>
          </w:p>
        </w:tc>
      </w:tr>
      <w:tr w:rsidR="006A1BCC" w:rsidRPr="006A1BCC" w14:paraId="4C05010D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4C31BADA" w14:textId="0B038D84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Ommastrephes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bartramii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2ADA21AD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078" w:type="dxa"/>
            <w:noWrap/>
            <w:hideMark/>
          </w:tcPr>
          <w:p w14:paraId="0D4AB39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360000</w:t>
            </w:r>
          </w:p>
        </w:tc>
        <w:tc>
          <w:tcPr>
            <w:tcW w:w="933" w:type="dxa"/>
            <w:noWrap/>
            <w:hideMark/>
          </w:tcPr>
          <w:p w14:paraId="05D8046B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4B2E3392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467D3271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6A1BCC" w14:paraId="0CD89B88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77062E0E" w14:textId="42563761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Onychoteuthis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banksii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4321C33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78" w:type="dxa"/>
            <w:noWrap/>
            <w:hideMark/>
          </w:tcPr>
          <w:p w14:paraId="014B508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933" w:type="dxa"/>
            <w:noWrap/>
            <w:hideMark/>
          </w:tcPr>
          <w:p w14:paraId="415D1752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91" w:type="dxa"/>
            <w:noWrap/>
            <w:hideMark/>
          </w:tcPr>
          <w:p w14:paraId="2B547B2F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63068992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6A1BCC" w14:paraId="4C0FDD02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6CD35CB0" w14:textId="4B0C4AE9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Onykia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robusta</w:t>
            </w:r>
          </w:p>
        </w:tc>
        <w:tc>
          <w:tcPr>
            <w:tcW w:w="1016" w:type="dxa"/>
            <w:noWrap/>
            <w:hideMark/>
          </w:tcPr>
          <w:p w14:paraId="0397B331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078" w:type="dxa"/>
            <w:noWrap/>
            <w:hideMark/>
          </w:tcPr>
          <w:p w14:paraId="6DC21DF6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240000</w:t>
            </w:r>
          </w:p>
        </w:tc>
        <w:tc>
          <w:tcPr>
            <w:tcW w:w="933" w:type="dxa"/>
            <w:noWrap/>
            <w:hideMark/>
          </w:tcPr>
          <w:p w14:paraId="4B046B4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0394D8B8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004AAE5D" w14:textId="669DD780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Несис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, 1971; Kurita 201</w:t>
            </w:r>
            <w:r w:rsidR="00C109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A1BCC" w:rsidRPr="006A1BCC" w14:paraId="4D8AA118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179E6A8D" w14:textId="47D6E050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Opisthoteuthis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massyae</w:t>
            </w:r>
            <w:proofErr w:type="spellEnd"/>
          </w:p>
        </w:tc>
        <w:tc>
          <w:tcPr>
            <w:tcW w:w="1016" w:type="dxa"/>
            <w:noWrap/>
            <w:hideMark/>
          </w:tcPr>
          <w:p w14:paraId="336A5666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78" w:type="dxa"/>
            <w:noWrap/>
            <w:hideMark/>
          </w:tcPr>
          <w:p w14:paraId="1181633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2763</w:t>
            </w:r>
          </w:p>
        </w:tc>
        <w:tc>
          <w:tcPr>
            <w:tcW w:w="933" w:type="dxa"/>
            <w:noWrap/>
            <w:hideMark/>
          </w:tcPr>
          <w:p w14:paraId="2BC81EDB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37548449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4063BE5C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Villanueva et al. 2002</w:t>
            </w:r>
          </w:p>
        </w:tc>
      </w:tr>
      <w:tr w:rsidR="006A1BCC" w:rsidRPr="006A1BCC" w14:paraId="43EECFF0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5A52EF1B" w14:textId="4D685517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Ornithoteuthis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antillarum</w:t>
            </w:r>
            <w:proofErr w:type="spellEnd"/>
          </w:p>
        </w:tc>
        <w:tc>
          <w:tcPr>
            <w:tcW w:w="1016" w:type="dxa"/>
            <w:noWrap/>
            <w:hideMark/>
          </w:tcPr>
          <w:p w14:paraId="3AABD366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78" w:type="dxa"/>
            <w:noWrap/>
            <w:hideMark/>
          </w:tcPr>
          <w:p w14:paraId="6CD9BBCE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220000</w:t>
            </w:r>
          </w:p>
        </w:tc>
        <w:tc>
          <w:tcPr>
            <w:tcW w:w="933" w:type="dxa"/>
            <w:noWrap/>
            <w:hideMark/>
          </w:tcPr>
          <w:p w14:paraId="7806C02C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36075F61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53E2EEC5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6A1BCC" w14:paraId="14ED5780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3BABF1E5" w14:textId="15359A5B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Pareledone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aequipapillae</w:t>
            </w:r>
            <w:proofErr w:type="spellEnd"/>
          </w:p>
        </w:tc>
        <w:tc>
          <w:tcPr>
            <w:tcW w:w="1016" w:type="dxa"/>
            <w:noWrap/>
            <w:hideMark/>
          </w:tcPr>
          <w:p w14:paraId="4E6BB183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78" w:type="dxa"/>
            <w:noWrap/>
            <w:hideMark/>
          </w:tcPr>
          <w:p w14:paraId="1485C7D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33" w:type="dxa"/>
            <w:noWrap/>
            <w:hideMark/>
          </w:tcPr>
          <w:p w14:paraId="6B4FF6A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1" w:type="dxa"/>
            <w:noWrap/>
            <w:hideMark/>
          </w:tcPr>
          <w:p w14:paraId="75B6D21D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01A79435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Barrat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2008; Schwarz et al. 2019</w:t>
            </w:r>
          </w:p>
        </w:tc>
      </w:tr>
      <w:tr w:rsidR="006A1BCC" w:rsidRPr="006A1BCC" w14:paraId="28687EA0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70427D59" w14:textId="7BFF4449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Pareledone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charcoti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41CFBF59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78" w:type="dxa"/>
            <w:noWrap/>
            <w:hideMark/>
          </w:tcPr>
          <w:p w14:paraId="59EC8CE0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33" w:type="dxa"/>
            <w:noWrap/>
            <w:hideMark/>
          </w:tcPr>
          <w:p w14:paraId="62E55B8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1" w:type="dxa"/>
            <w:noWrap/>
            <w:hideMark/>
          </w:tcPr>
          <w:p w14:paraId="13F4D79C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33002A6E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Barrat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2008; Schwarz et al. 2019</w:t>
            </w:r>
          </w:p>
        </w:tc>
      </w:tr>
      <w:tr w:rsidR="006A1BCC" w:rsidRPr="006A1BCC" w14:paraId="2849EE10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4BCE9099" w14:textId="0960C9E5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Pareledone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felix</w:t>
            </w:r>
            <w:proofErr w:type="spellEnd"/>
          </w:p>
        </w:tc>
        <w:tc>
          <w:tcPr>
            <w:tcW w:w="1016" w:type="dxa"/>
            <w:noWrap/>
            <w:hideMark/>
          </w:tcPr>
          <w:p w14:paraId="4E8E1A91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78" w:type="dxa"/>
            <w:noWrap/>
            <w:hideMark/>
          </w:tcPr>
          <w:p w14:paraId="3C9E167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33" w:type="dxa"/>
            <w:noWrap/>
            <w:hideMark/>
          </w:tcPr>
          <w:p w14:paraId="17D10C1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1" w:type="dxa"/>
            <w:noWrap/>
            <w:hideMark/>
          </w:tcPr>
          <w:p w14:paraId="49C9393A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47A5375E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Barrat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2008</w:t>
            </w:r>
          </w:p>
        </w:tc>
      </w:tr>
      <w:tr w:rsidR="006A1BCC" w:rsidRPr="006A1BCC" w14:paraId="7219F319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373E9848" w14:textId="3D4161C9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Pareledone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turqueti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7764CC0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8" w:type="dxa"/>
            <w:noWrap/>
            <w:hideMark/>
          </w:tcPr>
          <w:p w14:paraId="70F452D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33" w:type="dxa"/>
            <w:noWrap/>
            <w:hideMark/>
          </w:tcPr>
          <w:p w14:paraId="681B7073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1" w:type="dxa"/>
            <w:noWrap/>
            <w:hideMark/>
          </w:tcPr>
          <w:p w14:paraId="7FB5E455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00059B0D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</w:t>
            </w:r>
          </w:p>
        </w:tc>
      </w:tr>
      <w:tr w:rsidR="006A1BCC" w:rsidRPr="006A1BCC" w14:paraId="56B0C4A3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688FFAD2" w14:textId="173B62B5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Rondeletiola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minor</w:t>
            </w:r>
            <w:proofErr w:type="spellEnd"/>
          </w:p>
        </w:tc>
        <w:tc>
          <w:tcPr>
            <w:tcW w:w="1016" w:type="dxa"/>
            <w:noWrap/>
            <w:hideMark/>
          </w:tcPr>
          <w:p w14:paraId="769631E9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78" w:type="dxa"/>
            <w:noWrap/>
            <w:hideMark/>
          </w:tcPr>
          <w:p w14:paraId="7B05BFDC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933" w:type="dxa"/>
            <w:noWrap/>
            <w:hideMark/>
          </w:tcPr>
          <w:p w14:paraId="269E63D1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91" w:type="dxa"/>
            <w:noWrap/>
            <w:hideMark/>
          </w:tcPr>
          <w:p w14:paraId="25681D5F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263B9430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2005;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Neaf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1928;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Önsoy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2013</w:t>
            </w:r>
          </w:p>
        </w:tc>
      </w:tr>
      <w:tr w:rsidR="006A1BCC" w:rsidRPr="006A1BCC" w14:paraId="67EF6855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56747AD4" w14:textId="175A4545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Rossia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macrosoma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4D98FA2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78" w:type="dxa"/>
            <w:noWrap/>
            <w:hideMark/>
          </w:tcPr>
          <w:p w14:paraId="00C14333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933" w:type="dxa"/>
            <w:noWrap/>
            <w:hideMark/>
          </w:tcPr>
          <w:p w14:paraId="113BA24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1" w:type="dxa"/>
            <w:noWrap/>
            <w:hideMark/>
          </w:tcPr>
          <w:p w14:paraId="37CCE106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49E16BBF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6A1BCC" w:rsidRPr="006A1BCC" w14:paraId="2DF96A81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66827EEF" w14:textId="53FE52F8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Rossia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pacifica</w:t>
            </w:r>
          </w:p>
        </w:tc>
        <w:tc>
          <w:tcPr>
            <w:tcW w:w="1016" w:type="dxa"/>
            <w:noWrap/>
            <w:hideMark/>
          </w:tcPr>
          <w:p w14:paraId="374C92E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78" w:type="dxa"/>
            <w:noWrap/>
            <w:hideMark/>
          </w:tcPr>
          <w:p w14:paraId="0FACA05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1246</w:t>
            </w:r>
          </w:p>
        </w:tc>
        <w:tc>
          <w:tcPr>
            <w:tcW w:w="933" w:type="dxa"/>
            <w:noWrap/>
            <w:hideMark/>
          </w:tcPr>
          <w:p w14:paraId="6C8F8C62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5A096B95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36712732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2005;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Laptikhovsky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2008</w:t>
            </w:r>
          </w:p>
        </w:tc>
      </w:tr>
      <w:tr w:rsidR="006A1BCC" w:rsidRPr="006A1BCC" w14:paraId="674F59C8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54779953" w14:textId="4CF790A2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Rossia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palpebrosa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0B41E36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78" w:type="dxa"/>
            <w:noWrap/>
            <w:hideMark/>
          </w:tcPr>
          <w:p w14:paraId="79BE2050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33" w:type="dxa"/>
            <w:noWrap/>
            <w:hideMark/>
          </w:tcPr>
          <w:p w14:paraId="0DEA8FDB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7A9D8285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07A530D7" w14:textId="6FA18D2F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2005;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Golikov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</w:t>
            </w:r>
            <w:r w:rsidR="00923C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A1BCC" w:rsidRPr="006A1BCC" w14:paraId="7232CDA4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6A3437E7" w14:textId="1DE04A4E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Sepia</w:t>
            </w:r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elegans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7051887C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78" w:type="dxa"/>
            <w:noWrap/>
            <w:hideMark/>
          </w:tcPr>
          <w:p w14:paraId="02EDE8A6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33" w:type="dxa"/>
            <w:noWrap/>
            <w:hideMark/>
          </w:tcPr>
          <w:p w14:paraId="7C02D57C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noWrap/>
            <w:hideMark/>
          </w:tcPr>
          <w:p w14:paraId="13C4E432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03731D2C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6A1BCC" w:rsidRPr="006A1BCC" w14:paraId="227FCFFE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2207F04F" w14:textId="53031368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Sepia</w:t>
            </w:r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officinalis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259AD78C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078" w:type="dxa"/>
            <w:noWrap/>
            <w:hideMark/>
          </w:tcPr>
          <w:p w14:paraId="404BEF53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33" w:type="dxa"/>
            <w:noWrap/>
            <w:hideMark/>
          </w:tcPr>
          <w:p w14:paraId="3C291859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1" w:type="dxa"/>
            <w:noWrap/>
            <w:hideMark/>
          </w:tcPr>
          <w:p w14:paraId="0F97D5F7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4EF83115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6A1BCC" w:rsidRPr="006A1BCC" w14:paraId="5A689A81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1C5B0331" w14:textId="4E07908D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Sepia</w:t>
            </w:r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pharaonis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6A961FF4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078" w:type="dxa"/>
            <w:noWrap/>
            <w:hideMark/>
          </w:tcPr>
          <w:p w14:paraId="1C54B37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933" w:type="dxa"/>
            <w:noWrap/>
            <w:hideMark/>
          </w:tcPr>
          <w:p w14:paraId="78760F02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1" w:type="dxa"/>
            <w:noWrap/>
            <w:hideMark/>
          </w:tcPr>
          <w:p w14:paraId="642AA8B3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5396C74C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6A1BCC" w:rsidRPr="006A1BCC" w14:paraId="6222550B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79FC3647" w14:textId="4CA9E24F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Sepiella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inermis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5BBB45D1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078" w:type="dxa"/>
            <w:noWrap/>
            <w:hideMark/>
          </w:tcPr>
          <w:p w14:paraId="3A723EDD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33" w:type="dxa"/>
            <w:noWrap/>
            <w:hideMark/>
          </w:tcPr>
          <w:p w14:paraId="4BE27941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891" w:type="dxa"/>
            <w:noWrap/>
            <w:hideMark/>
          </w:tcPr>
          <w:p w14:paraId="4A528BB4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5BC6511B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6A1BCC" w:rsidRPr="006A1BCC" w14:paraId="4937CC90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5A2577D6" w14:textId="59C9128B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Sepiella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japonica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6A733BB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78" w:type="dxa"/>
            <w:noWrap/>
            <w:hideMark/>
          </w:tcPr>
          <w:p w14:paraId="61C68F54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933" w:type="dxa"/>
            <w:noWrap/>
            <w:hideMark/>
          </w:tcPr>
          <w:p w14:paraId="19757E0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noWrap/>
            <w:hideMark/>
          </w:tcPr>
          <w:p w14:paraId="4B70BDB1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3F29FF66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6A1BCC" w:rsidRPr="006A1BCC" w14:paraId="5A163149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7CAF885A" w14:textId="571EF839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Sepiola</w:t>
            </w:r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affinis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750ECEF1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78" w:type="dxa"/>
            <w:noWrap/>
            <w:hideMark/>
          </w:tcPr>
          <w:p w14:paraId="5425E34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33" w:type="dxa"/>
            <w:noWrap/>
            <w:hideMark/>
          </w:tcPr>
          <w:p w14:paraId="4C8CA150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891" w:type="dxa"/>
            <w:noWrap/>
            <w:hideMark/>
          </w:tcPr>
          <w:p w14:paraId="4A154C55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2E1E43A7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6A1BCC" w:rsidRPr="006A1BCC" w14:paraId="55CEC874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206DB2A2" w14:textId="6A02A5B8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Sepiola</w:t>
            </w:r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atlantica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2B6AC70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78" w:type="dxa"/>
            <w:noWrap/>
            <w:hideMark/>
          </w:tcPr>
          <w:p w14:paraId="3A61E04F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33" w:type="dxa"/>
            <w:noWrap/>
            <w:hideMark/>
          </w:tcPr>
          <w:p w14:paraId="57E71A34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891" w:type="dxa"/>
            <w:noWrap/>
            <w:hideMark/>
          </w:tcPr>
          <w:p w14:paraId="57E51F1F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0BE7C720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6A1BCC" w:rsidRPr="007B3386" w14:paraId="7E8CC299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78ECDBF6" w14:textId="493215A7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Sepiola</w:t>
            </w:r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intermedia</w:t>
            </w:r>
          </w:p>
        </w:tc>
        <w:tc>
          <w:tcPr>
            <w:tcW w:w="1016" w:type="dxa"/>
            <w:noWrap/>
            <w:hideMark/>
          </w:tcPr>
          <w:p w14:paraId="31BF53B2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8" w:type="dxa"/>
            <w:noWrap/>
            <w:hideMark/>
          </w:tcPr>
          <w:p w14:paraId="13FA99B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933" w:type="dxa"/>
            <w:noWrap/>
            <w:hideMark/>
          </w:tcPr>
          <w:p w14:paraId="0FE821AE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891" w:type="dxa"/>
            <w:noWrap/>
            <w:hideMark/>
          </w:tcPr>
          <w:p w14:paraId="5760D106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383FB197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&amp; Roper 2005;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Hoving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et al. 2008</w:t>
            </w:r>
          </w:p>
        </w:tc>
      </w:tr>
      <w:tr w:rsidR="006A1BCC" w:rsidRPr="006A1BCC" w14:paraId="2F5FEB6B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79125220" w14:textId="33F08129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Sepiola</w:t>
            </w:r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robusta</w:t>
            </w:r>
          </w:p>
        </w:tc>
        <w:tc>
          <w:tcPr>
            <w:tcW w:w="1016" w:type="dxa"/>
            <w:noWrap/>
            <w:hideMark/>
          </w:tcPr>
          <w:p w14:paraId="4EE5A137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8" w:type="dxa"/>
            <w:noWrap/>
            <w:hideMark/>
          </w:tcPr>
          <w:p w14:paraId="5A66A41B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933" w:type="dxa"/>
            <w:noWrap/>
            <w:hideMark/>
          </w:tcPr>
          <w:p w14:paraId="2EB27394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91" w:type="dxa"/>
            <w:noWrap/>
            <w:hideMark/>
          </w:tcPr>
          <w:p w14:paraId="0F08D175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60581D10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2005;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Boletzky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1983;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Hoving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2008</w:t>
            </w:r>
          </w:p>
        </w:tc>
      </w:tr>
      <w:tr w:rsidR="006A1BCC" w:rsidRPr="006A1BCC" w14:paraId="6AA6582A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0DD74456" w14:textId="58A4AF2B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Sepioteuthis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australis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16655044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078" w:type="dxa"/>
            <w:noWrap/>
            <w:hideMark/>
          </w:tcPr>
          <w:p w14:paraId="47C4FCF2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33" w:type="dxa"/>
            <w:noWrap/>
            <w:hideMark/>
          </w:tcPr>
          <w:p w14:paraId="6B28AB40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1" w:type="dxa"/>
            <w:noWrap/>
            <w:hideMark/>
          </w:tcPr>
          <w:p w14:paraId="123EA034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07949860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6A1BCC" w14:paraId="6F142DEA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0A91336E" w14:textId="0CB212D4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Sepioteuthis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lessoniana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7F6EB336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078" w:type="dxa"/>
            <w:noWrap/>
            <w:hideMark/>
          </w:tcPr>
          <w:p w14:paraId="54DE1DEB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933" w:type="dxa"/>
            <w:noWrap/>
            <w:hideMark/>
          </w:tcPr>
          <w:p w14:paraId="682EB196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1" w:type="dxa"/>
            <w:noWrap/>
            <w:hideMark/>
          </w:tcPr>
          <w:p w14:paraId="625FB2F0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0C608D2A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Choe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, 1966</w:t>
            </w:r>
          </w:p>
        </w:tc>
      </w:tr>
      <w:tr w:rsidR="006A1BCC" w:rsidRPr="006A1BCC" w14:paraId="13D0410D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743269E8" w14:textId="724E00A4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Spirula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spirula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4D15EBE1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78" w:type="dxa"/>
            <w:noWrap/>
            <w:hideMark/>
          </w:tcPr>
          <w:p w14:paraId="5D0707A7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3" w:type="dxa"/>
            <w:noWrap/>
            <w:hideMark/>
          </w:tcPr>
          <w:p w14:paraId="71BD879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891" w:type="dxa"/>
            <w:noWrap/>
            <w:hideMark/>
          </w:tcPr>
          <w:p w14:paraId="0F081B68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45100D05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6A1BCC" w:rsidRPr="006A1BCC" w14:paraId="1827F022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375C4718" w14:textId="5D29BC22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Stauroteuthis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gilchristi</w:t>
            </w:r>
            <w:proofErr w:type="spellEnd"/>
          </w:p>
        </w:tc>
        <w:tc>
          <w:tcPr>
            <w:tcW w:w="1016" w:type="dxa"/>
            <w:noWrap/>
            <w:hideMark/>
          </w:tcPr>
          <w:p w14:paraId="6A204679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78" w:type="dxa"/>
            <w:noWrap/>
            <w:hideMark/>
          </w:tcPr>
          <w:p w14:paraId="733C793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933" w:type="dxa"/>
            <w:noWrap/>
            <w:hideMark/>
          </w:tcPr>
          <w:p w14:paraId="7203AE23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891" w:type="dxa"/>
            <w:noWrap/>
            <w:hideMark/>
          </w:tcPr>
          <w:p w14:paraId="123C6F87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338F366E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Collins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Henriques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</w:tr>
      <w:tr w:rsidR="006A1BCC" w:rsidRPr="006A1BCC" w14:paraId="63802AEB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4F33F77B" w14:textId="5737AB64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Stauroteuthis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syrtensis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17AA0D31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078" w:type="dxa"/>
            <w:noWrap/>
            <w:hideMark/>
          </w:tcPr>
          <w:p w14:paraId="71C8CCA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33" w:type="dxa"/>
            <w:noWrap/>
            <w:hideMark/>
          </w:tcPr>
          <w:p w14:paraId="3F609AFB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1" w:type="dxa"/>
            <w:noWrap/>
            <w:hideMark/>
          </w:tcPr>
          <w:p w14:paraId="78266785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745E5F6F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Collins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Henriques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</w:tr>
      <w:tr w:rsidR="006A1BCC" w:rsidRPr="006A1BCC" w14:paraId="0C77C566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46FB747A" w14:textId="3F022321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Sthenoteuthis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oualaniensis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37B056DF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078" w:type="dxa"/>
            <w:noWrap/>
            <w:hideMark/>
          </w:tcPr>
          <w:p w14:paraId="030167BB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22000000</w:t>
            </w:r>
          </w:p>
        </w:tc>
        <w:tc>
          <w:tcPr>
            <w:tcW w:w="933" w:type="dxa"/>
            <w:noWrap/>
            <w:hideMark/>
          </w:tcPr>
          <w:p w14:paraId="67F525AE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891" w:type="dxa"/>
            <w:noWrap/>
            <w:hideMark/>
          </w:tcPr>
          <w:p w14:paraId="42B37F9F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7B33C775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6A1BCC" w14:paraId="30E761F1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69DC9120" w14:textId="3E696F44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Taningia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danae</w:t>
            </w:r>
            <w:proofErr w:type="spellEnd"/>
          </w:p>
        </w:tc>
        <w:tc>
          <w:tcPr>
            <w:tcW w:w="1016" w:type="dxa"/>
            <w:noWrap/>
            <w:hideMark/>
          </w:tcPr>
          <w:p w14:paraId="4DB865DF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078" w:type="dxa"/>
            <w:noWrap/>
            <w:hideMark/>
          </w:tcPr>
          <w:p w14:paraId="3628EF6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5000000</w:t>
            </w:r>
          </w:p>
        </w:tc>
        <w:tc>
          <w:tcPr>
            <w:tcW w:w="933" w:type="dxa"/>
            <w:noWrap/>
            <w:hideMark/>
          </w:tcPr>
          <w:p w14:paraId="5B7548FD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3D7DF471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2417676C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2010; González et al. 2003</w:t>
            </w:r>
          </w:p>
        </w:tc>
      </w:tr>
      <w:tr w:rsidR="006A1BCC" w:rsidRPr="006A1BCC" w14:paraId="696D1892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37A52DDF" w14:textId="059ADBFA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Thaumeledone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rotunda</w:t>
            </w:r>
          </w:p>
        </w:tc>
        <w:tc>
          <w:tcPr>
            <w:tcW w:w="1016" w:type="dxa"/>
            <w:noWrap/>
            <w:hideMark/>
          </w:tcPr>
          <w:p w14:paraId="56DD9D40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78" w:type="dxa"/>
            <w:noWrap/>
            <w:hideMark/>
          </w:tcPr>
          <w:p w14:paraId="0EE686E8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3" w:type="dxa"/>
            <w:noWrap/>
            <w:hideMark/>
          </w:tcPr>
          <w:p w14:paraId="3CD21FE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1" w:type="dxa"/>
            <w:noWrap/>
            <w:hideMark/>
          </w:tcPr>
          <w:p w14:paraId="641F1F3C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18FE28BA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Barrat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2008</w:t>
            </w:r>
          </w:p>
        </w:tc>
      </w:tr>
      <w:tr w:rsidR="006A1BCC" w:rsidRPr="006A1BCC" w14:paraId="7036CEED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1954914D" w14:textId="0BAA831E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Thysanoteuthis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rhombus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5C56FEE7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78" w:type="dxa"/>
            <w:noWrap/>
            <w:hideMark/>
          </w:tcPr>
          <w:p w14:paraId="107DCC25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140000</w:t>
            </w:r>
          </w:p>
        </w:tc>
        <w:tc>
          <w:tcPr>
            <w:tcW w:w="933" w:type="dxa"/>
            <w:noWrap/>
            <w:hideMark/>
          </w:tcPr>
          <w:p w14:paraId="450D7451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891" w:type="dxa"/>
            <w:noWrap/>
            <w:hideMark/>
          </w:tcPr>
          <w:p w14:paraId="30342F34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5D03A752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6A1BCC" w14:paraId="468E87A5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01AD47A6" w14:textId="44251327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Todarodes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pacificus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6FA24DFE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78" w:type="dxa"/>
            <w:noWrap/>
            <w:hideMark/>
          </w:tcPr>
          <w:p w14:paraId="40970D4D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470000</w:t>
            </w:r>
          </w:p>
        </w:tc>
        <w:tc>
          <w:tcPr>
            <w:tcW w:w="933" w:type="dxa"/>
            <w:noWrap/>
            <w:hideMark/>
          </w:tcPr>
          <w:p w14:paraId="7DE60F79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891" w:type="dxa"/>
            <w:noWrap/>
            <w:hideMark/>
          </w:tcPr>
          <w:p w14:paraId="7DEC8040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75011BA5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6A1BCC" w14:paraId="3D4F1622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64F6A4C6" w14:textId="45E22254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Todaropsis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eblanae</w:t>
            </w:r>
            <w:proofErr w:type="spellEnd"/>
          </w:p>
        </w:tc>
        <w:tc>
          <w:tcPr>
            <w:tcW w:w="1016" w:type="dxa"/>
            <w:noWrap/>
            <w:hideMark/>
          </w:tcPr>
          <w:p w14:paraId="651C25FB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78" w:type="dxa"/>
            <w:noWrap/>
            <w:hideMark/>
          </w:tcPr>
          <w:p w14:paraId="03E9F72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250000</w:t>
            </w:r>
          </w:p>
        </w:tc>
        <w:tc>
          <w:tcPr>
            <w:tcW w:w="933" w:type="dxa"/>
            <w:noWrap/>
            <w:hideMark/>
          </w:tcPr>
          <w:p w14:paraId="41BBA5B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91" w:type="dxa"/>
            <w:noWrap/>
            <w:hideMark/>
          </w:tcPr>
          <w:p w14:paraId="56D1B57F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462CBCAD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6A1BCC" w14:paraId="4D02184E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1E10F5AA" w14:textId="68852367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Tremoctopus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violaceus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0BAD3009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78" w:type="dxa"/>
            <w:noWrap/>
            <w:hideMark/>
          </w:tcPr>
          <w:p w14:paraId="0E18825E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933" w:type="dxa"/>
            <w:noWrap/>
            <w:hideMark/>
          </w:tcPr>
          <w:p w14:paraId="5D4E135C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noWrap/>
            <w:hideMark/>
          </w:tcPr>
          <w:p w14:paraId="174987A4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7AE56289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Laptikhovsky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Salman 2003</w:t>
            </w:r>
          </w:p>
        </w:tc>
      </w:tr>
      <w:tr w:rsidR="006A1BCC" w:rsidRPr="006A1BCC" w14:paraId="545C2B0F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646B4FF6" w14:textId="22899382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Uroteuthis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chinensis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03E7723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78" w:type="dxa"/>
            <w:noWrap/>
            <w:hideMark/>
          </w:tcPr>
          <w:p w14:paraId="6115D716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933" w:type="dxa"/>
            <w:noWrap/>
            <w:hideMark/>
          </w:tcPr>
          <w:p w14:paraId="1DE953C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noWrap/>
            <w:hideMark/>
          </w:tcPr>
          <w:p w14:paraId="1B403C55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0A575B74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6A1BCC" w:rsidRPr="006A1BCC" w14:paraId="0FB3BEFF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6EECC7F2" w14:textId="1CD5826C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Vampyroteuthis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infernalis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0CBF8587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8" w:type="dxa"/>
            <w:noWrap/>
            <w:hideMark/>
          </w:tcPr>
          <w:p w14:paraId="2A725433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20711</w:t>
            </w:r>
          </w:p>
        </w:tc>
        <w:tc>
          <w:tcPr>
            <w:tcW w:w="933" w:type="dxa"/>
            <w:noWrap/>
            <w:hideMark/>
          </w:tcPr>
          <w:p w14:paraId="7F14FF4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noWrap/>
            <w:hideMark/>
          </w:tcPr>
          <w:p w14:paraId="6392C71F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10EDD93D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Hoving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2015</w:t>
            </w:r>
          </w:p>
        </w:tc>
      </w:tr>
      <w:tr w:rsidR="006A1BCC" w:rsidRPr="006A1BCC" w14:paraId="65B5D0AC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7DB2FB33" w14:textId="0319A969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Velodona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togata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565BC711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78" w:type="dxa"/>
            <w:noWrap/>
            <w:hideMark/>
          </w:tcPr>
          <w:p w14:paraId="19F0B49D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3" w:type="dxa"/>
            <w:noWrap/>
            <w:hideMark/>
          </w:tcPr>
          <w:p w14:paraId="424DB1EB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1" w:type="dxa"/>
            <w:noWrap/>
            <w:hideMark/>
          </w:tcPr>
          <w:p w14:paraId="39AF57C4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Benthic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16C6DA6A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et al. 2014; Silva et al. 2014</w:t>
            </w:r>
          </w:p>
        </w:tc>
      </w:tr>
      <w:tr w:rsidR="006A1BCC" w:rsidRPr="006A1BCC" w14:paraId="15F3FDEC" w14:textId="77777777" w:rsidTr="006A1BCC">
        <w:trPr>
          <w:trHeight w:val="288"/>
        </w:trPr>
        <w:tc>
          <w:tcPr>
            <w:tcW w:w="2314" w:type="dxa"/>
            <w:noWrap/>
            <w:hideMark/>
          </w:tcPr>
          <w:p w14:paraId="0B135138" w14:textId="254AE486" w:rsidR="006A1BCC" w:rsidRPr="006A1BCC" w:rsidRDefault="006A1B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Watasenia</w:t>
            </w:r>
            <w:proofErr w:type="spellEnd"/>
            <w:r w:rsidR="001F6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scintillans</w:t>
            </w:r>
            <w:proofErr w:type="spellEnd"/>
          </w:p>
        </w:tc>
        <w:tc>
          <w:tcPr>
            <w:tcW w:w="1016" w:type="dxa"/>
            <w:noWrap/>
            <w:hideMark/>
          </w:tcPr>
          <w:p w14:paraId="7F1F990C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78" w:type="dxa"/>
            <w:noWrap/>
            <w:hideMark/>
          </w:tcPr>
          <w:p w14:paraId="7A3F5B0A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933" w:type="dxa"/>
            <w:noWrap/>
            <w:hideMark/>
          </w:tcPr>
          <w:p w14:paraId="6B948E3C" w14:textId="77777777" w:rsidR="006A1BCC" w:rsidRPr="006A1BCC" w:rsidRDefault="006A1BCC" w:rsidP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91" w:type="dxa"/>
            <w:noWrap/>
            <w:hideMark/>
          </w:tcPr>
          <w:p w14:paraId="3D217A86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Pelagic</w:t>
            </w:r>
            <w:proofErr w:type="spellEnd"/>
          </w:p>
        </w:tc>
        <w:tc>
          <w:tcPr>
            <w:tcW w:w="3162" w:type="dxa"/>
            <w:noWrap/>
            <w:hideMark/>
          </w:tcPr>
          <w:p w14:paraId="486641B8" w14:textId="77777777" w:rsidR="006A1BCC" w:rsidRPr="006A1BCC" w:rsidRDefault="006A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6A1BCC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</w:tbl>
    <w:p w14:paraId="7792F33A" w14:textId="4418728E" w:rsidR="006A1BCC" w:rsidRDefault="006A1BC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5856B7F8" w14:textId="4D5074FD" w:rsidR="006A1BCC" w:rsidRPr="001F65D2" w:rsidRDefault="001F65D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1" w:name="_Hlk77175645"/>
      <w:r w:rsidRPr="001F65D2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References</w:t>
      </w:r>
    </w:p>
    <w:p w14:paraId="0E5A4F9D" w14:textId="77777777" w:rsidR="00B90345" w:rsidRDefault="00B90345" w:rsidP="005629DF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Aldred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, R. G., Nixon, M., &amp; Young, J. Z. (1983).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Cirrothauma</w:t>
      </w:r>
      <w:proofErr w:type="spellEnd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murrayi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 Chun, a finned octopod. Philosophical Transactions of the Royal Society of London. B, Biological Sciences, 301(1103), 1-54.</w:t>
      </w:r>
    </w:p>
    <w:p w14:paraId="39ACF322" w14:textId="77777777" w:rsidR="00B90345" w:rsidRDefault="00B90345" w:rsidP="005629D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Allcock, A. L., Hochberg, F. G., &amp; </w:t>
      </w:r>
      <w:proofErr w:type="spellStart"/>
      <w:r w:rsidRPr="00530C4E">
        <w:rPr>
          <w:rFonts w:ascii="Times New Roman" w:hAnsi="Times New Roman" w:cs="Times New Roman"/>
          <w:sz w:val="24"/>
          <w:szCs w:val="24"/>
          <w:lang w:val="en-GB"/>
        </w:rPr>
        <w:t>Stranks</w:t>
      </w:r>
      <w:proofErr w:type="spellEnd"/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, T. N. (2003). Re-evaluation of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Graneledone</w:t>
      </w:r>
      <w:proofErr w:type="spellEnd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setebos</w:t>
      </w:r>
      <w:proofErr w:type="spellEnd"/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 (Cephalopoda: </w:t>
      </w:r>
      <w:proofErr w:type="spellStart"/>
      <w:r w:rsidRPr="00530C4E">
        <w:rPr>
          <w:rFonts w:ascii="Times New Roman" w:hAnsi="Times New Roman" w:cs="Times New Roman"/>
          <w:sz w:val="24"/>
          <w:szCs w:val="24"/>
          <w:lang w:val="en-GB"/>
        </w:rPr>
        <w:t>Octopodidae</w:t>
      </w:r>
      <w:proofErr w:type="spellEnd"/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) and allocation to the genus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Megaleledone</w:t>
      </w:r>
      <w:proofErr w:type="spellEnd"/>
      <w:r w:rsidRPr="00530C4E">
        <w:rPr>
          <w:rFonts w:ascii="Times New Roman" w:hAnsi="Times New Roman" w:cs="Times New Roman"/>
          <w:sz w:val="24"/>
          <w:szCs w:val="24"/>
          <w:lang w:val="en-GB"/>
        </w:rPr>
        <w:t>. Marine Biological Association of the United Kingdom. Journal of the Marine Biological Association of the United Kingdom, 83(2), 319.</w:t>
      </w:r>
    </w:p>
    <w:p w14:paraId="3AF82290" w14:textId="77777777" w:rsidR="00B90345" w:rsidRDefault="00B9034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629DF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Barratt, I. M., Johnson, M. P., &amp; Allcock, A. L. (2007). Fecundity and reproductive strategies in deep-sea 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incirrate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 octopuses (Cephalopoda: Octopoda). Marine Biology, 150(3), 387-398.</w:t>
      </w:r>
    </w:p>
    <w:p w14:paraId="5C52C587" w14:textId="77777777" w:rsidR="00B90345" w:rsidRPr="001F65D2" w:rsidRDefault="00B9034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Barratt, I. M., Johnson, M. P., Collins, M. A., &amp; Allcock, A. L. (2008). Female reproductive biology of two sympatric 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incirrate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 octopod species,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Adelieledone</w:t>
      </w:r>
      <w:proofErr w:type="spellEnd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polymorpha</w:t>
      </w:r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 (Robson 1930) and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Pareledone</w:t>
      </w:r>
      <w:proofErr w:type="spellEnd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turqueti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Joubin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5629DF">
        <w:rPr>
          <w:rFonts w:ascii="Times New Roman" w:hAnsi="Times New Roman" w:cs="Times New Roman"/>
          <w:sz w:val="24"/>
          <w:szCs w:val="24"/>
          <w:lang w:val="en-GB"/>
        </w:rPr>
        <w:t>1905)(</w:t>
      </w:r>
      <w:proofErr w:type="gram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Cephalopoda: 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Octopodidae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>), from South Georgia. Polar Biology, 31(5), 583-594.</w:t>
      </w:r>
    </w:p>
    <w:p w14:paraId="6E70B65D" w14:textId="77777777" w:rsidR="00B90345" w:rsidRDefault="00B90345" w:rsidP="002E4D6A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E4D6A">
        <w:rPr>
          <w:rFonts w:ascii="Times New Roman" w:hAnsi="Times New Roman" w:cs="Times New Roman"/>
          <w:sz w:val="24"/>
          <w:szCs w:val="24"/>
          <w:lang w:val="en-GB"/>
        </w:rPr>
        <w:t>Boletzky</w:t>
      </w:r>
      <w:proofErr w:type="spellEnd"/>
      <w:r w:rsidRPr="002E4D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4D6A">
        <w:rPr>
          <w:rFonts w:ascii="Times New Roman" w:hAnsi="Times New Roman" w:cs="Times New Roman"/>
          <w:sz w:val="24"/>
          <w:szCs w:val="24"/>
          <w:lang w:val="en-GB"/>
        </w:rPr>
        <w:t>Sv</w:t>
      </w:r>
      <w:proofErr w:type="spellEnd"/>
      <w:r w:rsidRPr="002E4D6A">
        <w:rPr>
          <w:rFonts w:ascii="Times New Roman" w:hAnsi="Times New Roman" w:cs="Times New Roman"/>
          <w:sz w:val="24"/>
          <w:szCs w:val="24"/>
          <w:lang w:val="en-GB"/>
        </w:rPr>
        <w:t xml:space="preserve"> (1983)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Sepiola</w:t>
      </w:r>
      <w:proofErr w:type="spellEnd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robusta</w:t>
      </w:r>
      <w:proofErr w:type="spellEnd"/>
      <w:r w:rsidRPr="002E4D6A">
        <w:rPr>
          <w:rFonts w:ascii="Times New Roman" w:hAnsi="Times New Roman" w:cs="Times New Roman"/>
          <w:sz w:val="24"/>
          <w:szCs w:val="24"/>
          <w:lang w:val="en-GB"/>
        </w:rPr>
        <w:t>. In: Boyle PR (ed.)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E4D6A">
        <w:rPr>
          <w:rFonts w:ascii="Times New Roman" w:hAnsi="Times New Roman" w:cs="Times New Roman"/>
          <w:sz w:val="24"/>
          <w:szCs w:val="24"/>
          <w:lang w:val="en-GB"/>
        </w:rPr>
        <w:t>Cephalopod Life Cycles, Vol. I. Academic Press,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E4D6A">
        <w:rPr>
          <w:rFonts w:ascii="Times New Roman" w:hAnsi="Times New Roman" w:cs="Times New Roman"/>
          <w:sz w:val="24"/>
          <w:szCs w:val="24"/>
          <w:lang w:val="en-GB"/>
        </w:rPr>
        <w:t>London, pp 53-67</w:t>
      </w:r>
    </w:p>
    <w:p w14:paraId="75110452" w14:textId="77777777" w:rsidR="00B90345" w:rsidRPr="001F65D2" w:rsidRDefault="00B9034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Boyle, P., &amp; </w:t>
      </w: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Rodhouse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>, P. G. K. (2005). Cephalopods. Ecology and fisheries. Oxford, England: Blackwell Publishing.</w:t>
      </w:r>
    </w:p>
    <w:p w14:paraId="28DFA56B" w14:textId="77777777" w:rsidR="00B90345" w:rsidRPr="001F65D2" w:rsidRDefault="00B9034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Bush, S.L., </w:t>
      </w: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Hoving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, H.J., </w:t>
      </w: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Huffard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, C.L., Robison, B.H., </w:t>
      </w: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Zeidberg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, L.D., 2012. Brooding and sperm storage by the deep-sea squid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Bathyteuthis</w:t>
      </w:r>
      <w:proofErr w:type="spellEnd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berryi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 (Cephalopoda: </w:t>
      </w: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Decapodiformes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>). J. Mar. Biol. Assoc. U. K. 92(07), 1629-1636.</w:t>
      </w:r>
    </w:p>
    <w:p w14:paraId="3933329C" w14:textId="7C86A256" w:rsidR="001D1FC7" w:rsidRDefault="001D1FC7" w:rsidP="001D1FC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D1FC7">
        <w:rPr>
          <w:rFonts w:ascii="Times New Roman" w:hAnsi="Times New Roman" w:cs="Times New Roman"/>
          <w:sz w:val="24"/>
          <w:szCs w:val="24"/>
          <w:lang w:val="en-GB"/>
        </w:rPr>
        <w:t>Choe, S. 1966. On the eggs, rearing, habits of the fry and growth of some Cephalopods. Bulletin of Marine Science, 16: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D1FC7">
        <w:rPr>
          <w:rFonts w:ascii="Times New Roman" w:hAnsi="Times New Roman" w:cs="Times New Roman"/>
          <w:sz w:val="24"/>
          <w:szCs w:val="24"/>
          <w:lang w:val="en-GB"/>
        </w:rPr>
        <w:t>330–348.</w:t>
      </w:r>
    </w:p>
    <w:p w14:paraId="26D9B571" w14:textId="5C475FCD" w:rsidR="00B90345" w:rsidRDefault="00B90345" w:rsidP="002E4D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E4D6A">
        <w:rPr>
          <w:rFonts w:ascii="Times New Roman" w:hAnsi="Times New Roman" w:cs="Times New Roman"/>
          <w:sz w:val="24"/>
          <w:szCs w:val="24"/>
          <w:lang w:val="en-GB"/>
        </w:rPr>
        <w:t xml:space="preserve">Collins M.A. &amp; Henriques, C. 2000. A revision of the family </w:t>
      </w:r>
      <w:proofErr w:type="spellStart"/>
      <w:r w:rsidRPr="002E4D6A">
        <w:rPr>
          <w:rFonts w:ascii="Times New Roman" w:hAnsi="Times New Roman" w:cs="Times New Roman"/>
          <w:sz w:val="24"/>
          <w:szCs w:val="24"/>
          <w:lang w:val="en-GB"/>
        </w:rPr>
        <w:t>Stauroteuthidae</w:t>
      </w:r>
      <w:proofErr w:type="spellEnd"/>
      <w:r w:rsidRPr="002E4D6A">
        <w:rPr>
          <w:rFonts w:ascii="Times New Roman" w:hAnsi="Times New Roman" w:cs="Times New Roman"/>
          <w:sz w:val="24"/>
          <w:szCs w:val="24"/>
          <w:lang w:val="en-GB"/>
        </w:rPr>
        <w:t xml:space="preserve"> (Octopoda: </w:t>
      </w:r>
      <w:proofErr w:type="spellStart"/>
      <w:r w:rsidRPr="002E4D6A">
        <w:rPr>
          <w:rFonts w:ascii="Times New Roman" w:hAnsi="Times New Roman" w:cs="Times New Roman"/>
          <w:sz w:val="24"/>
          <w:szCs w:val="24"/>
          <w:lang w:val="en-GB"/>
        </w:rPr>
        <w:t>Cirrata</w:t>
      </w:r>
      <w:proofErr w:type="spellEnd"/>
      <w:r w:rsidRPr="002E4D6A">
        <w:rPr>
          <w:rFonts w:ascii="Times New Roman" w:hAnsi="Times New Roman" w:cs="Times New Roman"/>
          <w:sz w:val="24"/>
          <w:szCs w:val="24"/>
          <w:lang w:val="en-GB"/>
        </w:rPr>
        <w:t>) with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E4D6A">
        <w:rPr>
          <w:rFonts w:ascii="Times New Roman" w:hAnsi="Times New Roman" w:cs="Times New Roman"/>
          <w:sz w:val="24"/>
          <w:szCs w:val="24"/>
          <w:lang w:val="en-GB"/>
        </w:rPr>
        <w:t xml:space="preserve">redescriptions of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Stauroteuthis</w:t>
      </w:r>
      <w:proofErr w:type="spellEnd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syrtensis</w:t>
      </w:r>
      <w:proofErr w:type="spellEnd"/>
      <w:r w:rsidRPr="002E4D6A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S.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gilchristi</w:t>
      </w:r>
      <w:proofErr w:type="spellEnd"/>
      <w:r w:rsidRPr="002E4D6A">
        <w:rPr>
          <w:rFonts w:ascii="Times New Roman" w:hAnsi="Times New Roman" w:cs="Times New Roman"/>
          <w:sz w:val="24"/>
          <w:szCs w:val="24"/>
          <w:lang w:val="en-GB"/>
        </w:rPr>
        <w:t>. Journal of the Marine Biological Association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E4D6A">
        <w:rPr>
          <w:rFonts w:ascii="Times New Roman" w:hAnsi="Times New Roman" w:cs="Times New Roman"/>
          <w:sz w:val="24"/>
          <w:szCs w:val="24"/>
          <w:lang w:val="en-GB"/>
        </w:rPr>
        <w:t>of the United Kingdom 80, 685–697.</w:t>
      </w:r>
    </w:p>
    <w:p w14:paraId="0912730A" w14:textId="77777777" w:rsidR="00B90345" w:rsidRDefault="00B90345" w:rsidP="005629D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629DF">
        <w:rPr>
          <w:rFonts w:ascii="Times New Roman" w:hAnsi="Times New Roman" w:cs="Times New Roman"/>
          <w:sz w:val="24"/>
          <w:szCs w:val="24"/>
          <w:lang w:val="en-GB"/>
        </w:rPr>
        <w:t>Finn</w:t>
      </w:r>
      <w:r>
        <w:rPr>
          <w:rFonts w:ascii="Times New Roman" w:hAnsi="Times New Roman" w:cs="Times New Roman"/>
          <w:sz w:val="24"/>
          <w:szCs w:val="24"/>
          <w:lang w:val="en-GB"/>
        </w:rPr>
        <w:t>, J.K.</w:t>
      </w:r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 (2013)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 Taxonomy and biology of the argonauts (Cephalopoda: 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Argonautidae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>) with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5629DF">
        <w:rPr>
          <w:rFonts w:ascii="Times New Roman" w:hAnsi="Times New Roman" w:cs="Times New Roman"/>
          <w:sz w:val="24"/>
          <w:szCs w:val="24"/>
          <w:lang w:val="en-GB"/>
        </w:rPr>
        <w:t>particular reference</w:t>
      </w:r>
      <w:proofErr w:type="gram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 to Australian material, Molluscan Research, 33:3, 143-222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3D408F2" w14:textId="77777777" w:rsidR="00B90345" w:rsidRDefault="00B90345" w:rsidP="006B3937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Gleadall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>, I. G., Guerrero-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Kommritz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, J., Hochberg, F. G., and 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Laptikhovsky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>, V. V.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(2010). The inkless octopuses (Cephalopoda: 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Octopodidae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>) of the Southwest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B3937">
        <w:rPr>
          <w:rFonts w:ascii="Times New Roman" w:hAnsi="Times New Roman" w:cs="Times New Roman"/>
          <w:sz w:val="24"/>
          <w:szCs w:val="24"/>
          <w:lang w:val="en-GB"/>
        </w:rPr>
        <w:t>Atlantic. Zool. Sci. 27, 528–553.</w:t>
      </w:r>
    </w:p>
    <w:p w14:paraId="7A4FED12" w14:textId="677920B4" w:rsidR="00923CF3" w:rsidRPr="00923CF3" w:rsidRDefault="00923CF3" w:rsidP="005629DF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23CF3">
        <w:rPr>
          <w:rFonts w:ascii="Times New Roman" w:hAnsi="Times New Roman" w:cs="Times New Roman"/>
          <w:sz w:val="24"/>
          <w:szCs w:val="24"/>
          <w:lang w:val="en-GB"/>
        </w:rPr>
        <w:t>Golikov</w:t>
      </w:r>
      <w:proofErr w:type="spellEnd"/>
      <w:r w:rsidRPr="00923CF3">
        <w:rPr>
          <w:rFonts w:ascii="Times New Roman" w:hAnsi="Times New Roman" w:cs="Times New Roman"/>
          <w:sz w:val="24"/>
          <w:szCs w:val="24"/>
          <w:lang w:val="en-GB"/>
        </w:rPr>
        <w:t xml:space="preserve">, A. V., </w:t>
      </w:r>
      <w:proofErr w:type="spellStart"/>
      <w:r w:rsidRPr="00923CF3">
        <w:rPr>
          <w:rFonts w:ascii="Times New Roman" w:hAnsi="Times New Roman" w:cs="Times New Roman"/>
          <w:sz w:val="24"/>
          <w:szCs w:val="24"/>
          <w:lang w:val="en-GB"/>
        </w:rPr>
        <w:t>Sabirov</w:t>
      </w:r>
      <w:proofErr w:type="spellEnd"/>
      <w:r w:rsidRPr="00923CF3">
        <w:rPr>
          <w:rFonts w:ascii="Times New Roman" w:hAnsi="Times New Roman" w:cs="Times New Roman"/>
          <w:sz w:val="24"/>
          <w:szCs w:val="24"/>
          <w:lang w:val="en-GB"/>
        </w:rPr>
        <w:t xml:space="preserve">, R. M., &amp; </w:t>
      </w:r>
      <w:proofErr w:type="spellStart"/>
      <w:r w:rsidRPr="00923CF3">
        <w:rPr>
          <w:rFonts w:ascii="Times New Roman" w:hAnsi="Times New Roman" w:cs="Times New Roman"/>
          <w:sz w:val="24"/>
          <w:szCs w:val="24"/>
          <w:lang w:val="en-GB"/>
        </w:rPr>
        <w:t>Lubin</w:t>
      </w:r>
      <w:proofErr w:type="spellEnd"/>
      <w:r w:rsidRPr="00923CF3">
        <w:rPr>
          <w:rFonts w:ascii="Times New Roman" w:hAnsi="Times New Roman" w:cs="Times New Roman"/>
          <w:sz w:val="24"/>
          <w:szCs w:val="24"/>
          <w:lang w:val="en-GB"/>
        </w:rPr>
        <w:t xml:space="preserve">, P. A. (2017). First assessment of biomass and abundance of cephalopods </w:t>
      </w:r>
      <w:proofErr w:type="spellStart"/>
      <w:r w:rsidRPr="00923CF3">
        <w:rPr>
          <w:rFonts w:ascii="Times New Roman" w:hAnsi="Times New Roman" w:cs="Times New Roman"/>
          <w:i/>
          <w:iCs/>
          <w:sz w:val="24"/>
          <w:szCs w:val="24"/>
          <w:lang w:val="en-GB"/>
        </w:rPr>
        <w:t>Rossia</w:t>
      </w:r>
      <w:proofErr w:type="spellEnd"/>
      <w:r w:rsidRPr="00923CF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923CF3">
        <w:rPr>
          <w:rFonts w:ascii="Times New Roman" w:hAnsi="Times New Roman" w:cs="Times New Roman"/>
          <w:i/>
          <w:iCs/>
          <w:sz w:val="24"/>
          <w:szCs w:val="24"/>
          <w:lang w:val="en-GB"/>
        </w:rPr>
        <w:t>palpebrosa</w:t>
      </w:r>
      <w:proofErr w:type="spellEnd"/>
      <w:r w:rsidRPr="00923CF3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923CF3">
        <w:rPr>
          <w:rFonts w:ascii="Times New Roman" w:hAnsi="Times New Roman" w:cs="Times New Roman"/>
          <w:i/>
          <w:iCs/>
          <w:sz w:val="24"/>
          <w:szCs w:val="24"/>
          <w:lang w:val="en-GB"/>
        </w:rPr>
        <w:t>Gonatus</w:t>
      </w:r>
      <w:proofErr w:type="spellEnd"/>
      <w:r w:rsidRPr="00923CF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923CF3">
        <w:rPr>
          <w:rFonts w:ascii="Times New Roman" w:hAnsi="Times New Roman" w:cs="Times New Roman"/>
          <w:i/>
          <w:iCs/>
          <w:sz w:val="24"/>
          <w:szCs w:val="24"/>
          <w:lang w:val="en-GB"/>
        </w:rPr>
        <w:t>fabricii</w:t>
      </w:r>
      <w:proofErr w:type="spellEnd"/>
      <w:r w:rsidRPr="00923CF3">
        <w:rPr>
          <w:rFonts w:ascii="Times New Roman" w:hAnsi="Times New Roman" w:cs="Times New Roman"/>
          <w:sz w:val="24"/>
          <w:szCs w:val="24"/>
          <w:lang w:val="en-GB"/>
        </w:rPr>
        <w:t xml:space="preserve"> in the Barents Sea. Marine Biological Association of the United Kingdom. Journal of the Marine Biological Association of the United Kingdom, 97(8), 1605.</w:t>
      </w:r>
    </w:p>
    <w:p w14:paraId="1867FC3D" w14:textId="6B74C900" w:rsidR="00B90345" w:rsidRDefault="00B90345" w:rsidP="005629D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90345">
        <w:rPr>
          <w:rFonts w:ascii="Times New Roman" w:hAnsi="Times New Roman" w:cs="Times New Roman"/>
          <w:sz w:val="24"/>
          <w:szCs w:val="24"/>
        </w:rPr>
        <w:t xml:space="preserve">González, A. F., Guerra, A., &amp; Rocha, F. (2003). </w:t>
      </w:r>
      <w:r w:rsidRPr="002E4D6A">
        <w:rPr>
          <w:rFonts w:ascii="Times New Roman" w:hAnsi="Times New Roman" w:cs="Times New Roman"/>
          <w:sz w:val="24"/>
          <w:szCs w:val="24"/>
          <w:lang w:val="en-GB"/>
        </w:rPr>
        <w:t xml:space="preserve">New data on the life history and ecology of the deep-sea hooked squid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Taningia</w:t>
      </w:r>
      <w:proofErr w:type="spellEnd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danae</w:t>
      </w:r>
      <w:proofErr w:type="spellEnd"/>
      <w:r w:rsidRPr="002E4D6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2E4D6A">
        <w:rPr>
          <w:rFonts w:ascii="Times New Roman" w:hAnsi="Times New Roman" w:cs="Times New Roman"/>
          <w:sz w:val="24"/>
          <w:szCs w:val="24"/>
          <w:lang w:val="en-GB"/>
        </w:rPr>
        <w:t>Sarsia</w:t>
      </w:r>
      <w:proofErr w:type="spellEnd"/>
      <w:r w:rsidRPr="002E4D6A">
        <w:rPr>
          <w:rFonts w:ascii="Times New Roman" w:hAnsi="Times New Roman" w:cs="Times New Roman"/>
          <w:sz w:val="24"/>
          <w:szCs w:val="24"/>
          <w:lang w:val="en-GB"/>
        </w:rPr>
        <w:t>, 88(4), 297-301.</w:t>
      </w:r>
    </w:p>
    <w:p w14:paraId="2F762BEF" w14:textId="3735CB5B" w:rsidR="00B90345" w:rsidRDefault="00B90345" w:rsidP="00B9034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90345">
        <w:rPr>
          <w:rFonts w:ascii="Times New Roman" w:hAnsi="Times New Roman" w:cs="Times New Roman"/>
          <w:sz w:val="24"/>
          <w:szCs w:val="24"/>
          <w:lang w:val="en-GB"/>
        </w:rPr>
        <w:t xml:space="preserve">Hanlon, R.T., Claes, M.F., Ashcraft, S.E. &amp; Dunlap, P.V. 1997. Laboratory culture of the </w:t>
      </w:r>
      <w:proofErr w:type="spellStart"/>
      <w:r w:rsidRPr="00B90345">
        <w:rPr>
          <w:rFonts w:ascii="Times New Roman" w:hAnsi="Times New Roman" w:cs="Times New Roman"/>
          <w:sz w:val="24"/>
          <w:szCs w:val="24"/>
          <w:lang w:val="en-GB"/>
        </w:rPr>
        <w:t>sepiolid</w:t>
      </w:r>
      <w:proofErr w:type="spellEnd"/>
      <w:r w:rsidRPr="00B90345">
        <w:rPr>
          <w:rFonts w:ascii="Times New Roman" w:hAnsi="Times New Roman" w:cs="Times New Roman"/>
          <w:sz w:val="24"/>
          <w:szCs w:val="24"/>
          <w:lang w:val="en-GB"/>
        </w:rPr>
        <w:t xml:space="preserve"> squid </w:t>
      </w:r>
      <w:proofErr w:type="spellStart"/>
      <w:r w:rsidRPr="00B90345">
        <w:rPr>
          <w:rFonts w:ascii="Times New Roman" w:hAnsi="Times New Roman" w:cs="Times New Roman"/>
          <w:sz w:val="24"/>
          <w:szCs w:val="24"/>
          <w:lang w:val="en-GB"/>
        </w:rPr>
        <w:t>Euprymna</w:t>
      </w:r>
      <w:proofErr w:type="spellEnd"/>
      <w:r w:rsidRPr="00B903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90345">
        <w:rPr>
          <w:rFonts w:ascii="Times New Roman" w:hAnsi="Times New Roman" w:cs="Times New Roman"/>
          <w:sz w:val="24"/>
          <w:szCs w:val="24"/>
          <w:lang w:val="en-GB"/>
        </w:rPr>
        <w:t>scolopes</w:t>
      </w:r>
      <w:proofErr w:type="spellEnd"/>
      <w:r w:rsidRPr="00B90345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90345">
        <w:rPr>
          <w:rFonts w:ascii="Times New Roman" w:hAnsi="Times New Roman" w:cs="Times New Roman"/>
          <w:sz w:val="24"/>
          <w:szCs w:val="24"/>
          <w:lang w:val="en-GB"/>
        </w:rPr>
        <w:t>a model system for bacterial-animal symbiosis. Biological Bulletin, 192: 364–374.</w:t>
      </w:r>
    </w:p>
    <w:p w14:paraId="68447F35" w14:textId="77777777" w:rsidR="00B90345" w:rsidRDefault="00B90345" w:rsidP="005629DF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Hoving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, H. J. T., &amp; 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Lipiński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, M. R. (2009). Female reproductive biology, and age of deep-sea squid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Histioteuthis</w:t>
      </w:r>
      <w:proofErr w:type="spellEnd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miranda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 from southern Africa. ICES Journal of Marine Science, 66(9), 1868-1872.</w:t>
      </w:r>
    </w:p>
    <w:p w14:paraId="26D1064C" w14:textId="77777777" w:rsidR="00B90345" w:rsidRDefault="00B90345" w:rsidP="005629DF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lastRenderedPageBreak/>
        <w:t>Hoving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, H. J. T., 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Laptikhovsky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, V., Piatkowski, U., &amp; 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Önsoy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, B. (2008). Reproduction in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Heteroteuthis</w:t>
      </w:r>
      <w:proofErr w:type="spellEnd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dispar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Rüppell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 w:rsidRPr="006B3937">
        <w:rPr>
          <w:rFonts w:ascii="Times New Roman" w:hAnsi="Times New Roman" w:cs="Times New Roman"/>
          <w:sz w:val="24"/>
          <w:szCs w:val="24"/>
          <w:lang w:val="en-GB"/>
        </w:rPr>
        <w:t>1844)(</w:t>
      </w:r>
      <w:proofErr w:type="gram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Mollusca: Cephalopoda): a 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sepiolid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 reproductive adaptation to an oceanic lifestyle. Marine Biology, 154(2), 219-230.</w:t>
      </w:r>
    </w:p>
    <w:p w14:paraId="3BEB569E" w14:textId="77777777" w:rsidR="00B90345" w:rsidRPr="001F65D2" w:rsidRDefault="00B9034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Hoving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, H.J.T., 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Laptikhovsky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, V.V., Robison, B.H. 2015. Vampire squid reproductive strategy is unique among 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coleoid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 cephalopods. 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Curr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>. Biol. 25(8), R322-R323.</w:t>
      </w:r>
    </w:p>
    <w:p w14:paraId="4E66D067" w14:textId="77777777" w:rsidR="00B90345" w:rsidRPr="001F65D2" w:rsidRDefault="00B90345" w:rsidP="001F65D2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Jereb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, P., &amp; Roper, C. (2005). Cephalopods of the world. An Annotated and Illustrated catalogue of Cephalopod species known to date. Vol. 1. Chambered nautiluses and </w:t>
      </w: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sepioids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Nautilidae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Sepiidae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Sepiolidae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Sepiadariidae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Idiosepiidae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Spirulidae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>). Rome, Italy: FAO Species Catalogue for Fishery Purposes.</w:t>
      </w:r>
    </w:p>
    <w:p w14:paraId="5955D390" w14:textId="77777777" w:rsidR="00B90345" w:rsidRPr="001F65D2" w:rsidRDefault="00B90345" w:rsidP="001F65D2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Jereb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>, P., &amp; Roper, C. (2010). Cephalopods of the world. An annotated and Illustrated catalogue of species known to date. FAO Species Catalogue for Fishery Purposes. Rome, Italy: FAO Species Catalogue for Fishery Purposes.</w:t>
      </w:r>
    </w:p>
    <w:p w14:paraId="4CA2147A" w14:textId="77777777" w:rsidR="00B90345" w:rsidRDefault="00B90345" w:rsidP="005629DF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Jereb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>, P., Roper, C. F. E., Norman, M. D., and Finn, J. K. (2014). Cephalopods of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629DF">
        <w:rPr>
          <w:rFonts w:ascii="Times New Roman" w:hAnsi="Times New Roman" w:cs="Times New Roman"/>
          <w:sz w:val="24"/>
          <w:szCs w:val="24"/>
          <w:lang w:val="en-GB"/>
        </w:rPr>
        <w:t>World. An Annotated and Illustrated Catalogue of Cephalopod Species Known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629DF">
        <w:rPr>
          <w:rFonts w:ascii="Times New Roman" w:hAnsi="Times New Roman" w:cs="Times New Roman"/>
          <w:sz w:val="24"/>
          <w:szCs w:val="24"/>
          <w:lang w:val="en-GB"/>
        </w:rPr>
        <w:t>Date. Volume 3. Octopods and Vampire Squids. Rome: FAO Species Catalogue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629DF">
        <w:rPr>
          <w:rFonts w:ascii="Times New Roman" w:hAnsi="Times New Roman" w:cs="Times New Roman"/>
          <w:sz w:val="24"/>
          <w:szCs w:val="24"/>
          <w:lang w:val="en-GB"/>
        </w:rPr>
        <w:t>for Fishery Purposes, 370.</w:t>
      </w:r>
    </w:p>
    <w:p w14:paraId="3D43475E" w14:textId="15BC8087" w:rsidR="00EE5812" w:rsidRPr="007B3386" w:rsidRDefault="00EE5812" w:rsidP="00EE581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E5812">
        <w:rPr>
          <w:rFonts w:ascii="Times New Roman" w:hAnsi="Times New Roman" w:cs="Times New Roman"/>
          <w:sz w:val="24"/>
          <w:szCs w:val="24"/>
          <w:lang w:val="en-GB"/>
        </w:rPr>
        <w:t xml:space="preserve">Kristensen, T.K. 1980. Multivariate statistical analysis of geographic variation in the squid </w:t>
      </w:r>
      <w:proofErr w:type="spellStart"/>
      <w:r w:rsidRPr="00C1095E">
        <w:rPr>
          <w:rFonts w:ascii="Times New Roman" w:hAnsi="Times New Roman" w:cs="Times New Roman"/>
          <w:i/>
          <w:iCs/>
          <w:sz w:val="24"/>
          <w:szCs w:val="24"/>
          <w:lang w:val="en-GB"/>
        </w:rPr>
        <w:t>Gonatus</w:t>
      </w:r>
      <w:proofErr w:type="spellEnd"/>
      <w:r w:rsidRPr="00C1095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C1095E">
        <w:rPr>
          <w:rFonts w:ascii="Times New Roman" w:hAnsi="Times New Roman" w:cs="Times New Roman"/>
          <w:i/>
          <w:iCs/>
          <w:sz w:val="24"/>
          <w:szCs w:val="24"/>
          <w:lang w:val="en-GB"/>
        </w:rPr>
        <w:t>fabricii</w:t>
      </w:r>
      <w:proofErr w:type="spellEnd"/>
      <w:r w:rsidRPr="00EE5812">
        <w:rPr>
          <w:rFonts w:ascii="Times New Roman" w:hAnsi="Times New Roman" w:cs="Times New Roman"/>
          <w:sz w:val="24"/>
          <w:szCs w:val="24"/>
          <w:lang w:val="en-GB"/>
        </w:rPr>
        <w:t xml:space="preserve"> (Lichtenstein,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1095E">
        <w:rPr>
          <w:rFonts w:ascii="Times New Roman" w:hAnsi="Times New Roman" w:cs="Times New Roman"/>
          <w:sz w:val="24"/>
          <w:szCs w:val="24"/>
          <w:lang w:val="en-GB"/>
        </w:rPr>
        <w:t xml:space="preserve">1818) (Mollusca, Cephalopoda). </w:t>
      </w:r>
      <w:proofErr w:type="spellStart"/>
      <w:r w:rsidRPr="007B3386">
        <w:rPr>
          <w:rFonts w:ascii="Times New Roman" w:hAnsi="Times New Roman" w:cs="Times New Roman"/>
          <w:sz w:val="24"/>
          <w:szCs w:val="24"/>
          <w:lang w:val="en-GB"/>
        </w:rPr>
        <w:t>Haliotis</w:t>
      </w:r>
      <w:proofErr w:type="spellEnd"/>
      <w:r w:rsidRPr="007B3386">
        <w:rPr>
          <w:rFonts w:ascii="Times New Roman" w:hAnsi="Times New Roman" w:cs="Times New Roman"/>
          <w:sz w:val="24"/>
          <w:szCs w:val="24"/>
          <w:lang w:val="en-GB"/>
        </w:rPr>
        <w:t>, 10(2): 83.</w:t>
      </w:r>
    </w:p>
    <w:p w14:paraId="375EC9A8" w14:textId="09156B28" w:rsidR="00EE5812" w:rsidRDefault="00EE5812" w:rsidP="00EE581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B3386">
        <w:rPr>
          <w:rFonts w:ascii="Times New Roman" w:hAnsi="Times New Roman" w:cs="Times New Roman"/>
          <w:sz w:val="24"/>
          <w:szCs w:val="24"/>
          <w:lang w:val="en-GB"/>
        </w:rPr>
        <w:t xml:space="preserve">Kristensen, T.K. 1981. </w:t>
      </w:r>
      <w:r w:rsidRPr="00EE5812">
        <w:rPr>
          <w:rFonts w:ascii="Times New Roman" w:hAnsi="Times New Roman" w:cs="Times New Roman"/>
          <w:sz w:val="24"/>
          <w:szCs w:val="24"/>
          <w:lang w:val="en-GB"/>
        </w:rPr>
        <w:t xml:space="preserve">First record of a mature female of the squid </w:t>
      </w:r>
      <w:proofErr w:type="spellStart"/>
      <w:r w:rsidRPr="00C1095E">
        <w:rPr>
          <w:rFonts w:ascii="Times New Roman" w:hAnsi="Times New Roman" w:cs="Times New Roman"/>
          <w:i/>
          <w:iCs/>
          <w:sz w:val="24"/>
          <w:szCs w:val="24"/>
          <w:lang w:val="en-GB"/>
        </w:rPr>
        <w:t>Gonatus</w:t>
      </w:r>
      <w:proofErr w:type="spellEnd"/>
      <w:r w:rsidRPr="00C1095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C1095E">
        <w:rPr>
          <w:rFonts w:ascii="Times New Roman" w:hAnsi="Times New Roman" w:cs="Times New Roman"/>
          <w:i/>
          <w:iCs/>
          <w:sz w:val="24"/>
          <w:szCs w:val="24"/>
          <w:lang w:val="en-GB"/>
        </w:rPr>
        <w:t>fabricii</w:t>
      </w:r>
      <w:proofErr w:type="spellEnd"/>
      <w:r w:rsidRPr="00EE5812">
        <w:rPr>
          <w:rFonts w:ascii="Times New Roman" w:hAnsi="Times New Roman" w:cs="Times New Roman"/>
          <w:sz w:val="24"/>
          <w:szCs w:val="24"/>
          <w:lang w:val="en-GB"/>
        </w:rPr>
        <w:t xml:space="preserve"> (Lichtenstein, 1818) (Cephalopoda:</w:t>
      </w:r>
      <w:r w:rsidR="00C109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E5812">
        <w:rPr>
          <w:rFonts w:ascii="Times New Roman" w:hAnsi="Times New Roman" w:cs="Times New Roman"/>
          <w:sz w:val="24"/>
          <w:szCs w:val="24"/>
          <w:lang w:val="en-GB"/>
        </w:rPr>
        <w:t>Teuthoidea</w:t>
      </w:r>
      <w:proofErr w:type="spellEnd"/>
      <w:r w:rsidRPr="00EE5812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proofErr w:type="spellStart"/>
      <w:r w:rsidRPr="00EE5812">
        <w:rPr>
          <w:rFonts w:ascii="Times New Roman" w:hAnsi="Times New Roman" w:cs="Times New Roman"/>
          <w:sz w:val="24"/>
          <w:szCs w:val="24"/>
          <w:lang w:val="en-GB"/>
        </w:rPr>
        <w:t>Steenstrupia</w:t>
      </w:r>
      <w:proofErr w:type="spellEnd"/>
      <w:r w:rsidRPr="00EE5812">
        <w:rPr>
          <w:rFonts w:ascii="Times New Roman" w:hAnsi="Times New Roman" w:cs="Times New Roman"/>
          <w:sz w:val="24"/>
          <w:szCs w:val="24"/>
          <w:lang w:val="en-GB"/>
        </w:rPr>
        <w:t>, 7(5): 101–108.</w:t>
      </w:r>
    </w:p>
    <w:p w14:paraId="4A4DA71F" w14:textId="34E74002" w:rsidR="00C1095E" w:rsidRDefault="00C1095E" w:rsidP="006B393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1095E">
        <w:rPr>
          <w:rFonts w:ascii="Times New Roman" w:hAnsi="Times New Roman" w:cs="Times New Roman"/>
          <w:sz w:val="24"/>
          <w:szCs w:val="24"/>
          <w:lang w:val="en-GB"/>
        </w:rPr>
        <w:t xml:space="preserve">Kurita, Y. (2018). Biological report of a giant deep-sea squid </w:t>
      </w:r>
      <w:proofErr w:type="spellStart"/>
      <w:r w:rsidRPr="00C1095E">
        <w:rPr>
          <w:rFonts w:ascii="Times New Roman" w:hAnsi="Times New Roman" w:cs="Times New Roman"/>
          <w:i/>
          <w:iCs/>
          <w:sz w:val="24"/>
          <w:szCs w:val="24"/>
          <w:lang w:val="en-GB"/>
        </w:rPr>
        <w:t>Onykia</w:t>
      </w:r>
      <w:proofErr w:type="spellEnd"/>
      <w:r w:rsidRPr="00C1095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C1095E">
        <w:rPr>
          <w:rFonts w:ascii="Times New Roman" w:hAnsi="Times New Roman" w:cs="Times New Roman"/>
          <w:i/>
          <w:iCs/>
          <w:sz w:val="24"/>
          <w:szCs w:val="24"/>
          <w:lang w:val="en-GB"/>
        </w:rPr>
        <w:t>robusta</w:t>
      </w:r>
      <w:proofErr w:type="spellEnd"/>
      <w:r w:rsidRPr="00C1095E">
        <w:rPr>
          <w:rFonts w:ascii="Times New Roman" w:hAnsi="Times New Roman" w:cs="Times New Roman"/>
          <w:sz w:val="24"/>
          <w:szCs w:val="24"/>
          <w:lang w:val="en-GB"/>
        </w:rPr>
        <w:t xml:space="preserve"> collected from the </w:t>
      </w:r>
      <w:proofErr w:type="spellStart"/>
      <w:r w:rsidRPr="00C1095E">
        <w:rPr>
          <w:rFonts w:ascii="Times New Roman" w:hAnsi="Times New Roman" w:cs="Times New Roman"/>
          <w:sz w:val="24"/>
          <w:szCs w:val="24"/>
          <w:lang w:val="en-GB"/>
        </w:rPr>
        <w:t>Sanriku</w:t>
      </w:r>
      <w:proofErr w:type="spellEnd"/>
      <w:r w:rsidRPr="00C1095E">
        <w:rPr>
          <w:rFonts w:ascii="Times New Roman" w:hAnsi="Times New Roman" w:cs="Times New Roman"/>
          <w:sz w:val="24"/>
          <w:szCs w:val="24"/>
          <w:lang w:val="en-GB"/>
        </w:rPr>
        <w:t xml:space="preserve"> Coast, Japan: implications for low genetic diversity. Marine Biodiversity, 48(1), 685-688.</w:t>
      </w:r>
    </w:p>
    <w:p w14:paraId="00F86C02" w14:textId="034D5F4C" w:rsidR="00B90345" w:rsidRDefault="00B90345" w:rsidP="006B3937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Laptikhovsky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>, V. V. 2001. First data on ovary maturation and fecundity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in the squid family 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Histioteuthidae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>. Scientia Marina, 65: 127–129.</w:t>
      </w:r>
    </w:p>
    <w:p w14:paraId="55543A7A" w14:textId="77777777" w:rsidR="00B90345" w:rsidRDefault="00B90345" w:rsidP="005629DF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Laptikhovsky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, V. V., 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Arkhipkin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, A. I., &amp; 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Hoving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>, H. J. T. (2007). Reproductive biology in two species of deep-sea squids. Marine Biology, 152(4), 981-990.</w:t>
      </w:r>
    </w:p>
    <w:p w14:paraId="1B544B8A" w14:textId="77777777" w:rsidR="00B90345" w:rsidRDefault="00B90345" w:rsidP="005629DF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30C4E">
        <w:rPr>
          <w:rFonts w:ascii="Times New Roman" w:hAnsi="Times New Roman" w:cs="Times New Roman"/>
          <w:sz w:val="24"/>
          <w:szCs w:val="24"/>
          <w:lang w:val="en-GB"/>
        </w:rPr>
        <w:t>Laptikhovsky</w:t>
      </w:r>
      <w:proofErr w:type="spellEnd"/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, V. V., </w:t>
      </w:r>
      <w:proofErr w:type="spellStart"/>
      <w:r w:rsidRPr="00530C4E">
        <w:rPr>
          <w:rFonts w:ascii="Times New Roman" w:hAnsi="Times New Roman" w:cs="Times New Roman"/>
          <w:sz w:val="24"/>
          <w:szCs w:val="24"/>
          <w:lang w:val="en-GB"/>
        </w:rPr>
        <w:t>Nigmatullin</w:t>
      </w:r>
      <w:proofErr w:type="spellEnd"/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, C. M., </w:t>
      </w:r>
      <w:proofErr w:type="spellStart"/>
      <w:r w:rsidRPr="00530C4E">
        <w:rPr>
          <w:rFonts w:ascii="Times New Roman" w:hAnsi="Times New Roman" w:cs="Times New Roman"/>
          <w:sz w:val="24"/>
          <w:szCs w:val="24"/>
          <w:lang w:val="en-GB"/>
        </w:rPr>
        <w:t>Hoving</w:t>
      </w:r>
      <w:proofErr w:type="spellEnd"/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, H. J. T., </w:t>
      </w:r>
      <w:proofErr w:type="spellStart"/>
      <w:r w:rsidRPr="00530C4E">
        <w:rPr>
          <w:rFonts w:ascii="Times New Roman" w:hAnsi="Times New Roman" w:cs="Times New Roman"/>
          <w:sz w:val="24"/>
          <w:szCs w:val="24"/>
          <w:lang w:val="en-GB"/>
        </w:rPr>
        <w:t>Onsoy</w:t>
      </w:r>
      <w:proofErr w:type="spellEnd"/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, B., Salman, A., </w:t>
      </w:r>
      <w:proofErr w:type="spellStart"/>
      <w:r w:rsidRPr="00530C4E">
        <w:rPr>
          <w:rFonts w:ascii="Times New Roman" w:hAnsi="Times New Roman" w:cs="Times New Roman"/>
          <w:sz w:val="24"/>
          <w:szCs w:val="24"/>
          <w:lang w:val="en-GB"/>
        </w:rPr>
        <w:t>Zumholz</w:t>
      </w:r>
      <w:proofErr w:type="spellEnd"/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, K., &amp; </w:t>
      </w:r>
      <w:proofErr w:type="spellStart"/>
      <w:r w:rsidRPr="00530C4E">
        <w:rPr>
          <w:rFonts w:ascii="Times New Roman" w:hAnsi="Times New Roman" w:cs="Times New Roman"/>
          <w:sz w:val="24"/>
          <w:szCs w:val="24"/>
          <w:lang w:val="en-GB"/>
        </w:rPr>
        <w:t>Shevtsov</w:t>
      </w:r>
      <w:proofErr w:type="spellEnd"/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, G. A. (2008). Reproductive strategies in female polar and deep-sea bobtail squid genera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Rossia</w:t>
      </w:r>
      <w:proofErr w:type="spellEnd"/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Neorossia</w:t>
      </w:r>
      <w:proofErr w:type="spellEnd"/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 (Cephalopoda: </w:t>
      </w:r>
      <w:proofErr w:type="spellStart"/>
      <w:r w:rsidRPr="00530C4E">
        <w:rPr>
          <w:rFonts w:ascii="Times New Roman" w:hAnsi="Times New Roman" w:cs="Times New Roman"/>
          <w:sz w:val="24"/>
          <w:szCs w:val="24"/>
          <w:lang w:val="en-GB"/>
        </w:rPr>
        <w:t>Sepiolidae</w:t>
      </w:r>
      <w:proofErr w:type="spellEnd"/>
      <w:r w:rsidRPr="00530C4E">
        <w:rPr>
          <w:rFonts w:ascii="Times New Roman" w:hAnsi="Times New Roman" w:cs="Times New Roman"/>
          <w:sz w:val="24"/>
          <w:szCs w:val="24"/>
          <w:lang w:val="en-GB"/>
        </w:rPr>
        <w:t>). Polar Biology, 31(12), 1499-1507.</w:t>
      </w:r>
    </w:p>
    <w:p w14:paraId="0BE2BDAF" w14:textId="77777777" w:rsidR="00B90345" w:rsidRDefault="00B90345" w:rsidP="005629DF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E4D6A">
        <w:rPr>
          <w:rFonts w:ascii="Times New Roman" w:hAnsi="Times New Roman" w:cs="Times New Roman"/>
          <w:sz w:val="24"/>
          <w:szCs w:val="24"/>
          <w:lang w:val="en-GB"/>
        </w:rPr>
        <w:t>Laptikhovsky</w:t>
      </w:r>
      <w:proofErr w:type="spellEnd"/>
      <w:r w:rsidRPr="002E4D6A">
        <w:rPr>
          <w:rFonts w:ascii="Times New Roman" w:hAnsi="Times New Roman" w:cs="Times New Roman"/>
          <w:sz w:val="24"/>
          <w:szCs w:val="24"/>
          <w:lang w:val="en-GB"/>
        </w:rPr>
        <w:t xml:space="preserve">, V., &amp; Salman, A. (2003). On reproductive strategies of the epipelagic octopods of the superfamily </w:t>
      </w:r>
      <w:proofErr w:type="spellStart"/>
      <w:r w:rsidRPr="002E4D6A">
        <w:rPr>
          <w:rFonts w:ascii="Times New Roman" w:hAnsi="Times New Roman" w:cs="Times New Roman"/>
          <w:sz w:val="24"/>
          <w:szCs w:val="24"/>
          <w:lang w:val="en-GB"/>
        </w:rPr>
        <w:t>Argonautoidea</w:t>
      </w:r>
      <w:proofErr w:type="spellEnd"/>
      <w:r w:rsidRPr="002E4D6A">
        <w:rPr>
          <w:rFonts w:ascii="Times New Roman" w:hAnsi="Times New Roman" w:cs="Times New Roman"/>
          <w:sz w:val="24"/>
          <w:szCs w:val="24"/>
          <w:lang w:val="en-GB"/>
        </w:rPr>
        <w:t xml:space="preserve"> (Cephalopoda: Octopoda). Marine Biology, 142(2), 321-326.</w:t>
      </w:r>
    </w:p>
    <w:p w14:paraId="1493A02B" w14:textId="77777777" w:rsidR="00B90345" w:rsidRPr="001F65D2" w:rsidRDefault="00B9034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Laptikhovsky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, V.L., 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Nikolaeva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, S., 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Rogov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>, M., 201</w:t>
      </w:r>
      <w:r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5629DF">
        <w:rPr>
          <w:rFonts w:ascii="Times New Roman" w:hAnsi="Times New Roman" w:cs="Times New Roman"/>
          <w:sz w:val="24"/>
          <w:szCs w:val="24"/>
          <w:lang w:val="en-GB"/>
        </w:rPr>
        <w:t>. Cephalopod embryonic shells as a tool to reconstruct reproductive strategies in extinct taxa. Biol. Rev. 93, 270-283.</w:t>
      </w:r>
    </w:p>
    <w:p w14:paraId="2B63D531" w14:textId="3F463433" w:rsidR="00C1095E" w:rsidRDefault="00C1095E" w:rsidP="00C1095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1095E">
        <w:rPr>
          <w:rFonts w:ascii="Times New Roman" w:hAnsi="Times New Roman" w:cs="Times New Roman"/>
          <w:sz w:val="24"/>
          <w:szCs w:val="24"/>
          <w:lang w:val="en-GB"/>
        </w:rPr>
        <w:t xml:space="preserve">Lewis, A.R. &amp; </w:t>
      </w:r>
      <w:proofErr w:type="spellStart"/>
      <w:r w:rsidRPr="00C1095E">
        <w:rPr>
          <w:rFonts w:ascii="Times New Roman" w:hAnsi="Times New Roman" w:cs="Times New Roman"/>
          <w:sz w:val="24"/>
          <w:szCs w:val="24"/>
          <w:lang w:val="en-GB"/>
        </w:rPr>
        <w:t>Choat</w:t>
      </w:r>
      <w:proofErr w:type="spellEnd"/>
      <w:r w:rsidRPr="00C1095E">
        <w:rPr>
          <w:rFonts w:ascii="Times New Roman" w:hAnsi="Times New Roman" w:cs="Times New Roman"/>
          <w:sz w:val="24"/>
          <w:szCs w:val="24"/>
          <w:lang w:val="en-GB"/>
        </w:rPr>
        <w:t xml:space="preserve">, J.H. 1993. Spawning mode and reproductive output of the tropical cephalopod </w:t>
      </w:r>
      <w:proofErr w:type="spellStart"/>
      <w:r w:rsidRPr="00C1095E">
        <w:rPr>
          <w:rFonts w:ascii="Times New Roman" w:hAnsi="Times New Roman" w:cs="Times New Roman"/>
          <w:i/>
          <w:iCs/>
          <w:sz w:val="24"/>
          <w:szCs w:val="24"/>
          <w:lang w:val="en-GB"/>
        </w:rPr>
        <w:t>Idiosepius</w:t>
      </w:r>
      <w:proofErr w:type="spellEnd"/>
      <w:r w:rsidRPr="00C1095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pygmaeus</w:t>
      </w:r>
      <w:r w:rsidRPr="00C1095E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1095E">
        <w:rPr>
          <w:rFonts w:ascii="Times New Roman" w:hAnsi="Times New Roman" w:cs="Times New Roman"/>
          <w:sz w:val="24"/>
          <w:szCs w:val="24"/>
          <w:lang w:val="en-GB"/>
        </w:rPr>
        <w:t>Canadian Journal of Fisheries and Aquatic Sciences, 50(1): 20–28.</w:t>
      </w:r>
    </w:p>
    <w:p w14:paraId="13EBE180" w14:textId="430ED73B" w:rsidR="00C1095E" w:rsidRDefault="00C1095E" w:rsidP="005629D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1095E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Morse, P., </w:t>
      </w:r>
      <w:proofErr w:type="spellStart"/>
      <w:r w:rsidRPr="00C1095E">
        <w:rPr>
          <w:rFonts w:ascii="Times New Roman" w:hAnsi="Times New Roman" w:cs="Times New Roman"/>
          <w:sz w:val="24"/>
          <w:szCs w:val="24"/>
          <w:lang w:val="en-GB"/>
        </w:rPr>
        <w:t>Huffard</w:t>
      </w:r>
      <w:proofErr w:type="spellEnd"/>
      <w:r w:rsidRPr="00C1095E">
        <w:rPr>
          <w:rFonts w:ascii="Times New Roman" w:hAnsi="Times New Roman" w:cs="Times New Roman"/>
          <w:sz w:val="24"/>
          <w:szCs w:val="24"/>
          <w:lang w:val="en-GB"/>
        </w:rPr>
        <w:t xml:space="preserve">, C. L., </w:t>
      </w:r>
      <w:proofErr w:type="spellStart"/>
      <w:r w:rsidRPr="00C1095E">
        <w:rPr>
          <w:rFonts w:ascii="Times New Roman" w:hAnsi="Times New Roman" w:cs="Times New Roman"/>
          <w:sz w:val="24"/>
          <w:szCs w:val="24"/>
          <w:lang w:val="en-GB"/>
        </w:rPr>
        <w:t>Meekan</w:t>
      </w:r>
      <w:proofErr w:type="spellEnd"/>
      <w:r w:rsidRPr="00C1095E">
        <w:rPr>
          <w:rFonts w:ascii="Times New Roman" w:hAnsi="Times New Roman" w:cs="Times New Roman"/>
          <w:sz w:val="24"/>
          <w:szCs w:val="24"/>
          <w:lang w:val="en-GB"/>
        </w:rPr>
        <w:t xml:space="preserve">, M. G., McCormick, M. I., &amp; Zenger, K. R. (2018). Mating behaviour and postcopulatory fertilization patterns in the southern blue-ringed octopus, </w:t>
      </w:r>
      <w:proofErr w:type="spellStart"/>
      <w:r w:rsidRPr="00C1095E">
        <w:rPr>
          <w:rFonts w:ascii="Times New Roman" w:hAnsi="Times New Roman" w:cs="Times New Roman"/>
          <w:sz w:val="24"/>
          <w:szCs w:val="24"/>
          <w:lang w:val="en-GB"/>
        </w:rPr>
        <w:t>Hapalochlaena</w:t>
      </w:r>
      <w:proofErr w:type="spellEnd"/>
      <w:r w:rsidRPr="00C1095E">
        <w:rPr>
          <w:rFonts w:ascii="Times New Roman" w:hAnsi="Times New Roman" w:cs="Times New Roman"/>
          <w:sz w:val="24"/>
          <w:szCs w:val="24"/>
          <w:lang w:val="en-GB"/>
        </w:rPr>
        <w:t xml:space="preserve"> maculosa. Animal Behaviour, 136, 41-51.</w:t>
      </w:r>
    </w:p>
    <w:p w14:paraId="7E7450EF" w14:textId="7B9B67D9" w:rsidR="00B90345" w:rsidRDefault="00B90345" w:rsidP="005629DF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Nabhitabhata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, J., 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Nilaphat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, P., 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Promboon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, P., &amp; 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Jaroongpattananon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, C. (2005). Life cycle of cultured bobtail squid,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Euprymna</w:t>
      </w:r>
      <w:proofErr w:type="spellEnd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hyllebergi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Nateewathana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, 1997. Phuket Mar 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Biol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 Cent Res Bull, 66, 351-365.</w:t>
      </w:r>
    </w:p>
    <w:p w14:paraId="015ECD8F" w14:textId="20C5C8C0" w:rsidR="004772F7" w:rsidRDefault="004772F7" w:rsidP="004772F7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772F7">
        <w:rPr>
          <w:rFonts w:ascii="Times New Roman" w:hAnsi="Times New Roman" w:cs="Times New Roman"/>
          <w:sz w:val="24"/>
          <w:szCs w:val="24"/>
          <w:lang w:val="en-GB"/>
        </w:rPr>
        <w:t>Nabhitabhata</w:t>
      </w:r>
      <w:proofErr w:type="spellEnd"/>
      <w:r w:rsidRPr="004772F7">
        <w:rPr>
          <w:rFonts w:ascii="Times New Roman" w:hAnsi="Times New Roman" w:cs="Times New Roman"/>
          <w:sz w:val="24"/>
          <w:szCs w:val="24"/>
          <w:lang w:val="en-GB"/>
        </w:rPr>
        <w:t xml:space="preserve">, J., </w:t>
      </w:r>
      <w:proofErr w:type="spellStart"/>
      <w:r w:rsidRPr="004772F7">
        <w:rPr>
          <w:rFonts w:ascii="Times New Roman" w:hAnsi="Times New Roman" w:cs="Times New Roman"/>
          <w:sz w:val="24"/>
          <w:szCs w:val="24"/>
          <w:lang w:val="en-GB"/>
        </w:rPr>
        <w:t>Nishiguchi</w:t>
      </w:r>
      <w:proofErr w:type="spellEnd"/>
      <w:r w:rsidRPr="004772F7">
        <w:rPr>
          <w:rFonts w:ascii="Times New Roman" w:hAnsi="Times New Roman" w:cs="Times New Roman"/>
          <w:sz w:val="24"/>
          <w:szCs w:val="24"/>
          <w:lang w:val="en-GB"/>
        </w:rPr>
        <w:t>, M. (2014).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72F7">
        <w:rPr>
          <w:rFonts w:ascii="Times New Roman" w:hAnsi="Times New Roman" w:cs="Times New Roman"/>
          <w:i/>
          <w:iCs/>
          <w:sz w:val="24"/>
          <w:szCs w:val="24"/>
          <w:lang w:val="en-GB"/>
        </w:rPr>
        <w:t>Eupryma</w:t>
      </w:r>
      <w:proofErr w:type="spellEnd"/>
      <w:r w:rsidRPr="004772F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4772F7">
        <w:rPr>
          <w:rFonts w:ascii="Times New Roman" w:hAnsi="Times New Roman" w:cs="Times New Roman"/>
          <w:i/>
          <w:iCs/>
          <w:sz w:val="24"/>
          <w:szCs w:val="24"/>
          <w:lang w:val="en-GB"/>
        </w:rPr>
        <w:t>hyllebergi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4772F7">
        <w:rPr>
          <w:rFonts w:ascii="Times New Roman" w:hAnsi="Times New Roman" w:cs="Times New Roman"/>
          <w:i/>
          <w:iCs/>
          <w:sz w:val="24"/>
          <w:szCs w:val="24"/>
          <w:lang w:val="en-GB"/>
        </w:rPr>
        <w:t>Euprymna</w:t>
      </w:r>
      <w:proofErr w:type="spellEnd"/>
      <w:r w:rsidRPr="004772F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4772F7">
        <w:rPr>
          <w:rFonts w:ascii="Times New Roman" w:hAnsi="Times New Roman" w:cs="Times New Roman"/>
          <w:i/>
          <w:iCs/>
          <w:sz w:val="24"/>
          <w:szCs w:val="24"/>
          <w:lang w:val="en-GB"/>
        </w:rPr>
        <w:t>tasmanica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4772F7">
        <w:rPr>
          <w:rFonts w:ascii="Times New Roman" w:hAnsi="Times New Roman" w:cs="Times New Roman"/>
          <w:sz w:val="24"/>
          <w:szCs w:val="24"/>
          <w:lang w:val="en-GB"/>
        </w:rPr>
        <w:t>In book: Cephalopod Culture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772F7">
        <w:rPr>
          <w:rFonts w:ascii="Times New Roman" w:hAnsi="Times New Roman" w:cs="Times New Roman"/>
          <w:sz w:val="24"/>
          <w:szCs w:val="24"/>
          <w:lang w:val="en-GB"/>
        </w:rPr>
        <w:t>Chapter: 15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772F7">
        <w:rPr>
          <w:rFonts w:ascii="Times New Roman" w:hAnsi="Times New Roman" w:cs="Times New Roman"/>
          <w:sz w:val="24"/>
          <w:szCs w:val="24"/>
          <w:lang w:val="en-GB"/>
        </w:rPr>
        <w:t>Publisher: Springer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63A80FD" w14:textId="2EA5008C" w:rsidR="00997BD8" w:rsidRPr="00997BD8" w:rsidRDefault="00997BD8" w:rsidP="00C10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3386">
        <w:rPr>
          <w:rFonts w:ascii="Times New Roman" w:hAnsi="Times New Roman" w:cs="Times New Roman"/>
          <w:sz w:val="24"/>
          <w:szCs w:val="24"/>
          <w:lang w:val="en-GB"/>
        </w:rPr>
        <w:t>Naef</w:t>
      </w:r>
      <w:proofErr w:type="spellEnd"/>
      <w:r w:rsidRPr="007B3386">
        <w:rPr>
          <w:rFonts w:ascii="Times New Roman" w:hAnsi="Times New Roman" w:cs="Times New Roman"/>
          <w:sz w:val="24"/>
          <w:szCs w:val="24"/>
          <w:lang w:val="en-GB"/>
        </w:rPr>
        <w:t xml:space="preserve">, A. (1928). Die </w:t>
      </w:r>
      <w:proofErr w:type="spellStart"/>
      <w:r w:rsidRPr="007B3386">
        <w:rPr>
          <w:rFonts w:ascii="Times New Roman" w:hAnsi="Times New Roman" w:cs="Times New Roman"/>
          <w:sz w:val="24"/>
          <w:szCs w:val="24"/>
          <w:lang w:val="en-GB"/>
        </w:rPr>
        <w:t>Cephalopoden</w:t>
      </w:r>
      <w:proofErr w:type="spellEnd"/>
      <w:r w:rsidRPr="007B338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97BD8">
        <w:rPr>
          <w:rFonts w:ascii="Times New Roman" w:hAnsi="Times New Roman" w:cs="Times New Roman"/>
          <w:sz w:val="24"/>
          <w:szCs w:val="24"/>
        </w:rPr>
        <w:t>Embryologie</w:t>
      </w:r>
      <w:proofErr w:type="spellEnd"/>
      <w:r w:rsidRPr="00997BD8">
        <w:rPr>
          <w:rFonts w:ascii="Times New Roman" w:hAnsi="Times New Roman" w:cs="Times New Roman"/>
          <w:sz w:val="24"/>
          <w:szCs w:val="24"/>
        </w:rPr>
        <w:t>. Die Fauna Flora Golf Neapel, 35(2), 1-357.</w:t>
      </w:r>
    </w:p>
    <w:p w14:paraId="608BA2CF" w14:textId="6634E4CD" w:rsidR="00C1095E" w:rsidRDefault="00C1095E" w:rsidP="00C1095E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1095E">
        <w:rPr>
          <w:rFonts w:ascii="Times New Roman" w:hAnsi="Times New Roman" w:cs="Times New Roman"/>
          <w:sz w:val="24"/>
          <w:szCs w:val="24"/>
          <w:lang w:val="en-GB"/>
        </w:rPr>
        <w:t>Natsukari</w:t>
      </w:r>
      <w:proofErr w:type="spellEnd"/>
      <w:r w:rsidRPr="00C1095E">
        <w:rPr>
          <w:rFonts w:ascii="Times New Roman" w:hAnsi="Times New Roman" w:cs="Times New Roman"/>
          <w:sz w:val="24"/>
          <w:szCs w:val="24"/>
          <w:lang w:val="en-GB"/>
        </w:rPr>
        <w:t xml:space="preserve">, Y. 1970. Egg-laying behaviour, embryonic </w:t>
      </w:r>
      <w:proofErr w:type="gramStart"/>
      <w:r w:rsidRPr="00C1095E">
        <w:rPr>
          <w:rFonts w:ascii="Times New Roman" w:hAnsi="Times New Roman" w:cs="Times New Roman"/>
          <w:sz w:val="24"/>
          <w:szCs w:val="24"/>
          <w:lang w:val="en-GB"/>
        </w:rPr>
        <w:t>development</w:t>
      </w:r>
      <w:proofErr w:type="gramEnd"/>
      <w:r w:rsidRPr="00C1095E">
        <w:rPr>
          <w:rFonts w:ascii="Times New Roman" w:hAnsi="Times New Roman" w:cs="Times New Roman"/>
          <w:sz w:val="24"/>
          <w:szCs w:val="24"/>
          <w:lang w:val="en-GB"/>
        </w:rPr>
        <w:t xml:space="preserve"> and hatched larva of the pygmy cuttlefish, </w:t>
      </w:r>
      <w:proofErr w:type="spellStart"/>
      <w:r w:rsidRPr="00C1095E">
        <w:rPr>
          <w:rFonts w:ascii="Times New Roman" w:hAnsi="Times New Roman" w:cs="Times New Roman"/>
          <w:i/>
          <w:iCs/>
          <w:sz w:val="24"/>
          <w:szCs w:val="24"/>
          <w:lang w:val="en-GB"/>
        </w:rPr>
        <w:t>Idiosepius</w:t>
      </w:r>
      <w:proofErr w:type="spellEnd"/>
      <w:r w:rsidRPr="00C1095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pygmaeus</w:t>
      </w:r>
      <w:r w:rsidRPr="00C1095E">
        <w:rPr>
          <w:rFonts w:ascii="Times New Roman" w:hAnsi="Times New Roman" w:cs="Times New Roman"/>
          <w:sz w:val="24"/>
          <w:szCs w:val="24"/>
          <w:lang w:val="en-GB"/>
        </w:rPr>
        <w:t xml:space="preserve"> paradoxus </w:t>
      </w:r>
      <w:proofErr w:type="spellStart"/>
      <w:r w:rsidRPr="00C1095E">
        <w:rPr>
          <w:rFonts w:ascii="Times New Roman" w:hAnsi="Times New Roman" w:cs="Times New Roman"/>
          <w:sz w:val="24"/>
          <w:szCs w:val="24"/>
          <w:lang w:val="en-GB"/>
        </w:rPr>
        <w:t>Ortmann</w:t>
      </w:r>
      <w:proofErr w:type="spellEnd"/>
      <w:r w:rsidRPr="00C1095E">
        <w:rPr>
          <w:rFonts w:ascii="Times New Roman" w:hAnsi="Times New Roman" w:cs="Times New Roman"/>
          <w:sz w:val="24"/>
          <w:szCs w:val="24"/>
          <w:lang w:val="en-GB"/>
        </w:rPr>
        <w:t>. Bulletin of the Faculty of Fisheries, Nagasaki University, 30: 15–29.</w:t>
      </w:r>
    </w:p>
    <w:p w14:paraId="4F51CD52" w14:textId="42C6D2A4" w:rsidR="00B90345" w:rsidRDefault="00B90345" w:rsidP="005629DF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K.N. (1999) The duration of egg incubation in high-latitude and deep-sea cephalopods. Russian Journal of Marine Biology, 25(6): 499-506.</w:t>
      </w:r>
    </w:p>
    <w:p w14:paraId="103E9D3B" w14:textId="77777777" w:rsidR="00B90345" w:rsidRDefault="00B90345" w:rsidP="005629D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Norman, M. D. (1991). </w:t>
      </w:r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Octopus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cyanea</w:t>
      </w:r>
      <w:proofErr w:type="spellEnd"/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 Gray, 1849 (Mollusca: Cephalopoda) in Australian waters: description, </w:t>
      </w:r>
      <w:proofErr w:type="gramStart"/>
      <w:r w:rsidRPr="00530C4E">
        <w:rPr>
          <w:rFonts w:ascii="Times New Roman" w:hAnsi="Times New Roman" w:cs="Times New Roman"/>
          <w:sz w:val="24"/>
          <w:szCs w:val="24"/>
          <w:lang w:val="en-GB"/>
        </w:rPr>
        <w:t>distribution</w:t>
      </w:r>
      <w:proofErr w:type="gramEnd"/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 and taxonomy. Bulletin of Marine Science, 49(1-2), 20-38.</w:t>
      </w:r>
    </w:p>
    <w:p w14:paraId="4D229D20" w14:textId="77777777" w:rsidR="00B90345" w:rsidRDefault="00B90345" w:rsidP="005629D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Norman, M. D. (1993). </w:t>
      </w:r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Octopus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ornatus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 Gould, 1852 (Cephalopoda: 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Octopodidae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>) in Australian waters: morphology, distribution, and life history. Proceedings of the Biological Society of Washington, 106(4), 645-660.</w:t>
      </w:r>
    </w:p>
    <w:p w14:paraId="6FB908FF" w14:textId="672F8B0D" w:rsidR="00FC3C68" w:rsidRDefault="00FC3C68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C3C68">
        <w:rPr>
          <w:rFonts w:ascii="Times New Roman" w:hAnsi="Times New Roman" w:cs="Times New Roman"/>
          <w:sz w:val="24"/>
          <w:szCs w:val="24"/>
          <w:lang w:val="en-GB"/>
        </w:rPr>
        <w:t>Önsoy</w:t>
      </w:r>
      <w:proofErr w:type="spellEnd"/>
      <w:r w:rsidRPr="00FC3C68">
        <w:rPr>
          <w:rFonts w:ascii="Times New Roman" w:hAnsi="Times New Roman" w:cs="Times New Roman"/>
          <w:sz w:val="24"/>
          <w:szCs w:val="24"/>
          <w:lang w:val="en-GB"/>
        </w:rPr>
        <w:t xml:space="preserve">, B., </w:t>
      </w:r>
      <w:proofErr w:type="spellStart"/>
      <w:r w:rsidRPr="00FC3C68">
        <w:rPr>
          <w:rFonts w:ascii="Times New Roman" w:hAnsi="Times New Roman" w:cs="Times New Roman"/>
          <w:sz w:val="24"/>
          <w:szCs w:val="24"/>
          <w:lang w:val="en-GB"/>
        </w:rPr>
        <w:t>Ceylan</w:t>
      </w:r>
      <w:proofErr w:type="spellEnd"/>
      <w:r w:rsidRPr="00FC3C68">
        <w:rPr>
          <w:rFonts w:ascii="Times New Roman" w:hAnsi="Times New Roman" w:cs="Times New Roman"/>
          <w:sz w:val="24"/>
          <w:szCs w:val="24"/>
          <w:lang w:val="en-GB"/>
        </w:rPr>
        <w:t xml:space="preserve">, B., &amp; Salman, A. (2013). Reproductive biology of the lentil bobtail squid, </w:t>
      </w:r>
      <w:proofErr w:type="spellStart"/>
      <w:r w:rsidRPr="00FC3C68">
        <w:rPr>
          <w:rFonts w:ascii="Times New Roman" w:hAnsi="Times New Roman" w:cs="Times New Roman"/>
          <w:i/>
          <w:iCs/>
          <w:sz w:val="24"/>
          <w:szCs w:val="24"/>
          <w:lang w:val="en-GB"/>
        </w:rPr>
        <w:t>Rondeletiola</w:t>
      </w:r>
      <w:proofErr w:type="spellEnd"/>
      <w:r w:rsidRPr="00FC3C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minor</w:t>
      </w:r>
      <w:r w:rsidRPr="00FC3C68">
        <w:rPr>
          <w:rFonts w:ascii="Times New Roman" w:hAnsi="Times New Roman" w:cs="Times New Roman"/>
          <w:sz w:val="24"/>
          <w:szCs w:val="24"/>
          <w:lang w:val="en-GB"/>
        </w:rPr>
        <w:t xml:space="preserve"> (Cephalopoda: </w:t>
      </w:r>
      <w:proofErr w:type="spellStart"/>
      <w:r w:rsidRPr="00FC3C68">
        <w:rPr>
          <w:rFonts w:ascii="Times New Roman" w:hAnsi="Times New Roman" w:cs="Times New Roman"/>
          <w:sz w:val="24"/>
          <w:szCs w:val="24"/>
          <w:lang w:val="en-GB"/>
        </w:rPr>
        <w:t>Sepiolidae</w:t>
      </w:r>
      <w:proofErr w:type="spellEnd"/>
      <w:r w:rsidRPr="00FC3C68">
        <w:rPr>
          <w:rFonts w:ascii="Times New Roman" w:hAnsi="Times New Roman" w:cs="Times New Roman"/>
          <w:sz w:val="24"/>
          <w:szCs w:val="24"/>
          <w:lang w:val="en-GB"/>
        </w:rPr>
        <w:t>) from the eastern Mediterranean. Marine Biological Association of the United Kingdom. Journal of the Marine Biological Association of the United Kingdom, 93(3), 851.</w:t>
      </w:r>
    </w:p>
    <w:p w14:paraId="43F2B369" w14:textId="7C58A4D9" w:rsidR="00B90345" w:rsidRPr="001F65D2" w:rsidRDefault="00B9034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Salman, A., &amp; 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Laptikhovsky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, V. (2005). Fecundity and spawning of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Abralia</w:t>
      </w:r>
      <w:proofErr w:type="spellEnd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verany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Rüppell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 w:rsidRPr="005629DF">
        <w:rPr>
          <w:rFonts w:ascii="Times New Roman" w:hAnsi="Times New Roman" w:cs="Times New Roman"/>
          <w:sz w:val="24"/>
          <w:szCs w:val="24"/>
          <w:lang w:val="en-GB"/>
        </w:rPr>
        <w:t>1844)(</w:t>
      </w:r>
      <w:proofErr w:type="gram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Cephalopoda: 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Enoploteuthidae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>) in the Aegean Sea. Scientia Marina, 69(2), 211-214.</w:t>
      </w:r>
    </w:p>
    <w:p w14:paraId="50D9945E" w14:textId="77777777" w:rsidR="00B90345" w:rsidRPr="001F65D2" w:rsidRDefault="00B9034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Schwarz, R., 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Hoving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, H. J., 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Noever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, C., &amp; Piatkowski, U. (2019). Life histories of Antarctic 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incirrate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 octopods (Cephalopoda: Octopoda). 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PloS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 one, 14(7), e0219694.</w:t>
      </w:r>
    </w:p>
    <w:p w14:paraId="461DB017" w14:textId="77777777" w:rsidR="00B90345" w:rsidRDefault="00B90345" w:rsidP="005629D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90345">
        <w:rPr>
          <w:rFonts w:ascii="Times New Roman" w:hAnsi="Times New Roman" w:cs="Times New Roman"/>
          <w:sz w:val="24"/>
          <w:szCs w:val="24"/>
        </w:rPr>
        <w:t xml:space="preserve">Silva, L., Sobrino, I., &amp; Hernández, E. (2014). </w:t>
      </w:r>
      <w:r w:rsidRPr="002E4D6A">
        <w:rPr>
          <w:rFonts w:ascii="Times New Roman" w:hAnsi="Times New Roman" w:cs="Times New Roman"/>
          <w:sz w:val="24"/>
          <w:szCs w:val="24"/>
          <w:lang w:val="en-GB"/>
        </w:rPr>
        <w:t xml:space="preserve">Deep-sea </w:t>
      </w:r>
      <w:proofErr w:type="spellStart"/>
      <w:r w:rsidRPr="002E4D6A">
        <w:rPr>
          <w:rFonts w:ascii="Times New Roman" w:hAnsi="Times New Roman" w:cs="Times New Roman"/>
          <w:sz w:val="24"/>
          <w:szCs w:val="24"/>
          <w:lang w:val="en-GB"/>
        </w:rPr>
        <w:t>incirrate</w:t>
      </w:r>
      <w:proofErr w:type="spellEnd"/>
      <w:r w:rsidRPr="002E4D6A">
        <w:rPr>
          <w:rFonts w:ascii="Times New Roman" w:hAnsi="Times New Roman" w:cs="Times New Roman"/>
          <w:sz w:val="24"/>
          <w:szCs w:val="24"/>
          <w:lang w:val="en-GB"/>
        </w:rPr>
        <w:t xml:space="preserve"> octopus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Velodona</w:t>
      </w:r>
      <w:proofErr w:type="spellEnd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togata</w:t>
      </w:r>
      <w:r w:rsidRPr="002E4D6A">
        <w:rPr>
          <w:rFonts w:ascii="Times New Roman" w:hAnsi="Times New Roman" w:cs="Times New Roman"/>
          <w:sz w:val="24"/>
          <w:szCs w:val="24"/>
          <w:lang w:val="en-GB"/>
        </w:rPr>
        <w:t xml:space="preserve"> (Chun, 1915) in waters off Mozambique (SW Indian Ocean): Reproductive biology, distribution, and abundance. Fisheries Research, 152, 98-105.</w:t>
      </w:r>
    </w:p>
    <w:p w14:paraId="7BF9494E" w14:textId="77777777" w:rsidR="00B90345" w:rsidRDefault="00B90345" w:rsidP="00530C4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Sweeney MJ, Roper CFE, Mangold KM, Clarke MR, </w:t>
      </w:r>
      <w:proofErr w:type="spellStart"/>
      <w:r w:rsidRPr="00530C4E">
        <w:rPr>
          <w:rFonts w:ascii="Times New Roman" w:hAnsi="Times New Roman" w:cs="Times New Roman"/>
          <w:sz w:val="24"/>
          <w:szCs w:val="24"/>
          <w:lang w:val="en-GB"/>
        </w:rPr>
        <w:t>Boletzky</w:t>
      </w:r>
      <w:proofErr w:type="spellEnd"/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 SV. 1992. “Larval” and juvenile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cephalopods: a manual for their identification. Smithson </w:t>
      </w:r>
      <w:proofErr w:type="spellStart"/>
      <w:r w:rsidRPr="00530C4E">
        <w:rPr>
          <w:rFonts w:ascii="Times New Roman" w:hAnsi="Times New Roman" w:cs="Times New Roman"/>
          <w:sz w:val="24"/>
          <w:szCs w:val="24"/>
          <w:lang w:val="en-GB"/>
        </w:rPr>
        <w:t>Contrib</w:t>
      </w:r>
      <w:proofErr w:type="spellEnd"/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 Zool. 513:1–182.</w:t>
      </w:r>
    </w:p>
    <w:p w14:paraId="257E2535" w14:textId="77777777" w:rsidR="00B90345" w:rsidRDefault="00B90345" w:rsidP="005629D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Villanueva, R., Collins, M. A., Sánchez, P., &amp; Voss, N. A. (2002). Systematics, </w:t>
      </w:r>
      <w:proofErr w:type="gramStart"/>
      <w:r w:rsidRPr="00530C4E">
        <w:rPr>
          <w:rFonts w:ascii="Times New Roman" w:hAnsi="Times New Roman" w:cs="Times New Roman"/>
          <w:sz w:val="24"/>
          <w:szCs w:val="24"/>
          <w:lang w:val="en-GB"/>
        </w:rPr>
        <w:t>distribution</w:t>
      </w:r>
      <w:proofErr w:type="gramEnd"/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 and biology of the cirrate octopods of the genus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Opisthoteuthis</w:t>
      </w:r>
      <w:proofErr w:type="spellEnd"/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 (Mollusca, Cephalopoda) in the Atlantic Ocean, with description of two new species. Bulletin of Marine Science, 71(2), 933-985.</w:t>
      </w:r>
    </w:p>
    <w:p w14:paraId="781A6D50" w14:textId="4AF74031" w:rsidR="00B90345" w:rsidRDefault="00B90345" w:rsidP="005629DF">
      <w:pPr>
        <w:rPr>
          <w:rFonts w:ascii="Times New Roman" w:hAnsi="Times New Roman" w:cs="Times New Roman"/>
          <w:sz w:val="24"/>
          <w:szCs w:val="24"/>
          <w:lang w:val="en-GB"/>
        </w:rPr>
      </w:pPr>
    </w:p>
    <w:bookmarkEnd w:id="1"/>
    <w:p w14:paraId="0A666FEC" w14:textId="77777777" w:rsidR="00B90345" w:rsidRDefault="00B90345" w:rsidP="005629DF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B90345" w:rsidSect="007B606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6C"/>
    <w:rsid w:val="00080B90"/>
    <w:rsid w:val="000E5707"/>
    <w:rsid w:val="001D1FC7"/>
    <w:rsid w:val="001F65D2"/>
    <w:rsid w:val="002E4D6A"/>
    <w:rsid w:val="004772F7"/>
    <w:rsid w:val="00530C4E"/>
    <w:rsid w:val="005629DF"/>
    <w:rsid w:val="006A1BCC"/>
    <w:rsid w:val="006B3937"/>
    <w:rsid w:val="00713AA6"/>
    <w:rsid w:val="007B3386"/>
    <w:rsid w:val="007B606C"/>
    <w:rsid w:val="008609AC"/>
    <w:rsid w:val="00897D91"/>
    <w:rsid w:val="00923CF3"/>
    <w:rsid w:val="00997BD8"/>
    <w:rsid w:val="00A87D62"/>
    <w:rsid w:val="00B90345"/>
    <w:rsid w:val="00C1095E"/>
    <w:rsid w:val="00E81C4F"/>
    <w:rsid w:val="00EE5812"/>
    <w:rsid w:val="00F577D5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60136"/>
  <w15:chartTrackingRefBased/>
  <w15:docId w15:val="{32951303-20F6-4F7B-9601-8B5ADE47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2375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IBAÑEZ CARVAJAL, CHRISTIAN MARCELO</dc:creator>
  <cp:keywords/>
  <dc:description/>
  <cp:lastModifiedBy>Christian Ibáñez</cp:lastModifiedBy>
  <cp:revision>14</cp:revision>
  <dcterms:created xsi:type="dcterms:W3CDTF">2020-07-15T14:38:00Z</dcterms:created>
  <dcterms:modified xsi:type="dcterms:W3CDTF">2021-08-13T19:40:00Z</dcterms:modified>
</cp:coreProperties>
</file>