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875F" w14:textId="77777777" w:rsidR="00A231D0" w:rsidRPr="00A231D0" w:rsidRDefault="00A231D0" w:rsidP="00A231D0">
      <w:pPr>
        <w:widowControl/>
        <w:tabs>
          <w:tab w:val="num" w:pos="567"/>
        </w:tabs>
        <w:spacing w:before="240" w:after="240"/>
        <w:ind w:left="567" w:hanging="567"/>
        <w:jc w:val="left"/>
        <w:outlineLvl w:val="0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r w:rsidRPr="00A231D0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Supplementary Data</w:t>
      </w:r>
    </w:p>
    <w:p w14:paraId="7FA10BC5" w14:textId="77777777" w:rsidR="00A231D0" w:rsidRPr="00A231D0" w:rsidRDefault="00A231D0" w:rsidP="00A231D0">
      <w:pPr>
        <w:widowControl/>
        <w:numPr>
          <w:ilvl w:val="1"/>
          <w:numId w:val="0"/>
        </w:numPr>
        <w:tabs>
          <w:tab w:val="num" w:pos="567"/>
        </w:tabs>
        <w:spacing w:before="240" w:after="200"/>
        <w:ind w:left="567" w:hanging="567"/>
        <w:jc w:val="left"/>
        <w:outlineLvl w:val="1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r w:rsidRPr="00A231D0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PubMed Search formation</w:t>
      </w:r>
    </w:p>
    <w:p w14:paraId="604D709D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(((((randomized controlled trial[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pt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] OR controlled clinical trial[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pt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] OR randomized[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tiab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] OR placebo[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tiab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] OR clinical trials as topic[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mesh:noexp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] OR randomly[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tiab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] OR trial[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]) NOT (animals 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mh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] NOT humans 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mh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])) NOT (meta[Title/Abstract])) AND ((TACE[Title/Abstract]) OR (chemoembolization*[Title/Abstract]))) AND ((((((drugs,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chinese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herbal[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Terms]) OR (MEDICINE, CHINESE TRADITIONAL[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Terms])) OR (((((((Herb*[Title/Abstract]) OR (drug*[Title/Abstract])) OR (plant*[Title/Abstract])) OR (extract*[Title/Abstract])) OR (Medicine[Title/Abstract])) OR (formula[Title/Abstract])) AND (Chinese[Title/Abstract]))) OR ((DECOCTION*[Title/Abstract]) OR 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herba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*[Title/Abstract]))) OR 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Jianpi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[Title/Abstract] OR ((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Invigorat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*[Title/Abstract] OR Strength*[Title/Abstract] OR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Reinforc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*[Title/Abstract] OR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activ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*[Title/Abstract] OR Tonify*[Title/Abstract]) AND Spleen[Title/Abstract]))) OR (qi[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Terms] OR qi[Title/Abstract] OR (Vital Energy[Title/Abstract])))) AND ((((((((((Neoplasms[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Terms]) OR (Carcinoma[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Terms])) OR (Neoplasia*[Title/Abstract])) OR (Tumor*[Title/Abstract])) OR (Neoplasm*[Title/Abstract])) OR (Cancer*[Title/Abstract])) OR (Carcinoma*[Title/Abstract])) OR (Epithelioma*[Title/Abstract])) AND ((((((((((Liver[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Terms]) OR (LIVER*[Title/Abstract])) OR (Hepatic[Title/Abstract])) OR (Hepatocellular[Title/Abstract])) OR (Liver*[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tiab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] AND Cell[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tiab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])) OR 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Cholangiocellular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[Title/Abstract])) OR (bile tract[Title/Abstract])) OR (bile duct[Title/Abstract])) OR (gall duct[Title/Abstract])) OR (biliary[Title/Abstract]))) OR ((((((HCC[Title/Abstract]) OR (Hepatoma*[Title/Abstract])) OR (Cholangiocarcinoma[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Terms])) OR (Cholangiocarcinoma*[Title/Abstract])) OR (ICC[Title/Abstract])) OR (PLC[Title/Abstract])))</w:t>
      </w:r>
    </w:p>
    <w:p w14:paraId="15E60E2E" w14:textId="77777777" w:rsidR="00A231D0" w:rsidRPr="00A231D0" w:rsidRDefault="00A231D0" w:rsidP="00A231D0">
      <w:pPr>
        <w:widowControl/>
        <w:numPr>
          <w:ilvl w:val="1"/>
          <w:numId w:val="1"/>
        </w:numPr>
        <w:spacing w:before="240" w:after="240"/>
        <w:jc w:val="left"/>
        <w:outlineLvl w:val="0"/>
        <w:rPr>
          <w:rFonts w:ascii="Times New Roman" w:eastAsia="Cambria" w:hAnsi="Times New Roman" w:cs="Times New Roman"/>
          <w:b/>
          <w:vanish/>
          <w:kern w:val="0"/>
          <w:sz w:val="24"/>
          <w:szCs w:val="24"/>
        </w:rPr>
      </w:pPr>
    </w:p>
    <w:p w14:paraId="35BAB7B4" w14:textId="77777777" w:rsidR="00A231D0" w:rsidRPr="00A231D0" w:rsidRDefault="00A231D0" w:rsidP="00A231D0">
      <w:pPr>
        <w:widowControl/>
        <w:numPr>
          <w:ilvl w:val="1"/>
          <w:numId w:val="0"/>
        </w:numPr>
        <w:tabs>
          <w:tab w:val="num" w:pos="567"/>
        </w:tabs>
        <w:spacing w:before="240" w:after="200"/>
        <w:ind w:left="567" w:hanging="567"/>
        <w:jc w:val="left"/>
        <w:outlineLvl w:val="1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r w:rsidRPr="00A231D0">
        <w:rPr>
          <w:rFonts w:ascii="Times New Roman" w:eastAsia="Cambria" w:hAnsi="Times New Roman" w:cs="Times New Roman" w:hint="eastAsia"/>
          <w:b/>
          <w:kern w:val="0"/>
          <w:sz w:val="24"/>
          <w:szCs w:val="24"/>
          <w:lang w:eastAsia="en-US"/>
        </w:rPr>
        <w:t>E</w:t>
      </w:r>
      <w:r w:rsidRPr="00A231D0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MBASE Search formation</w:t>
      </w:r>
    </w:p>
    <w:p w14:paraId="572648AF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#14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#5 AND #11 AND #12 AND #13</w:t>
      </w:r>
    </w:p>
    <w:p w14:paraId="72BF48AC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Hlk72500701"/>
      <w:r w:rsidRPr="00A231D0">
        <w:rPr>
          <w:rFonts w:ascii="Times New Roman" w:hAnsi="Times New Roman" w:cs="Times New Roman"/>
          <w:kern w:val="0"/>
          <w:sz w:val="24"/>
          <w:szCs w:val="24"/>
        </w:rPr>
        <w:t>#13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 xml:space="preserve">'crossover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procedure':de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'double-blind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procedure':de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'randomized controlled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trial':de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'single-blind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procedure':de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random*: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de,ab,ti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factorial*: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de,ab,ti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crossover*: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de,ab,ti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((cross NEXT/1 over*):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de,ab,ti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) OR placebo*: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de,ab,ti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((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doubl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 NEAR/1 blind*):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de,ab,ti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) OR ((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singl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 NEAR/1 blind*):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de,ab,ti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) OR assign*: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de,ab,ti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allocat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de,ab,ti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volunteer*: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de,ab,ti</w:t>
      </w:r>
      <w:proofErr w:type="spellEnd"/>
    </w:p>
    <w:p w14:paraId="2F53EC4A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'chemoembolization'/exp OR 'chemoembolization*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tace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</w:p>
    <w:p w14:paraId="419CABD3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#6 OR #7 OR #8 OR #9 OR #10</w:t>
      </w:r>
    </w:p>
    <w:p w14:paraId="3278886F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#10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'qi'/exp OR 'qi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'vital energy':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</w:p>
    <w:p w14:paraId="5516C870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lastRenderedPageBreak/>
        <w:t>#9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'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jianpi</w:t>
      </w:r>
      <w:proofErr w:type="spellEnd"/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((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invigorat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strength*: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reinforc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activ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tonify*: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) AND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spleen:ab,ti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661460C7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#8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'decoction*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herba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</w:p>
    <w:p w14:paraId="36D1A84E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#7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('herb*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'drug*':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'plant*':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'extract*':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'medicine':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'formula':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) AND '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chinese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</w:p>
    <w:p w14:paraId="24329566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#6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'herbaceous agent'/exp OR '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chinese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medicine'/exp</w:t>
      </w:r>
    </w:p>
    <w:p w14:paraId="439A3475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#5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#4 OR #3</w:t>
      </w:r>
    </w:p>
    <w:p w14:paraId="0DDB5482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#4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#1 AND #2</w:t>
      </w:r>
    </w:p>
    <w:p w14:paraId="3245B733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'liver tumor'/exp OR 'hepatoma*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hcc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'bile duct carcinoma'/exp OR 'cholangiocarcinoma*':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icc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'plc':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</w:p>
    <w:p w14:paraId="3791ED4E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'neoplasm'/exp OR 'carcinoma'/exp OR 'neoplasia*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'tumor*':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'neoplasm*':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'cancer*':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'carcinoma*':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'epithelioma*':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</w:p>
    <w:p w14:paraId="744991A4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'liver'/exp OR 'liver*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'hepatic':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'hepatocellular':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('liver*':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AND 'cell':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) OR 'bile tract':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'bile duct':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'gall duct':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'biliary':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'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cholangiocellular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':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ab,ti</w:t>
      </w:r>
      <w:proofErr w:type="spellEnd"/>
    </w:p>
    <w:bookmarkEnd w:id="0"/>
    <w:p w14:paraId="45652548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</w:p>
    <w:p w14:paraId="545419CA" w14:textId="77777777" w:rsidR="00A231D0" w:rsidRPr="00A231D0" w:rsidRDefault="00A231D0" w:rsidP="00A231D0">
      <w:pPr>
        <w:widowControl/>
        <w:numPr>
          <w:ilvl w:val="1"/>
          <w:numId w:val="0"/>
        </w:numPr>
        <w:tabs>
          <w:tab w:val="num" w:pos="567"/>
        </w:tabs>
        <w:spacing w:before="240" w:after="200"/>
        <w:ind w:left="567" w:hanging="567"/>
        <w:jc w:val="left"/>
        <w:outlineLvl w:val="1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r w:rsidRPr="00A231D0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Web of Science search formation</w:t>
      </w:r>
    </w:p>
    <w:p w14:paraId="396E4408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#12 AND #11 AND #10 AND #5</w:t>
      </w:r>
    </w:p>
    <w:p w14:paraId="5634C517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TS=clinical trial* OR TS=research design OR TS=comparative stud* OR TS=evaluation stud* OR TS=controlled trial* OR TS=follow-up stud* OR TS=prospective stud* OR TS=random* OR TS=placebo* OR TS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=(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single blind*) OR TS=(double blind*)</w:t>
      </w:r>
    </w:p>
    <w:p w14:paraId="4179E98F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TS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=(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'chemoembolization* OR TACE)</w:t>
      </w:r>
    </w:p>
    <w:p w14:paraId="7D01E37E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#10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#6 OR #7 OR #8 OR #9 OR #10</w:t>
      </w:r>
    </w:p>
    <w:p w14:paraId="4C816317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#9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TS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=(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qi OR “vital energy”)</w:t>
      </w:r>
    </w:p>
    <w:p w14:paraId="1AC34F30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#8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TS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=(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((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Invigorat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* OR Strength* OR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Reinforc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* OR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activ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 OR Tonify*) AND spleen) OR JIANPI)</w:t>
      </w:r>
    </w:p>
    <w:p w14:paraId="51C19225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#7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TS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=(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Decoction* OR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herba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*)</w:t>
      </w:r>
    </w:p>
    <w:p w14:paraId="0A1067A4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#6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TS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=(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(Herb* OR drug* OR plant* OR extract* OR Medicine OR formula) AND Chinese)</w:t>
      </w:r>
    </w:p>
    <w:p w14:paraId="3264BC05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lastRenderedPageBreak/>
        <w:t>#5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#4 OR #3</w:t>
      </w:r>
    </w:p>
    <w:p w14:paraId="5D8DE38E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#4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#1 AND #2</w:t>
      </w:r>
    </w:p>
    <w:p w14:paraId="275FB353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TS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=(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HCC OR Hepatoma* OR Cholangiocarcinoma* OR ICC OR PLC</w:t>
      </w:r>
    </w:p>
    <w:p w14:paraId="1D6F50D8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TS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=(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Neoplasia* OR Tumor* OR Neoplasm* OR Cancer* OR Carcinoma* OR Epithelioma*)</w:t>
      </w:r>
    </w:p>
    <w:p w14:paraId="527D3234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TS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=(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LIVER* OR Hepatic OR Hepatocellular OR Liver* SAME Cell) OR 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Cholangiocellular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OR “bile tract” OR “bile duct” OR “gall duct” OR “biliary”)</w:t>
      </w:r>
    </w:p>
    <w:p w14:paraId="27FBD686" w14:textId="77777777" w:rsidR="00A231D0" w:rsidRPr="00A231D0" w:rsidRDefault="00A231D0" w:rsidP="00A231D0">
      <w:pPr>
        <w:widowControl/>
        <w:numPr>
          <w:ilvl w:val="1"/>
          <w:numId w:val="0"/>
        </w:numPr>
        <w:tabs>
          <w:tab w:val="num" w:pos="567"/>
        </w:tabs>
        <w:spacing w:before="240" w:after="200"/>
        <w:ind w:left="567" w:hanging="567"/>
        <w:jc w:val="left"/>
        <w:outlineLvl w:val="1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r w:rsidRPr="00A231D0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Cochrane search formation</w:t>
      </w:r>
    </w:p>
    <w:p w14:paraId="0361A029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bookmarkStart w:id="1" w:name="_Hlk72500679"/>
      <w:r w:rsidRPr="00A231D0">
        <w:rPr>
          <w:rFonts w:ascii="Times New Roman" w:hAnsi="Times New Roman" w:cs="Times New Roman"/>
          <w:kern w:val="0"/>
          <w:sz w:val="24"/>
          <w:szCs w:val="24"/>
        </w:rPr>
        <w:t>#1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descriptor: [Liver] explode all trees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3192</w:t>
      </w:r>
    </w:p>
    <w:p w14:paraId="5349F153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(LIVER*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50737</w:t>
      </w:r>
    </w:p>
    <w:p w14:paraId="56BBF257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(Hepatocellular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5179</w:t>
      </w:r>
    </w:p>
    <w:p w14:paraId="034CD0BF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#4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(Hepatic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36228</w:t>
      </w:r>
    </w:p>
    <w:p w14:paraId="34F0DA66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#5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(Liver*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50737</w:t>
      </w:r>
    </w:p>
    <w:p w14:paraId="16F73893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#6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(Cell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133073</w:t>
      </w:r>
    </w:p>
    <w:p w14:paraId="25422EC1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#7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Cholangiocellular</w:t>
      </w:r>
      <w:proofErr w:type="spellEnd"/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19</w:t>
      </w:r>
    </w:p>
    <w:p w14:paraId="7708634C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#8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(bile tract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904</w:t>
      </w:r>
    </w:p>
    <w:p w14:paraId="17D65BDD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#9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(bile duct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2984</w:t>
      </w:r>
    </w:p>
    <w:p w14:paraId="158EED80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#10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(gall duct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87</w:t>
      </w:r>
    </w:p>
    <w:p w14:paraId="273A1487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(biliary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5683</w:t>
      </w:r>
    </w:p>
    <w:p w14:paraId="7A324E64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#5 AND #6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9289</w:t>
      </w:r>
    </w:p>
    <w:p w14:paraId="76F639E0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#1 OR #2 OR #3 OR #4 OR #7 OR #8 OR #9 OR #10 OR #11 OR #12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76147</w:t>
      </w:r>
    </w:p>
    <w:bookmarkEnd w:id="1"/>
    <w:p w14:paraId="5F1747C6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#14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descriptor: [Neoplasms] explode all trees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79635</w:t>
      </w:r>
    </w:p>
    <w:p w14:paraId="1B296B72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#15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descriptor: [Carcinoma] explode all trees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13534</w:t>
      </w:r>
    </w:p>
    <w:p w14:paraId="1F0BB933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#16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(Neoplasia*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2746</w:t>
      </w:r>
    </w:p>
    <w:p w14:paraId="1FCCA9A1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#17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(Tumor*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64913</w:t>
      </w:r>
    </w:p>
    <w:p w14:paraId="09943FA3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#18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(Neoplasm*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79643</w:t>
      </w:r>
    </w:p>
    <w:p w14:paraId="175A01E5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lastRenderedPageBreak/>
        <w:t>#19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(Cancer*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161872</w:t>
      </w:r>
    </w:p>
    <w:p w14:paraId="73077213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#20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(Carcinoma*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40936</w:t>
      </w:r>
    </w:p>
    <w:p w14:paraId="7FB03278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(Epithelioma*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16</w:t>
      </w:r>
    </w:p>
    <w:p w14:paraId="258D1145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#14 OR #15 OR #16 OR #17 OR #18 OR #19 OR #20 OR #21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219004</w:t>
      </w:r>
    </w:p>
    <w:p w14:paraId="2FDC384B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(HCC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3282</w:t>
      </w:r>
    </w:p>
    <w:p w14:paraId="2E685FE0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#24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(Hepatoma*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132</w:t>
      </w:r>
    </w:p>
    <w:p w14:paraId="7532EAEA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#25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descriptor: [Cholangiocarcinoma] explode all trees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216</w:t>
      </w:r>
    </w:p>
    <w:p w14:paraId="3D6B0B58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#26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(Cholangiocarcinoma*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687</w:t>
      </w:r>
    </w:p>
    <w:p w14:paraId="4E9EFE04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#27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(ICC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1749</w:t>
      </w:r>
    </w:p>
    <w:p w14:paraId="4483D17E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#28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(PLC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597</w:t>
      </w:r>
    </w:p>
    <w:p w14:paraId="1008BA26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#29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#23 OR #24 OR #25 OR #26 OR #27 OR 28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197364</w:t>
      </w:r>
    </w:p>
    <w:p w14:paraId="39DA0272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#30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#13 AND #22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19976</w:t>
      </w:r>
    </w:p>
    <w:p w14:paraId="7B9CA38E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#30 OR #29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210979</w:t>
      </w:r>
    </w:p>
    <w:p w14:paraId="433B7E1D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descriptor: [Drugs, Chinese Herbal] explode all trees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3576</w:t>
      </w:r>
    </w:p>
    <w:p w14:paraId="5C61FE5E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descriptor: [Medicine, Chinese Traditional] explode all trees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1179</w:t>
      </w:r>
    </w:p>
    <w:p w14:paraId="36684234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#34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#32 OR #33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4209</w:t>
      </w:r>
    </w:p>
    <w:p w14:paraId="58C08780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#35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(Herb*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11375</w:t>
      </w:r>
    </w:p>
    <w:p w14:paraId="6D1B25B2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#36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(drug*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614910</w:t>
      </w:r>
    </w:p>
    <w:p w14:paraId="45820298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#37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(plant*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18308</w:t>
      </w:r>
    </w:p>
    <w:p w14:paraId="27AA4E79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#38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(extract*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41748</w:t>
      </w:r>
    </w:p>
    <w:p w14:paraId="4B9135D9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#39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(Medicine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58388</w:t>
      </w:r>
    </w:p>
    <w:p w14:paraId="1CCBA106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#40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(formula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11925</w:t>
      </w:r>
    </w:p>
    <w:p w14:paraId="4AED18D4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#41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(Chinese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27506</w:t>
      </w:r>
    </w:p>
    <w:p w14:paraId="04DE58F5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#42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#35 OR #36 OR #37 OR #38 OR #39 OR #40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685834</w:t>
      </w:r>
    </w:p>
    <w:p w14:paraId="61075D9C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#43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#42 AND #41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19697</w:t>
      </w:r>
    </w:p>
    <w:p w14:paraId="729F02C2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lastRenderedPageBreak/>
        <w:t>#44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(DECOCTION*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3516</w:t>
      </w:r>
    </w:p>
    <w:p w14:paraId="5939CB8E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#45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herba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9621</w:t>
      </w:r>
    </w:p>
    <w:p w14:paraId="1942E2D3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#46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#44 OR #45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12408</w:t>
      </w:r>
    </w:p>
    <w:p w14:paraId="36048322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#47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#34 OR #43 OR #46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26255</w:t>
      </w:r>
    </w:p>
    <w:p w14:paraId="662777F4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#48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Jianpi</w:t>
      </w:r>
      <w:proofErr w:type="spellEnd"/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234</w:t>
      </w:r>
    </w:p>
    <w:p w14:paraId="1331CC38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#49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Invigorat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281</w:t>
      </w:r>
    </w:p>
    <w:p w14:paraId="78744E7E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#50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(Strength*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44724</w:t>
      </w:r>
    </w:p>
    <w:p w14:paraId="20F422EC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#51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Reinforc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8524</w:t>
      </w:r>
    </w:p>
    <w:p w14:paraId="50EC87FB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#52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activ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>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274354</w:t>
      </w:r>
    </w:p>
    <w:p w14:paraId="1D2996A1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#53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(Tonify*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254</w:t>
      </w:r>
    </w:p>
    <w:p w14:paraId="5F846E49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#54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(Spleen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2584</w:t>
      </w:r>
    </w:p>
    <w:p w14:paraId="7687D184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#55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#49 OR #50 OR #51 OR #52 OR #53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310364</w:t>
      </w:r>
    </w:p>
    <w:p w14:paraId="537D9D7A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#56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#55 AND #54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723</w:t>
      </w:r>
    </w:p>
    <w:p w14:paraId="150F3A26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#57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#48 OR #56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934</w:t>
      </w:r>
    </w:p>
    <w:p w14:paraId="04367BB5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#58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MeSH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descriptor: [Qi] explode all trees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245</w:t>
      </w:r>
    </w:p>
    <w:p w14:paraId="39346F33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#59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(qi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2733</w:t>
      </w:r>
    </w:p>
    <w:p w14:paraId="2B9AC3F5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#60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(Vital Energy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590</w:t>
      </w:r>
    </w:p>
    <w:p w14:paraId="6B5C4BF8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#61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#58 OR #59 OR #60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3397</w:t>
      </w:r>
    </w:p>
    <w:p w14:paraId="4EDB4B40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#62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#47 OR #57 OR #61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28858</w:t>
      </w:r>
    </w:p>
    <w:p w14:paraId="4DE2AE4A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#63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(TACE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1119</w:t>
      </w:r>
    </w:p>
    <w:p w14:paraId="0C453722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#64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(chemoembolization*</w:t>
      </w:r>
      <w:proofErr w:type="gramStart"/>
      <w:r w:rsidRPr="00A231D0">
        <w:rPr>
          <w:rFonts w:ascii="Times New Roman" w:hAnsi="Times New Roman" w:cs="Times New Roman"/>
          <w:kern w:val="0"/>
          <w:sz w:val="24"/>
          <w:szCs w:val="24"/>
        </w:rPr>
        <w:t>):</w:t>
      </w:r>
      <w:proofErr w:type="spellStart"/>
      <w:r w:rsidRPr="00A231D0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gramEnd"/>
      <w:r w:rsidRPr="00A231D0">
        <w:rPr>
          <w:rFonts w:ascii="Times New Roman" w:hAnsi="Times New Roman" w:cs="Times New Roman"/>
          <w:kern w:val="0"/>
          <w:sz w:val="24"/>
          <w:szCs w:val="24"/>
        </w:rPr>
        <w:t>,ab,kw</w:t>
      </w:r>
      <w:proofErr w:type="spellEnd"/>
      <w:r w:rsidRPr="00A231D0">
        <w:rPr>
          <w:rFonts w:ascii="Times New Roman" w:hAnsi="Times New Roman" w:cs="Times New Roman"/>
          <w:kern w:val="0"/>
          <w:sz w:val="24"/>
          <w:szCs w:val="24"/>
        </w:rPr>
        <w:t xml:space="preserve"> (Word variations have been searched)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1250</w:t>
      </w:r>
    </w:p>
    <w:p w14:paraId="5660DC8E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#65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#63 OR #64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1542</w:t>
      </w:r>
    </w:p>
    <w:p w14:paraId="5CFA1F2E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/>
          <w:kern w:val="0"/>
          <w:sz w:val="24"/>
          <w:szCs w:val="24"/>
        </w:rPr>
        <w:t>#66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#31 AND #62 AND #65</w:t>
      </w:r>
      <w:r w:rsidRPr="00A231D0">
        <w:rPr>
          <w:rFonts w:ascii="Times New Roman" w:hAnsi="Times New Roman" w:cs="Times New Roman"/>
          <w:kern w:val="0"/>
          <w:sz w:val="24"/>
          <w:szCs w:val="24"/>
        </w:rPr>
        <w:tab/>
        <w:t>66</w:t>
      </w:r>
    </w:p>
    <w:p w14:paraId="028B21A0" w14:textId="77777777" w:rsidR="00A231D0" w:rsidRPr="00A231D0" w:rsidRDefault="00A231D0" w:rsidP="00A231D0">
      <w:pPr>
        <w:widowControl/>
        <w:numPr>
          <w:ilvl w:val="1"/>
          <w:numId w:val="0"/>
        </w:numPr>
        <w:tabs>
          <w:tab w:val="num" w:pos="567"/>
        </w:tabs>
        <w:spacing w:before="240" w:after="200"/>
        <w:ind w:left="567" w:hanging="567"/>
        <w:jc w:val="left"/>
        <w:outlineLvl w:val="1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r w:rsidRPr="00A231D0">
        <w:rPr>
          <w:rFonts w:ascii="Times New Roman" w:eastAsia="Cambria" w:hAnsi="Times New Roman" w:cs="Times New Roman" w:hint="eastAsia"/>
          <w:b/>
          <w:kern w:val="0"/>
          <w:sz w:val="24"/>
          <w:szCs w:val="24"/>
          <w:lang w:eastAsia="en-US"/>
        </w:rPr>
        <w:t>C</w:t>
      </w:r>
      <w:r w:rsidRPr="00A231D0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NKI search formation</w:t>
      </w:r>
    </w:p>
    <w:p w14:paraId="2E95988B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TKA=('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肝恶性肿瘤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原发性肝细胞癌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肝脏恶性肿瘤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肝肿瘤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肝细胞癌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肝内胆管癌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'+'PLC'+'HCC'+'ICC') AND FT=('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介入治疗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经动脉化疗栓塞术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肝动脉插管化疗栓塞术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肝动脉栓塞化疗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经肝动脉栓塞化疗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肝动脉插管化疗栓塞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肝动脉栓塞灌注化疗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经导管动脉化疗栓塞术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经肝动脉栓塞化疗术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肝动脉化疗栓塞术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经皮肝动脉化疗栓塞术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肝动脉栓塞化疗术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经肝动脉化疗栓塞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经导管动脉栓塞化疗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经肝动脉化疗栓塞术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介入性治疗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动脉化疗栓塞术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经导管肝动脉化疗栓塞术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经导管肝动脉化疗栓塞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经导管动脉化学栓塞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经皮肝动脉化疗栓塞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肝动脉介入化疗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插管化疗栓塞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肝动脉灌注化疗栓塞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肝动脉灌注化疗栓塞术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经导管动脉化疗栓塞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介入化疗栓塞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介入疗法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经动脉栓塞化疗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经动脉化疗栓塞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'+'TACE') AND TKA=('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临床观察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'+'clinical observation'+'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疗效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体会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应用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评价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临床效果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临床研究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随机对照试验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'+'randomized clinical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trials'+'Randomized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 controlled clinical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trial'+'randomized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 controlled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trial'+'randomized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 controlled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trials'+'randomized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 experiment'+'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rct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随机对照实验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随机对照研究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随机对照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')  NOT TKA=('meta'+'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荟萃分析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元分析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系统评价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')  AND (TI=('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汤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方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proofErr w:type="gram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丸</w:t>
      </w:r>
      <w:proofErr w:type="gram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法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复方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合剂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') OR FT=('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中药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中医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'+'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中西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')) NOT TI='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研究进展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'</w:t>
      </w:r>
    </w:p>
    <w:p w14:paraId="3C09E6CA" w14:textId="77777777" w:rsidR="00A231D0" w:rsidRPr="00A231D0" w:rsidRDefault="00A231D0" w:rsidP="00A231D0">
      <w:pPr>
        <w:widowControl/>
        <w:numPr>
          <w:ilvl w:val="1"/>
          <w:numId w:val="0"/>
        </w:numPr>
        <w:tabs>
          <w:tab w:val="num" w:pos="567"/>
        </w:tabs>
        <w:spacing w:before="240" w:after="200"/>
        <w:ind w:left="567" w:hanging="567"/>
        <w:jc w:val="left"/>
        <w:outlineLvl w:val="1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proofErr w:type="spellStart"/>
      <w:r w:rsidRPr="00A231D0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Wanfang</w:t>
      </w:r>
      <w:proofErr w:type="spellEnd"/>
      <w:r w:rsidRPr="00A231D0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 database search formation</w:t>
      </w:r>
    </w:p>
    <w:p w14:paraId="62E79924" w14:textId="77777777" w:rsidR="00A231D0" w:rsidRPr="00A231D0" w:rsidRDefault="00A231D0" w:rsidP="00A231D0">
      <w:pPr>
        <w:widowControl/>
        <w:spacing w:before="120" w:after="240"/>
        <w:jc w:val="left"/>
        <w:rPr>
          <w:rFonts w:ascii="Times New Roman" w:hAnsi="Times New Roman" w:cs="Times New Roman"/>
          <w:kern w:val="0"/>
          <w:sz w:val="24"/>
          <w:lang w:eastAsia="en-US"/>
        </w:rPr>
      </w:pP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主题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:("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肝癌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" or "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肝恶性肿瘤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" or "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原发性肝细胞癌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" or "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肝脏恶性肿瘤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" or "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肝肿瘤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" or "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肝细胞癌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" or "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肝内胆管癌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" or "PLC" or "HCC" or "ICC") AND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:("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介入治疗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" or "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"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肝动脉插管化疗栓塞术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肝动脉栓塞化疗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经肝动脉栓塞化疗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肝动脉插管化疗栓塞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肝动脉栓塞灌注化疗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经导管动脉化疗栓塞术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经肝动脉栓塞化疗术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经皮肝动脉化疗栓塞术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肝动脉栓塞化疗术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经肝动脉化疗栓塞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经导管动脉栓塞化疗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经肝动脉化疗栓塞术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介入性治疗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经导管肝动脉化疗栓塞术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经导管肝动脉化疗栓塞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经导管动脉化学栓塞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经皮肝动脉化疗栓塞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肝动脉介入化疗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插管化疗栓塞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肝动脉灌注化疗栓塞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肝动脉灌注化疗栓塞术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经导管动脉化疗栓塞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介入化疗栓塞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介入疗法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"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经动脉栓塞化疗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" or "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经动脉化疗栓塞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" or "TACE") AND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主题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:(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临床观察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clinical observation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疗效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体会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应用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评价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临床效果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临床研究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随机对照试验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randomized clinical trials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Randomized controlled clinical trial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randomized controlled trial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randomized controlled trials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randomized experiment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rct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随机对照实验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随机对照研究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随机对照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) NOT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主题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:(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meta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荟萃分析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元分析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系统评价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) AND (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题名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:(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“汤”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”方”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”丸”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”法”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复方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合剂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) OR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：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(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中药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中医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中西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))</w:t>
      </w:r>
    </w:p>
    <w:p w14:paraId="69EAD809" w14:textId="77777777" w:rsidR="00A231D0" w:rsidRPr="00A231D0" w:rsidRDefault="00A231D0" w:rsidP="00A231D0">
      <w:pPr>
        <w:widowControl/>
        <w:numPr>
          <w:ilvl w:val="1"/>
          <w:numId w:val="0"/>
        </w:numPr>
        <w:tabs>
          <w:tab w:val="num" w:pos="567"/>
        </w:tabs>
        <w:spacing w:before="240" w:after="200"/>
        <w:ind w:left="567" w:hanging="567"/>
        <w:jc w:val="left"/>
        <w:outlineLvl w:val="1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r w:rsidRPr="00A231D0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CBM search formation</w:t>
      </w:r>
    </w:p>
    <w:p w14:paraId="716EC8ED" w14:textId="77777777" w:rsidR="00A231D0" w:rsidRPr="00A231D0" w:rsidRDefault="00A231D0" w:rsidP="00A231D0">
      <w:pPr>
        <w:widowControl/>
        <w:spacing w:before="120" w:after="240"/>
        <w:jc w:val="left"/>
        <w:rPr>
          <w:rFonts w:ascii="Times New Roman" w:hAnsi="Times New Roman" w:cs="Times New Roman"/>
          <w:kern w:val="0"/>
          <w:sz w:val="24"/>
          <w:lang w:eastAsia="en-US"/>
        </w:rPr>
      </w:pP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("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肝癌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肝恶性肿瘤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原发性肝细胞癌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肝脏恶性肿瘤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肝肿瘤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肝细胞癌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肝内胆管癌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PLC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HCC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lastRenderedPageBreak/>
        <w:t xml:space="preserve">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ICC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]) AND (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介入治疗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肝动脉插管化疗栓塞术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肝动脉栓塞化疗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经肝动脉栓塞化疗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肝动脉插管化疗栓塞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肝动脉栓塞灌注化疗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经导管动脉化疗栓塞术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经肝动脉栓塞化疗术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经皮肝动脉化疗栓塞术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肝动脉栓塞化疗术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经肝动脉化疗栓塞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经导管动脉栓塞化疗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经肝动脉化疗栓塞术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介入性治疗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经导管肝动脉化疗栓塞术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经导管肝动脉化疗栓塞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经导管动脉化学栓塞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经皮肝动脉化疗栓塞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肝动脉介入化疗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插管化疗栓塞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肝动脉灌注化疗栓塞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肝动脉灌注化疗栓塞术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经导管动脉化疗栓塞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介入化疗栓塞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介入疗法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经动脉栓塞化疗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经动脉化疗栓塞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TACE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]) AND ((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“汤”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”方”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”丸”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”法”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复方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常用字段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合剂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) OR (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“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中药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中医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] OR 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中西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”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 xml:space="preserve"> [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全部字段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:</w:t>
      </w:r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智能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lang w:eastAsia="en-US"/>
        </w:rPr>
        <w:t>]))</w:t>
      </w:r>
    </w:p>
    <w:p w14:paraId="421F2F5F" w14:textId="77777777" w:rsidR="00A231D0" w:rsidRPr="00A231D0" w:rsidRDefault="00A231D0" w:rsidP="00A231D0">
      <w:pPr>
        <w:widowControl/>
        <w:spacing w:before="120" w:after="240"/>
        <w:jc w:val="left"/>
        <w:rPr>
          <w:rFonts w:ascii="Times New Roman" w:hAnsi="Times New Roman" w:cs="Times New Roman"/>
          <w:kern w:val="0"/>
          <w:sz w:val="24"/>
        </w:rPr>
      </w:pPr>
      <w:r w:rsidRPr="00A231D0">
        <w:rPr>
          <w:rFonts w:ascii="Times New Roman" w:hAnsi="Times New Roman" w:cs="Times New Roman" w:hint="eastAsia"/>
          <w:kern w:val="0"/>
          <w:sz w:val="24"/>
        </w:rPr>
        <w:t>限定条件：</w:t>
      </w:r>
      <w:r w:rsidRPr="00A231D0">
        <w:rPr>
          <w:rFonts w:ascii="Times New Roman" w:hAnsi="Times New Roman" w:cs="Times New Roman" w:hint="eastAsia"/>
          <w:kern w:val="0"/>
          <w:sz w:val="24"/>
        </w:rPr>
        <w:t xml:space="preserve"> </w:t>
      </w:r>
      <w:r w:rsidRPr="00A231D0">
        <w:rPr>
          <w:rFonts w:ascii="Times New Roman" w:hAnsi="Times New Roman" w:cs="Times New Roman" w:hint="eastAsia"/>
          <w:kern w:val="0"/>
          <w:sz w:val="24"/>
        </w:rPr>
        <w:t>临床试验</w:t>
      </w:r>
      <w:r w:rsidRPr="00A231D0">
        <w:rPr>
          <w:rFonts w:ascii="Times New Roman" w:hAnsi="Times New Roman" w:cs="Times New Roman" w:hint="eastAsia"/>
          <w:kern w:val="0"/>
          <w:sz w:val="24"/>
        </w:rPr>
        <w:t xml:space="preserve">; </w:t>
      </w:r>
      <w:r w:rsidRPr="00A231D0">
        <w:rPr>
          <w:rFonts w:ascii="Times New Roman" w:hAnsi="Times New Roman" w:cs="Times New Roman" w:hint="eastAsia"/>
          <w:kern w:val="0"/>
          <w:sz w:val="24"/>
        </w:rPr>
        <w:t>随机对照试验</w:t>
      </w:r>
      <w:r w:rsidRPr="00A231D0">
        <w:rPr>
          <w:rFonts w:ascii="Times New Roman" w:hAnsi="Times New Roman" w:cs="Times New Roman" w:hint="eastAsia"/>
          <w:kern w:val="0"/>
          <w:sz w:val="24"/>
        </w:rPr>
        <w:t xml:space="preserve">; </w:t>
      </w:r>
      <w:r w:rsidRPr="00A231D0">
        <w:rPr>
          <w:rFonts w:ascii="Times New Roman" w:hAnsi="Times New Roman" w:cs="Times New Roman" w:hint="eastAsia"/>
          <w:kern w:val="0"/>
          <w:sz w:val="24"/>
        </w:rPr>
        <w:t>多中心研究</w:t>
      </w:r>
      <w:r w:rsidRPr="00A231D0">
        <w:rPr>
          <w:rFonts w:ascii="Times New Roman" w:hAnsi="Times New Roman" w:cs="Times New Roman" w:hint="eastAsia"/>
          <w:kern w:val="0"/>
          <w:sz w:val="24"/>
        </w:rPr>
        <w:t xml:space="preserve">; </w:t>
      </w:r>
      <w:r w:rsidRPr="00A231D0">
        <w:rPr>
          <w:rFonts w:ascii="Times New Roman" w:hAnsi="Times New Roman" w:cs="Times New Roman" w:hint="eastAsia"/>
          <w:kern w:val="0"/>
          <w:sz w:val="24"/>
        </w:rPr>
        <w:t>人类</w:t>
      </w:r>
      <w:r w:rsidRPr="00A231D0">
        <w:rPr>
          <w:rFonts w:ascii="Times New Roman" w:hAnsi="Times New Roman" w:cs="Times New Roman" w:hint="eastAsia"/>
          <w:kern w:val="0"/>
          <w:sz w:val="24"/>
        </w:rPr>
        <w:t>;</w:t>
      </w:r>
    </w:p>
    <w:p w14:paraId="41693258" w14:textId="77777777" w:rsidR="00A231D0" w:rsidRPr="00A231D0" w:rsidRDefault="00A231D0" w:rsidP="00A231D0">
      <w:pPr>
        <w:widowControl/>
        <w:numPr>
          <w:ilvl w:val="1"/>
          <w:numId w:val="0"/>
        </w:numPr>
        <w:tabs>
          <w:tab w:val="num" w:pos="567"/>
        </w:tabs>
        <w:spacing w:before="240" w:after="200"/>
        <w:ind w:left="567" w:hanging="567"/>
        <w:jc w:val="left"/>
        <w:outlineLvl w:val="1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r w:rsidRPr="00A231D0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VIP search formation</w:t>
      </w:r>
    </w:p>
    <w:p w14:paraId="7BBD23D8" w14:textId="77777777" w:rsidR="00A231D0" w:rsidRPr="00A231D0" w:rsidRDefault="00A231D0" w:rsidP="00A231D0">
      <w:pPr>
        <w:widowControl/>
        <w:spacing w:before="120" w:after="240"/>
        <w:rPr>
          <w:rFonts w:ascii="Times New Roman" w:hAnsi="Times New Roman" w:cs="Times New Roman"/>
          <w:kern w:val="0"/>
          <w:sz w:val="24"/>
          <w:szCs w:val="24"/>
        </w:rPr>
      </w:pP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(M=(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肝恶性肿瘤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原发性肝细胞癌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肝脏恶性肿瘤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肝肿瘤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肝细胞癌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肝内胆管癌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+PLC+HCC+ICC)+R=(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肝恶性肿瘤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原发性肝细胞癌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肝脏恶性肿瘤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肝肿瘤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肝细胞癌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肝内胆管癌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+PLC+HCC+ICC))*U=(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介入治疗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动脉化疗栓塞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肝动脉插管化疗栓塞术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动脉栓塞化疗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肝动脉插管化疗栓塞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肝动脉栓塞灌注化疗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介入性治疗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经导管动脉化学栓塞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插管化疗栓塞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肝动脉灌注化疗栓塞术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介入化疗栓塞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介入疗法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+TACE)*(M=(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临床观察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+clinical observation+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疗效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体会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应用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评价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临床效果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临床研究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随机对照试验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+randomized clinical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trials+Randomized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 controlled clinical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trial+randomized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 controlled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trial+randomized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 controlled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trials+randomized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experiment+rct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随机对照实验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随机对照研究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随机对照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)+R=(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临床观察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+clinical observation+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疗效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体会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应用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评价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临床效果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临床研究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随机对照试验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+randomized clinical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trials+Randomized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 controlled clinical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trial+randomized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 controlled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trial+randomized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 controlled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trials+randomized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proofErr w:type="spellStart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experiment+rct</w:t>
      </w:r>
      <w:proofErr w:type="spellEnd"/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随机对照实验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随机对照研究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随机对照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))*(M=(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汤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方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丸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法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复方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合剂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)+R=(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汤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方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丸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法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复方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合剂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)+U=(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中药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中医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中西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))-M=(meta+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荟萃分析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元分析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系统评价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+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研究进展</w:t>
      </w:r>
      <w:r w:rsidRPr="00A231D0">
        <w:rPr>
          <w:rFonts w:ascii="Times New Roman" w:hAnsi="Times New Roman" w:cs="Times New Roman" w:hint="eastAsia"/>
          <w:kern w:val="0"/>
          <w:sz w:val="24"/>
          <w:szCs w:val="24"/>
        </w:rPr>
        <w:t>)</w:t>
      </w:r>
    </w:p>
    <w:p w14:paraId="01375715" w14:textId="77777777" w:rsidR="00230400" w:rsidRPr="00A231D0" w:rsidRDefault="00230400"/>
    <w:sectPr w:rsidR="00230400" w:rsidRPr="00A2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E4674"/>
    <w:multiLevelType w:val="multilevel"/>
    <w:tmpl w:val="32D20338"/>
    <w:lvl w:ilvl="0">
      <w:start w:val="1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wtTA3NzAxtTQ2NjRU0lEKTi0uzszPAykwrAUAvzPUIiwAAAA="/>
  </w:docVars>
  <w:rsids>
    <w:rsidRoot w:val="00A231D0"/>
    <w:rsid w:val="00230400"/>
    <w:rsid w:val="00A231D0"/>
    <w:rsid w:val="00C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769F"/>
  <w15:chartTrackingRefBased/>
  <w15:docId w15:val="{ED5BDC56-3E7B-4591-A452-0F11F35E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0A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1736</Words>
  <Characters>9899</Characters>
  <Application>Microsoft Office Word</Application>
  <DocSecurity>0</DocSecurity>
  <Lines>82</Lines>
  <Paragraphs>23</Paragraphs>
  <ScaleCrop>false</ScaleCrop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yq</dc:creator>
  <cp:keywords/>
  <dc:description/>
  <cp:lastModifiedBy>s yq</cp:lastModifiedBy>
  <cp:revision>1</cp:revision>
  <dcterms:created xsi:type="dcterms:W3CDTF">2021-05-21T08:19:00Z</dcterms:created>
  <dcterms:modified xsi:type="dcterms:W3CDTF">2021-05-21T08:19:00Z</dcterms:modified>
</cp:coreProperties>
</file>