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These figures were used to show the </w:t>
      </w:r>
      <w:r>
        <w:rPr>
          <w:rFonts w:hint="default" w:ascii="Times New Roman" w:hAnsi="Times New Roman" w:cs="Times New Roman"/>
        </w:rPr>
        <w:t xml:space="preserve">IHC analysis of </w:t>
      </w:r>
      <w:r>
        <w:rPr>
          <w:rFonts w:hint="default" w:ascii="Times New Roman" w:hAnsi="Times New Roman" w:cs="Times New Roman"/>
          <w:lang w:val="en-US" w:eastAsia="zh-CN"/>
        </w:rPr>
        <w:t>FAM83B/C/E/F/G/H</w:t>
      </w:r>
      <w:r>
        <w:rPr>
          <w:rFonts w:hint="default" w:ascii="Times New Roman" w:hAnsi="Times New Roman" w:cs="Times New Roman"/>
        </w:rPr>
        <w:t xml:space="preserve"> with </w:t>
      </w:r>
      <w:r>
        <w:rPr>
          <w:rFonts w:hint="default" w:ascii="Times New Roman" w:hAnsi="Times New Roman" w:cs="Times New Roman"/>
          <w:lang w:val="en-US" w:eastAsia="zh-CN"/>
        </w:rPr>
        <w:t>protein expression levals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  <w:lang w:val="en-US" w:eastAsia="zh-CN"/>
        </w:rPr>
        <w:t>(A＆B)</w:t>
      </w:r>
      <w:r>
        <w:rPr>
          <w:rFonts w:hint="eastAsia" w:ascii="Times New Roman" w:hAnsi="Times New Roman" w:cs="Times New Roman"/>
          <w:lang w:val="en-US" w:eastAsia="zh-CN"/>
        </w:rPr>
        <w:t xml:space="preserve"> D</w:t>
      </w:r>
      <w:r>
        <w:rPr>
          <w:rFonts w:hint="default" w:ascii="Times New Roman" w:hAnsi="Times New Roman" w:cs="Times New Roman"/>
        </w:rPr>
        <w:t xml:space="preserve">ifferentially expressed proteins of </w:t>
      </w:r>
      <w:r>
        <w:rPr>
          <w:rFonts w:hint="default" w:ascii="Times New Roman" w:hAnsi="Times New Roman" w:cs="Times New Roman"/>
          <w:lang w:val="en-US" w:eastAsia="zh-CN"/>
        </w:rPr>
        <w:t>FAM83B/C/E/F/G/H</w:t>
      </w:r>
      <w:r>
        <w:rPr>
          <w:rFonts w:hint="default" w:ascii="Times New Roman" w:hAnsi="Times New Roman" w:cs="Times New Roman"/>
        </w:rPr>
        <w:t xml:space="preserve"> in </w:t>
      </w:r>
      <w:r>
        <w:rPr>
          <w:rFonts w:hint="default" w:ascii="Times New Roman" w:hAnsi="Times New Roman" w:cs="Times New Roman"/>
          <w:lang w:val="en-US" w:eastAsia="zh-CN"/>
        </w:rPr>
        <w:t>gastric cancer tissues</w:t>
      </w:r>
      <w:r>
        <w:rPr>
          <w:rFonts w:hint="eastAsia" w:ascii="Times New Roman" w:hAnsi="Times New Roman" w:cs="Times New Roman"/>
          <w:lang w:val="en-US" w:eastAsia="zh-CN"/>
        </w:rPr>
        <w:t xml:space="preserve"> (A)</w:t>
      </w:r>
      <w:r>
        <w:rPr>
          <w:rFonts w:hint="default" w:ascii="Times New Roman" w:hAnsi="Times New Roman" w:cs="Times New Roman"/>
          <w:lang w:val="en-US" w:eastAsia="zh-CN"/>
        </w:rPr>
        <w:t xml:space="preserve"> and </w:t>
      </w:r>
      <w:r>
        <w:rPr>
          <w:rFonts w:hint="default" w:ascii="Times New Roman" w:hAnsi="Times New Roman" w:cs="Times New Roman"/>
        </w:rPr>
        <w:t>normal tissues</w:t>
      </w:r>
      <w:r>
        <w:rPr>
          <w:rFonts w:hint="eastAsia" w:ascii="Times New Roman" w:hAnsi="Times New Roman" w:cs="Times New Roman"/>
          <w:lang w:val="en-US" w:eastAsia="zh-CN"/>
        </w:rPr>
        <w:t xml:space="preserve"> (B)</w:t>
      </w:r>
      <w:r>
        <w:rPr>
          <w:rFonts w:hint="default" w:ascii="Times New Roman" w:hAnsi="Times New Roman" w:cs="Times New Roman"/>
        </w:rPr>
        <w:t xml:space="preserve"> in The Human Protein Atlas database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The small image in each large </w:t>
      </w:r>
      <w:r>
        <w:rPr>
          <w:rFonts w:hint="eastAsia" w:ascii="Times New Roman" w:hAnsi="Times New Roman" w:cs="Times New Roman"/>
          <w:lang w:val="en-US" w:eastAsia="zh-CN"/>
        </w:rPr>
        <w:t>figure</w:t>
      </w:r>
      <w:r>
        <w:rPr>
          <w:rFonts w:hint="default" w:ascii="Times New Roman" w:hAnsi="Times New Roman" w:cs="Times New Roman"/>
        </w:rPr>
        <w:t xml:space="preserve"> represents a sample</w:t>
      </w:r>
      <w:r>
        <w:rPr>
          <w:rFonts w:hint="eastAsia" w:ascii="Times New Roman" w:hAnsi="Times New Roman" w:cs="Times New Roman"/>
          <w:lang w:val="en-US" w:eastAsia="zh-CN"/>
        </w:rPr>
        <w:t xml:space="preserve"> of </w:t>
      </w:r>
      <w:r>
        <w:rPr>
          <w:rFonts w:hint="default" w:ascii="Times New Roman" w:hAnsi="Times New Roman" w:cs="Times New Roman"/>
        </w:rPr>
        <w:t>patient.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dvOT6e5d2ec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1deab444 . 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34fe1490 . 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34fe1490 . B + 2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EA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uiPriority w:val="0"/>
    <w:rPr>
      <w:rFonts w:ascii="AdvOT6e5d2ec0" w:hAnsi="AdvOT6e5d2ec0" w:eastAsia="AdvOT6e5d2ec0" w:cs="AdvOT6e5d2ec0"/>
      <w:color w:val="242021"/>
      <w:sz w:val="14"/>
      <w:szCs w:val="14"/>
    </w:rPr>
  </w:style>
  <w:style w:type="character" w:customStyle="1" w:styleId="5">
    <w:name w:val="fontstyle21"/>
    <w:basedOn w:val="3"/>
    <w:uiPriority w:val="0"/>
    <w:rPr>
      <w:rFonts w:ascii="AdvOT1deab444 . I" w:hAnsi="AdvOT1deab444 . I" w:eastAsia="AdvOT1deab444 . I" w:cs="AdvOT1deab444 . I"/>
      <w:color w:val="242021"/>
      <w:sz w:val="14"/>
      <w:szCs w:val="14"/>
    </w:rPr>
  </w:style>
  <w:style w:type="character" w:customStyle="1" w:styleId="6">
    <w:name w:val="fontstyle31"/>
    <w:basedOn w:val="3"/>
    <w:uiPriority w:val="0"/>
    <w:rPr>
      <w:rFonts w:ascii="AdvOT34fe1490 . B" w:hAnsi="AdvOT34fe1490 . B" w:eastAsia="AdvOT34fe1490 . B" w:cs="AdvOT34fe1490 . B"/>
      <w:color w:val="242021"/>
      <w:sz w:val="14"/>
      <w:szCs w:val="14"/>
    </w:rPr>
  </w:style>
  <w:style w:type="character" w:customStyle="1" w:styleId="7">
    <w:name w:val="fontstyle41"/>
    <w:basedOn w:val="3"/>
    <w:uiPriority w:val="0"/>
    <w:rPr>
      <w:rFonts w:ascii="AdvOT34fe1490 . B + 20" w:hAnsi="AdvOT34fe1490 . B + 20" w:eastAsia="AdvOT34fe1490 . B + 20" w:cs="AdvOT34fe1490 . B + 20"/>
      <w:color w:val="242021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2021-10-14T05:22:45Z</dcterms:created>
  <dc:creator>fhao</dc:creator>
  <cp:lastModifiedBy>小豪</cp:lastModifiedBy>
  <dcterms:modified xsi:type="dcterms:W3CDTF">2021-10-14T05:32:51Z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FFCA7D7B13D2419AB239FC163C8B4476</vt:lpwstr>
  </property>
</Properties>
</file>