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6C" w:rsidRPr="00611E6C" w:rsidRDefault="00611E6C" w:rsidP="00611E6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1E6C"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611E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611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Pr="00611E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2.</w:t>
      </w:r>
      <w:r w:rsidRPr="00611E6C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611E6C">
        <w:rPr>
          <w:rFonts w:ascii="Times New Roman" w:hAnsi="Times New Roman" w:cs="Times New Roman"/>
          <w:color w:val="000000" w:themeColor="text1"/>
          <w:sz w:val="24"/>
          <w:szCs w:val="24"/>
        </w:rPr>
        <w:t>The diversity index of 17 different stations</w:t>
      </w:r>
    </w:p>
    <w:p w:rsidR="00CF3EF9" w:rsidRPr="00611E6C" w:rsidRDefault="00CF3EF9" w:rsidP="00CF3E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134"/>
        <w:gridCol w:w="1275"/>
        <w:gridCol w:w="1418"/>
        <w:gridCol w:w="1417"/>
        <w:gridCol w:w="1701"/>
      </w:tblGrid>
      <w:tr w:rsidR="00CF3EF9" w:rsidRPr="00CE283C" w:rsidTr="00D76CEF">
        <w:trPr>
          <w:trHeight w:val="249"/>
          <w:jc w:val="center"/>
        </w:trPr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EF9" w:rsidRPr="004D6D26" w:rsidRDefault="00CF3EF9" w:rsidP="00D76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4D6D2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tation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EF9" w:rsidRPr="004D6D26" w:rsidRDefault="00CF3EF9" w:rsidP="00D76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6D2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S(species)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EF9" w:rsidRPr="004D6D26" w:rsidRDefault="00CF3EF9" w:rsidP="00D76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6D2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N(number)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EF9" w:rsidRPr="004D6D26" w:rsidRDefault="00CF3EF9" w:rsidP="00D76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6D2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d(richness)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EF9" w:rsidRPr="004D6D26" w:rsidRDefault="00CF3EF9" w:rsidP="00D76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6D2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J'(evenness)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EF9" w:rsidRPr="004D6D26" w:rsidRDefault="00CF3EF9" w:rsidP="00D76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6D2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H'(diversity)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3000_2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2.5022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0.94877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2.6635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3050_2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2.0121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0.8593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2.2213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3100_1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0.72135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0.81128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0.81128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3100_2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1.3654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0.87636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1.7527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3100_2a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2.9192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0.94845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2.8454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3100_3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2.0556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0.96296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2.2359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3150_2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1.2427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0.96023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1.5219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CJ_02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1.6743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0.95915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1.9183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DH4_0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1.4427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0.7744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1.5488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DH45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1.3138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0.8513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1.9766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DH5_0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1.7372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0.91386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2.1219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DH5-1a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2.6058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0.96957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2.7219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DH5_2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1.1162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1.585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DH5_2a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2.2156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0.92836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2.6062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DH5-3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1.9494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0.89588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2.3158</w:t>
            </w:r>
          </w:p>
        </w:tc>
      </w:tr>
      <w:tr w:rsidR="00CF3EF9" w:rsidRPr="00CE283C" w:rsidTr="00D76CEF">
        <w:trPr>
          <w:trHeight w:val="249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DH56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2.3392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0.89041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2.4997</w:t>
            </w:r>
          </w:p>
        </w:tc>
      </w:tr>
      <w:tr w:rsidR="00CF3EF9" w:rsidRPr="00CE283C" w:rsidTr="00D76CEF">
        <w:trPr>
          <w:trHeight w:val="258"/>
          <w:jc w:val="center"/>
        </w:trPr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DH6_1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1.8205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3EF9" w:rsidRPr="00CE283C" w:rsidRDefault="00CF3EF9" w:rsidP="00D76CE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E283C">
              <w:rPr>
                <w:rFonts w:ascii="Times New Roman" w:eastAsia="等线" w:hAnsi="Times New Roman" w:cs="Times New Roman"/>
                <w:color w:val="000000"/>
                <w:sz w:val="22"/>
              </w:rPr>
              <w:t>1.585</w:t>
            </w:r>
          </w:p>
        </w:tc>
      </w:tr>
    </w:tbl>
    <w:p w:rsidR="00DC720E" w:rsidRDefault="00DC720E">
      <w:bookmarkStart w:id="0" w:name="_GoBack"/>
      <w:bookmarkEnd w:id="0"/>
    </w:p>
    <w:sectPr w:rsidR="00DC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FF" w:rsidRDefault="00E264FF" w:rsidP="00CF3EF9">
      <w:r>
        <w:separator/>
      </w:r>
    </w:p>
  </w:endnote>
  <w:endnote w:type="continuationSeparator" w:id="0">
    <w:p w:rsidR="00E264FF" w:rsidRDefault="00E264FF" w:rsidP="00CF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FF" w:rsidRDefault="00E264FF" w:rsidP="00CF3EF9">
      <w:r>
        <w:separator/>
      </w:r>
    </w:p>
  </w:footnote>
  <w:footnote w:type="continuationSeparator" w:id="0">
    <w:p w:rsidR="00E264FF" w:rsidRDefault="00E264FF" w:rsidP="00CF3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EB"/>
    <w:rsid w:val="004271EB"/>
    <w:rsid w:val="00611E6C"/>
    <w:rsid w:val="00CF3EF9"/>
    <w:rsid w:val="00DC720E"/>
    <w:rsid w:val="00E264FF"/>
    <w:rsid w:val="00F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81979E-2365-4A09-927D-E5A9DF2B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EF9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CF3EF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P R C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2021-10-14T08:36:00Z</dcterms:created>
  <dcterms:modified xsi:type="dcterms:W3CDTF">2021-10-28T07:12:00Z</dcterms:modified>
</cp:coreProperties>
</file>