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55737" w14:textId="1D772EB0" w:rsidR="003F2B51" w:rsidRDefault="000A2E7F" w:rsidP="000A2E7F">
      <w:pPr>
        <w:jc w:val="center"/>
        <w:rPr>
          <w:rFonts w:ascii="Times New Roman" w:hAnsi="Times New Roman" w:cs="Times New Roman"/>
          <w:b/>
          <w:bCs/>
          <w:sz w:val="24"/>
          <w:szCs w:val="28"/>
        </w:rPr>
      </w:pPr>
      <w:r>
        <w:rPr>
          <w:rFonts w:ascii="Times New Roman" w:hAnsi="Times New Roman" w:cs="Times New Roman"/>
          <w:b/>
          <w:bCs/>
          <w:sz w:val="24"/>
          <w:szCs w:val="28"/>
        </w:rPr>
        <w:t>C</w:t>
      </w:r>
      <w:r w:rsidRPr="00784D13">
        <w:rPr>
          <w:rFonts w:ascii="Times New Roman" w:hAnsi="Times New Roman" w:cs="Times New Roman"/>
          <w:b/>
          <w:bCs/>
          <w:sz w:val="24"/>
          <w:szCs w:val="28"/>
        </w:rPr>
        <w:t>ompositions and extraction procedure of each TCM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8"/>
        <w:gridCol w:w="1482"/>
        <w:gridCol w:w="1354"/>
        <w:gridCol w:w="1699"/>
        <w:gridCol w:w="7226"/>
        <w:gridCol w:w="1841"/>
        <w:gridCol w:w="2110"/>
      </w:tblGrid>
      <w:tr w:rsidR="002C51CA" w:rsidRPr="002C51CA" w14:paraId="51834334" w14:textId="77777777" w:rsidTr="002C51CA">
        <w:trPr>
          <w:trHeight w:val="1116"/>
        </w:trPr>
        <w:tc>
          <w:tcPr>
            <w:tcW w:w="451" w:type="pct"/>
            <w:shd w:val="clear" w:color="auto" w:fill="auto"/>
            <w:vAlign w:val="center"/>
            <w:hideMark/>
          </w:tcPr>
          <w:p w14:paraId="5FC962BC" w14:textId="77777777" w:rsidR="002C51CA" w:rsidRPr="002C51CA" w:rsidRDefault="002C51CA" w:rsidP="002C51CA">
            <w:pPr>
              <w:spacing w:line="240" w:lineRule="auto"/>
              <w:ind w:left="0" w:right="0"/>
              <w:jc w:val="center"/>
              <w:rPr>
                <w:rFonts w:ascii="Times New Roman" w:eastAsia="等线" w:hAnsi="Times New Roman" w:cs="Times New Roman"/>
                <w:b/>
                <w:bCs/>
                <w:color w:val="000000"/>
                <w:kern w:val="0"/>
                <w:sz w:val="22"/>
              </w:rPr>
            </w:pPr>
            <w:r w:rsidRPr="002C51CA">
              <w:rPr>
                <w:rFonts w:ascii="Times New Roman" w:eastAsia="等线" w:hAnsi="Times New Roman" w:cs="Times New Roman"/>
                <w:b/>
                <w:bCs/>
                <w:color w:val="000000"/>
                <w:kern w:val="0"/>
                <w:sz w:val="22"/>
              </w:rPr>
              <w:t>Preparations</w:t>
            </w:r>
          </w:p>
        </w:tc>
        <w:tc>
          <w:tcPr>
            <w:tcW w:w="429" w:type="pct"/>
            <w:shd w:val="clear" w:color="auto" w:fill="auto"/>
            <w:vAlign w:val="center"/>
            <w:hideMark/>
          </w:tcPr>
          <w:p w14:paraId="4BDDB351" w14:textId="77777777" w:rsidR="002C51CA" w:rsidRPr="002C51CA" w:rsidRDefault="002C51CA" w:rsidP="002C51CA">
            <w:pPr>
              <w:spacing w:line="240" w:lineRule="auto"/>
              <w:ind w:left="0" w:right="0"/>
              <w:jc w:val="center"/>
              <w:rPr>
                <w:rFonts w:ascii="Times New Roman" w:eastAsia="等线" w:hAnsi="Times New Roman" w:cs="Times New Roman"/>
                <w:b/>
                <w:bCs/>
                <w:color w:val="000000"/>
                <w:kern w:val="0"/>
                <w:sz w:val="22"/>
              </w:rPr>
            </w:pPr>
            <w:r w:rsidRPr="002C51CA">
              <w:rPr>
                <w:rFonts w:ascii="Times New Roman" w:eastAsia="等线" w:hAnsi="Times New Roman" w:cs="Times New Roman"/>
                <w:b/>
                <w:bCs/>
                <w:color w:val="000000"/>
                <w:kern w:val="0"/>
                <w:sz w:val="22"/>
              </w:rPr>
              <w:t>compositions</w:t>
            </w:r>
          </w:p>
        </w:tc>
        <w:tc>
          <w:tcPr>
            <w:tcW w:w="392" w:type="pct"/>
            <w:shd w:val="clear" w:color="auto" w:fill="auto"/>
            <w:vAlign w:val="center"/>
            <w:hideMark/>
          </w:tcPr>
          <w:p w14:paraId="13350F48" w14:textId="77777777" w:rsidR="002C51CA" w:rsidRPr="002C51CA" w:rsidRDefault="002C51CA" w:rsidP="002C51CA">
            <w:pPr>
              <w:spacing w:line="240" w:lineRule="auto"/>
              <w:ind w:left="0" w:right="0"/>
              <w:jc w:val="center"/>
              <w:rPr>
                <w:rFonts w:ascii="Times New Roman" w:eastAsia="等线" w:hAnsi="Times New Roman" w:cs="Times New Roman"/>
                <w:b/>
                <w:bCs/>
                <w:color w:val="000000"/>
                <w:kern w:val="0"/>
                <w:sz w:val="22"/>
              </w:rPr>
            </w:pPr>
            <w:r w:rsidRPr="002C51CA">
              <w:rPr>
                <w:rFonts w:ascii="Times New Roman" w:eastAsia="等线" w:hAnsi="Times New Roman" w:cs="Times New Roman"/>
                <w:b/>
                <w:bCs/>
                <w:color w:val="000000"/>
                <w:kern w:val="0"/>
                <w:sz w:val="22"/>
              </w:rPr>
              <w:t>Amount of each composition</w:t>
            </w:r>
          </w:p>
        </w:tc>
        <w:tc>
          <w:tcPr>
            <w:tcW w:w="492" w:type="pct"/>
            <w:shd w:val="clear" w:color="auto" w:fill="auto"/>
            <w:vAlign w:val="center"/>
            <w:hideMark/>
          </w:tcPr>
          <w:p w14:paraId="7598035C" w14:textId="77777777" w:rsidR="002C51CA" w:rsidRPr="002C51CA" w:rsidRDefault="002C51CA" w:rsidP="002C51CA">
            <w:pPr>
              <w:spacing w:line="240" w:lineRule="auto"/>
              <w:ind w:left="0" w:right="0"/>
              <w:jc w:val="center"/>
              <w:rPr>
                <w:rFonts w:ascii="Times New Roman" w:eastAsia="等线" w:hAnsi="Times New Roman" w:cs="Times New Roman"/>
                <w:b/>
                <w:bCs/>
                <w:color w:val="000000"/>
                <w:kern w:val="0"/>
                <w:sz w:val="22"/>
              </w:rPr>
            </w:pPr>
            <w:r w:rsidRPr="002C51CA">
              <w:rPr>
                <w:rFonts w:ascii="Times New Roman" w:eastAsia="等线" w:hAnsi="Times New Roman" w:cs="Times New Roman"/>
                <w:b/>
                <w:bCs/>
                <w:color w:val="000000"/>
                <w:kern w:val="0"/>
                <w:sz w:val="22"/>
              </w:rPr>
              <w:t>Extraction procedure</w:t>
            </w:r>
            <w:r w:rsidRPr="002C51CA">
              <w:rPr>
                <w:rFonts w:ascii="Times New Roman" w:eastAsia="等线" w:hAnsi="Times New Roman" w:cs="Times New Roman"/>
                <w:b/>
                <w:bCs/>
                <w:color w:val="000000"/>
                <w:kern w:val="0"/>
                <w:sz w:val="22"/>
              </w:rPr>
              <w:br/>
              <w:t>(compositions)</w:t>
            </w:r>
          </w:p>
        </w:tc>
        <w:tc>
          <w:tcPr>
            <w:tcW w:w="2092" w:type="pct"/>
            <w:shd w:val="clear" w:color="auto" w:fill="auto"/>
            <w:vAlign w:val="center"/>
            <w:hideMark/>
          </w:tcPr>
          <w:p w14:paraId="63C5E831" w14:textId="77777777" w:rsidR="002C51CA" w:rsidRPr="002C51CA" w:rsidRDefault="002C51CA" w:rsidP="002C51CA">
            <w:pPr>
              <w:spacing w:line="240" w:lineRule="auto"/>
              <w:ind w:left="0" w:right="0"/>
              <w:jc w:val="center"/>
              <w:rPr>
                <w:rFonts w:ascii="Times New Roman" w:eastAsia="等线" w:hAnsi="Times New Roman" w:cs="Times New Roman"/>
                <w:b/>
                <w:bCs/>
                <w:color w:val="000000"/>
                <w:kern w:val="0"/>
                <w:sz w:val="22"/>
              </w:rPr>
            </w:pPr>
            <w:r w:rsidRPr="002C51CA">
              <w:rPr>
                <w:rFonts w:ascii="Times New Roman" w:eastAsia="等线" w:hAnsi="Times New Roman" w:cs="Times New Roman"/>
                <w:b/>
                <w:bCs/>
                <w:color w:val="000000"/>
                <w:kern w:val="0"/>
                <w:sz w:val="22"/>
              </w:rPr>
              <w:t>Extraction procedure</w:t>
            </w:r>
            <w:r w:rsidRPr="002C51CA">
              <w:rPr>
                <w:rFonts w:ascii="Times New Roman" w:eastAsia="等线" w:hAnsi="Times New Roman" w:cs="Times New Roman"/>
                <w:b/>
                <w:bCs/>
                <w:color w:val="000000"/>
                <w:kern w:val="0"/>
                <w:sz w:val="22"/>
              </w:rPr>
              <w:br/>
              <w:t>(preparations)</w:t>
            </w:r>
          </w:p>
        </w:tc>
        <w:tc>
          <w:tcPr>
            <w:tcW w:w="533" w:type="pct"/>
            <w:shd w:val="clear" w:color="auto" w:fill="auto"/>
            <w:vAlign w:val="center"/>
            <w:hideMark/>
          </w:tcPr>
          <w:p w14:paraId="3A697EBC" w14:textId="77777777" w:rsidR="002C51CA" w:rsidRPr="002C51CA" w:rsidRDefault="002C51CA" w:rsidP="002C51CA">
            <w:pPr>
              <w:spacing w:line="240" w:lineRule="auto"/>
              <w:ind w:left="0" w:right="0"/>
              <w:jc w:val="center"/>
              <w:rPr>
                <w:rFonts w:ascii="Times New Roman" w:eastAsia="等线" w:hAnsi="Times New Roman" w:cs="Times New Roman"/>
                <w:b/>
                <w:bCs/>
                <w:color w:val="000000"/>
                <w:kern w:val="0"/>
                <w:sz w:val="22"/>
              </w:rPr>
            </w:pPr>
            <w:r w:rsidRPr="002C51CA">
              <w:rPr>
                <w:rFonts w:ascii="Times New Roman" w:eastAsia="等线" w:hAnsi="Times New Roman" w:cs="Times New Roman"/>
                <w:b/>
                <w:bCs/>
                <w:color w:val="000000"/>
                <w:kern w:val="0"/>
                <w:sz w:val="22"/>
              </w:rPr>
              <w:t>Quality control reported? (Y/N)</w:t>
            </w:r>
          </w:p>
        </w:tc>
        <w:tc>
          <w:tcPr>
            <w:tcW w:w="611" w:type="pct"/>
            <w:shd w:val="clear" w:color="auto" w:fill="auto"/>
            <w:vAlign w:val="center"/>
            <w:hideMark/>
          </w:tcPr>
          <w:p w14:paraId="7C2FD174" w14:textId="77777777" w:rsidR="002C51CA" w:rsidRPr="002C51CA" w:rsidRDefault="002C51CA" w:rsidP="002C51CA">
            <w:pPr>
              <w:spacing w:line="240" w:lineRule="auto"/>
              <w:ind w:left="0" w:right="0"/>
              <w:jc w:val="center"/>
              <w:rPr>
                <w:rFonts w:ascii="Times New Roman" w:eastAsia="等线" w:hAnsi="Times New Roman" w:cs="Times New Roman"/>
                <w:b/>
                <w:bCs/>
                <w:color w:val="000000"/>
                <w:kern w:val="0"/>
                <w:sz w:val="22"/>
              </w:rPr>
            </w:pPr>
            <w:r w:rsidRPr="002C51CA">
              <w:rPr>
                <w:rFonts w:ascii="Times New Roman" w:eastAsia="等线" w:hAnsi="Times New Roman" w:cs="Times New Roman"/>
                <w:b/>
                <w:bCs/>
                <w:color w:val="000000"/>
                <w:kern w:val="0"/>
                <w:sz w:val="22"/>
              </w:rPr>
              <w:t xml:space="preserve">Chemical analysis </w:t>
            </w:r>
            <w:r w:rsidRPr="002C51CA">
              <w:rPr>
                <w:rFonts w:ascii="Times New Roman" w:eastAsia="等线" w:hAnsi="Times New Roman" w:cs="Times New Roman"/>
                <w:b/>
                <w:bCs/>
                <w:color w:val="000000"/>
                <w:kern w:val="0"/>
                <w:sz w:val="22"/>
              </w:rPr>
              <w:br/>
              <w:t>reported? (Y/N)</w:t>
            </w:r>
          </w:p>
        </w:tc>
      </w:tr>
      <w:tr w:rsidR="002C51CA" w:rsidRPr="002C51CA" w14:paraId="1A702C72" w14:textId="77777777" w:rsidTr="002C51CA">
        <w:trPr>
          <w:trHeight w:val="840"/>
        </w:trPr>
        <w:tc>
          <w:tcPr>
            <w:tcW w:w="451" w:type="pct"/>
            <w:vMerge w:val="restart"/>
            <w:shd w:val="clear" w:color="auto" w:fill="auto"/>
            <w:hideMark/>
          </w:tcPr>
          <w:p w14:paraId="33B609A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roofErr w:type="spellStart"/>
            <w:r w:rsidRPr="002C51CA">
              <w:rPr>
                <w:rFonts w:ascii="Times New Roman" w:eastAsia="等线" w:hAnsi="Times New Roman" w:cs="Times New Roman"/>
                <w:color w:val="000000"/>
                <w:kern w:val="0"/>
                <w:sz w:val="22"/>
              </w:rPr>
              <w:t>Naoxintong</w:t>
            </w:r>
            <w:proofErr w:type="spellEnd"/>
            <w:r w:rsidRPr="002C51CA">
              <w:rPr>
                <w:rFonts w:ascii="Times New Roman" w:eastAsia="等线" w:hAnsi="Times New Roman" w:cs="Times New Roman"/>
                <w:color w:val="000000"/>
                <w:kern w:val="0"/>
                <w:sz w:val="22"/>
              </w:rPr>
              <w:t xml:space="preserve"> capsule</w:t>
            </w:r>
          </w:p>
        </w:tc>
        <w:tc>
          <w:tcPr>
            <w:tcW w:w="429" w:type="pct"/>
            <w:shd w:val="clear" w:color="auto" w:fill="auto"/>
            <w:hideMark/>
          </w:tcPr>
          <w:p w14:paraId="699DAE8C"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Astragalus </w:t>
            </w:r>
            <w:proofErr w:type="spellStart"/>
            <w:r w:rsidRPr="002C51CA">
              <w:rPr>
                <w:rFonts w:ascii="Times New Roman" w:eastAsia="等线" w:hAnsi="Times New Roman" w:cs="Times New Roman"/>
                <w:i/>
                <w:iCs/>
                <w:color w:val="000000"/>
                <w:kern w:val="0"/>
                <w:sz w:val="22"/>
              </w:rPr>
              <w:t>propinquus</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color w:val="000000"/>
                <w:kern w:val="0"/>
                <w:sz w:val="22"/>
              </w:rPr>
              <w:t>Schischkin</w:t>
            </w:r>
            <w:proofErr w:type="spellEnd"/>
            <w:r w:rsidRPr="002C51CA">
              <w:rPr>
                <w:rFonts w:ascii="Times New Roman" w:eastAsia="等线" w:hAnsi="Times New Roman" w:cs="Times New Roman"/>
                <w:color w:val="000000"/>
                <w:kern w:val="0"/>
                <w:sz w:val="22"/>
              </w:rPr>
              <w:t xml:space="preserve"> [Leguminosae, Astragali Radix]</w:t>
            </w:r>
          </w:p>
        </w:tc>
        <w:tc>
          <w:tcPr>
            <w:tcW w:w="392" w:type="pct"/>
            <w:shd w:val="clear" w:color="auto" w:fill="auto"/>
            <w:hideMark/>
          </w:tcPr>
          <w:p w14:paraId="613E315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66g</w:t>
            </w:r>
          </w:p>
        </w:tc>
        <w:tc>
          <w:tcPr>
            <w:tcW w:w="492" w:type="pct"/>
            <w:shd w:val="clear" w:color="auto" w:fill="auto"/>
            <w:hideMark/>
          </w:tcPr>
          <w:p w14:paraId="29F883F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separate sizes, wash, moisten thoroughly, cut into thick pieces and dry</w:t>
            </w:r>
          </w:p>
        </w:tc>
        <w:tc>
          <w:tcPr>
            <w:tcW w:w="2092" w:type="pct"/>
            <w:vMerge w:val="restart"/>
            <w:shd w:val="clear" w:color="auto" w:fill="auto"/>
            <w:hideMark/>
          </w:tcPr>
          <w:p w14:paraId="3DEB8A00"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 xml:space="preserve">Take </w:t>
            </w:r>
            <w:proofErr w:type="spellStart"/>
            <w:r w:rsidRPr="002C51CA">
              <w:rPr>
                <w:rFonts w:ascii="Times New Roman" w:eastAsia="等线" w:hAnsi="Times New Roman" w:cs="Times New Roman"/>
                <w:i/>
                <w:iCs/>
                <w:color w:val="000000"/>
                <w:kern w:val="0"/>
                <w:sz w:val="22"/>
              </w:rPr>
              <w:t>Pheretima</w:t>
            </w:r>
            <w:proofErr w:type="spellEnd"/>
            <w:r w:rsidRPr="002C51CA">
              <w:rPr>
                <w:rFonts w:ascii="Times New Roman" w:eastAsia="等线" w:hAnsi="Times New Roman" w:cs="Times New Roman"/>
                <w:i/>
                <w:iCs/>
                <w:color w:val="000000"/>
                <w:kern w:val="0"/>
                <w:sz w:val="22"/>
              </w:rPr>
              <w:t xml:space="preserve"> aspergillum</w:t>
            </w:r>
            <w:r w:rsidRPr="002C51CA">
              <w:rPr>
                <w:rFonts w:ascii="Times New Roman" w:eastAsia="等线" w:hAnsi="Times New Roman" w:cs="Times New Roman"/>
                <w:color w:val="000000"/>
                <w:kern w:val="0"/>
                <w:sz w:val="22"/>
              </w:rPr>
              <w:t xml:space="preserve"> (</w:t>
            </w:r>
            <w:proofErr w:type="spellStart"/>
            <w:proofErr w:type="gramStart"/>
            <w:r w:rsidRPr="002C51CA">
              <w:rPr>
                <w:rFonts w:ascii="Times New Roman" w:eastAsia="等线" w:hAnsi="Times New Roman" w:cs="Times New Roman"/>
                <w:color w:val="000000"/>
                <w:kern w:val="0"/>
                <w:sz w:val="22"/>
              </w:rPr>
              <w:t>E.Perrier</w:t>
            </w:r>
            <w:proofErr w:type="spellEnd"/>
            <w:proofErr w:type="gramEnd"/>
            <w:r w:rsidRPr="002C51CA">
              <w:rPr>
                <w:rFonts w:ascii="Times New Roman" w:eastAsia="等线" w:hAnsi="Times New Roman" w:cs="Times New Roman"/>
                <w:color w:val="000000"/>
                <w:kern w:val="0"/>
                <w:sz w:val="22"/>
              </w:rPr>
              <w:t>) [</w:t>
            </w:r>
            <w:proofErr w:type="spellStart"/>
            <w:r w:rsidRPr="002C51CA">
              <w:rPr>
                <w:rFonts w:ascii="Times New Roman" w:eastAsia="等线" w:hAnsi="Times New Roman" w:cs="Times New Roman"/>
                <w:color w:val="000000"/>
                <w:kern w:val="0"/>
                <w:sz w:val="22"/>
              </w:rPr>
              <w:t>Megascolecidae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Pheretima</w:t>
            </w:r>
            <w:proofErr w:type="spellEnd"/>
            <w:r w:rsidRPr="002C51CA">
              <w:rPr>
                <w:rFonts w:ascii="Times New Roman" w:eastAsia="等线" w:hAnsi="Times New Roman" w:cs="Times New Roman"/>
                <w:color w:val="000000"/>
                <w:kern w:val="0"/>
                <w:sz w:val="22"/>
              </w:rPr>
              <w:t xml:space="preserve">] and </w:t>
            </w:r>
            <w:proofErr w:type="spellStart"/>
            <w:r w:rsidRPr="002C51CA">
              <w:rPr>
                <w:rFonts w:ascii="Times New Roman" w:eastAsia="等线" w:hAnsi="Times New Roman" w:cs="Times New Roman"/>
                <w:i/>
                <w:iCs/>
                <w:color w:val="000000"/>
                <w:kern w:val="0"/>
                <w:sz w:val="22"/>
              </w:rPr>
              <w:t>Buthus</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martensii</w:t>
            </w:r>
            <w:proofErr w:type="spellEnd"/>
            <w:r w:rsidRPr="002C51CA">
              <w:rPr>
                <w:rFonts w:ascii="Times New Roman" w:eastAsia="等线" w:hAnsi="Times New Roman" w:cs="Times New Roman"/>
                <w:color w:val="000000"/>
                <w:kern w:val="0"/>
                <w:sz w:val="22"/>
              </w:rPr>
              <w:t xml:space="preserve"> Karsch [</w:t>
            </w:r>
            <w:proofErr w:type="spellStart"/>
            <w:r w:rsidRPr="002C51CA">
              <w:rPr>
                <w:rFonts w:ascii="Times New Roman" w:eastAsia="等线" w:hAnsi="Times New Roman" w:cs="Times New Roman"/>
                <w:color w:val="000000"/>
                <w:kern w:val="0"/>
                <w:sz w:val="22"/>
              </w:rPr>
              <w:t>Scorpionidae</w:t>
            </w:r>
            <w:proofErr w:type="spellEnd"/>
            <w:r w:rsidRPr="002C51CA">
              <w:rPr>
                <w:rFonts w:ascii="Times New Roman" w:eastAsia="等线" w:hAnsi="Times New Roman" w:cs="Times New Roman"/>
                <w:color w:val="000000"/>
                <w:kern w:val="0"/>
                <w:sz w:val="22"/>
              </w:rPr>
              <w:t>, Scorpio] and crush them into fine powder; The rest 14 flavors are crushed into fine powder, grinded with the above powder, screened, mixed, put into capsules, and made into 1000 capsules.</w:t>
            </w:r>
          </w:p>
        </w:tc>
        <w:tc>
          <w:tcPr>
            <w:tcW w:w="533" w:type="pct"/>
            <w:vMerge w:val="restart"/>
            <w:shd w:val="clear" w:color="auto" w:fill="auto"/>
            <w:hideMark/>
          </w:tcPr>
          <w:p w14:paraId="1019F1B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Y -</w:t>
            </w:r>
            <w:r w:rsidRPr="002C51CA">
              <w:rPr>
                <w:rFonts w:ascii="Times New Roman" w:eastAsia="等线" w:hAnsi="Times New Roman" w:cs="Times New Roman"/>
                <w:color w:val="000000"/>
                <w:kern w:val="0"/>
                <w:sz w:val="22"/>
              </w:rPr>
              <w:br/>
              <w:t xml:space="preserve">ZYB2072014021 issued by National Medical </w:t>
            </w:r>
            <w:proofErr w:type="spellStart"/>
            <w:r w:rsidRPr="002C51CA">
              <w:rPr>
                <w:rFonts w:ascii="Times New Roman" w:eastAsia="等线" w:hAnsi="Times New Roman" w:cs="Times New Roman"/>
                <w:color w:val="000000"/>
                <w:kern w:val="0"/>
                <w:sz w:val="22"/>
              </w:rPr>
              <w:t>Preducts</w:t>
            </w:r>
            <w:proofErr w:type="spellEnd"/>
            <w:r w:rsidRPr="002C51CA">
              <w:rPr>
                <w:rFonts w:ascii="Times New Roman" w:eastAsia="等线" w:hAnsi="Times New Roman" w:cs="Times New Roman"/>
                <w:color w:val="000000"/>
                <w:kern w:val="0"/>
                <w:sz w:val="22"/>
              </w:rPr>
              <w:t xml:space="preserve"> Administration</w:t>
            </w:r>
            <w:r w:rsidRPr="002C51CA">
              <w:rPr>
                <w:rFonts w:ascii="Times New Roman" w:eastAsia="等线" w:hAnsi="Times New Roman" w:cs="Times New Roman"/>
                <w:color w:val="000000"/>
                <w:kern w:val="0"/>
                <w:sz w:val="22"/>
              </w:rPr>
              <w:br/>
              <w:t>[Detail information can be got from https://www.nmpa.gov.cn/xxgk/ggtg/zhybhpzh/zhybhpzhgg/20140504120001552.html]</w:t>
            </w:r>
          </w:p>
        </w:tc>
        <w:tc>
          <w:tcPr>
            <w:tcW w:w="611" w:type="pct"/>
            <w:vMerge w:val="restart"/>
            <w:shd w:val="clear" w:color="auto" w:fill="auto"/>
            <w:hideMark/>
          </w:tcPr>
          <w:p w14:paraId="4E5B2A3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Y -</w:t>
            </w:r>
            <w:r w:rsidRPr="002C51CA">
              <w:rPr>
                <w:rFonts w:ascii="Times New Roman" w:eastAsia="等线" w:hAnsi="Times New Roman" w:cs="Times New Roman"/>
                <w:color w:val="000000"/>
                <w:kern w:val="0"/>
                <w:sz w:val="22"/>
              </w:rPr>
              <w:br/>
              <w:t>HPLC</w:t>
            </w:r>
            <w:r w:rsidRPr="002C51CA">
              <w:rPr>
                <w:rFonts w:ascii="Times New Roman" w:eastAsia="等线" w:hAnsi="Times New Roman" w:cs="Times New Roman"/>
                <w:color w:val="000000"/>
                <w:kern w:val="0"/>
                <w:sz w:val="22"/>
              </w:rPr>
              <w:br/>
              <w:t xml:space="preserve">[Detail information can be got from Pharmacopoeia of the People's Republic of China (Part I, finished preparations and single flavor preparations, </w:t>
            </w:r>
            <w:proofErr w:type="spellStart"/>
            <w:r w:rsidRPr="002C51CA">
              <w:rPr>
                <w:rFonts w:ascii="Times New Roman" w:eastAsia="等线" w:hAnsi="Times New Roman" w:cs="Times New Roman"/>
                <w:color w:val="000000"/>
                <w:kern w:val="0"/>
                <w:sz w:val="22"/>
              </w:rPr>
              <w:t>Naoxintong</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Jiaonang</w:t>
            </w:r>
            <w:proofErr w:type="spellEnd"/>
            <w:r w:rsidRPr="002C51CA">
              <w:rPr>
                <w:rFonts w:ascii="Times New Roman" w:eastAsia="等线" w:hAnsi="Times New Roman" w:cs="Times New Roman"/>
                <w:color w:val="000000"/>
                <w:kern w:val="0"/>
                <w:sz w:val="22"/>
              </w:rPr>
              <w:t>)]</w:t>
            </w:r>
          </w:p>
        </w:tc>
      </w:tr>
      <w:tr w:rsidR="002C51CA" w:rsidRPr="002C51CA" w14:paraId="348B1B57" w14:textId="77777777" w:rsidTr="002C51CA">
        <w:trPr>
          <w:trHeight w:val="552"/>
        </w:trPr>
        <w:tc>
          <w:tcPr>
            <w:tcW w:w="451" w:type="pct"/>
            <w:vMerge/>
            <w:vAlign w:val="center"/>
            <w:hideMark/>
          </w:tcPr>
          <w:p w14:paraId="5C65D36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496CD769"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Paeonia </w:t>
            </w:r>
            <w:proofErr w:type="spellStart"/>
            <w:r w:rsidRPr="002C51CA">
              <w:rPr>
                <w:rFonts w:ascii="Times New Roman" w:eastAsia="等线" w:hAnsi="Times New Roman" w:cs="Times New Roman"/>
                <w:i/>
                <w:iCs/>
                <w:color w:val="000000"/>
                <w:kern w:val="0"/>
                <w:sz w:val="22"/>
              </w:rPr>
              <w:t>lactiflora</w:t>
            </w:r>
            <w:proofErr w:type="spellEnd"/>
            <w:r w:rsidRPr="002C51CA">
              <w:rPr>
                <w:rFonts w:ascii="Times New Roman" w:eastAsia="等线" w:hAnsi="Times New Roman" w:cs="Times New Roman"/>
                <w:i/>
                <w:iCs/>
                <w:color w:val="000000"/>
                <w:kern w:val="0"/>
                <w:sz w:val="22"/>
              </w:rPr>
              <w:t xml:space="preserve"> </w:t>
            </w:r>
            <w:r w:rsidRPr="002C51CA">
              <w:rPr>
                <w:rFonts w:ascii="Times New Roman" w:eastAsia="等线" w:hAnsi="Times New Roman" w:cs="Times New Roman"/>
                <w:color w:val="000000"/>
                <w:kern w:val="0"/>
                <w:sz w:val="22"/>
              </w:rPr>
              <w:t>Pall. [</w:t>
            </w:r>
            <w:proofErr w:type="spellStart"/>
            <w:r w:rsidRPr="002C51CA">
              <w:rPr>
                <w:rFonts w:ascii="Times New Roman" w:eastAsia="等线" w:hAnsi="Times New Roman" w:cs="Times New Roman"/>
                <w:color w:val="000000"/>
                <w:kern w:val="0"/>
                <w:sz w:val="22"/>
              </w:rPr>
              <w:t>Paeoniaceae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Paeoniae</w:t>
            </w:r>
            <w:proofErr w:type="spellEnd"/>
            <w:r w:rsidRPr="002C51CA">
              <w:rPr>
                <w:rFonts w:ascii="Times New Roman" w:eastAsia="等线" w:hAnsi="Times New Roman" w:cs="Times New Roman"/>
                <w:color w:val="000000"/>
                <w:kern w:val="0"/>
                <w:sz w:val="22"/>
              </w:rPr>
              <w:t xml:space="preserve"> Radix Rubra]</w:t>
            </w:r>
          </w:p>
        </w:tc>
        <w:tc>
          <w:tcPr>
            <w:tcW w:w="392" w:type="pct"/>
            <w:shd w:val="clear" w:color="auto" w:fill="auto"/>
            <w:hideMark/>
          </w:tcPr>
          <w:p w14:paraId="6F90B6A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27g</w:t>
            </w:r>
          </w:p>
        </w:tc>
        <w:tc>
          <w:tcPr>
            <w:tcW w:w="492" w:type="pct"/>
            <w:shd w:val="clear" w:color="auto" w:fill="auto"/>
            <w:hideMark/>
          </w:tcPr>
          <w:p w14:paraId="1DBCFB6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separate size, wash, moisten thoroughly, cut thick pieces and dry</w:t>
            </w:r>
          </w:p>
        </w:tc>
        <w:tc>
          <w:tcPr>
            <w:tcW w:w="2092" w:type="pct"/>
            <w:vMerge/>
            <w:vAlign w:val="center"/>
            <w:hideMark/>
          </w:tcPr>
          <w:p w14:paraId="7604FE9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38A71FA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7E76F46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48D71271" w14:textId="77777777" w:rsidTr="002C51CA">
        <w:trPr>
          <w:trHeight w:val="828"/>
        </w:trPr>
        <w:tc>
          <w:tcPr>
            <w:tcW w:w="451" w:type="pct"/>
            <w:vMerge/>
            <w:vAlign w:val="center"/>
            <w:hideMark/>
          </w:tcPr>
          <w:p w14:paraId="57A49F4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617EB231"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Salvia </w:t>
            </w:r>
            <w:proofErr w:type="spellStart"/>
            <w:r w:rsidRPr="002C51CA">
              <w:rPr>
                <w:rFonts w:ascii="Times New Roman" w:eastAsia="等线" w:hAnsi="Times New Roman" w:cs="Times New Roman"/>
                <w:i/>
                <w:iCs/>
                <w:color w:val="000000"/>
                <w:kern w:val="0"/>
                <w:sz w:val="22"/>
              </w:rPr>
              <w:t>miltiorrhiza</w:t>
            </w:r>
            <w:proofErr w:type="spellEnd"/>
            <w:r w:rsidRPr="002C51CA">
              <w:rPr>
                <w:rFonts w:ascii="Times New Roman" w:eastAsia="等线" w:hAnsi="Times New Roman" w:cs="Times New Roman"/>
                <w:i/>
                <w:iCs/>
                <w:color w:val="000000"/>
                <w:kern w:val="0"/>
                <w:sz w:val="22"/>
              </w:rPr>
              <w:t xml:space="preserve"> </w:t>
            </w:r>
            <w:r w:rsidRPr="002C51CA">
              <w:rPr>
                <w:rFonts w:ascii="Times New Roman" w:eastAsia="等线" w:hAnsi="Times New Roman" w:cs="Times New Roman"/>
                <w:color w:val="000000"/>
                <w:kern w:val="0"/>
                <w:sz w:val="22"/>
              </w:rPr>
              <w:t>Bunge [</w:t>
            </w:r>
            <w:proofErr w:type="spellStart"/>
            <w:r w:rsidRPr="002C51CA">
              <w:rPr>
                <w:rFonts w:ascii="Times New Roman" w:eastAsia="等线" w:hAnsi="Times New Roman" w:cs="Times New Roman"/>
                <w:color w:val="000000"/>
                <w:kern w:val="0"/>
                <w:sz w:val="22"/>
              </w:rPr>
              <w:t>Lamiaceae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Salviae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miltiorrhizae</w:t>
            </w:r>
            <w:proofErr w:type="spellEnd"/>
            <w:r w:rsidRPr="002C51CA">
              <w:rPr>
                <w:rFonts w:ascii="Times New Roman" w:eastAsia="等线" w:hAnsi="Times New Roman" w:cs="Times New Roman"/>
                <w:color w:val="000000"/>
                <w:kern w:val="0"/>
                <w:sz w:val="22"/>
              </w:rPr>
              <w:t xml:space="preserve"> Radix et </w:t>
            </w:r>
            <w:proofErr w:type="spellStart"/>
            <w:r w:rsidRPr="002C51CA">
              <w:rPr>
                <w:rFonts w:ascii="Times New Roman" w:eastAsia="等线" w:hAnsi="Times New Roman" w:cs="Times New Roman"/>
                <w:color w:val="000000"/>
                <w:kern w:val="0"/>
                <w:sz w:val="22"/>
              </w:rPr>
              <w:t>Rhizoma</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5486EE5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27g</w:t>
            </w:r>
          </w:p>
        </w:tc>
        <w:tc>
          <w:tcPr>
            <w:tcW w:w="492" w:type="pct"/>
            <w:shd w:val="clear" w:color="auto" w:fill="auto"/>
            <w:hideMark/>
          </w:tcPr>
          <w:p w14:paraId="577393E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and residual stems, wash, moisten thoroughly, cut thick slices and dry</w:t>
            </w:r>
          </w:p>
        </w:tc>
        <w:tc>
          <w:tcPr>
            <w:tcW w:w="2092" w:type="pct"/>
            <w:vMerge/>
            <w:vAlign w:val="center"/>
            <w:hideMark/>
          </w:tcPr>
          <w:p w14:paraId="07FE7D4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4919F87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045EEDD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77DDF48A" w14:textId="77777777" w:rsidTr="002C51CA">
        <w:trPr>
          <w:trHeight w:val="552"/>
        </w:trPr>
        <w:tc>
          <w:tcPr>
            <w:tcW w:w="451" w:type="pct"/>
            <w:vMerge/>
            <w:vAlign w:val="center"/>
            <w:hideMark/>
          </w:tcPr>
          <w:p w14:paraId="7DEB61D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4A16ACA2"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Angelica sinensis</w:t>
            </w:r>
            <w:r w:rsidRPr="002C51CA">
              <w:rPr>
                <w:rFonts w:ascii="Times New Roman" w:eastAsia="等线" w:hAnsi="Times New Roman" w:cs="Times New Roman"/>
                <w:color w:val="000000"/>
                <w:kern w:val="0"/>
                <w:sz w:val="22"/>
              </w:rPr>
              <w:t xml:space="preserve"> (Oliv.) Diels [</w:t>
            </w:r>
            <w:proofErr w:type="spellStart"/>
            <w:r w:rsidRPr="002C51CA">
              <w:rPr>
                <w:rFonts w:ascii="Times New Roman" w:eastAsia="等线" w:hAnsi="Times New Roman" w:cs="Times New Roman"/>
                <w:color w:val="000000"/>
                <w:kern w:val="0"/>
                <w:sz w:val="22"/>
              </w:rPr>
              <w:t>Apiaceae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Angelicae</w:t>
            </w:r>
            <w:proofErr w:type="spellEnd"/>
            <w:r w:rsidRPr="002C51CA">
              <w:rPr>
                <w:rFonts w:ascii="Times New Roman" w:eastAsia="等线" w:hAnsi="Times New Roman" w:cs="Times New Roman"/>
                <w:color w:val="000000"/>
                <w:kern w:val="0"/>
                <w:sz w:val="22"/>
              </w:rPr>
              <w:t xml:space="preserve"> Sinensis Radix]</w:t>
            </w:r>
          </w:p>
        </w:tc>
        <w:tc>
          <w:tcPr>
            <w:tcW w:w="392" w:type="pct"/>
            <w:shd w:val="clear" w:color="auto" w:fill="auto"/>
            <w:hideMark/>
          </w:tcPr>
          <w:p w14:paraId="62E9B02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27g</w:t>
            </w:r>
          </w:p>
        </w:tc>
        <w:tc>
          <w:tcPr>
            <w:tcW w:w="492" w:type="pct"/>
            <w:shd w:val="clear" w:color="auto" w:fill="auto"/>
            <w:hideMark/>
          </w:tcPr>
          <w:p w14:paraId="3A186259"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wash, moisten, slice, dry in the sun or at low temperature</w:t>
            </w:r>
          </w:p>
        </w:tc>
        <w:tc>
          <w:tcPr>
            <w:tcW w:w="2092" w:type="pct"/>
            <w:vMerge/>
            <w:vAlign w:val="center"/>
            <w:hideMark/>
          </w:tcPr>
          <w:p w14:paraId="5481CC6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128C07C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21132E2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333F5762" w14:textId="77777777" w:rsidTr="002C51CA">
        <w:trPr>
          <w:trHeight w:val="552"/>
        </w:trPr>
        <w:tc>
          <w:tcPr>
            <w:tcW w:w="451" w:type="pct"/>
            <w:vMerge/>
            <w:vAlign w:val="center"/>
            <w:hideMark/>
          </w:tcPr>
          <w:p w14:paraId="18FB4DB1"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7BE04701"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proofErr w:type="spellStart"/>
            <w:r w:rsidRPr="002C51CA">
              <w:rPr>
                <w:rFonts w:ascii="Times New Roman" w:eastAsia="等线" w:hAnsi="Times New Roman" w:cs="Times New Roman"/>
                <w:i/>
                <w:iCs/>
                <w:color w:val="000000"/>
                <w:kern w:val="0"/>
                <w:sz w:val="22"/>
              </w:rPr>
              <w:t>Ligusticum</w:t>
            </w:r>
            <w:proofErr w:type="spellEnd"/>
            <w:r w:rsidRPr="002C51CA">
              <w:rPr>
                <w:rFonts w:ascii="Times New Roman" w:eastAsia="等线" w:hAnsi="Times New Roman" w:cs="Times New Roman"/>
                <w:i/>
                <w:iCs/>
                <w:color w:val="000000"/>
                <w:kern w:val="0"/>
                <w:sz w:val="22"/>
              </w:rPr>
              <w:t xml:space="preserve"> striatum </w:t>
            </w:r>
            <w:r w:rsidRPr="002C51CA">
              <w:rPr>
                <w:rFonts w:ascii="Times New Roman" w:eastAsia="等线" w:hAnsi="Times New Roman" w:cs="Times New Roman"/>
                <w:color w:val="000000"/>
                <w:kern w:val="0"/>
                <w:sz w:val="22"/>
              </w:rPr>
              <w:t>DC. [</w:t>
            </w:r>
            <w:proofErr w:type="spellStart"/>
            <w:r w:rsidRPr="002C51CA">
              <w:rPr>
                <w:rFonts w:ascii="Times New Roman" w:eastAsia="等线" w:hAnsi="Times New Roman" w:cs="Times New Roman"/>
                <w:color w:val="000000"/>
                <w:kern w:val="0"/>
                <w:sz w:val="22"/>
              </w:rPr>
              <w:t>Apiaceae</w:t>
            </w:r>
            <w:proofErr w:type="spellEnd"/>
            <w:r w:rsidRPr="002C51CA">
              <w:rPr>
                <w:rFonts w:ascii="Times New Roman" w:eastAsia="等线" w:hAnsi="Times New Roman" w:cs="Times New Roman"/>
                <w:color w:val="000000"/>
                <w:kern w:val="0"/>
                <w:sz w:val="22"/>
              </w:rPr>
              <w:t xml:space="preserve">, Chuanxiong </w:t>
            </w:r>
            <w:proofErr w:type="spellStart"/>
            <w:r w:rsidRPr="002C51CA">
              <w:rPr>
                <w:rFonts w:ascii="Times New Roman" w:eastAsia="等线" w:hAnsi="Times New Roman" w:cs="Times New Roman"/>
                <w:color w:val="000000"/>
                <w:kern w:val="0"/>
                <w:sz w:val="22"/>
              </w:rPr>
              <w:t>Rhizoma</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6610EB0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27g</w:t>
            </w:r>
          </w:p>
        </w:tc>
        <w:tc>
          <w:tcPr>
            <w:tcW w:w="492" w:type="pct"/>
            <w:shd w:val="clear" w:color="auto" w:fill="auto"/>
            <w:hideMark/>
          </w:tcPr>
          <w:p w14:paraId="3216049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separate size, wash, moisten thoroughly, cut thick pieces and dry</w:t>
            </w:r>
          </w:p>
        </w:tc>
        <w:tc>
          <w:tcPr>
            <w:tcW w:w="2092" w:type="pct"/>
            <w:vMerge/>
            <w:vAlign w:val="center"/>
            <w:hideMark/>
          </w:tcPr>
          <w:p w14:paraId="11BB483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58CEF9C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1751ABF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2254BF37" w14:textId="77777777" w:rsidTr="002C51CA">
        <w:trPr>
          <w:trHeight w:val="552"/>
        </w:trPr>
        <w:tc>
          <w:tcPr>
            <w:tcW w:w="451" w:type="pct"/>
            <w:vMerge/>
            <w:vAlign w:val="center"/>
            <w:hideMark/>
          </w:tcPr>
          <w:p w14:paraId="200821F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730BF8FD"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Prunus </w:t>
            </w:r>
            <w:proofErr w:type="spellStart"/>
            <w:r w:rsidRPr="002C51CA">
              <w:rPr>
                <w:rFonts w:ascii="Times New Roman" w:eastAsia="等线" w:hAnsi="Times New Roman" w:cs="Times New Roman"/>
                <w:i/>
                <w:iCs/>
                <w:color w:val="000000"/>
                <w:kern w:val="0"/>
                <w:sz w:val="22"/>
              </w:rPr>
              <w:t>davidiana</w:t>
            </w:r>
            <w:proofErr w:type="spellEnd"/>
            <w:r w:rsidRPr="002C51CA">
              <w:rPr>
                <w:rFonts w:ascii="Times New Roman" w:eastAsia="等线" w:hAnsi="Times New Roman" w:cs="Times New Roman"/>
                <w:i/>
                <w:iCs/>
                <w:color w:val="000000"/>
                <w:kern w:val="0"/>
                <w:sz w:val="22"/>
              </w:rPr>
              <w:t xml:space="preserve"> </w:t>
            </w:r>
            <w:r w:rsidRPr="002C51CA">
              <w:rPr>
                <w:rFonts w:ascii="Times New Roman" w:eastAsia="等线" w:hAnsi="Times New Roman" w:cs="Times New Roman"/>
                <w:color w:val="000000"/>
                <w:kern w:val="0"/>
                <w:sz w:val="22"/>
              </w:rPr>
              <w:t>(</w:t>
            </w:r>
            <w:proofErr w:type="spellStart"/>
            <w:r w:rsidRPr="002C51CA">
              <w:rPr>
                <w:rFonts w:ascii="Times New Roman" w:eastAsia="等线" w:hAnsi="Times New Roman" w:cs="Times New Roman"/>
                <w:color w:val="000000"/>
                <w:kern w:val="0"/>
                <w:sz w:val="22"/>
              </w:rPr>
              <w:t>CarriŠre</w:t>
            </w:r>
            <w:proofErr w:type="spellEnd"/>
            <w:r w:rsidRPr="002C51CA">
              <w:rPr>
                <w:rFonts w:ascii="Times New Roman" w:eastAsia="等线" w:hAnsi="Times New Roman" w:cs="Times New Roman"/>
                <w:color w:val="000000"/>
                <w:kern w:val="0"/>
                <w:sz w:val="22"/>
              </w:rPr>
              <w:t xml:space="preserve">) Franch. [Rosaceae, </w:t>
            </w:r>
            <w:proofErr w:type="spellStart"/>
            <w:r w:rsidRPr="002C51CA">
              <w:rPr>
                <w:rFonts w:ascii="Times New Roman" w:eastAsia="等线" w:hAnsi="Times New Roman" w:cs="Times New Roman"/>
                <w:color w:val="000000"/>
                <w:kern w:val="0"/>
                <w:sz w:val="22"/>
              </w:rPr>
              <w:t>Persicae</w:t>
            </w:r>
            <w:proofErr w:type="spellEnd"/>
            <w:r w:rsidRPr="002C51CA">
              <w:rPr>
                <w:rFonts w:ascii="Times New Roman" w:eastAsia="等线" w:hAnsi="Times New Roman" w:cs="Times New Roman"/>
                <w:color w:val="000000"/>
                <w:kern w:val="0"/>
                <w:sz w:val="22"/>
              </w:rPr>
              <w:t xml:space="preserve"> Semen]</w:t>
            </w:r>
          </w:p>
        </w:tc>
        <w:tc>
          <w:tcPr>
            <w:tcW w:w="392" w:type="pct"/>
            <w:shd w:val="clear" w:color="auto" w:fill="auto"/>
            <w:hideMark/>
          </w:tcPr>
          <w:p w14:paraId="2D5BF03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27g</w:t>
            </w:r>
          </w:p>
        </w:tc>
        <w:tc>
          <w:tcPr>
            <w:tcW w:w="492" w:type="pct"/>
            <w:shd w:val="clear" w:color="auto" w:fill="auto"/>
            <w:hideMark/>
          </w:tcPr>
          <w:p w14:paraId="3B1AE31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Mash when needed</w:t>
            </w:r>
          </w:p>
        </w:tc>
        <w:tc>
          <w:tcPr>
            <w:tcW w:w="2092" w:type="pct"/>
            <w:vMerge/>
            <w:vAlign w:val="center"/>
            <w:hideMark/>
          </w:tcPr>
          <w:p w14:paraId="1187C2C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20480DB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0742A230"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1D39DCC8" w14:textId="77777777" w:rsidTr="002C51CA">
        <w:trPr>
          <w:trHeight w:val="552"/>
        </w:trPr>
        <w:tc>
          <w:tcPr>
            <w:tcW w:w="451" w:type="pct"/>
            <w:vMerge/>
            <w:vAlign w:val="center"/>
            <w:hideMark/>
          </w:tcPr>
          <w:p w14:paraId="2838682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1700DC2A"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Carthamus tinctorius</w:t>
            </w:r>
            <w:r w:rsidRPr="002C51CA">
              <w:rPr>
                <w:rFonts w:ascii="Times New Roman" w:eastAsia="等线" w:hAnsi="Times New Roman" w:cs="Times New Roman"/>
                <w:color w:val="000000"/>
                <w:kern w:val="0"/>
                <w:sz w:val="22"/>
              </w:rPr>
              <w:t xml:space="preserve"> L. [</w:t>
            </w:r>
            <w:proofErr w:type="spellStart"/>
            <w:r w:rsidRPr="002C51CA">
              <w:rPr>
                <w:rFonts w:ascii="Times New Roman" w:eastAsia="等线" w:hAnsi="Times New Roman" w:cs="Times New Roman"/>
                <w:color w:val="000000"/>
                <w:kern w:val="0"/>
                <w:sz w:val="22"/>
              </w:rPr>
              <w:t>Compositae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Carthami</w:t>
            </w:r>
            <w:proofErr w:type="spellEnd"/>
            <w:r w:rsidRPr="002C51CA">
              <w:rPr>
                <w:rFonts w:ascii="Times New Roman" w:eastAsia="等线" w:hAnsi="Times New Roman" w:cs="Times New Roman"/>
                <w:color w:val="000000"/>
                <w:kern w:val="0"/>
                <w:sz w:val="22"/>
              </w:rPr>
              <w:t xml:space="preserve"> Flos]</w:t>
            </w:r>
          </w:p>
        </w:tc>
        <w:tc>
          <w:tcPr>
            <w:tcW w:w="392" w:type="pct"/>
            <w:shd w:val="clear" w:color="auto" w:fill="auto"/>
            <w:hideMark/>
          </w:tcPr>
          <w:p w14:paraId="170B06F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13g</w:t>
            </w:r>
          </w:p>
        </w:tc>
        <w:tc>
          <w:tcPr>
            <w:tcW w:w="492" w:type="pct"/>
            <w:shd w:val="clear" w:color="auto" w:fill="auto"/>
            <w:hideMark/>
          </w:tcPr>
          <w:p w14:paraId="1D17AF3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w:t>
            </w:r>
          </w:p>
        </w:tc>
        <w:tc>
          <w:tcPr>
            <w:tcW w:w="2092" w:type="pct"/>
            <w:vMerge/>
            <w:vAlign w:val="center"/>
            <w:hideMark/>
          </w:tcPr>
          <w:p w14:paraId="30A9974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751CCDB6"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6D0CC04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142F7ED2" w14:textId="77777777" w:rsidTr="002C51CA">
        <w:trPr>
          <w:trHeight w:val="1104"/>
        </w:trPr>
        <w:tc>
          <w:tcPr>
            <w:tcW w:w="451" w:type="pct"/>
            <w:vMerge/>
            <w:vAlign w:val="center"/>
            <w:hideMark/>
          </w:tcPr>
          <w:p w14:paraId="4FD7AEE9"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205DFAB6"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Boswellia sacra </w:t>
            </w:r>
            <w:r w:rsidRPr="002C51CA">
              <w:rPr>
                <w:rFonts w:ascii="Times New Roman" w:eastAsia="等线" w:hAnsi="Times New Roman" w:cs="Times New Roman"/>
                <w:color w:val="000000"/>
                <w:kern w:val="0"/>
                <w:sz w:val="22"/>
              </w:rPr>
              <w:t>Flueck</w:t>
            </w:r>
            <w:r w:rsidRPr="002C51CA">
              <w:rPr>
                <w:rFonts w:ascii="Times New Roman" w:eastAsia="等线" w:hAnsi="Times New Roman" w:cs="Times New Roman"/>
                <w:i/>
                <w:iCs/>
                <w:color w:val="000000"/>
                <w:kern w:val="0"/>
                <w:sz w:val="22"/>
              </w:rPr>
              <w:t>.</w:t>
            </w:r>
            <w:r w:rsidRPr="002C51CA">
              <w:rPr>
                <w:rFonts w:ascii="Times New Roman" w:eastAsia="等线" w:hAnsi="Times New Roman" w:cs="Times New Roman"/>
                <w:color w:val="000000"/>
                <w:kern w:val="0"/>
                <w:sz w:val="22"/>
              </w:rPr>
              <w:t xml:space="preserve"> [Burseraceae, Olibanum]</w:t>
            </w:r>
          </w:p>
        </w:tc>
        <w:tc>
          <w:tcPr>
            <w:tcW w:w="392" w:type="pct"/>
            <w:shd w:val="clear" w:color="auto" w:fill="auto"/>
            <w:hideMark/>
          </w:tcPr>
          <w:p w14:paraId="5067D85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13g</w:t>
            </w:r>
          </w:p>
        </w:tc>
        <w:tc>
          <w:tcPr>
            <w:tcW w:w="492" w:type="pct"/>
            <w:shd w:val="clear" w:color="auto" w:fill="auto"/>
            <w:hideMark/>
          </w:tcPr>
          <w:p w14:paraId="3AE301E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Take the pure frankincense and fry it with vinegar (general rule 0213) until the surface is bright.5kg vinegar per 100kg Boswellia sacra Flueck. [Burseraceae, Olibanum]</w:t>
            </w:r>
          </w:p>
        </w:tc>
        <w:tc>
          <w:tcPr>
            <w:tcW w:w="2092" w:type="pct"/>
            <w:vMerge/>
            <w:vAlign w:val="center"/>
            <w:hideMark/>
          </w:tcPr>
          <w:p w14:paraId="31CCF0A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1E38380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6DCAB28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6028B0CC" w14:textId="77777777" w:rsidTr="002C51CA">
        <w:trPr>
          <w:trHeight w:val="1380"/>
        </w:trPr>
        <w:tc>
          <w:tcPr>
            <w:tcW w:w="451" w:type="pct"/>
            <w:vMerge/>
            <w:vAlign w:val="center"/>
            <w:hideMark/>
          </w:tcPr>
          <w:p w14:paraId="7D21045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76B09DCD"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proofErr w:type="spellStart"/>
            <w:r w:rsidRPr="002C51CA">
              <w:rPr>
                <w:rFonts w:ascii="Times New Roman" w:eastAsia="等线" w:hAnsi="Times New Roman" w:cs="Times New Roman"/>
                <w:i/>
                <w:iCs/>
                <w:color w:val="000000"/>
                <w:kern w:val="0"/>
                <w:sz w:val="22"/>
              </w:rPr>
              <w:t>Commiphora</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myrrha</w:t>
            </w:r>
            <w:proofErr w:type="spellEnd"/>
            <w:r w:rsidRPr="002C51CA">
              <w:rPr>
                <w:rFonts w:ascii="Times New Roman" w:eastAsia="等线" w:hAnsi="Times New Roman" w:cs="Times New Roman"/>
                <w:i/>
                <w:iCs/>
                <w:color w:val="000000"/>
                <w:kern w:val="0"/>
                <w:sz w:val="22"/>
              </w:rPr>
              <w:t xml:space="preserve"> </w:t>
            </w:r>
            <w:r w:rsidRPr="002C51CA">
              <w:rPr>
                <w:rFonts w:ascii="Times New Roman" w:eastAsia="等线" w:hAnsi="Times New Roman" w:cs="Times New Roman"/>
                <w:color w:val="000000"/>
                <w:kern w:val="0"/>
                <w:sz w:val="22"/>
              </w:rPr>
              <w:t>(Nees) Engl. [Burseraceae, Myrrha]</w:t>
            </w:r>
          </w:p>
        </w:tc>
        <w:tc>
          <w:tcPr>
            <w:tcW w:w="392" w:type="pct"/>
            <w:shd w:val="clear" w:color="auto" w:fill="auto"/>
            <w:hideMark/>
          </w:tcPr>
          <w:p w14:paraId="70A2A8C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13g</w:t>
            </w:r>
          </w:p>
        </w:tc>
        <w:tc>
          <w:tcPr>
            <w:tcW w:w="492" w:type="pct"/>
            <w:shd w:val="clear" w:color="auto" w:fill="auto"/>
            <w:hideMark/>
          </w:tcPr>
          <w:p w14:paraId="2B32868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 xml:space="preserve">Take the net myrrh and fry it with vinegar (general rule 0213) until the surface is bright. 5kg of vinegar per 100kg </w:t>
            </w:r>
            <w:proofErr w:type="spellStart"/>
            <w:r w:rsidRPr="002C51CA">
              <w:rPr>
                <w:rFonts w:ascii="Times New Roman" w:eastAsia="等线" w:hAnsi="Times New Roman" w:cs="Times New Roman"/>
                <w:color w:val="000000"/>
                <w:kern w:val="0"/>
                <w:sz w:val="22"/>
              </w:rPr>
              <w:t>Commiphora</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myrrha</w:t>
            </w:r>
            <w:proofErr w:type="spellEnd"/>
            <w:r w:rsidRPr="002C51CA">
              <w:rPr>
                <w:rFonts w:ascii="Times New Roman" w:eastAsia="等线" w:hAnsi="Times New Roman" w:cs="Times New Roman"/>
                <w:color w:val="000000"/>
                <w:kern w:val="0"/>
                <w:sz w:val="22"/>
              </w:rPr>
              <w:t xml:space="preserve"> (Nees) Engl. [Burseraceae, Myrrha]</w:t>
            </w:r>
          </w:p>
        </w:tc>
        <w:tc>
          <w:tcPr>
            <w:tcW w:w="2092" w:type="pct"/>
            <w:vMerge/>
            <w:vAlign w:val="center"/>
            <w:hideMark/>
          </w:tcPr>
          <w:p w14:paraId="4C5FE2F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1592726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2E3C7386"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782D97CD" w14:textId="77777777" w:rsidTr="002C51CA">
        <w:trPr>
          <w:trHeight w:val="552"/>
        </w:trPr>
        <w:tc>
          <w:tcPr>
            <w:tcW w:w="451" w:type="pct"/>
            <w:vMerge/>
            <w:vAlign w:val="center"/>
            <w:hideMark/>
          </w:tcPr>
          <w:p w14:paraId="1413692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47B53430"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proofErr w:type="spellStart"/>
            <w:r w:rsidRPr="002C51CA">
              <w:rPr>
                <w:rFonts w:ascii="Times New Roman" w:eastAsia="等线" w:hAnsi="Times New Roman" w:cs="Times New Roman"/>
                <w:i/>
                <w:iCs/>
                <w:color w:val="000000"/>
                <w:kern w:val="0"/>
                <w:sz w:val="22"/>
              </w:rPr>
              <w:t>Spatholobus</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suberectus</w:t>
            </w:r>
            <w:proofErr w:type="spellEnd"/>
            <w:r w:rsidRPr="002C51CA">
              <w:rPr>
                <w:rFonts w:ascii="Times New Roman" w:eastAsia="等线" w:hAnsi="Times New Roman" w:cs="Times New Roman"/>
                <w:color w:val="000000"/>
                <w:kern w:val="0"/>
                <w:sz w:val="22"/>
              </w:rPr>
              <w:t xml:space="preserve"> Dunn [Leguminosae, </w:t>
            </w:r>
            <w:proofErr w:type="spellStart"/>
            <w:r w:rsidRPr="002C51CA">
              <w:rPr>
                <w:rFonts w:ascii="Times New Roman" w:eastAsia="等线" w:hAnsi="Times New Roman" w:cs="Times New Roman"/>
                <w:color w:val="000000"/>
                <w:kern w:val="0"/>
                <w:sz w:val="22"/>
              </w:rPr>
              <w:t>Spatholobi</w:t>
            </w:r>
            <w:proofErr w:type="spellEnd"/>
            <w:r w:rsidRPr="002C51CA">
              <w:rPr>
                <w:rFonts w:ascii="Times New Roman" w:eastAsia="等线" w:hAnsi="Times New Roman" w:cs="Times New Roman"/>
                <w:color w:val="000000"/>
                <w:kern w:val="0"/>
                <w:sz w:val="22"/>
              </w:rPr>
              <w:t xml:space="preserve"> Caulis]</w:t>
            </w:r>
          </w:p>
        </w:tc>
        <w:tc>
          <w:tcPr>
            <w:tcW w:w="392" w:type="pct"/>
            <w:shd w:val="clear" w:color="auto" w:fill="auto"/>
            <w:hideMark/>
          </w:tcPr>
          <w:p w14:paraId="0D9FF26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20g</w:t>
            </w:r>
          </w:p>
        </w:tc>
        <w:tc>
          <w:tcPr>
            <w:tcW w:w="492" w:type="pct"/>
            <w:shd w:val="clear" w:color="auto" w:fill="auto"/>
            <w:hideMark/>
          </w:tcPr>
          <w:p w14:paraId="4C24030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branches and leaves, slice and dry</w:t>
            </w:r>
          </w:p>
        </w:tc>
        <w:tc>
          <w:tcPr>
            <w:tcW w:w="2092" w:type="pct"/>
            <w:vMerge/>
            <w:vAlign w:val="center"/>
            <w:hideMark/>
          </w:tcPr>
          <w:p w14:paraId="1C95360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23468881"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63EF8E29"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53857C86" w14:textId="77777777" w:rsidTr="002C51CA">
        <w:trPr>
          <w:trHeight w:val="828"/>
        </w:trPr>
        <w:tc>
          <w:tcPr>
            <w:tcW w:w="451" w:type="pct"/>
            <w:vMerge/>
            <w:vAlign w:val="center"/>
            <w:hideMark/>
          </w:tcPr>
          <w:p w14:paraId="08259CA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25F81614"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Achyranthes bidentata </w:t>
            </w:r>
            <w:r w:rsidRPr="002C51CA">
              <w:rPr>
                <w:rFonts w:ascii="Times New Roman" w:eastAsia="等线" w:hAnsi="Times New Roman" w:cs="Times New Roman"/>
                <w:color w:val="000000"/>
                <w:kern w:val="0"/>
                <w:sz w:val="22"/>
              </w:rPr>
              <w:t>Blume [</w:t>
            </w:r>
            <w:proofErr w:type="spellStart"/>
            <w:r w:rsidRPr="002C51CA">
              <w:rPr>
                <w:rFonts w:ascii="Times New Roman" w:eastAsia="等线" w:hAnsi="Times New Roman" w:cs="Times New Roman"/>
                <w:color w:val="000000"/>
                <w:kern w:val="0"/>
                <w:sz w:val="22"/>
              </w:rPr>
              <w:t>Amaranthaceae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Achyranthis</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Bidentatae</w:t>
            </w:r>
            <w:proofErr w:type="spellEnd"/>
            <w:r w:rsidRPr="002C51CA">
              <w:rPr>
                <w:rFonts w:ascii="Times New Roman" w:eastAsia="等线" w:hAnsi="Times New Roman" w:cs="Times New Roman"/>
                <w:color w:val="000000"/>
                <w:kern w:val="0"/>
                <w:sz w:val="22"/>
              </w:rPr>
              <w:t xml:space="preserve"> Radix]</w:t>
            </w:r>
          </w:p>
        </w:tc>
        <w:tc>
          <w:tcPr>
            <w:tcW w:w="392" w:type="pct"/>
            <w:shd w:val="clear" w:color="auto" w:fill="auto"/>
            <w:hideMark/>
          </w:tcPr>
          <w:p w14:paraId="3973BB7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27g</w:t>
            </w:r>
          </w:p>
        </w:tc>
        <w:tc>
          <w:tcPr>
            <w:tcW w:w="492" w:type="pct"/>
            <w:shd w:val="clear" w:color="auto" w:fill="auto"/>
            <w:hideMark/>
          </w:tcPr>
          <w:p w14:paraId="27EB483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wash, moisten thoroughly, remove residual reed heads, cut into sections and dry</w:t>
            </w:r>
          </w:p>
        </w:tc>
        <w:tc>
          <w:tcPr>
            <w:tcW w:w="2092" w:type="pct"/>
            <w:vMerge/>
            <w:vAlign w:val="center"/>
            <w:hideMark/>
          </w:tcPr>
          <w:p w14:paraId="083DBE6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43BEEC4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0E7C5996"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09C7DE85" w14:textId="77777777" w:rsidTr="002C51CA">
        <w:trPr>
          <w:trHeight w:val="552"/>
        </w:trPr>
        <w:tc>
          <w:tcPr>
            <w:tcW w:w="451" w:type="pct"/>
            <w:vMerge/>
            <w:vAlign w:val="center"/>
            <w:hideMark/>
          </w:tcPr>
          <w:p w14:paraId="430700E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7EB9E6FE"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Cinnamomum cassia </w:t>
            </w:r>
            <w:r w:rsidRPr="002C51CA">
              <w:rPr>
                <w:rFonts w:ascii="Times New Roman" w:eastAsia="等线" w:hAnsi="Times New Roman" w:cs="Times New Roman"/>
                <w:color w:val="000000"/>
                <w:kern w:val="0"/>
                <w:sz w:val="22"/>
              </w:rPr>
              <w:t xml:space="preserve">(L.) </w:t>
            </w:r>
            <w:proofErr w:type="spellStart"/>
            <w:proofErr w:type="gramStart"/>
            <w:r w:rsidRPr="002C51CA">
              <w:rPr>
                <w:rFonts w:ascii="Times New Roman" w:eastAsia="等线" w:hAnsi="Times New Roman" w:cs="Times New Roman"/>
                <w:color w:val="000000"/>
                <w:kern w:val="0"/>
                <w:sz w:val="22"/>
              </w:rPr>
              <w:t>J.Presl</w:t>
            </w:r>
            <w:proofErr w:type="spellEnd"/>
            <w:proofErr w:type="gram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Lauraceae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Cinnamomi</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Ramulus</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3CDF990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20g</w:t>
            </w:r>
          </w:p>
        </w:tc>
        <w:tc>
          <w:tcPr>
            <w:tcW w:w="492" w:type="pct"/>
            <w:shd w:val="clear" w:color="auto" w:fill="auto"/>
            <w:hideMark/>
          </w:tcPr>
          <w:p w14:paraId="68FDA99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wash, moisten thoroughly, cut into thick pieces and dry</w:t>
            </w:r>
          </w:p>
        </w:tc>
        <w:tc>
          <w:tcPr>
            <w:tcW w:w="2092" w:type="pct"/>
            <w:vMerge/>
            <w:vAlign w:val="center"/>
            <w:hideMark/>
          </w:tcPr>
          <w:p w14:paraId="665F9A6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7CB298F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6AA2FCC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30B00DC3" w14:textId="77777777" w:rsidTr="002C51CA">
        <w:trPr>
          <w:trHeight w:val="552"/>
        </w:trPr>
        <w:tc>
          <w:tcPr>
            <w:tcW w:w="451" w:type="pct"/>
            <w:vMerge/>
            <w:vAlign w:val="center"/>
            <w:hideMark/>
          </w:tcPr>
          <w:p w14:paraId="53B05CB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2FE10456"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Morus alba</w:t>
            </w:r>
            <w:r w:rsidRPr="002C51CA">
              <w:rPr>
                <w:rFonts w:ascii="Times New Roman" w:eastAsia="等线" w:hAnsi="Times New Roman" w:cs="Times New Roman"/>
                <w:color w:val="000000"/>
                <w:kern w:val="0"/>
                <w:sz w:val="22"/>
              </w:rPr>
              <w:t xml:space="preserve"> L. [</w:t>
            </w:r>
            <w:proofErr w:type="spellStart"/>
            <w:r w:rsidRPr="002C51CA">
              <w:rPr>
                <w:rFonts w:ascii="Times New Roman" w:eastAsia="等线" w:hAnsi="Times New Roman" w:cs="Times New Roman"/>
                <w:color w:val="000000"/>
                <w:kern w:val="0"/>
                <w:sz w:val="22"/>
              </w:rPr>
              <w:t>Moraceae</w:t>
            </w:r>
            <w:proofErr w:type="spellEnd"/>
            <w:r w:rsidRPr="002C51CA">
              <w:rPr>
                <w:rFonts w:ascii="Times New Roman" w:eastAsia="等线" w:hAnsi="Times New Roman" w:cs="Times New Roman"/>
                <w:color w:val="000000"/>
                <w:kern w:val="0"/>
                <w:sz w:val="22"/>
              </w:rPr>
              <w:t xml:space="preserve">, Mori </w:t>
            </w:r>
            <w:proofErr w:type="spellStart"/>
            <w:r w:rsidRPr="002C51CA">
              <w:rPr>
                <w:rFonts w:ascii="Times New Roman" w:eastAsia="等线" w:hAnsi="Times New Roman" w:cs="Times New Roman"/>
                <w:color w:val="000000"/>
                <w:kern w:val="0"/>
                <w:sz w:val="22"/>
              </w:rPr>
              <w:t>Ramulus</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667031C1"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27g</w:t>
            </w:r>
          </w:p>
        </w:tc>
        <w:tc>
          <w:tcPr>
            <w:tcW w:w="492" w:type="pct"/>
            <w:shd w:val="clear" w:color="auto" w:fill="auto"/>
            <w:hideMark/>
          </w:tcPr>
          <w:p w14:paraId="7931A32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If not sliced, wash, moisten thoroughly, cut into thick pieces and dry</w:t>
            </w:r>
          </w:p>
        </w:tc>
        <w:tc>
          <w:tcPr>
            <w:tcW w:w="2092" w:type="pct"/>
            <w:vMerge/>
            <w:vAlign w:val="center"/>
            <w:hideMark/>
          </w:tcPr>
          <w:p w14:paraId="004C506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0AB46AF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467925E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1EFA0BE6" w14:textId="77777777" w:rsidTr="002C51CA">
        <w:trPr>
          <w:trHeight w:val="552"/>
        </w:trPr>
        <w:tc>
          <w:tcPr>
            <w:tcW w:w="451" w:type="pct"/>
            <w:vMerge/>
            <w:vAlign w:val="center"/>
            <w:hideMark/>
          </w:tcPr>
          <w:p w14:paraId="6D0CD03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1F9DFBFF"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proofErr w:type="spellStart"/>
            <w:r w:rsidRPr="002C51CA">
              <w:rPr>
                <w:rFonts w:ascii="Times New Roman" w:eastAsia="等线" w:hAnsi="Times New Roman" w:cs="Times New Roman"/>
                <w:i/>
                <w:iCs/>
                <w:color w:val="000000"/>
                <w:kern w:val="0"/>
                <w:sz w:val="22"/>
              </w:rPr>
              <w:t>Pheretima</w:t>
            </w:r>
            <w:proofErr w:type="spellEnd"/>
            <w:r w:rsidRPr="002C51CA">
              <w:rPr>
                <w:rFonts w:ascii="Times New Roman" w:eastAsia="等线" w:hAnsi="Times New Roman" w:cs="Times New Roman"/>
                <w:i/>
                <w:iCs/>
                <w:color w:val="000000"/>
                <w:kern w:val="0"/>
                <w:sz w:val="22"/>
              </w:rPr>
              <w:t xml:space="preserve"> aspergillum </w:t>
            </w:r>
            <w:r w:rsidRPr="002C51CA">
              <w:rPr>
                <w:rFonts w:ascii="Times New Roman" w:eastAsia="等线" w:hAnsi="Times New Roman" w:cs="Times New Roman"/>
                <w:color w:val="000000"/>
                <w:kern w:val="0"/>
                <w:sz w:val="22"/>
              </w:rPr>
              <w:lastRenderedPageBreak/>
              <w:t>(</w:t>
            </w:r>
            <w:proofErr w:type="spellStart"/>
            <w:proofErr w:type="gramStart"/>
            <w:r w:rsidRPr="002C51CA">
              <w:rPr>
                <w:rFonts w:ascii="Times New Roman" w:eastAsia="等线" w:hAnsi="Times New Roman" w:cs="Times New Roman"/>
                <w:color w:val="000000"/>
                <w:kern w:val="0"/>
                <w:sz w:val="22"/>
              </w:rPr>
              <w:t>E.Perrier</w:t>
            </w:r>
            <w:proofErr w:type="spellEnd"/>
            <w:proofErr w:type="gramEnd"/>
            <w:r w:rsidRPr="002C51CA">
              <w:rPr>
                <w:rFonts w:ascii="Times New Roman" w:eastAsia="等线" w:hAnsi="Times New Roman" w:cs="Times New Roman"/>
                <w:color w:val="000000"/>
                <w:kern w:val="0"/>
                <w:sz w:val="22"/>
              </w:rPr>
              <w:t>) [</w:t>
            </w:r>
            <w:proofErr w:type="spellStart"/>
            <w:r w:rsidRPr="002C51CA">
              <w:rPr>
                <w:rFonts w:ascii="Times New Roman" w:eastAsia="等线" w:hAnsi="Times New Roman" w:cs="Times New Roman"/>
                <w:color w:val="000000"/>
                <w:kern w:val="0"/>
                <w:sz w:val="22"/>
              </w:rPr>
              <w:t>Megascolecidae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Pheretima</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0AD929E6"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lastRenderedPageBreak/>
              <w:t>27g</w:t>
            </w:r>
          </w:p>
        </w:tc>
        <w:tc>
          <w:tcPr>
            <w:tcW w:w="492" w:type="pct"/>
            <w:shd w:val="clear" w:color="auto" w:fill="auto"/>
            <w:hideMark/>
          </w:tcPr>
          <w:p w14:paraId="4829223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 xml:space="preserve">Remove impurities, </w:t>
            </w:r>
            <w:r w:rsidRPr="002C51CA">
              <w:rPr>
                <w:rFonts w:ascii="Times New Roman" w:eastAsia="等线" w:hAnsi="Times New Roman" w:cs="Times New Roman"/>
                <w:color w:val="000000"/>
                <w:kern w:val="0"/>
                <w:sz w:val="22"/>
              </w:rPr>
              <w:lastRenderedPageBreak/>
              <w:t>wash, cut into sections and dry</w:t>
            </w:r>
          </w:p>
        </w:tc>
        <w:tc>
          <w:tcPr>
            <w:tcW w:w="2092" w:type="pct"/>
            <w:vMerge/>
            <w:vAlign w:val="center"/>
            <w:hideMark/>
          </w:tcPr>
          <w:p w14:paraId="6D135526"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19B68E9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0B88ED0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6B0399B3" w14:textId="77777777" w:rsidTr="002C51CA">
        <w:trPr>
          <w:trHeight w:val="552"/>
        </w:trPr>
        <w:tc>
          <w:tcPr>
            <w:tcW w:w="451" w:type="pct"/>
            <w:vMerge/>
            <w:vAlign w:val="center"/>
            <w:hideMark/>
          </w:tcPr>
          <w:p w14:paraId="79A72EA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1DB67E90"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proofErr w:type="spellStart"/>
            <w:r w:rsidRPr="002C51CA">
              <w:rPr>
                <w:rFonts w:ascii="Times New Roman" w:eastAsia="等线" w:hAnsi="Times New Roman" w:cs="Times New Roman"/>
                <w:i/>
                <w:iCs/>
                <w:color w:val="000000"/>
                <w:kern w:val="0"/>
                <w:sz w:val="22"/>
              </w:rPr>
              <w:t>Buthus</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martensii</w:t>
            </w:r>
            <w:proofErr w:type="spellEnd"/>
            <w:r w:rsidRPr="002C51CA">
              <w:rPr>
                <w:rFonts w:ascii="Times New Roman" w:eastAsia="等线" w:hAnsi="Times New Roman" w:cs="Times New Roman"/>
                <w:color w:val="000000"/>
                <w:kern w:val="0"/>
                <w:sz w:val="22"/>
              </w:rPr>
              <w:t xml:space="preserve"> Karsch [</w:t>
            </w:r>
            <w:proofErr w:type="spellStart"/>
            <w:r w:rsidRPr="002C51CA">
              <w:rPr>
                <w:rFonts w:ascii="Times New Roman" w:eastAsia="等线" w:hAnsi="Times New Roman" w:cs="Times New Roman"/>
                <w:color w:val="000000"/>
                <w:kern w:val="0"/>
                <w:sz w:val="22"/>
              </w:rPr>
              <w:t>Scorpionidae</w:t>
            </w:r>
            <w:proofErr w:type="spellEnd"/>
            <w:r w:rsidRPr="002C51CA">
              <w:rPr>
                <w:rFonts w:ascii="Times New Roman" w:eastAsia="等线" w:hAnsi="Times New Roman" w:cs="Times New Roman"/>
                <w:color w:val="000000"/>
                <w:kern w:val="0"/>
                <w:sz w:val="22"/>
              </w:rPr>
              <w:t>, Scorpio]</w:t>
            </w:r>
          </w:p>
        </w:tc>
        <w:tc>
          <w:tcPr>
            <w:tcW w:w="392" w:type="pct"/>
            <w:shd w:val="clear" w:color="auto" w:fill="auto"/>
            <w:hideMark/>
          </w:tcPr>
          <w:p w14:paraId="7D221A5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13g</w:t>
            </w:r>
          </w:p>
        </w:tc>
        <w:tc>
          <w:tcPr>
            <w:tcW w:w="492" w:type="pct"/>
            <w:shd w:val="clear" w:color="auto" w:fill="auto"/>
            <w:hideMark/>
          </w:tcPr>
          <w:p w14:paraId="205ABA5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wash and dry</w:t>
            </w:r>
          </w:p>
        </w:tc>
        <w:tc>
          <w:tcPr>
            <w:tcW w:w="2092" w:type="pct"/>
            <w:vMerge/>
            <w:vAlign w:val="center"/>
            <w:hideMark/>
          </w:tcPr>
          <w:p w14:paraId="53AB0041"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6235B25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4108006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505816C6" w14:textId="77777777" w:rsidTr="002C51CA">
        <w:trPr>
          <w:trHeight w:val="564"/>
        </w:trPr>
        <w:tc>
          <w:tcPr>
            <w:tcW w:w="451" w:type="pct"/>
            <w:vMerge/>
            <w:vAlign w:val="center"/>
            <w:hideMark/>
          </w:tcPr>
          <w:p w14:paraId="042C49A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3212A5F2"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proofErr w:type="spellStart"/>
            <w:r w:rsidRPr="002C51CA">
              <w:rPr>
                <w:rFonts w:ascii="Times New Roman" w:eastAsia="等线" w:hAnsi="Times New Roman" w:cs="Times New Roman"/>
                <w:i/>
                <w:iCs/>
                <w:color w:val="000000"/>
                <w:kern w:val="0"/>
                <w:sz w:val="22"/>
              </w:rPr>
              <w:t>Whitmania</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pigra</w:t>
            </w:r>
            <w:proofErr w:type="spellEnd"/>
            <w:r w:rsidRPr="002C51CA">
              <w:rPr>
                <w:rFonts w:ascii="Times New Roman" w:eastAsia="等线" w:hAnsi="Times New Roman" w:cs="Times New Roman"/>
                <w:color w:val="000000"/>
                <w:kern w:val="0"/>
                <w:sz w:val="22"/>
              </w:rPr>
              <w:t xml:space="preserve"> Whitman [</w:t>
            </w:r>
            <w:proofErr w:type="spellStart"/>
            <w:r w:rsidRPr="002C51CA">
              <w:rPr>
                <w:rFonts w:ascii="Times New Roman" w:eastAsia="等线" w:hAnsi="Times New Roman" w:cs="Times New Roman"/>
                <w:color w:val="000000"/>
                <w:kern w:val="0"/>
                <w:sz w:val="22"/>
              </w:rPr>
              <w:t>Haemadipsidae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Hirudo</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10750EA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27g</w:t>
            </w:r>
          </w:p>
        </w:tc>
        <w:tc>
          <w:tcPr>
            <w:tcW w:w="492" w:type="pct"/>
            <w:shd w:val="clear" w:color="auto" w:fill="auto"/>
            <w:hideMark/>
          </w:tcPr>
          <w:p w14:paraId="75C0F3E9"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Wash, cut and dry</w:t>
            </w:r>
          </w:p>
        </w:tc>
        <w:tc>
          <w:tcPr>
            <w:tcW w:w="2092" w:type="pct"/>
            <w:vMerge/>
            <w:vAlign w:val="center"/>
            <w:hideMark/>
          </w:tcPr>
          <w:p w14:paraId="065A3586"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4DC3FD2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72D429E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2974102F" w14:textId="77777777" w:rsidTr="002C51CA">
        <w:trPr>
          <w:trHeight w:val="828"/>
        </w:trPr>
        <w:tc>
          <w:tcPr>
            <w:tcW w:w="451" w:type="pct"/>
            <w:vMerge w:val="restart"/>
            <w:shd w:val="clear" w:color="auto" w:fill="auto"/>
            <w:hideMark/>
          </w:tcPr>
          <w:p w14:paraId="5E6E890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roofErr w:type="spellStart"/>
            <w:r w:rsidRPr="002C51CA">
              <w:rPr>
                <w:rFonts w:ascii="Times New Roman" w:eastAsia="等线" w:hAnsi="Times New Roman" w:cs="Times New Roman"/>
                <w:color w:val="000000"/>
                <w:kern w:val="0"/>
                <w:sz w:val="22"/>
              </w:rPr>
              <w:t>Tongxinluo</w:t>
            </w:r>
            <w:proofErr w:type="spellEnd"/>
            <w:r w:rsidRPr="002C51CA">
              <w:rPr>
                <w:rFonts w:ascii="Times New Roman" w:eastAsia="等线" w:hAnsi="Times New Roman" w:cs="Times New Roman"/>
                <w:color w:val="000000"/>
                <w:kern w:val="0"/>
                <w:sz w:val="22"/>
              </w:rPr>
              <w:t xml:space="preserve"> capsule</w:t>
            </w:r>
          </w:p>
        </w:tc>
        <w:tc>
          <w:tcPr>
            <w:tcW w:w="429" w:type="pct"/>
            <w:shd w:val="clear" w:color="auto" w:fill="auto"/>
            <w:hideMark/>
          </w:tcPr>
          <w:p w14:paraId="518B252F"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Panax ginseng</w:t>
            </w:r>
            <w:r w:rsidRPr="002C51CA">
              <w:rPr>
                <w:rFonts w:ascii="Times New Roman" w:eastAsia="等线" w:hAnsi="Times New Roman" w:cs="Times New Roman"/>
                <w:color w:val="000000"/>
                <w:kern w:val="0"/>
                <w:sz w:val="22"/>
              </w:rPr>
              <w:t xml:space="preserve"> C. A. Mey. [</w:t>
            </w:r>
            <w:proofErr w:type="spellStart"/>
            <w:r w:rsidRPr="002C51CA">
              <w:rPr>
                <w:rFonts w:ascii="Times New Roman" w:eastAsia="等线" w:hAnsi="Times New Roman" w:cs="Times New Roman"/>
                <w:color w:val="000000"/>
                <w:kern w:val="0"/>
                <w:sz w:val="22"/>
              </w:rPr>
              <w:t>Araliaceae</w:t>
            </w:r>
            <w:proofErr w:type="spellEnd"/>
            <w:r w:rsidRPr="002C51CA">
              <w:rPr>
                <w:rFonts w:ascii="Times New Roman" w:eastAsia="等线" w:hAnsi="Times New Roman" w:cs="Times New Roman"/>
                <w:color w:val="000000"/>
                <w:kern w:val="0"/>
                <w:sz w:val="22"/>
              </w:rPr>
              <w:t xml:space="preserve">, Ginseng Radix et </w:t>
            </w:r>
            <w:proofErr w:type="spellStart"/>
            <w:r w:rsidRPr="002C51CA">
              <w:rPr>
                <w:rFonts w:ascii="Times New Roman" w:eastAsia="等线" w:hAnsi="Times New Roman" w:cs="Times New Roman"/>
                <w:color w:val="000000"/>
                <w:kern w:val="0"/>
                <w:sz w:val="22"/>
              </w:rPr>
              <w:t>Rhizoma</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621E67E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360g</w:t>
            </w:r>
          </w:p>
        </w:tc>
        <w:tc>
          <w:tcPr>
            <w:tcW w:w="492" w:type="pct"/>
            <w:shd w:val="clear" w:color="auto" w:fill="auto"/>
            <w:hideMark/>
          </w:tcPr>
          <w:p w14:paraId="4384A4A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Moisten thoroughly, slice, dry, or crush and mash when used</w:t>
            </w:r>
          </w:p>
        </w:tc>
        <w:tc>
          <w:tcPr>
            <w:tcW w:w="2092" w:type="pct"/>
            <w:vMerge w:val="restart"/>
            <w:shd w:val="clear" w:color="auto" w:fill="auto"/>
            <w:hideMark/>
          </w:tcPr>
          <w:p w14:paraId="52AD095C" w14:textId="6AC8198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 xml:space="preserve">Select eight herbs respectively, and grind 90g Cinnamomum </w:t>
            </w:r>
            <w:proofErr w:type="spellStart"/>
            <w:r w:rsidRPr="002C51CA">
              <w:rPr>
                <w:rFonts w:ascii="Times New Roman" w:eastAsia="等线" w:hAnsi="Times New Roman" w:cs="Times New Roman"/>
                <w:color w:val="000000"/>
                <w:kern w:val="0"/>
                <w:sz w:val="22"/>
              </w:rPr>
              <w:t>alatum</w:t>
            </w:r>
            <w:proofErr w:type="spellEnd"/>
            <w:r w:rsidRPr="002C51CA">
              <w:rPr>
                <w:rFonts w:ascii="Times New Roman" w:eastAsia="等线" w:hAnsi="Times New Roman" w:cs="Times New Roman"/>
                <w:color w:val="000000"/>
                <w:kern w:val="0"/>
                <w:sz w:val="22"/>
              </w:rPr>
              <w:t xml:space="preserve"> Lukman. [</w:t>
            </w:r>
            <w:proofErr w:type="spellStart"/>
            <w:r w:rsidRPr="002C51CA">
              <w:rPr>
                <w:rFonts w:ascii="Times New Roman" w:eastAsia="等线" w:hAnsi="Times New Roman" w:cs="Times New Roman"/>
                <w:color w:val="000000"/>
                <w:kern w:val="0"/>
                <w:sz w:val="22"/>
              </w:rPr>
              <w:t>Lauraceae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Borneolum</w:t>
            </w:r>
            <w:proofErr w:type="spellEnd"/>
            <w:r w:rsidRPr="002C51CA">
              <w:rPr>
                <w:rFonts w:ascii="Times New Roman" w:eastAsia="等线" w:hAnsi="Times New Roman" w:cs="Times New Roman"/>
                <w:color w:val="000000"/>
                <w:kern w:val="0"/>
                <w:sz w:val="22"/>
              </w:rPr>
              <w:t>] separately;</w:t>
            </w:r>
            <w:r w:rsidRPr="002C51CA">
              <w:rPr>
                <w:rFonts w:ascii="Times New Roman" w:eastAsia="等线" w:hAnsi="Times New Roman" w:cs="Times New Roman"/>
                <w:color w:val="000000"/>
                <w:kern w:val="0"/>
                <w:sz w:val="22"/>
              </w:rPr>
              <w:br/>
              <w:t xml:space="preserve">Wash </w:t>
            </w:r>
            <w:proofErr w:type="spellStart"/>
            <w:r w:rsidRPr="002C51CA">
              <w:rPr>
                <w:rFonts w:ascii="Times New Roman" w:eastAsia="等线" w:hAnsi="Times New Roman" w:cs="Times New Roman"/>
                <w:i/>
                <w:iCs/>
                <w:color w:val="000000"/>
                <w:kern w:val="0"/>
                <w:sz w:val="22"/>
              </w:rPr>
              <w:t>Hirudo</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nipponica</w:t>
            </w:r>
            <w:proofErr w:type="spellEnd"/>
            <w:r w:rsidRPr="002C51CA">
              <w:rPr>
                <w:rFonts w:ascii="Times New Roman" w:eastAsia="等线" w:hAnsi="Times New Roman" w:cs="Times New Roman"/>
                <w:color w:val="000000"/>
                <w:kern w:val="0"/>
                <w:sz w:val="22"/>
              </w:rPr>
              <w:t xml:space="preserve"> Whitman [</w:t>
            </w:r>
            <w:proofErr w:type="spellStart"/>
            <w:r w:rsidRPr="002C51CA">
              <w:rPr>
                <w:rFonts w:ascii="Times New Roman" w:eastAsia="等线" w:hAnsi="Times New Roman" w:cs="Times New Roman"/>
                <w:color w:val="000000"/>
                <w:kern w:val="0"/>
                <w:sz w:val="22"/>
              </w:rPr>
              <w:t>Haemadipsidae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Hirudo</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i/>
                <w:iCs/>
                <w:color w:val="000000"/>
                <w:kern w:val="0"/>
                <w:sz w:val="22"/>
              </w:rPr>
              <w:t>Buthus</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martensii</w:t>
            </w:r>
            <w:proofErr w:type="spellEnd"/>
            <w:r w:rsidRPr="002C51CA">
              <w:rPr>
                <w:rFonts w:ascii="Times New Roman" w:eastAsia="等线" w:hAnsi="Times New Roman" w:cs="Times New Roman"/>
                <w:color w:val="000000"/>
                <w:kern w:val="0"/>
                <w:sz w:val="22"/>
              </w:rPr>
              <w:t xml:space="preserve"> Karsch [</w:t>
            </w:r>
            <w:proofErr w:type="spellStart"/>
            <w:r w:rsidRPr="002C51CA">
              <w:rPr>
                <w:rFonts w:ascii="Times New Roman" w:eastAsia="等线" w:hAnsi="Times New Roman" w:cs="Times New Roman"/>
                <w:color w:val="000000"/>
                <w:kern w:val="0"/>
                <w:sz w:val="22"/>
              </w:rPr>
              <w:t>Scorpionidae</w:t>
            </w:r>
            <w:proofErr w:type="spellEnd"/>
            <w:r w:rsidRPr="002C51CA">
              <w:rPr>
                <w:rFonts w:ascii="Times New Roman" w:eastAsia="等线" w:hAnsi="Times New Roman" w:cs="Times New Roman"/>
                <w:color w:val="000000"/>
                <w:kern w:val="0"/>
                <w:sz w:val="22"/>
              </w:rPr>
              <w:t xml:space="preserve">, Scorpio], </w:t>
            </w:r>
            <w:proofErr w:type="spellStart"/>
            <w:r w:rsidRPr="002C51CA">
              <w:rPr>
                <w:rFonts w:ascii="Times New Roman" w:eastAsia="等线" w:hAnsi="Times New Roman" w:cs="Times New Roman"/>
                <w:i/>
                <w:iCs/>
                <w:color w:val="000000"/>
                <w:kern w:val="0"/>
                <w:sz w:val="22"/>
              </w:rPr>
              <w:t>Cryptotympana</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pustulata</w:t>
            </w:r>
            <w:proofErr w:type="spellEnd"/>
            <w:r w:rsidRPr="002C51CA">
              <w:rPr>
                <w:rFonts w:ascii="Times New Roman" w:eastAsia="等线" w:hAnsi="Times New Roman" w:cs="Times New Roman"/>
                <w:color w:val="000000"/>
                <w:kern w:val="0"/>
                <w:sz w:val="22"/>
              </w:rPr>
              <w:t xml:space="preserve"> Fabricius [Cicadellidae, Cicadae Periostracum], </w:t>
            </w:r>
            <w:proofErr w:type="spellStart"/>
            <w:r w:rsidRPr="002C51CA">
              <w:rPr>
                <w:rFonts w:ascii="Times New Roman" w:eastAsia="等线" w:hAnsi="Times New Roman" w:cs="Times New Roman"/>
                <w:i/>
                <w:iCs/>
                <w:color w:val="000000"/>
                <w:kern w:val="0"/>
                <w:sz w:val="22"/>
              </w:rPr>
              <w:t>Eupolyphaga</w:t>
            </w:r>
            <w:proofErr w:type="spellEnd"/>
            <w:r w:rsidRPr="002C51CA">
              <w:rPr>
                <w:rFonts w:ascii="Times New Roman" w:eastAsia="等线" w:hAnsi="Times New Roman" w:cs="Times New Roman"/>
                <w:i/>
                <w:iCs/>
                <w:color w:val="000000"/>
                <w:kern w:val="0"/>
                <w:sz w:val="22"/>
              </w:rPr>
              <w:t xml:space="preserve"> sinensis</w:t>
            </w:r>
            <w:r w:rsidRPr="002C51CA">
              <w:rPr>
                <w:rFonts w:ascii="Times New Roman" w:eastAsia="等线" w:hAnsi="Times New Roman" w:cs="Times New Roman"/>
                <w:color w:val="000000"/>
                <w:kern w:val="0"/>
                <w:sz w:val="22"/>
              </w:rPr>
              <w:t xml:space="preserve"> Walker [</w:t>
            </w:r>
            <w:proofErr w:type="spellStart"/>
            <w:r w:rsidRPr="002C51CA">
              <w:rPr>
                <w:rFonts w:ascii="Times New Roman" w:eastAsia="等线" w:hAnsi="Times New Roman" w:cs="Times New Roman"/>
                <w:color w:val="000000"/>
                <w:kern w:val="0"/>
                <w:sz w:val="22"/>
              </w:rPr>
              <w:t>Blaberidae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Eupolyphaga</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Steleophaga</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i/>
                <w:iCs/>
                <w:color w:val="000000"/>
                <w:kern w:val="0"/>
                <w:sz w:val="22"/>
              </w:rPr>
              <w:t>Scolopendra</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subspinipe</w:t>
            </w:r>
            <w:r w:rsidRPr="002C51CA">
              <w:rPr>
                <w:rFonts w:ascii="Times New Roman" w:eastAsia="等线" w:hAnsi="Times New Roman" w:cs="Times New Roman"/>
                <w:color w:val="000000"/>
                <w:kern w:val="0"/>
                <w:sz w:val="22"/>
              </w:rPr>
              <w:t>s</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mutilans</w:t>
            </w:r>
            <w:proofErr w:type="spellEnd"/>
            <w:r w:rsidRPr="002C51CA">
              <w:rPr>
                <w:rFonts w:ascii="Times New Roman" w:eastAsia="等线" w:hAnsi="Times New Roman" w:cs="Times New Roman"/>
                <w:color w:val="000000"/>
                <w:kern w:val="0"/>
                <w:sz w:val="22"/>
              </w:rPr>
              <w:t xml:space="preserve"> L. Koch [</w:t>
            </w:r>
            <w:proofErr w:type="spellStart"/>
            <w:r w:rsidRPr="002C51CA">
              <w:rPr>
                <w:rFonts w:ascii="Times New Roman" w:eastAsia="等线" w:hAnsi="Times New Roman" w:cs="Times New Roman"/>
                <w:color w:val="000000"/>
                <w:kern w:val="0"/>
                <w:sz w:val="22"/>
              </w:rPr>
              <w:t>Scolopendridae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Scolopendra</w:t>
            </w:r>
            <w:proofErr w:type="spellEnd"/>
            <w:r w:rsidRPr="002C51CA">
              <w:rPr>
                <w:rFonts w:ascii="Times New Roman" w:eastAsia="等线" w:hAnsi="Times New Roman" w:cs="Times New Roman"/>
                <w:color w:val="000000"/>
                <w:kern w:val="0"/>
                <w:sz w:val="22"/>
              </w:rPr>
              <w:t xml:space="preserve">]. Remove them and put them into the oven, then dry at low temperature, take 720 grams of </w:t>
            </w:r>
            <w:proofErr w:type="spellStart"/>
            <w:r w:rsidRPr="002C51CA">
              <w:rPr>
                <w:rFonts w:ascii="Times New Roman" w:eastAsia="等线" w:hAnsi="Times New Roman" w:cs="Times New Roman"/>
                <w:i/>
                <w:iCs/>
                <w:color w:val="000000"/>
                <w:kern w:val="0"/>
                <w:sz w:val="22"/>
              </w:rPr>
              <w:t>Hirudo</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nipponica</w:t>
            </w:r>
            <w:proofErr w:type="spellEnd"/>
            <w:r w:rsidRPr="002C51CA">
              <w:rPr>
                <w:rFonts w:ascii="Times New Roman" w:eastAsia="等线" w:hAnsi="Times New Roman" w:cs="Times New Roman"/>
                <w:color w:val="000000"/>
                <w:kern w:val="0"/>
                <w:sz w:val="22"/>
              </w:rPr>
              <w:t xml:space="preserve"> Whitman [</w:t>
            </w:r>
            <w:proofErr w:type="spellStart"/>
            <w:r w:rsidRPr="002C51CA">
              <w:rPr>
                <w:rFonts w:ascii="Times New Roman" w:eastAsia="等线" w:hAnsi="Times New Roman" w:cs="Times New Roman"/>
                <w:color w:val="000000"/>
                <w:kern w:val="0"/>
                <w:sz w:val="22"/>
              </w:rPr>
              <w:t>Haemadipsidae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Hirudo</w:t>
            </w:r>
            <w:proofErr w:type="spellEnd"/>
            <w:r w:rsidRPr="002C51CA">
              <w:rPr>
                <w:rFonts w:ascii="Times New Roman" w:eastAsia="等线" w:hAnsi="Times New Roman" w:cs="Times New Roman"/>
                <w:color w:val="000000"/>
                <w:kern w:val="0"/>
                <w:sz w:val="22"/>
              </w:rPr>
              <w:t>], 450 grams of</w:t>
            </w:r>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Buthus</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martensii</w:t>
            </w:r>
            <w:proofErr w:type="spellEnd"/>
            <w:r w:rsidRPr="002C51CA">
              <w:rPr>
                <w:rFonts w:ascii="Times New Roman" w:eastAsia="等线" w:hAnsi="Times New Roman" w:cs="Times New Roman"/>
                <w:color w:val="000000"/>
                <w:kern w:val="0"/>
                <w:sz w:val="22"/>
              </w:rPr>
              <w:t xml:space="preserve"> Karsch [</w:t>
            </w:r>
            <w:proofErr w:type="spellStart"/>
            <w:r w:rsidRPr="002C51CA">
              <w:rPr>
                <w:rFonts w:ascii="Times New Roman" w:eastAsia="等线" w:hAnsi="Times New Roman" w:cs="Times New Roman"/>
                <w:color w:val="000000"/>
                <w:kern w:val="0"/>
                <w:sz w:val="22"/>
              </w:rPr>
              <w:t>Scorpionidae</w:t>
            </w:r>
            <w:proofErr w:type="spellEnd"/>
            <w:r w:rsidRPr="002C51CA">
              <w:rPr>
                <w:rFonts w:ascii="Times New Roman" w:eastAsia="等线" w:hAnsi="Times New Roman" w:cs="Times New Roman"/>
                <w:color w:val="000000"/>
                <w:kern w:val="0"/>
                <w:sz w:val="22"/>
              </w:rPr>
              <w:t xml:space="preserve">, Scorpio], 450 grams of </w:t>
            </w:r>
            <w:proofErr w:type="spellStart"/>
            <w:r w:rsidRPr="002C51CA">
              <w:rPr>
                <w:rFonts w:ascii="Times New Roman" w:eastAsia="等线" w:hAnsi="Times New Roman" w:cs="Times New Roman"/>
                <w:i/>
                <w:iCs/>
                <w:color w:val="000000"/>
                <w:kern w:val="0"/>
                <w:sz w:val="22"/>
              </w:rPr>
              <w:t>Cryptotympana</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pustulata</w:t>
            </w:r>
            <w:proofErr w:type="spellEnd"/>
            <w:r w:rsidRPr="002C51CA">
              <w:rPr>
                <w:rFonts w:ascii="Times New Roman" w:eastAsia="等线" w:hAnsi="Times New Roman" w:cs="Times New Roman"/>
                <w:color w:val="000000"/>
                <w:kern w:val="0"/>
                <w:sz w:val="22"/>
              </w:rPr>
              <w:t xml:space="preserve"> Fabricius [Cicadellidae, Cicadae Periostracum], 90 grams of </w:t>
            </w:r>
            <w:proofErr w:type="spellStart"/>
            <w:r w:rsidRPr="002C51CA">
              <w:rPr>
                <w:rFonts w:ascii="Times New Roman" w:eastAsia="等线" w:hAnsi="Times New Roman" w:cs="Times New Roman"/>
                <w:i/>
                <w:iCs/>
                <w:color w:val="000000"/>
                <w:kern w:val="0"/>
                <w:sz w:val="22"/>
              </w:rPr>
              <w:t>Eupolyphaga</w:t>
            </w:r>
            <w:proofErr w:type="spellEnd"/>
            <w:r w:rsidRPr="002C51CA">
              <w:rPr>
                <w:rFonts w:ascii="Times New Roman" w:eastAsia="等线" w:hAnsi="Times New Roman" w:cs="Times New Roman"/>
                <w:i/>
                <w:iCs/>
                <w:color w:val="000000"/>
                <w:kern w:val="0"/>
                <w:sz w:val="22"/>
              </w:rPr>
              <w:t xml:space="preserve"> sinensis </w:t>
            </w:r>
            <w:r w:rsidRPr="002C51CA">
              <w:rPr>
                <w:rFonts w:ascii="Times New Roman" w:eastAsia="等线" w:hAnsi="Times New Roman" w:cs="Times New Roman"/>
                <w:color w:val="000000"/>
                <w:kern w:val="0"/>
                <w:sz w:val="22"/>
              </w:rPr>
              <w:t>Walker [</w:t>
            </w:r>
            <w:proofErr w:type="spellStart"/>
            <w:r w:rsidRPr="002C51CA">
              <w:rPr>
                <w:rFonts w:ascii="Times New Roman" w:eastAsia="等线" w:hAnsi="Times New Roman" w:cs="Times New Roman"/>
                <w:color w:val="000000"/>
                <w:kern w:val="0"/>
                <w:sz w:val="22"/>
              </w:rPr>
              <w:t>Blaberidae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Eupolyphaga</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Steleophaga</w:t>
            </w:r>
            <w:proofErr w:type="spellEnd"/>
            <w:r w:rsidRPr="002C51CA">
              <w:rPr>
                <w:rFonts w:ascii="Times New Roman" w:eastAsia="等线" w:hAnsi="Times New Roman" w:cs="Times New Roman"/>
                <w:color w:val="000000"/>
                <w:kern w:val="0"/>
                <w:sz w:val="22"/>
              </w:rPr>
              <w:t xml:space="preserve">], 450 grams of </w:t>
            </w:r>
            <w:proofErr w:type="spellStart"/>
            <w:r w:rsidRPr="002C51CA">
              <w:rPr>
                <w:rFonts w:ascii="Times New Roman" w:eastAsia="等线" w:hAnsi="Times New Roman" w:cs="Times New Roman"/>
                <w:i/>
                <w:iCs/>
                <w:color w:val="000000"/>
                <w:kern w:val="0"/>
                <w:sz w:val="22"/>
              </w:rPr>
              <w:t>Scolopendra</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lastRenderedPageBreak/>
              <w:t>subspinipes</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mutilans</w:t>
            </w:r>
            <w:proofErr w:type="spellEnd"/>
            <w:r w:rsidRPr="002C51CA">
              <w:rPr>
                <w:rFonts w:ascii="Times New Roman" w:eastAsia="等线" w:hAnsi="Times New Roman" w:cs="Times New Roman"/>
                <w:color w:val="000000"/>
                <w:kern w:val="0"/>
                <w:sz w:val="22"/>
              </w:rPr>
              <w:t xml:space="preserve"> L. Koch [</w:t>
            </w:r>
            <w:proofErr w:type="spellStart"/>
            <w:r w:rsidRPr="002C51CA">
              <w:rPr>
                <w:rFonts w:ascii="Times New Roman" w:eastAsia="等线" w:hAnsi="Times New Roman" w:cs="Times New Roman"/>
                <w:color w:val="000000"/>
                <w:kern w:val="0"/>
                <w:sz w:val="22"/>
              </w:rPr>
              <w:t>Scolopendridae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Scolopendra</w:t>
            </w:r>
            <w:proofErr w:type="spellEnd"/>
            <w:r w:rsidRPr="002C51CA">
              <w:rPr>
                <w:rFonts w:ascii="Times New Roman" w:eastAsia="等线" w:hAnsi="Times New Roman" w:cs="Times New Roman"/>
                <w:color w:val="000000"/>
                <w:kern w:val="0"/>
                <w:sz w:val="22"/>
              </w:rPr>
              <w:t>], combine them together and crush them into fine powder (120 mesh).</w:t>
            </w:r>
            <w:r w:rsidRPr="002C51CA">
              <w:rPr>
                <w:rFonts w:ascii="Times New Roman" w:eastAsia="等线" w:hAnsi="Times New Roman" w:cs="Times New Roman"/>
                <w:color w:val="000000"/>
                <w:kern w:val="0"/>
                <w:sz w:val="22"/>
              </w:rPr>
              <w:br/>
              <w:t xml:space="preserve">360 g </w:t>
            </w:r>
            <w:r w:rsidRPr="002C51CA">
              <w:rPr>
                <w:rFonts w:ascii="Times New Roman" w:eastAsia="等线" w:hAnsi="Times New Roman" w:cs="Times New Roman"/>
                <w:i/>
                <w:iCs/>
                <w:color w:val="000000"/>
                <w:kern w:val="0"/>
                <w:sz w:val="22"/>
              </w:rPr>
              <w:t>Panax ginseng</w:t>
            </w:r>
            <w:r w:rsidRPr="002C51CA">
              <w:rPr>
                <w:rFonts w:ascii="Times New Roman" w:eastAsia="等线" w:hAnsi="Times New Roman" w:cs="Times New Roman"/>
                <w:color w:val="000000"/>
                <w:kern w:val="0"/>
                <w:sz w:val="22"/>
              </w:rPr>
              <w:t xml:space="preserve"> C. A. Mey. [</w:t>
            </w:r>
            <w:proofErr w:type="spellStart"/>
            <w:r w:rsidRPr="002C51CA">
              <w:rPr>
                <w:rFonts w:ascii="Times New Roman" w:eastAsia="等线" w:hAnsi="Times New Roman" w:cs="Times New Roman"/>
                <w:color w:val="000000"/>
                <w:kern w:val="0"/>
                <w:sz w:val="22"/>
              </w:rPr>
              <w:t>Araliaceae</w:t>
            </w:r>
            <w:proofErr w:type="spellEnd"/>
            <w:r w:rsidRPr="002C51CA">
              <w:rPr>
                <w:rFonts w:ascii="Times New Roman" w:eastAsia="等线" w:hAnsi="Times New Roman" w:cs="Times New Roman"/>
                <w:color w:val="000000"/>
                <w:kern w:val="0"/>
                <w:sz w:val="22"/>
              </w:rPr>
              <w:t xml:space="preserve">, Ginseng Radix et </w:t>
            </w:r>
            <w:proofErr w:type="spellStart"/>
            <w:r w:rsidRPr="002C51CA">
              <w:rPr>
                <w:rFonts w:ascii="Times New Roman" w:eastAsia="等线" w:hAnsi="Times New Roman" w:cs="Times New Roman"/>
                <w:color w:val="000000"/>
                <w:kern w:val="0"/>
                <w:sz w:val="22"/>
              </w:rPr>
              <w:t>Rhizoma</w:t>
            </w:r>
            <w:proofErr w:type="spellEnd"/>
            <w:r w:rsidRPr="002C51CA">
              <w:rPr>
                <w:rFonts w:ascii="Times New Roman" w:eastAsia="等线" w:hAnsi="Times New Roman" w:cs="Times New Roman"/>
                <w:color w:val="000000"/>
                <w:kern w:val="0"/>
                <w:sz w:val="22"/>
              </w:rPr>
              <w:t>] was refluxed and extracted twice with 2400ml (about 2160 g) ethanol solution with a concentration of 70%. The first time was 3 hours and the second time was 2 hours. The extract was combined, and the ethanol was recovered until there was no alcohol taste. The ginseng residue was used for standby;</w:t>
            </w:r>
            <w:r w:rsidRPr="002C51CA">
              <w:rPr>
                <w:rFonts w:ascii="Times New Roman" w:eastAsia="等线" w:hAnsi="Times New Roman" w:cs="Times New Roman"/>
                <w:color w:val="000000"/>
                <w:kern w:val="0"/>
                <w:sz w:val="22"/>
              </w:rPr>
              <w:br/>
              <w:t xml:space="preserve">Add 330 grams of </w:t>
            </w:r>
            <w:r w:rsidRPr="002C51CA">
              <w:rPr>
                <w:rFonts w:ascii="Times New Roman" w:eastAsia="等线" w:hAnsi="Times New Roman" w:cs="Times New Roman"/>
                <w:i/>
                <w:iCs/>
                <w:color w:val="000000"/>
                <w:kern w:val="0"/>
                <w:sz w:val="22"/>
              </w:rPr>
              <w:t xml:space="preserve">Paeonia </w:t>
            </w:r>
            <w:proofErr w:type="spellStart"/>
            <w:r w:rsidRPr="002C51CA">
              <w:rPr>
                <w:rFonts w:ascii="Times New Roman" w:eastAsia="等线" w:hAnsi="Times New Roman" w:cs="Times New Roman"/>
                <w:i/>
                <w:iCs/>
                <w:color w:val="000000"/>
                <w:kern w:val="0"/>
                <w:sz w:val="22"/>
              </w:rPr>
              <w:t>lactiflora</w:t>
            </w:r>
            <w:proofErr w:type="spellEnd"/>
            <w:r w:rsidRPr="002C51CA">
              <w:rPr>
                <w:rFonts w:ascii="Times New Roman" w:eastAsia="等线" w:hAnsi="Times New Roman" w:cs="Times New Roman"/>
                <w:color w:val="000000"/>
                <w:kern w:val="0"/>
                <w:sz w:val="22"/>
              </w:rPr>
              <w:t xml:space="preserve"> Pall. [</w:t>
            </w:r>
            <w:proofErr w:type="spellStart"/>
            <w:r w:rsidRPr="002C51CA">
              <w:rPr>
                <w:rFonts w:ascii="Times New Roman" w:eastAsia="等线" w:hAnsi="Times New Roman" w:cs="Times New Roman"/>
                <w:color w:val="000000"/>
                <w:kern w:val="0"/>
                <w:sz w:val="22"/>
              </w:rPr>
              <w:t>Paeoniaceae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Paeoniae</w:t>
            </w:r>
            <w:proofErr w:type="spellEnd"/>
            <w:r w:rsidRPr="002C51CA">
              <w:rPr>
                <w:rFonts w:ascii="Times New Roman" w:eastAsia="等线" w:hAnsi="Times New Roman" w:cs="Times New Roman"/>
                <w:color w:val="000000"/>
                <w:kern w:val="0"/>
                <w:sz w:val="22"/>
              </w:rPr>
              <w:t xml:space="preserve"> Radix Rubra] into the residue and aqueous solution of ginseng, add 26460 grams of water, heat and decoct twice, the first time for 3 hours, the second time for 2 hours, combine the decoctions, concentrate to a clear paste with a relative excess of 1.23 g / cm3 (measured at 60 </w:t>
            </w:r>
            <w:r w:rsidRPr="002C51CA">
              <w:rPr>
                <w:rFonts w:ascii="Segoe UI Symbol" w:eastAsia="等线" w:hAnsi="Segoe UI Symbol" w:cs="Times New Roman"/>
                <w:color w:val="000000"/>
                <w:kern w:val="0"/>
                <w:sz w:val="22"/>
              </w:rPr>
              <w:t>℃</w:t>
            </w:r>
            <w:r w:rsidRPr="002C51CA">
              <w:rPr>
                <w:rFonts w:ascii="Times New Roman" w:eastAsia="等线" w:hAnsi="Times New Roman" w:cs="Times New Roman"/>
                <w:color w:val="000000"/>
                <w:kern w:val="0"/>
                <w:sz w:val="22"/>
              </w:rPr>
              <w:t xml:space="preserve">), then add the ginseng alcohol extract, mix well, put it into the oven, dry at 65 </w:t>
            </w:r>
            <w:r w:rsidRPr="002C51CA">
              <w:rPr>
                <w:rFonts w:ascii="Segoe UI Symbol" w:eastAsia="等线" w:hAnsi="Segoe UI Symbol" w:cs="Times New Roman"/>
                <w:color w:val="000000"/>
                <w:kern w:val="0"/>
                <w:sz w:val="22"/>
              </w:rPr>
              <w:t>℃</w:t>
            </w:r>
            <w:r w:rsidRPr="002C51CA">
              <w:rPr>
                <w:rFonts w:ascii="Times New Roman" w:eastAsia="等线" w:hAnsi="Times New Roman" w:cs="Times New Roman"/>
                <w:color w:val="000000"/>
                <w:kern w:val="0"/>
                <w:sz w:val="22"/>
              </w:rPr>
              <w:t xml:space="preserve"> and crush it into fine powder;</w:t>
            </w:r>
            <w:r w:rsidRPr="002C51CA">
              <w:rPr>
                <w:rFonts w:ascii="Times New Roman" w:eastAsia="等线" w:hAnsi="Times New Roman" w:cs="Times New Roman"/>
                <w:color w:val="000000"/>
                <w:kern w:val="0"/>
                <w:sz w:val="22"/>
              </w:rPr>
              <w:br/>
              <w:t xml:space="preserve">Grind </w:t>
            </w:r>
            <w:r w:rsidRPr="002C51CA">
              <w:rPr>
                <w:rFonts w:ascii="Times New Roman" w:eastAsia="等线" w:hAnsi="Times New Roman" w:cs="Times New Roman"/>
                <w:i/>
                <w:iCs/>
                <w:color w:val="000000"/>
                <w:kern w:val="0"/>
                <w:sz w:val="22"/>
              </w:rPr>
              <w:t xml:space="preserve">Cinnamomum </w:t>
            </w:r>
            <w:proofErr w:type="spellStart"/>
            <w:r w:rsidRPr="002C51CA">
              <w:rPr>
                <w:rFonts w:ascii="Times New Roman" w:eastAsia="等线" w:hAnsi="Times New Roman" w:cs="Times New Roman"/>
                <w:i/>
                <w:iCs/>
                <w:color w:val="000000"/>
                <w:kern w:val="0"/>
                <w:sz w:val="22"/>
              </w:rPr>
              <w:t>alatum</w:t>
            </w:r>
            <w:proofErr w:type="spellEnd"/>
            <w:r w:rsidRPr="002C51CA">
              <w:rPr>
                <w:rFonts w:ascii="Times New Roman" w:eastAsia="等线" w:hAnsi="Times New Roman" w:cs="Times New Roman"/>
                <w:color w:val="000000"/>
                <w:kern w:val="0"/>
                <w:sz w:val="22"/>
              </w:rPr>
              <w:t xml:space="preserve"> Lukman. [</w:t>
            </w:r>
            <w:proofErr w:type="spellStart"/>
            <w:r w:rsidRPr="002C51CA">
              <w:rPr>
                <w:rFonts w:ascii="Times New Roman" w:eastAsia="等线" w:hAnsi="Times New Roman" w:cs="Times New Roman"/>
                <w:color w:val="000000"/>
                <w:kern w:val="0"/>
                <w:sz w:val="22"/>
              </w:rPr>
              <w:t>Lauraceae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Borneolum</w:t>
            </w:r>
            <w:proofErr w:type="spellEnd"/>
            <w:r w:rsidRPr="002C51CA">
              <w:rPr>
                <w:rFonts w:ascii="Times New Roman" w:eastAsia="等线" w:hAnsi="Times New Roman" w:cs="Times New Roman"/>
                <w:color w:val="000000"/>
                <w:kern w:val="0"/>
                <w:sz w:val="22"/>
              </w:rPr>
              <w:t xml:space="preserve">] and the above animal drugs evenly, then mix it with </w:t>
            </w:r>
            <w:r w:rsidRPr="002C51CA">
              <w:rPr>
                <w:rFonts w:ascii="Times New Roman" w:eastAsia="等线" w:hAnsi="Times New Roman" w:cs="Times New Roman"/>
                <w:i/>
                <w:iCs/>
                <w:color w:val="000000"/>
                <w:kern w:val="0"/>
                <w:sz w:val="22"/>
              </w:rPr>
              <w:t xml:space="preserve">Paeonia </w:t>
            </w:r>
            <w:proofErr w:type="spellStart"/>
            <w:r w:rsidRPr="002C51CA">
              <w:rPr>
                <w:rFonts w:ascii="Times New Roman" w:eastAsia="等线" w:hAnsi="Times New Roman" w:cs="Times New Roman"/>
                <w:i/>
                <w:iCs/>
                <w:color w:val="000000"/>
                <w:kern w:val="0"/>
                <w:sz w:val="22"/>
              </w:rPr>
              <w:t>lactiflora</w:t>
            </w:r>
            <w:proofErr w:type="spellEnd"/>
            <w:r w:rsidRPr="002C51CA">
              <w:rPr>
                <w:rFonts w:ascii="Times New Roman" w:eastAsia="等线" w:hAnsi="Times New Roman" w:cs="Times New Roman"/>
                <w:color w:val="000000"/>
                <w:kern w:val="0"/>
                <w:sz w:val="22"/>
              </w:rPr>
              <w:t xml:space="preserve"> Pall. [</w:t>
            </w:r>
            <w:proofErr w:type="spellStart"/>
            <w:r w:rsidRPr="002C51CA">
              <w:rPr>
                <w:rFonts w:ascii="Times New Roman" w:eastAsia="等线" w:hAnsi="Times New Roman" w:cs="Times New Roman"/>
                <w:color w:val="000000"/>
                <w:kern w:val="0"/>
                <w:sz w:val="22"/>
              </w:rPr>
              <w:t>Paeoniaceae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Paeoniae</w:t>
            </w:r>
            <w:proofErr w:type="spellEnd"/>
            <w:r w:rsidRPr="002C51CA">
              <w:rPr>
                <w:rFonts w:ascii="Times New Roman" w:eastAsia="等线" w:hAnsi="Times New Roman" w:cs="Times New Roman"/>
                <w:color w:val="000000"/>
                <w:kern w:val="0"/>
                <w:sz w:val="22"/>
              </w:rPr>
              <w:t xml:space="preserve"> Radix Rubra] and other extract powder, put it into the capsule, polish the capsule and pack it into a box. Each capsule contains 0.38g crude medicine</w:t>
            </w:r>
            <w:r w:rsidR="00B31F1A">
              <w:rPr>
                <w:rFonts w:ascii="Times New Roman" w:eastAsia="等线" w:hAnsi="Times New Roman" w:cs="Times New Roman"/>
                <w:color w:val="000000"/>
                <w:kern w:val="0"/>
                <w:sz w:val="22"/>
              </w:rPr>
              <w:t xml:space="preserve"> (</w:t>
            </w:r>
            <w:r w:rsidR="00B31F1A">
              <w:rPr>
                <w:rFonts w:ascii="Times New Roman" w:hAnsi="Times New Roman" w:cs="Times New Roman"/>
                <w:sz w:val="24"/>
                <w:szCs w:val="24"/>
              </w:rPr>
              <w:t>Wu</w:t>
            </w:r>
            <w:r w:rsidR="00B31F1A" w:rsidRPr="00C9702C">
              <w:rPr>
                <w:rFonts w:ascii="Times New Roman" w:hAnsi="Times New Roman" w:cs="Times New Roman"/>
                <w:sz w:val="24"/>
                <w:szCs w:val="24"/>
              </w:rPr>
              <w:t xml:space="preserve">, </w:t>
            </w:r>
            <w:r w:rsidR="00B31F1A">
              <w:rPr>
                <w:rFonts w:ascii="Times New Roman" w:hAnsi="Times New Roman" w:cs="Times New Roman"/>
                <w:sz w:val="24"/>
                <w:szCs w:val="24"/>
              </w:rPr>
              <w:t>1997</w:t>
            </w:r>
            <w:r w:rsidR="00B31F1A">
              <w:rPr>
                <w:rFonts w:ascii="Times New Roman" w:eastAsia="等线" w:hAnsi="Times New Roman" w:cs="Times New Roman"/>
                <w:color w:val="000000"/>
                <w:kern w:val="0"/>
                <w:sz w:val="22"/>
              </w:rPr>
              <w:t>)</w:t>
            </w:r>
            <w:r w:rsidRPr="002C51CA">
              <w:rPr>
                <w:rFonts w:ascii="Times New Roman" w:eastAsia="等线" w:hAnsi="Times New Roman" w:cs="Times New Roman"/>
                <w:color w:val="000000"/>
                <w:kern w:val="0"/>
                <w:sz w:val="22"/>
              </w:rPr>
              <w:t>.</w:t>
            </w:r>
          </w:p>
        </w:tc>
        <w:tc>
          <w:tcPr>
            <w:tcW w:w="533" w:type="pct"/>
            <w:vMerge w:val="restart"/>
            <w:shd w:val="clear" w:color="auto" w:fill="auto"/>
            <w:hideMark/>
          </w:tcPr>
          <w:p w14:paraId="534CE9D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lastRenderedPageBreak/>
              <w:t>Y -</w:t>
            </w:r>
            <w:r w:rsidRPr="002C51CA">
              <w:rPr>
                <w:rFonts w:ascii="Times New Roman" w:eastAsia="等线" w:hAnsi="Times New Roman" w:cs="Times New Roman"/>
                <w:color w:val="000000"/>
                <w:kern w:val="0"/>
                <w:sz w:val="22"/>
              </w:rPr>
              <w:br/>
              <w:t xml:space="preserve">ZYB20799100 issued by National Medical </w:t>
            </w:r>
            <w:proofErr w:type="spellStart"/>
            <w:r w:rsidRPr="002C51CA">
              <w:rPr>
                <w:rFonts w:ascii="Times New Roman" w:eastAsia="等线" w:hAnsi="Times New Roman" w:cs="Times New Roman"/>
                <w:color w:val="000000"/>
                <w:kern w:val="0"/>
                <w:sz w:val="22"/>
              </w:rPr>
              <w:t>Preducts</w:t>
            </w:r>
            <w:proofErr w:type="spellEnd"/>
            <w:r w:rsidRPr="002C51CA">
              <w:rPr>
                <w:rFonts w:ascii="Times New Roman" w:eastAsia="等线" w:hAnsi="Times New Roman" w:cs="Times New Roman"/>
                <w:color w:val="000000"/>
                <w:kern w:val="0"/>
                <w:sz w:val="22"/>
              </w:rPr>
              <w:t xml:space="preserve"> Administration</w:t>
            </w:r>
            <w:r w:rsidRPr="002C51CA">
              <w:rPr>
                <w:rFonts w:ascii="Times New Roman" w:eastAsia="等线" w:hAnsi="Times New Roman" w:cs="Times New Roman"/>
                <w:color w:val="000000"/>
                <w:kern w:val="0"/>
                <w:sz w:val="22"/>
              </w:rPr>
              <w:br/>
              <w:t>[Detail information can be got from https://www.nmpa.gov.cn/xxgk/ggtg/zhybhpzh/zhyb</w:t>
            </w:r>
            <w:r w:rsidRPr="002C51CA">
              <w:rPr>
                <w:rFonts w:ascii="Times New Roman" w:eastAsia="等线" w:hAnsi="Times New Roman" w:cs="Times New Roman"/>
                <w:color w:val="000000"/>
                <w:kern w:val="0"/>
                <w:sz w:val="22"/>
              </w:rPr>
              <w:lastRenderedPageBreak/>
              <w:t>hpzhgg/19990510010101955.html]</w:t>
            </w:r>
          </w:p>
        </w:tc>
        <w:tc>
          <w:tcPr>
            <w:tcW w:w="611" w:type="pct"/>
            <w:vMerge w:val="restart"/>
            <w:shd w:val="clear" w:color="auto" w:fill="auto"/>
            <w:hideMark/>
          </w:tcPr>
          <w:p w14:paraId="48B3814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lastRenderedPageBreak/>
              <w:t>Y -</w:t>
            </w:r>
            <w:r w:rsidRPr="002C51CA">
              <w:rPr>
                <w:rFonts w:ascii="Times New Roman" w:eastAsia="等线" w:hAnsi="Times New Roman" w:cs="Times New Roman"/>
                <w:color w:val="000000"/>
                <w:kern w:val="0"/>
                <w:sz w:val="22"/>
              </w:rPr>
              <w:br/>
              <w:t xml:space="preserve">HPLC-Detail information can be got from Pharmacopoeia of the People's Republic of China (Part I, finished preparations and single flavor preparations, </w:t>
            </w:r>
            <w:proofErr w:type="spellStart"/>
            <w:r w:rsidRPr="002C51CA">
              <w:rPr>
                <w:rFonts w:ascii="Times New Roman" w:eastAsia="等线" w:hAnsi="Times New Roman" w:cs="Times New Roman"/>
                <w:color w:val="000000"/>
                <w:kern w:val="0"/>
                <w:sz w:val="22"/>
              </w:rPr>
              <w:lastRenderedPageBreak/>
              <w:t>Tongxinluo</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Jiaonang</w:t>
            </w:r>
            <w:proofErr w:type="spellEnd"/>
            <w:r w:rsidRPr="002C51CA">
              <w:rPr>
                <w:rFonts w:ascii="Times New Roman" w:eastAsia="等线" w:hAnsi="Times New Roman" w:cs="Times New Roman"/>
                <w:color w:val="000000"/>
                <w:kern w:val="0"/>
                <w:sz w:val="22"/>
              </w:rPr>
              <w:t>)</w:t>
            </w:r>
          </w:p>
        </w:tc>
      </w:tr>
      <w:tr w:rsidR="002C51CA" w:rsidRPr="002C51CA" w14:paraId="79EDBE34" w14:textId="77777777" w:rsidTr="002C51CA">
        <w:trPr>
          <w:trHeight w:val="552"/>
        </w:trPr>
        <w:tc>
          <w:tcPr>
            <w:tcW w:w="451" w:type="pct"/>
            <w:vMerge/>
            <w:vAlign w:val="center"/>
            <w:hideMark/>
          </w:tcPr>
          <w:p w14:paraId="649DB12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10A28D26"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proofErr w:type="spellStart"/>
            <w:r w:rsidRPr="002C51CA">
              <w:rPr>
                <w:rFonts w:ascii="Times New Roman" w:eastAsia="等线" w:hAnsi="Times New Roman" w:cs="Times New Roman"/>
                <w:i/>
                <w:iCs/>
                <w:color w:val="000000"/>
                <w:kern w:val="0"/>
                <w:sz w:val="22"/>
              </w:rPr>
              <w:t>Hirudo</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nipponica</w:t>
            </w:r>
            <w:proofErr w:type="spellEnd"/>
            <w:r w:rsidRPr="002C51CA">
              <w:rPr>
                <w:rFonts w:ascii="Times New Roman" w:eastAsia="等线" w:hAnsi="Times New Roman" w:cs="Times New Roman"/>
                <w:color w:val="000000"/>
                <w:kern w:val="0"/>
                <w:sz w:val="22"/>
              </w:rPr>
              <w:t xml:space="preserve"> Whitman [</w:t>
            </w:r>
            <w:proofErr w:type="spellStart"/>
            <w:r w:rsidRPr="002C51CA">
              <w:rPr>
                <w:rFonts w:ascii="Times New Roman" w:eastAsia="等线" w:hAnsi="Times New Roman" w:cs="Times New Roman"/>
                <w:color w:val="000000"/>
                <w:kern w:val="0"/>
                <w:sz w:val="22"/>
              </w:rPr>
              <w:t>Haemadipsidae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Hirudo</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470DAC11"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720g</w:t>
            </w:r>
          </w:p>
        </w:tc>
        <w:tc>
          <w:tcPr>
            <w:tcW w:w="492" w:type="pct"/>
            <w:shd w:val="clear" w:color="auto" w:fill="auto"/>
            <w:hideMark/>
          </w:tcPr>
          <w:p w14:paraId="728EEA0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Wash, cut and dry</w:t>
            </w:r>
          </w:p>
        </w:tc>
        <w:tc>
          <w:tcPr>
            <w:tcW w:w="2092" w:type="pct"/>
            <w:vMerge/>
            <w:vAlign w:val="center"/>
            <w:hideMark/>
          </w:tcPr>
          <w:p w14:paraId="6FB51749"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114B386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0DBF2B5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3F6ECDC3" w14:textId="77777777" w:rsidTr="002C51CA">
        <w:trPr>
          <w:trHeight w:val="552"/>
        </w:trPr>
        <w:tc>
          <w:tcPr>
            <w:tcW w:w="451" w:type="pct"/>
            <w:vMerge/>
            <w:vAlign w:val="center"/>
            <w:hideMark/>
          </w:tcPr>
          <w:p w14:paraId="30A6D3C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0B17D2D0"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proofErr w:type="spellStart"/>
            <w:r w:rsidRPr="002C51CA">
              <w:rPr>
                <w:rFonts w:ascii="Times New Roman" w:eastAsia="等线" w:hAnsi="Times New Roman" w:cs="Times New Roman"/>
                <w:i/>
                <w:iCs/>
                <w:color w:val="000000"/>
                <w:kern w:val="0"/>
                <w:sz w:val="22"/>
              </w:rPr>
              <w:t>Buthus</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martensii</w:t>
            </w:r>
            <w:proofErr w:type="spellEnd"/>
            <w:r w:rsidRPr="002C51CA">
              <w:rPr>
                <w:rFonts w:ascii="Times New Roman" w:eastAsia="等线" w:hAnsi="Times New Roman" w:cs="Times New Roman"/>
                <w:color w:val="000000"/>
                <w:kern w:val="0"/>
                <w:sz w:val="22"/>
              </w:rPr>
              <w:t xml:space="preserve"> Karsch [</w:t>
            </w:r>
            <w:proofErr w:type="spellStart"/>
            <w:r w:rsidRPr="002C51CA">
              <w:rPr>
                <w:rFonts w:ascii="Times New Roman" w:eastAsia="等线" w:hAnsi="Times New Roman" w:cs="Times New Roman"/>
                <w:color w:val="000000"/>
                <w:kern w:val="0"/>
                <w:sz w:val="22"/>
              </w:rPr>
              <w:t>Scorpionidae</w:t>
            </w:r>
            <w:proofErr w:type="spellEnd"/>
            <w:r w:rsidRPr="002C51CA">
              <w:rPr>
                <w:rFonts w:ascii="Times New Roman" w:eastAsia="等线" w:hAnsi="Times New Roman" w:cs="Times New Roman"/>
                <w:color w:val="000000"/>
                <w:kern w:val="0"/>
                <w:sz w:val="22"/>
              </w:rPr>
              <w:t>, Scorpio]</w:t>
            </w:r>
          </w:p>
        </w:tc>
        <w:tc>
          <w:tcPr>
            <w:tcW w:w="392" w:type="pct"/>
            <w:shd w:val="clear" w:color="auto" w:fill="auto"/>
            <w:hideMark/>
          </w:tcPr>
          <w:p w14:paraId="2BFF34A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450g</w:t>
            </w:r>
          </w:p>
        </w:tc>
        <w:tc>
          <w:tcPr>
            <w:tcW w:w="492" w:type="pct"/>
            <w:shd w:val="clear" w:color="auto" w:fill="auto"/>
            <w:hideMark/>
          </w:tcPr>
          <w:p w14:paraId="7893C24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wash and dry</w:t>
            </w:r>
          </w:p>
        </w:tc>
        <w:tc>
          <w:tcPr>
            <w:tcW w:w="2092" w:type="pct"/>
            <w:vMerge/>
            <w:vAlign w:val="center"/>
            <w:hideMark/>
          </w:tcPr>
          <w:p w14:paraId="579044C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54AB6839"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4ECA3C0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2F078B72" w14:textId="77777777" w:rsidTr="002C51CA">
        <w:trPr>
          <w:trHeight w:val="552"/>
        </w:trPr>
        <w:tc>
          <w:tcPr>
            <w:tcW w:w="451" w:type="pct"/>
            <w:vMerge/>
            <w:vAlign w:val="center"/>
            <w:hideMark/>
          </w:tcPr>
          <w:p w14:paraId="18D8822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4506544F"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Paeonia </w:t>
            </w:r>
            <w:proofErr w:type="spellStart"/>
            <w:r w:rsidRPr="002C51CA">
              <w:rPr>
                <w:rFonts w:ascii="Times New Roman" w:eastAsia="等线" w:hAnsi="Times New Roman" w:cs="Times New Roman"/>
                <w:i/>
                <w:iCs/>
                <w:color w:val="000000"/>
                <w:kern w:val="0"/>
                <w:sz w:val="22"/>
              </w:rPr>
              <w:t>lactiflora</w:t>
            </w:r>
            <w:proofErr w:type="spellEnd"/>
            <w:r w:rsidRPr="002C51CA">
              <w:rPr>
                <w:rFonts w:ascii="Times New Roman" w:eastAsia="等线" w:hAnsi="Times New Roman" w:cs="Times New Roman"/>
                <w:i/>
                <w:iCs/>
                <w:color w:val="000000"/>
                <w:kern w:val="0"/>
                <w:sz w:val="22"/>
              </w:rPr>
              <w:t xml:space="preserve"> </w:t>
            </w:r>
            <w:r w:rsidRPr="002C51CA">
              <w:rPr>
                <w:rFonts w:ascii="Times New Roman" w:eastAsia="等线" w:hAnsi="Times New Roman" w:cs="Times New Roman"/>
                <w:color w:val="000000"/>
                <w:kern w:val="0"/>
                <w:sz w:val="22"/>
              </w:rPr>
              <w:t>Pall. [</w:t>
            </w:r>
            <w:proofErr w:type="spellStart"/>
            <w:r w:rsidRPr="002C51CA">
              <w:rPr>
                <w:rFonts w:ascii="Times New Roman" w:eastAsia="等线" w:hAnsi="Times New Roman" w:cs="Times New Roman"/>
                <w:color w:val="000000"/>
                <w:kern w:val="0"/>
                <w:sz w:val="22"/>
              </w:rPr>
              <w:t>Paeoniaceae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Paeoniae</w:t>
            </w:r>
            <w:proofErr w:type="spellEnd"/>
            <w:r w:rsidRPr="002C51CA">
              <w:rPr>
                <w:rFonts w:ascii="Times New Roman" w:eastAsia="等线" w:hAnsi="Times New Roman" w:cs="Times New Roman"/>
                <w:color w:val="000000"/>
                <w:kern w:val="0"/>
                <w:sz w:val="22"/>
              </w:rPr>
              <w:t xml:space="preserve"> Radix Rubra]</w:t>
            </w:r>
          </w:p>
        </w:tc>
        <w:tc>
          <w:tcPr>
            <w:tcW w:w="392" w:type="pct"/>
            <w:shd w:val="clear" w:color="auto" w:fill="auto"/>
            <w:hideMark/>
          </w:tcPr>
          <w:p w14:paraId="1EDD2661"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330g</w:t>
            </w:r>
          </w:p>
        </w:tc>
        <w:tc>
          <w:tcPr>
            <w:tcW w:w="492" w:type="pct"/>
            <w:shd w:val="clear" w:color="auto" w:fill="auto"/>
            <w:hideMark/>
          </w:tcPr>
          <w:p w14:paraId="25161C40"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separate size, wash, moisten thoroughly, cut thick pieces and dry</w:t>
            </w:r>
          </w:p>
        </w:tc>
        <w:tc>
          <w:tcPr>
            <w:tcW w:w="2092" w:type="pct"/>
            <w:vMerge/>
            <w:vAlign w:val="center"/>
            <w:hideMark/>
          </w:tcPr>
          <w:p w14:paraId="5C4681E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17F1DBF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3490B89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645BDAEC" w14:textId="77777777" w:rsidTr="002C51CA">
        <w:trPr>
          <w:trHeight w:val="552"/>
        </w:trPr>
        <w:tc>
          <w:tcPr>
            <w:tcW w:w="451" w:type="pct"/>
            <w:vMerge/>
            <w:vAlign w:val="center"/>
            <w:hideMark/>
          </w:tcPr>
          <w:p w14:paraId="4F7D6C8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19B96843"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proofErr w:type="spellStart"/>
            <w:r w:rsidRPr="002C51CA">
              <w:rPr>
                <w:rFonts w:ascii="Times New Roman" w:eastAsia="等线" w:hAnsi="Times New Roman" w:cs="Times New Roman"/>
                <w:i/>
                <w:iCs/>
                <w:color w:val="000000"/>
                <w:kern w:val="0"/>
                <w:sz w:val="22"/>
              </w:rPr>
              <w:t>Cryptotympana</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pustulata</w:t>
            </w:r>
            <w:proofErr w:type="spellEnd"/>
            <w:r w:rsidRPr="002C51CA">
              <w:rPr>
                <w:rFonts w:ascii="Times New Roman" w:eastAsia="等线" w:hAnsi="Times New Roman" w:cs="Times New Roman"/>
                <w:color w:val="000000"/>
                <w:kern w:val="0"/>
                <w:sz w:val="22"/>
              </w:rPr>
              <w:t xml:space="preserve"> Fabricius [Cicadellidae, Cicadae Periostracum]</w:t>
            </w:r>
          </w:p>
        </w:tc>
        <w:tc>
          <w:tcPr>
            <w:tcW w:w="392" w:type="pct"/>
            <w:shd w:val="clear" w:color="auto" w:fill="auto"/>
            <w:hideMark/>
          </w:tcPr>
          <w:p w14:paraId="78E1976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450g</w:t>
            </w:r>
          </w:p>
        </w:tc>
        <w:tc>
          <w:tcPr>
            <w:tcW w:w="492" w:type="pct"/>
            <w:shd w:val="clear" w:color="auto" w:fill="auto"/>
            <w:hideMark/>
          </w:tcPr>
          <w:p w14:paraId="017AF636"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wash and dry</w:t>
            </w:r>
          </w:p>
        </w:tc>
        <w:tc>
          <w:tcPr>
            <w:tcW w:w="2092" w:type="pct"/>
            <w:vMerge/>
            <w:vAlign w:val="center"/>
            <w:hideMark/>
          </w:tcPr>
          <w:p w14:paraId="65441F5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0173A03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4BD5CE6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33BD8E5D" w14:textId="77777777" w:rsidTr="002C51CA">
        <w:trPr>
          <w:trHeight w:val="552"/>
        </w:trPr>
        <w:tc>
          <w:tcPr>
            <w:tcW w:w="451" w:type="pct"/>
            <w:vMerge/>
            <w:vAlign w:val="center"/>
            <w:hideMark/>
          </w:tcPr>
          <w:p w14:paraId="32EA7A0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6859619F"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proofErr w:type="spellStart"/>
            <w:r w:rsidRPr="002C51CA">
              <w:rPr>
                <w:rFonts w:ascii="Times New Roman" w:eastAsia="等线" w:hAnsi="Times New Roman" w:cs="Times New Roman"/>
                <w:i/>
                <w:iCs/>
                <w:color w:val="000000"/>
                <w:kern w:val="0"/>
                <w:sz w:val="22"/>
              </w:rPr>
              <w:t>Eupolyphaga</w:t>
            </w:r>
            <w:proofErr w:type="spellEnd"/>
            <w:r w:rsidRPr="002C51CA">
              <w:rPr>
                <w:rFonts w:ascii="Times New Roman" w:eastAsia="等线" w:hAnsi="Times New Roman" w:cs="Times New Roman"/>
                <w:i/>
                <w:iCs/>
                <w:color w:val="000000"/>
                <w:kern w:val="0"/>
                <w:sz w:val="22"/>
              </w:rPr>
              <w:t xml:space="preserve"> sinensis</w:t>
            </w:r>
            <w:r w:rsidRPr="002C51CA">
              <w:rPr>
                <w:rFonts w:ascii="Times New Roman" w:eastAsia="等线" w:hAnsi="Times New Roman" w:cs="Times New Roman"/>
                <w:color w:val="000000"/>
                <w:kern w:val="0"/>
                <w:sz w:val="22"/>
              </w:rPr>
              <w:t xml:space="preserve"> Walker [</w:t>
            </w:r>
            <w:proofErr w:type="spellStart"/>
            <w:r w:rsidRPr="002C51CA">
              <w:rPr>
                <w:rFonts w:ascii="Times New Roman" w:eastAsia="等线" w:hAnsi="Times New Roman" w:cs="Times New Roman"/>
                <w:color w:val="000000"/>
                <w:kern w:val="0"/>
                <w:sz w:val="22"/>
              </w:rPr>
              <w:t>Blaberidae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Eupolyphaga</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Steleophaga</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4802F83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450g</w:t>
            </w:r>
          </w:p>
        </w:tc>
        <w:tc>
          <w:tcPr>
            <w:tcW w:w="492" w:type="pct"/>
            <w:shd w:val="clear" w:color="auto" w:fill="auto"/>
            <w:hideMark/>
          </w:tcPr>
          <w:p w14:paraId="34FA101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Scald in boiling water, dry or dry</w:t>
            </w:r>
          </w:p>
        </w:tc>
        <w:tc>
          <w:tcPr>
            <w:tcW w:w="2092" w:type="pct"/>
            <w:vMerge/>
            <w:vAlign w:val="center"/>
            <w:hideMark/>
          </w:tcPr>
          <w:p w14:paraId="7847B9E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72B3258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5DB2E9B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0E180EDB" w14:textId="77777777" w:rsidTr="002C51CA">
        <w:trPr>
          <w:trHeight w:val="552"/>
        </w:trPr>
        <w:tc>
          <w:tcPr>
            <w:tcW w:w="451" w:type="pct"/>
            <w:vMerge/>
            <w:vAlign w:val="center"/>
            <w:hideMark/>
          </w:tcPr>
          <w:p w14:paraId="0A0B610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7196EC56"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proofErr w:type="spellStart"/>
            <w:r w:rsidRPr="002C51CA">
              <w:rPr>
                <w:rFonts w:ascii="Times New Roman" w:eastAsia="等线" w:hAnsi="Times New Roman" w:cs="Times New Roman"/>
                <w:i/>
                <w:iCs/>
                <w:color w:val="000000"/>
                <w:kern w:val="0"/>
                <w:sz w:val="22"/>
              </w:rPr>
              <w:t>Scolopendra</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subspinipes</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mutilans</w:t>
            </w:r>
            <w:proofErr w:type="spellEnd"/>
            <w:r w:rsidRPr="002C51CA">
              <w:rPr>
                <w:rFonts w:ascii="Times New Roman" w:eastAsia="等线" w:hAnsi="Times New Roman" w:cs="Times New Roman"/>
                <w:color w:val="000000"/>
                <w:kern w:val="0"/>
                <w:sz w:val="22"/>
              </w:rPr>
              <w:t xml:space="preserve"> L. </w:t>
            </w:r>
            <w:r w:rsidRPr="002C51CA">
              <w:rPr>
                <w:rFonts w:ascii="Times New Roman" w:eastAsia="等线" w:hAnsi="Times New Roman" w:cs="Times New Roman"/>
                <w:color w:val="000000"/>
                <w:kern w:val="0"/>
                <w:sz w:val="22"/>
              </w:rPr>
              <w:lastRenderedPageBreak/>
              <w:t>Koch [</w:t>
            </w:r>
            <w:proofErr w:type="spellStart"/>
            <w:r w:rsidRPr="002C51CA">
              <w:rPr>
                <w:rFonts w:ascii="Times New Roman" w:eastAsia="等线" w:hAnsi="Times New Roman" w:cs="Times New Roman"/>
                <w:color w:val="000000"/>
                <w:kern w:val="0"/>
                <w:sz w:val="22"/>
              </w:rPr>
              <w:t>Scolopendridae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Scolopendra</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45F59D6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lastRenderedPageBreak/>
              <w:t>90g</w:t>
            </w:r>
          </w:p>
        </w:tc>
        <w:tc>
          <w:tcPr>
            <w:tcW w:w="492" w:type="pct"/>
            <w:shd w:val="clear" w:color="auto" w:fill="auto"/>
            <w:hideMark/>
          </w:tcPr>
          <w:p w14:paraId="7AA50D9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 xml:space="preserve">Remove bamboo slices, wash, bake </w:t>
            </w:r>
            <w:r w:rsidRPr="002C51CA">
              <w:rPr>
                <w:rFonts w:ascii="Times New Roman" w:eastAsia="等线" w:hAnsi="Times New Roman" w:cs="Times New Roman"/>
                <w:color w:val="000000"/>
                <w:kern w:val="0"/>
                <w:sz w:val="22"/>
              </w:rPr>
              <w:lastRenderedPageBreak/>
              <w:t>yellow over low heat, and cut into sections</w:t>
            </w:r>
          </w:p>
        </w:tc>
        <w:tc>
          <w:tcPr>
            <w:tcW w:w="2092" w:type="pct"/>
            <w:vMerge/>
            <w:vAlign w:val="center"/>
            <w:hideMark/>
          </w:tcPr>
          <w:p w14:paraId="2906BC56"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0273F38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3551618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545A3126" w14:textId="77777777" w:rsidTr="002C51CA">
        <w:trPr>
          <w:trHeight w:val="4332"/>
        </w:trPr>
        <w:tc>
          <w:tcPr>
            <w:tcW w:w="451" w:type="pct"/>
            <w:vMerge/>
            <w:vAlign w:val="center"/>
            <w:hideMark/>
          </w:tcPr>
          <w:p w14:paraId="4BFEAD9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045759DF"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Cinnamomum </w:t>
            </w:r>
            <w:proofErr w:type="spellStart"/>
            <w:r w:rsidRPr="002C51CA">
              <w:rPr>
                <w:rFonts w:ascii="Times New Roman" w:eastAsia="等线" w:hAnsi="Times New Roman" w:cs="Times New Roman"/>
                <w:i/>
                <w:iCs/>
                <w:color w:val="000000"/>
                <w:kern w:val="0"/>
                <w:sz w:val="22"/>
              </w:rPr>
              <w:t>alatum</w:t>
            </w:r>
            <w:proofErr w:type="spellEnd"/>
            <w:r w:rsidRPr="002C51CA">
              <w:rPr>
                <w:rFonts w:ascii="Times New Roman" w:eastAsia="等线" w:hAnsi="Times New Roman" w:cs="Times New Roman"/>
                <w:i/>
                <w:iCs/>
                <w:color w:val="000000"/>
                <w:kern w:val="0"/>
                <w:sz w:val="22"/>
              </w:rPr>
              <w:t xml:space="preserve"> </w:t>
            </w:r>
            <w:r w:rsidRPr="002C51CA">
              <w:rPr>
                <w:rFonts w:ascii="Times New Roman" w:eastAsia="等线" w:hAnsi="Times New Roman" w:cs="Times New Roman"/>
                <w:color w:val="000000"/>
                <w:kern w:val="0"/>
                <w:sz w:val="22"/>
              </w:rPr>
              <w:t>Lukman. [</w:t>
            </w:r>
            <w:proofErr w:type="spellStart"/>
            <w:r w:rsidRPr="002C51CA">
              <w:rPr>
                <w:rFonts w:ascii="Times New Roman" w:eastAsia="等线" w:hAnsi="Times New Roman" w:cs="Times New Roman"/>
                <w:color w:val="000000"/>
                <w:kern w:val="0"/>
                <w:sz w:val="22"/>
              </w:rPr>
              <w:t>Lauraceae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Borneolum</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261F80D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90g</w:t>
            </w:r>
          </w:p>
        </w:tc>
        <w:tc>
          <w:tcPr>
            <w:tcW w:w="492" w:type="pct"/>
            <w:shd w:val="clear" w:color="auto" w:fill="auto"/>
            <w:hideMark/>
          </w:tcPr>
          <w:p w14:paraId="219DFD10"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Fresh branches and leaves are extracted and processed</w:t>
            </w:r>
          </w:p>
        </w:tc>
        <w:tc>
          <w:tcPr>
            <w:tcW w:w="2092" w:type="pct"/>
            <w:vMerge/>
            <w:vAlign w:val="center"/>
            <w:hideMark/>
          </w:tcPr>
          <w:p w14:paraId="4502238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7E1AE921"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696EA26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3AE4F4B6" w14:textId="77777777" w:rsidTr="002C51CA">
        <w:trPr>
          <w:trHeight w:val="828"/>
        </w:trPr>
        <w:tc>
          <w:tcPr>
            <w:tcW w:w="451" w:type="pct"/>
            <w:vMerge w:val="restart"/>
            <w:shd w:val="clear" w:color="auto" w:fill="auto"/>
            <w:hideMark/>
          </w:tcPr>
          <w:p w14:paraId="231C5AD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roofErr w:type="spellStart"/>
            <w:r w:rsidRPr="002C51CA">
              <w:rPr>
                <w:rFonts w:ascii="Times New Roman" w:eastAsia="等线" w:hAnsi="Times New Roman" w:cs="Times New Roman"/>
                <w:color w:val="000000"/>
                <w:kern w:val="0"/>
                <w:sz w:val="22"/>
              </w:rPr>
              <w:t>Buyang</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Huanwu</w:t>
            </w:r>
            <w:proofErr w:type="spellEnd"/>
            <w:r w:rsidRPr="002C51CA">
              <w:rPr>
                <w:rFonts w:ascii="Times New Roman" w:eastAsia="等线" w:hAnsi="Times New Roman" w:cs="Times New Roman"/>
                <w:color w:val="000000"/>
                <w:kern w:val="0"/>
                <w:sz w:val="22"/>
              </w:rPr>
              <w:t xml:space="preserve"> decoction</w:t>
            </w:r>
          </w:p>
        </w:tc>
        <w:tc>
          <w:tcPr>
            <w:tcW w:w="429" w:type="pct"/>
            <w:shd w:val="clear" w:color="auto" w:fill="auto"/>
            <w:hideMark/>
          </w:tcPr>
          <w:p w14:paraId="11D4DFDE"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Astragalus </w:t>
            </w:r>
            <w:proofErr w:type="spellStart"/>
            <w:r w:rsidRPr="002C51CA">
              <w:rPr>
                <w:rFonts w:ascii="Times New Roman" w:eastAsia="等线" w:hAnsi="Times New Roman" w:cs="Times New Roman"/>
                <w:i/>
                <w:iCs/>
                <w:color w:val="000000"/>
                <w:kern w:val="0"/>
                <w:sz w:val="22"/>
              </w:rPr>
              <w:t>propinquus</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color w:val="000000"/>
                <w:kern w:val="0"/>
                <w:sz w:val="22"/>
              </w:rPr>
              <w:t>Schischkin</w:t>
            </w:r>
            <w:proofErr w:type="spellEnd"/>
            <w:r w:rsidRPr="002C51CA">
              <w:rPr>
                <w:rFonts w:ascii="Times New Roman" w:eastAsia="等线" w:hAnsi="Times New Roman" w:cs="Times New Roman"/>
                <w:color w:val="000000"/>
                <w:kern w:val="0"/>
                <w:sz w:val="22"/>
              </w:rPr>
              <w:t xml:space="preserve"> [Leguminosae, Astragali Radix]</w:t>
            </w:r>
          </w:p>
        </w:tc>
        <w:tc>
          <w:tcPr>
            <w:tcW w:w="392" w:type="pct"/>
            <w:shd w:val="clear" w:color="auto" w:fill="auto"/>
            <w:hideMark/>
          </w:tcPr>
          <w:p w14:paraId="2E9CF641"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3g</w:t>
            </w:r>
          </w:p>
        </w:tc>
        <w:tc>
          <w:tcPr>
            <w:tcW w:w="492" w:type="pct"/>
            <w:shd w:val="clear" w:color="auto" w:fill="auto"/>
            <w:hideMark/>
          </w:tcPr>
          <w:p w14:paraId="569FF4B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separate sizes, wash, moisten thoroughly, cut into thick pieces and dry</w:t>
            </w:r>
          </w:p>
        </w:tc>
        <w:tc>
          <w:tcPr>
            <w:tcW w:w="2092" w:type="pct"/>
            <w:vMerge w:val="restart"/>
            <w:shd w:val="clear" w:color="auto" w:fill="auto"/>
            <w:hideMark/>
          </w:tcPr>
          <w:p w14:paraId="517B761B" w14:textId="3107ED08"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Soak the decoction pieces in local warm water for 30 minutes and decoct them for 3 times. Add 8 times of water for the first time, 6 times of water for the second time and 4 times of water for the third time. Combine the filtrates of the three times of decocting and polymerize them until the final mass concentration of crude medicine is 1.26 g / ml</w:t>
            </w:r>
            <w:r w:rsidR="00B31F1A">
              <w:rPr>
                <w:rFonts w:ascii="Times New Roman" w:eastAsia="等线" w:hAnsi="Times New Roman" w:cs="Times New Roman"/>
                <w:color w:val="000000"/>
                <w:kern w:val="0"/>
                <w:sz w:val="22"/>
              </w:rPr>
              <w:t xml:space="preserve"> </w:t>
            </w:r>
            <w:r w:rsidR="00B31F1A">
              <w:rPr>
                <w:rFonts w:ascii="Times New Roman" w:eastAsia="等线" w:hAnsi="Times New Roman" w:cs="Times New Roman" w:hint="eastAsia"/>
                <w:color w:val="000000"/>
                <w:kern w:val="0"/>
                <w:sz w:val="22"/>
              </w:rPr>
              <w:t>(</w:t>
            </w:r>
            <w:r w:rsidR="00B31F1A" w:rsidRPr="00C9702C">
              <w:rPr>
                <w:rFonts w:ascii="Times New Roman" w:hAnsi="Times New Roman" w:cs="Times New Roman"/>
                <w:sz w:val="24"/>
                <w:szCs w:val="24"/>
              </w:rPr>
              <w:t>Liu, 2019</w:t>
            </w:r>
            <w:r w:rsidR="00B31F1A">
              <w:rPr>
                <w:rFonts w:ascii="Times New Roman" w:hAnsi="Times New Roman" w:cs="Times New Roman"/>
                <w:sz w:val="24"/>
                <w:szCs w:val="24"/>
              </w:rPr>
              <w:t>)</w:t>
            </w:r>
            <w:r w:rsidR="00B31F1A">
              <w:rPr>
                <w:rFonts w:ascii="Times New Roman" w:eastAsia="等线" w:hAnsi="Times New Roman" w:cs="Times New Roman"/>
                <w:color w:val="000000"/>
                <w:kern w:val="0"/>
                <w:sz w:val="22"/>
              </w:rPr>
              <w:t>.</w:t>
            </w:r>
          </w:p>
        </w:tc>
        <w:tc>
          <w:tcPr>
            <w:tcW w:w="533" w:type="pct"/>
            <w:vMerge w:val="restart"/>
            <w:shd w:val="clear" w:color="auto" w:fill="auto"/>
            <w:hideMark/>
          </w:tcPr>
          <w:p w14:paraId="086EC60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N</w:t>
            </w:r>
          </w:p>
        </w:tc>
        <w:tc>
          <w:tcPr>
            <w:tcW w:w="611" w:type="pct"/>
            <w:vMerge w:val="restart"/>
            <w:shd w:val="clear" w:color="auto" w:fill="auto"/>
            <w:hideMark/>
          </w:tcPr>
          <w:p w14:paraId="1CB084D7" w14:textId="4C12ED14"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Y -</w:t>
            </w:r>
            <w:r w:rsidRPr="002C51CA">
              <w:rPr>
                <w:rFonts w:ascii="Times New Roman" w:eastAsia="等线" w:hAnsi="Times New Roman" w:cs="Times New Roman"/>
                <w:color w:val="000000"/>
                <w:kern w:val="0"/>
                <w:sz w:val="22"/>
              </w:rPr>
              <w:br/>
              <w:t xml:space="preserve">UPLC-MS/MS -Detail information can be got from “Study on the determination method of 10 bioactive components of </w:t>
            </w:r>
            <w:proofErr w:type="spellStart"/>
            <w:r w:rsidRPr="002C51CA">
              <w:rPr>
                <w:rFonts w:ascii="Times New Roman" w:eastAsia="等线" w:hAnsi="Times New Roman" w:cs="Times New Roman"/>
                <w:color w:val="000000"/>
                <w:kern w:val="0"/>
                <w:sz w:val="22"/>
              </w:rPr>
              <w:lastRenderedPageBreak/>
              <w:t>Buyang</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Huanwu</w:t>
            </w:r>
            <w:proofErr w:type="spellEnd"/>
            <w:r w:rsidRPr="002C51CA">
              <w:rPr>
                <w:rFonts w:ascii="Times New Roman" w:eastAsia="等线" w:hAnsi="Times New Roman" w:cs="Times New Roman"/>
                <w:color w:val="000000"/>
                <w:kern w:val="0"/>
                <w:sz w:val="22"/>
              </w:rPr>
              <w:t xml:space="preserve"> decoction against atherosclerosis by UPLC-MS/MS”</w:t>
            </w:r>
            <w:r w:rsidR="00B31F1A">
              <w:rPr>
                <w:rFonts w:ascii="Times New Roman" w:eastAsia="等线" w:hAnsi="Times New Roman" w:cs="Times New Roman"/>
                <w:color w:val="000000"/>
                <w:kern w:val="0"/>
                <w:sz w:val="22"/>
              </w:rPr>
              <w:t xml:space="preserve"> (Wang et al.</w:t>
            </w:r>
            <w:r w:rsidR="00B31F1A" w:rsidRPr="00C9702C">
              <w:rPr>
                <w:rFonts w:ascii="Times New Roman" w:hAnsi="Times New Roman" w:cs="Times New Roman"/>
                <w:sz w:val="24"/>
                <w:szCs w:val="24"/>
              </w:rPr>
              <w:t>, 20</w:t>
            </w:r>
            <w:r w:rsidR="00B31F1A">
              <w:rPr>
                <w:rFonts w:ascii="Times New Roman" w:hAnsi="Times New Roman" w:cs="Times New Roman"/>
                <w:sz w:val="24"/>
                <w:szCs w:val="24"/>
              </w:rPr>
              <w:t>21</w:t>
            </w:r>
            <w:r w:rsidR="00B31F1A">
              <w:rPr>
                <w:rFonts w:ascii="Times New Roman" w:eastAsia="等线" w:hAnsi="Times New Roman" w:cs="Times New Roman"/>
                <w:color w:val="000000"/>
                <w:kern w:val="0"/>
                <w:sz w:val="22"/>
              </w:rPr>
              <w:t>).</w:t>
            </w:r>
          </w:p>
        </w:tc>
      </w:tr>
      <w:tr w:rsidR="002C51CA" w:rsidRPr="002C51CA" w14:paraId="79297F06" w14:textId="77777777" w:rsidTr="002C51CA">
        <w:trPr>
          <w:trHeight w:val="552"/>
        </w:trPr>
        <w:tc>
          <w:tcPr>
            <w:tcW w:w="451" w:type="pct"/>
            <w:vMerge/>
            <w:vAlign w:val="center"/>
            <w:hideMark/>
          </w:tcPr>
          <w:p w14:paraId="7C8CC45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3F54BF08"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Angelica sinensis</w:t>
            </w:r>
            <w:r w:rsidRPr="002C51CA">
              <w:rPr>
                <w:rFonts w:ascii="Times New Roman" w:eastAsia="等线" w:hAnsi="Times New Roman" w:cs="Times New Roman"/>
                <w:color w:val="000000"/>
                <w:kern w:val="0"/>
                <w:sz w:val="22"/>
              </w:rPr>
              <w:t xml:space="preserve"> </w:t>
            </w:r>
            <w:r w:rsidRPr="002C51CA">
              <w:rPr>
                <w:rFonts w:ascii="Times New Roman" w:eastAsia="等线" w:hAnsi="Times New Roman" w:cs="Times New Roman"/>
                <w:color w:val="000000"/>
                <w:kern w:val="0"/>
                <w:sz w:val="22"/>
              </w:rPr>
              <w:lastRenderedPageBreak/>
              <w:t>(Oliv.) Diels [</w:t>
            </w:r>
            <w:proofErr w:type="spellStart"/>
            <w:r w:rsidRPr="002C51CA">
              <w:rPr>
                <w:rFonts w:ascii="Times New Roman" w:eastAsia="等线" w:hAnsi="Times New Roman" w:cs="Times New Roman"/>
                <w:color w:val="000000"/>
                <w:kern w:val="0"/>
                <w:sz w:val="22"/>
              </w:rPr>
              <w:t>Apiaceae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Angelicae</w:t>
            </w:r>
            <w:proofErr w:type="spellEnd"/>
            <w:r w:rsidRPr="002C51CA">
              <w:rPr>
                <w:rFonts w:ascii="Times New Roman" w:eastAsia="等线" w:hAnsi="Times New Roman" w:cs="Times New Roman"/>
                <w:color w:val="000000"/>
                <w:kern w:val="0"/>
                <w:sz w:val="22"/>
              </w:rPr>
              <w:t xml:space="preserve"> Sinensis Radix]</w:t>
            </w:r>
          </w:p>
        </w:tc>
        <w:tc>
          <w:tcPr>
            <w:tcW w:w="392" w:type="pct"/>
            <w:shd w:val="clear" w:color="auto" w:fill="auto"/>
            <w:hideMark/>
          </w:tcPr>
          <w:p w14:paraId="31315AC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lastRenderedPageBreak/>
              <w:t>3g</w:t>
            </w:r>
          </w:p>
        </w:tc>
        <w:tc>
          <w:tcPr>
            <w:tcW w:w="492" w:type="pct"/>
            <w:shd w:val="clear" w:color="auto" w:fill="auto"/>
            <w:hideMark/>
          </w:tcPr>
          <w:p w14:paraId="4D73E84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 xml:space="preserve">Remove impurities, </w:t>
            </w:r>
            <w:r w:rsidRPr="002C51CA">
              <w:rPr>
                <w:rFonts w:ascii="Times New Roman" w:eastAsia="等线" w:hAnsi="Times New Roman" w:cs="Times New Roman"/>
                <w:color w:val="000000"/>
                <w:kern w:val="0"/>
                <w:sz w:val="22"/>
              </w:rPr>
              <w:lastRenderedPageBreak/>
              <w:t>wash, moisten, slice, dry in the sun or at low temperature</w:t>
            </w:r>
          </w:p>
        </w:tc>
        <w:tc>
          <w:tcPr>
            <w:tcW w:w="2092" w:type="pct"/>
            <w:vMerge/>
            <w:vAlign w:val="center"/>
            <w:hideMark/>
          </w:tcPr>
          <w:p w14:paraId="72A27B7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5E66E98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2D1AD350"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3EB74026" w14:textId="77777777" w:rsidTr="002C51CA">
        <w:trPr>
          <w:trHeight w:val="552"/>
        </w:trPr>
        <w:tc>
          <w:tcPr>
            <w:tcW w:w="451" w:type="pct"/>
            <w:vMerge/>
            <w:vAlign w:val="center"/>
            <w:hideMark/>
          </w:tcPr>
          <w:p w14:paraId="47FAF6A6"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01D526AF"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Paeonia </w:t>
            </w:r>
            <w:proofErr w:type="spellStart"/>
            <w:r w:rsidRPr="002C51CA">
              <w:rPr>
                <w:rFonts w:ascii="Times New Roman" w:eastAsia="等线" w:hAnsi="Times New Roman" w:cs="Times New Roman"/>
                <w:i/>
                <w:iCs/>
                <w:color w:val="000000"/>
                <w:kern w:val="0"/>
                <w:sz w:val="22"/>
              </w:rPr>
              <w:t>lactiflora</w:t>
            </w:r>
            <w:proofErr w:type="spellEnd"/>
            <w:r w:rsidRPr="002C51CA">
              <w:rPr>
                <w:rFonts w:ascii="Times New Roman" w:eastAsia="等线" w:hAnsi="Times New Roman" w:cs="Times New Roman"/>
                <w:i/>
                <w:iCs/>
                <w:color w:val="000000"/>
                <w:kern w:val="0"/>
                <w:sz w:val="22"/>
              </w:rPr>
              <w:t xml:space="preserve"> </w:t>
            </w:r>
            <w:r w:rsidRPr="002C51CA">
              <w:rPr>
                <w:rFonts w:ascii="Times New Roman" w:eastAsia="等线" w:hAnsi="Times New Roman" w:cs="Times New Roman"/>
                <w:color w:val="000000"/>
                <w:kern w:val="0"/>
                <w:sz w:val="22"/>
              </w:rPr>
              <w:t>Pall. [</w:t>
            </w:r>
            <w:proofErr w:type="spellStart"/>
            <w:r w:rsidRPr="002C51CA">
              <w:rPr>
                <w:rFonts w:ascii="Times New Roman" w:eastAsia="等线" w:hAnsi="Times New Roman" w:cs="Times New Roman"/>
                <w:color w:val="000000"/>
                <w:kern w:val="0"/>
                <w:sz w:val="22"/>
              </w:rPr>
              <w:t>Paeoniaceae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Paeoniae</w:t>
            </w:r>
            <w:proofErr w:type="spellEnd"/>
            <w:r w:rsidRPr="002C51CA">
              <w:rPr>
                <w:rFonts w:ascii="Times New Roman" w:eastAsia="等线" w:hAnsi="Times New Roman" w:cs="Times New Roman"/>
                <w:color w:val="000000"/>
                <w:kern w:val="0"/>
                <w:sz w:val="22"/>
              </w:rPr>
              <w:t xml:space="preserve"> Radix Rubra]</w:t>
            </w:r>
          </w:p>
        </w:tc>
        <w:tc>
          <w:tcPr>
            <w:tcW w:w="392" w:type="pct"/>
            <w:shd w:val="clear" w:color="auto" w:fill="auto"/>
            <w:hideMark/>
          </w:tcPr>
          <w:p w14:paraId="6939BC06"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3g</w:t>
            </w:r>
          </w:p>
        </w:tc>
        <w:tc>
          <w:tcPr>
            <w:tcW w:w="492" w:type="pct"/>
            <w:shd w:val="clear" w:color="auto" w:fill="auto"/>
            <w:hideMark/>
          </w:tcPr>
          <w:p w14:paraId="66EF11B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separate size, wash, moisten thoroughly, cut thick pieces and dry</w:t>
            </w:r>
          </w:p>
        </w:tc>
        <w:tc>
          <w:tcPr>
            <w:tcW w:w="2092" w:type="pct"/>
            <w:vMerge/>
            <w:vAlign w:val="center"/>
            <w:hideMark/>
          </w:tcPr>
          <w:p w14:paraId="7C877AA9"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747995C9"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77742B8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674B7F62" w14:textId="77777777" w:rsidTr="002C51CA">
        <w:trPr>
          <w:trHeight w:val="552"/>
        </w:trPr>
        <w:tc>
          <w:tcPr>
            <w:tcW w:w="451" w:type="pct"/>
            <w:vMerge/>
            <w:vAlign w:val="center"/>
            <w:hideMark/>
          </w:tcPr>
          <w:p w14:paraId="1724C4C1"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789CD682"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proofErr w:type="spellStart"/>
            <w:r w:rsidRPr="002C51CA">
              <w:rPr>
                <w:rFonts w:ascii="Times New Roman" w:eastAsia="等线" w:hAnsi="Times New Roman" w:cs="Times New Roman"/>
                <w:i/>
                <w:iCs/>
                <w:color w:val="000000"/>
                <w:kern w:val="0"/>
                <w:sz w:val="22"/>
              </w:rPr>
              <w:t>Pheretima</w:t>
            </w:r>
            <w:proofErr w:type="spellEnd"/>
            <w:r w:rsidRPr="002C51CA">
              <w:rPr>
                <w:rFonts w:ascii="Times New Roman" w:eastAsia="等线" w:hAnsi="Times New Roman" w:cs="Times New Roman"/>
                <w:i/>
                <w:iCs/>
                <w:color w:val="000000"/>
                <w:kern w:val="0"/>
                <w:sz w:val="22"/>
              </w:rPr>
              <w:t xml:space="preserve"> vulgaris</w:t>
            </w:r>
            <w:r w:rsidRPr="002C51CA">
              <w:rPr>
                <w:rFonts w:ascii="Times New Roman" w:eastAsia="等线" w:hAnsi="Times New Roman" w:cs="Times New Roman"/>
                <w:color w:val="000000"/>
                <w:kern w:val="0"/>
                <w:sz w:val="22"/>
              </w:rPr>
              <w:t xml:space="preserve"> Chen [</w:t>
            </w:r>
            <w:proofErr w:type="spellStart"/>
            <w:r w:rsidRPr="002C51CA">
              <w:rPr>
                <w:rFonts w:ascii="Times New Roman" w:eastAsia="等线" w:hAnsi="Times New Roman" w:cs="Times New Roman"/>
                <w:color w:val="000000"/>
                <w:kern w:val="0"/>
                <w:sz w:val="22"/>
              </w:rPr>
              <w:t>Megascolecidae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Pheretima</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33DE347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3g</w:t>
            </w:r>
          </w:p>
        </w:tc>
        <w:tc>
          <w:tcPr>
            <w:tcW w:w="492" w:type="pct"/>
            <w:shd w:val="clear" w:color="auto" w:fill="auto"/>
            <w:hideMark/>
          </w:tcPr>
          <w:p w14:paraId="6E904B3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wash, cut into sections and dry</w:t>
            </w:r>
          </w:p>
        </w:tc>
        <w:tc>
          <w:tcPr>
            <w:tcW w:w="2092" w:type="pct"/>
            <w:vMerge/>
            <w:vAlign w:val="center"/>
            <w:hideMark/>
          </w:tcPr>
          <w:p w14:paraId="30A36D5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08A6074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64713D5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5508C5FD" w14:textId="77777777" w:rsidTr="002C51CA">
        <w:trPr>
          <w:trHeight w:val="552"/>
        </w:trPr>
        <w:tc>
          <w:tcPr>
            <w:tcW w:w="451" w:type="pct"/>
            <w:vMerge/>
            <w:vAlign w:val="center"/>
            <w:hideMark/>
          </w:tcPr>
          <w:p w14:paraId="5662BCB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24EE00A9"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proofErr w:type="spellStart"/>
            <w:r w:rsidRPr="002C51CA">
              <w:rPr>
                <w:rFonts w:ascii="Times New Roman" w:eastAsia="等线" w:hAnsi="Times New Roman" w:cs="Times New Roman"/>
                <w:i/>
                <w:iCs/>
                <w:color w:val="000000"/>
                <w:kern w:val="0"/>
                <w:sz w:val="22"/>
              </w:rPr>
              <w:t>Ligusticum</w:t>
            </w:r>
            <w:proofErr w:type="spellEnd"/>
            <w:r w:rsidRPr="002C51CA">
              <w:rPr>
                <w:rFonts w:ascii="Times New Roman" w:eastAsia="等线" w:hAnsi="Times New Roman" w:cs="Times New Roman"/>
                <w:i/>
                <w:iCs/>
                <w:color w:val="000000"/>
                <w:kern w:val="0"/>
                <w:sz w:val="22"/>
              </w:rPr>
              <w:t xml:space="preserve"> striatum </w:t>
            </w:r>
            <w:r w:rsidRPr="002C51CA">
              <w:rPr>
                <w:rFonts w:ascii="Times New Roman" w:eastAsia="等线" w:hAnsi="Times New Roman" w:cs="Times New Roman"/>
                <w:color w:val="000000"/>
                <w:kern w:val="0"/>
                <w:sz w:val="22"/>
              </w:rPr>
              <w:t>DC. [</w:t>
            </w:r>
            <w:proofErr w:type="spellStart"/>
            <w:r w:rsidRPr="002C51CA">
              <w:rPr>
                <w:rFonts w:ascii="Times New Roman" w:eastAsia="等线" w:hAnsi="Times New Roman" w:cs="Times New Roman"/>
                <w:color w:val="000000"/>
                <w:kern w:val="0"/>
                <w:sz w:val="22"/>
              </w:rPr>
              <w:t>Apiaceae</w:t>
            </w:r>
            <w:proofErr w:type="spellEnd"/>
            <w:r w:rsidRPr="002C51CA">
              <w:rPr>
                <w:rFonts w:ascii="Times New Roman" w:eastAsia="等线" w:hAnsi="Times New Roman" w:cs="Times New Roman"/>
                <w:color w:val="000000"/>
                <w:kern w:val="0"/>
                <w:sz w:val="22"/>
              </w:rPr>
              <w:t xml:space="preserve">, Chuanxiong </w:t>
            </w:r>
            <w:proofErr w:type="spellStart"/>
            <w:r w:rsidRPr="002C51CA">
              <w:rPr>
                <w:rFonts w:ascii="Times New Roman" w:eastAsia="等线" w:hAnsi="Times New Roman" w:cs="Times New Roman"/>
                <w:color w:val="000000"/>
                <w:kern w:val="0"/>
                <w:sz w:val="22"/>
              </w:rPr>
              <w:t>Rhizoma</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599C20D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3g</w:t>
            </w:r>
          </w:p>
        </w:tc>
        <w:tc>
          <w:tcPr>
            <w:tcW w:w="492" w:type="pct"/>
            <w:shd w:val="clear" w:color="auto" w:fill="auto"/>
            <w:hideMark/>
          </w:tcPr>
          <w:p w14:paraId="55A5DDC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separate size, wash, moisten thoroughly, cut thick pieces and dry</w:t>
            </w:r>
          </w:p>
        </w:tc>
        <w:tc>
          <w:tcPr>
            <w:tcW w:w="2092" w:type="pct"/>
            <w:vMerge/>
            <w:vAlign w:val="center"/>
            <w:hideMark/>
          </w:tcPr>
          <w:p w14:paraId="573B1D06"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11D54C5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3EDD90C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4C394928" w14:textId="77777777" w:rsidTr="002C51CA">
        <w:trPr>
          <w:trHeight w:val="552"/>
        </w:trPr>
        <w:tc>
          <w:tcPr>
            <w:tcW w:w="451" w:type="pct"/>
            <w:vMerge/>
            <w:vAlign w:val="center"/>
            <w:hideMark/>
          </w:tcPr>
          <w:p w14:paraId="4CA0599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3E9AF304"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Carthamus tinctorius</w:t>
            </w:r>
            <w:r w:rsidRPr="002C51CA">
              <w:rPr>
                <w:rFonts w:ascii="Times New Roman" w:eastAsia="等线" w:hAnsi="Times New Roman" w:cs="Times New Roman"/>
                <w:color w:val="000000"/>
                <w:kern w:val="0"/>
                <w:sz w:val="22"/>
              </w:rPr>
              <w:t xml:space="preserve"> L. [</w:t>
            </w:r>
            <w:proofErr w:type="spellStart"/>
            <w:r w:rsidRPr="002C51CA">
              <w:rPr>
                <w:rFonts w:ascii="Times New Roman" w:eastAsia="等线" w:hAnsi="Times New Roman" w:cs="Times New Roman"/>
                <w:color w:val="000000"/>
                <w:kern w:val="0"/>
                <w:sz w:val="22"/>
              </w:rPr>
              <w:t>Compositae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lastRenderedPageBreak/>
              <w:t>Carthami</w:t>
            </w:r>
            <w:proofErr w:type="spellEnd"/>
            <w:r w:rsidRPr="002C51CA">
              <w:rPr>
                <w:rFonts w:ascii="Times New Roman" w:eastAsia="等线" w:hAnsi="Times New Roman" w:cs="Times New Roman"/>
                <w:color w:val="000000"/>
                <w:kern w:val="0"/>
                <w:sz w:val="22"/>
              </w:rPr>
              <w:t xml:space="preserve"> Flos]</w:t>
            </w:r>
          </w:p>
        </w:tc>
        <w:tc>
          <w:tcPr>
            <w:tcW w:w="392" w:type="pct"/>
            <w:shd w:val="clear" w:color="auto" w:fill="auto"/>
            <w:hideMark/>
          </w:tcPr>
          <w:p w14:paraId="5969BA8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lastRenderedPageBreak/>
              <w:t>6g</w:t>
            </w:r>
          </w:p>
        </w:tc>
        <w:tc>
          <w:tcPr>
            <w:tcW w:w="492" w:type="pct"/>
            <w:shd w:val="clear" w:color="auto" w:fill="auto"/>
            <w:hideMark/>
          </w:tcPr>
          <w:p w14:paraId="4825408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w:t>
            </w:r>
          </w:p>
        </w:tc>
        <w:tc>
          <w:tcPr>
            <w:tcW w:w="2092" w:type="pct"/>
            <w:vMerge/>
            <w:vAlign w:val="center"/>
            <w:hideMark/>
          </w:tcPr>
          <w:p w14:paraId="58296E6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487E67A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345C1909"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5415025D" w14:textId="77777777" w:rsidTr="002C51CA">
        <w:trPr>
          <w:trHeight w:val="564"/>
        </w:trPr>
        <w:tc>
          <w:tcPr>
            <w:tcW w:w="451" w:type="pct"/>
            <w:vMerge/>
            <w:vAlign w:val="center"/>
            <w:hideMark/>
          </w:tcPr>
          <w:p w14:paraId="4CB86A0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59C8A154"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Prunus persica</w:t>
            </w:r>
            <w:r w:rsidRPr="002C51CA">
              <w:rPr>
                <w:rFonts w:ascii="Times New Roman" w:eastAsia="等线" w:hAnsi="Times New Roman" w:cs="Times New Roman"/>
                <w:color w:val="000000"/>
                <w:kern w:val="0"/>
                <w:sz w:val="22"/>
              </w:rPr>
              <w:t xml:space="preserve"> (L.) Batsch [Rosaceae, </w:t>
            </w:r>
            <w:proofErr w:type="spellStart"/>
            <w:r w:rsidRPr="002C51CA">
              <w:rPr>
                <w:rFonts w:ascii="Times New Roman" w:eastAsia="等线" w:hAnsi="Times New Roman" w:cs="Times New Roman"/>
                <w:color w:val="000000"/>
                <w:kern w:val="0"/>
                <w:sz w:val="22"/>
              </w:rPr>
              <w:t>Persicae</w:t>
            </w:r>
            <w:proofErr w:type="spellEnd"/>
            <w:r w:rsidRPr="002C51CA">
              <w:rPr>
                <w:rFonts w:ascii="Times New Roman" w:eastAsia="等线" w:hAnsi="Times New Roman" w:cs="Times New Roman"/>
                <w:color w:val="000000"/>
                <w:kern w:val="0"/>
                <w:sz w:val="22"/>
              </w:rPr>
              <w:t xml:space="preserve"> Semen]</w:t>
            </w:r>
          </w:p>
        </w:tc>
        <w:tc>
          <w:tcPr>
            <w:tcW w:w="392" w:type="pct"/>
            <w:shd w:val="clear" w:color="auto" w:fill="auto"/>
            <w:hideMark/>
          </w:tcPr>
          <w:p w14:paraId="00E1E6F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120g</w:t>
            </w:r>
          </w:p>
        </w:tc>
        <w:tc>
          <w:tcPr>
            <w:tcW w:w="492" w:type="pct"/>
            <w:shd w:val="clear" w:color="auto" w:fill="auto"/>
            <w:hideMark/>
          </w:tcPr>
          <w:p w14:paraId="756738B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Mash when needed</w:t>
            </w:r>
          </w:p>
        </w:tc>
        <w:tc>
          <w:tcPr>
            <w:tcW w:w="2092" w:type="pct"/>
            <w:vMerge/>
            <w:vAlign w:val="center"/>
            <w:hideMark/>
          </w:tcPr>
          <w:p w14:paraId="13F7EF9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29B060A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6E79DCB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07C89FAE" w14:textId="77777777" w:rsidTr="002C51CA">
        <w:trPr>
          <w:trHeight w:val="552"/>
        </w:trPr>
        <w:tc>
          <w:tcPr>
            <w:tcW w:w="451" w:type="pct"/>
            <w:vMerge w:val="restart"/>
            <w:shd w:val="clear" w:color="auto" w:fill="auto"/>
            <w:hideMark/>
          </w:tcPr>
          <w:p w14:paraId="4508984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roofErr w:type="spellStart"/>
            <w:r w:rsidRPr="002C51CA">
              <w:rPr>
                <w:rFonts w:ascii="Times New Roman" w:eastAsia="等线" w:hAnsi="Times New Roman" w:cs="Times New Roman"/>
                <w:color w:val="000000"/>
                <w:kern w:val="0"/>
                <w:sz w:val="22"/>
              </w:rPr>
              <w:t>Naomaitai</w:t>
            </w:r>
            <w:proofErr w:type="spellEnd"/>
            <w:r w:rsidRPr="002C51CA">
              <w:rPr>
                <w:rFonts w:ascii="Times New Roman" w:eastAsia="等线" w:hAnsi="Times New Roman" w:cs="Times New Roman"/>
                <w:color w:val="000000"/>
                <w:kern w:val="0"/>
                <w:sz w:val="22"/>
              </w:rPr>
              <w:t xml:space="preserve"> capsule</w:t>
            </w:r>
          </w:p>
        </w:tc>
        <w:tc>
          <w:tcPr>
            <w:tcW w:w="429" w:type="pct"/>
            <w:shd w:val="clear" w:color="auto" w:fill="auto"/>
            <w:hideMark/>
          </w:tcPr>
          <w:p w14:paraId="75C7BF1A"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Panax ginseng</w:t>
            </w:r>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C.</w:t>
            </w:r>
            <w:proofErr w:type="gramStart"/>
            <w:r w:rsidRPr="002C51CA">
              <w:rPr>
                <w:rFonts w:ascii="Times New Roman" w:eastAsia="等线" w:hAnsi="Times New Roman" w:cs="Times New Roman"/>
                <w:color w:val="000000"/>
                <w:kern w:val="0"/>
                <w:sz w:val="22"/>
              </w:rPr>
              <w:t>A.Mey</w:t>
            </w:r>
            <w:proofErr w:type="spellEnd"/>
            <w:proofErr w:type="gramEnd"/>
            <w:r w:rsidRPr="002C51CA">
              <w:rPr>
                <w:rFonts w:ascii="Times New Roman" w:eastAsia="等线" w:hAnsi="Times New Roman" w:cs="Times New Roman"/>
                <w:color w:val="000000"/>
                <w:kern w:val="0"/>
                <w:sz w:val="22"/>
              </w:rPr>
              <w:t>. [</w:t>
            </w:r>
            <w:proofErr w:type="spellStart"/>
            <w:r w:rsidRPr="002C51CA">
              <w:rPr>
                <w:rFonts w:ascii="Times New Roman" w:eastAsia="等线" w:hAnsi="Times New Roman" w:cs="Times New Roman"/>
                <w:color w:val="000000"/>
                <w:kern w:val="0"/>
                <w:sz w:val="22"/>
              </w:rPr>
              <w:t>Araliaceae</w:t>
            </w:r>
            <w:proofErr w:type="spellEnd"/>
            <w:r w:rsidRPr="002C51CA">
              <w:rPr>
                <w:rFonts w:ascii="Times New Roman" w:eastAsia="等线" w:hAnsi="Times New Roman" w:cs="Times New Roman"/>
                <w:color w:val="000000"/>
                <w:kern w:val="0"/>
                <w:sz w:val="22"/>
              </w:rPr>
              <w:t xml:space="preserve">, Ginseng Radix et </w:t>
            </w:r>
            <w:proofErr w:type="spellStart"/>
            <w:r w:rsidRPr="002C51CA">
              <w:rPr>
                <w:rFonts w:ascii="Times New Roman" w:eastAsia="等线" w:hAnsi="Times New Roman" w:cs="Times New Roman"/>
                <w:color w:val="000000"/>
                <w:kern w:val="0"/>
                <w:sz w:val="22"/>
              </w:rPr>
              <w:t>Rhizoma</w:t>
            </w:r>
            <w:proofErr w:type="spellEnd"/>
            <w:r w:rsidRPr="002C51CA">
              <w:rPr>
                <w:rFonts w:ascii="Times New Roman" w:eastAsia="等线" w:hAnsi="Times New Roman" w:cs="Times New Roman"/>
                <w:color w:val="000000"/>
                <w:kern w:val="0"/>
                <w:sz w:val="22"/>
              </w:rPr>
              <w:t xml:space="preserve"> Rubra]</w:t>
            </w:r>
          </w:p>
        </w:tc>
        <w:tc>
          <w:tcPr>
            <w:tcW w:w="392" w:type="pct"/>
            <w:shd w:val="clear" w:color="auto" w:fill="auto"/>
            <w:hideMark/>
          </w:tcPr>
          <w:p w14:paraId="0AFB2F5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155g</w:t>
            </w:r>
          </w:p>
        </w:tc>
        <w:tc>
          <w:tcPr>
            <w:tcW w:w="492" w:type="pct"/>
            <w:shd w:val="clear" w:color="auto" w:fill="auto"/>
            <w:hideMark/>
          </w:tcPr>
          <w:p w14:paraId="615345C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Moisten thoroughly, slice, dry, crush or mash when used</w:t>
            </w:r>
          </w:p>
        </w:tc>
        <w:tc>
          <w:tcPr>
            <w:tcW w:w="2092" w:type="pct"/>
            <w:vMerge w:val="restart"/>
            <w:shd w:val="clear" w:color="auto" w:fill="auto"/>
            <w:hideMark/>
          </w:tcPr>
          <w:p w14:paraId="52A83609"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 xml:space="preserve">For the above thirteen flavors, 50g of </w:t>
            </w:r>
            <w:r w:rsidRPr="002C51CA">
              <w:rPr>
                <w:rFonts w:ascii="Times New Roman" w:eastAsia="等线" w:hAnsi="Times New Roman" w:cs="Times New Roman"/>
                <w:i/>
                <w:iCs/>
                <w:color w:val="000000"/>
                <w:kern w:val="0"/>
                <w:sz w:val="22"/>
              </w:rPr>
              <w:t>Panax ginseng</w:t>
            </w:r>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C.</w:t>
            </w:r>
            <w:proofErr w:type="gramStart"/>
            <w:r w:rsidRPr="002C51CA">
              <w:rPr>
                <w:rFonts w:ascii="Times New Roman" w:eastAsia="等线" w:hAnsi="Times New Roman" w:cs="Times New Roman"/>
                <w:color w:val="000000"/>
                <w:kern w:val="0"/>
                <w:sz w:val="22"/>
              </w:rPr>
              <w:t>A.Mey</w:t>
            </w:r>
            <w:proofErr w:type="spellEnd"/>
            <w:proofErr w:type="gramEnd"/>
            <w:r w:rsidRPr="002C51CA">
              <w:rPr>
                <w:rFonts w:ascii="Times New Roman" w:eastAsia="等线" w:hAnsi="Times New Roman" w:cs="Times New Roman"/>
                <w:color w:val="000000"/>
                <w:kern w:val="0"/>
                <w:sz w:val="22"/>
              </w:rPr>
              <w:t>. [</w:t>
            </w:r>
            <w:proofErr w:type="spellStart"/>
            <w:r w:rsidRPr="002C51CA">
              <w:rPr>
                <w:rFonts w:ascii="Times New Roman" w:eastAsia="等线" w:hAnsi="Times New Roman" w:cs="Times New Roman"/>
                <w:color w:val="000000"/>
                <w:kern w:val="0"/>
                <w:sz w:val="22"/>
              </w:rPr>
              <w:t>Araliaceae</w:t>
            </w:r>
            <w:proofErr w:type="spellEnd"/>
            <w:r w:rsidRPr="002C51CA">
              <w:rPr>
                <w:rFonts w:ascii="Times New Roman" w:eastAsia="等线" w:hAnsi="Times New Roman" w:cs="Times New Roman"/>
                <w:color w:val="000000"/>
                <w:kern w:val="0"/>
                <w:sz w:val="22"/>
              </w:rPr>
              <w:t xml:space="preserve">, Ginseng Radix et </w:t>
            </w:r>
            <w:proofErr w:type="spellStart"/>
            <w:r w:rsidRPr="002C51CA">
              <w:rPr>
                <w:rFonts w:ascii="Times New Roman" w:eastAsia="等线" w:hAnsi="Times New Roman" w:cs="Times New Roman"/>
                <w:color w:val="000000"/>
                <w:kern w:val="0"/>
                <w:sz w:val="22"/>
              </w:rPr>
              <w:t>Rhizoma</w:t>
            </w:r>
            <w:proofErr w:type="spellEnd"/>
            <w:r w:rsidRPr="002C51CA">
              <w:rPr>
                <w:rFonts w:ascii="Times New Roman" w:eastAsia="等线" w:hAnsi="Times New Roman" w:cs="Times New Roman"/>
                <w:color w:val="000000"/>
                <w:kern w:val="0"/>
                <w:sz w:val="22"/>
              </w:rPr>
              <w:t xml:space="preserve"> Rubra] and </w:t>
            </w:r>
            <w:r w:rsidRPr="002C51CA">
              <w:rPr>
                <w:rFonts w:ascii="Times New Roman" w:eastAsia="等线" w:hAnsi="Times New Roman" w:cs="Times New Roman"/>
                <w:i/>
                <w:iCs/>
                <w:color w:val="000000"/>
                <w:kern w:val="0"/>
                <w:sz w:val="22"/>
              </w:rPr>
              <w:t xml:space="preserve">Panax </w:t>
            </w:r>
            <w:proofErr w:type="spellStart"/>
            <w:r w:rsidRPr="002C51CA">
              <w:rPr>
                <w:rFonts w:ascii="Times New Roman" w:eastAsia="等线" w:hAnsi="Times New Roman" w:cs="Times New Roman"/>
                <w:i/>
                <w:iCs/>
                <w:color w:val="000000"/>
                <w:kern w:val="0"/>
                <w:sz w:val="22"/>
              </w:rPr>
              <w:t>notoginseng</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Burkill</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F.</w:t>
            </w:r>
            <w:proofErr w:type="gramStart"/>
            <w:r w:rsidRPr="002C51CA">
              <w:rPr>
                <w:rFonts w:ascii="Times New Roman" w:eastAsia="等线" w:hAnsi="Times New Roman" w:cs="Times New Roman"/>
                <w:color w:val="000000"/>
                <w:kern w:val="0"/>
                <w:sz w:val="22"/>
              </w:rPr>
              <w:t>H.Chen</w:t>
            </w:r>
            <w:proofErr w:type="spellEnd"/>
            <w:proofErr w:type="gram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Araliaceae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Notoginseng</w:t>
            </w:r>
            <w:proofErr w:type="spellEnd"/>
            <w:r w:rsidRPr="002C51CA">
              <w:rPr>
                <w:rFonts w:ascii="Times New Roman" w:eastAsia="等线" w:hAnsi="Times New Roman" w:cs="Times New Roman"/>
                <w:color w:val="000000"/>
                <w:kern w:val="0"/>
                <w:sz w:val="22"/>
              </w:rPr>
              <w:t xml:space="preserve"> Radix et </w:t>
            </w:r>
            <w:proofErr w:type="spellStart"/>
            <w:r w:rsidRPr="002C51CA">
              <w:rPr>
                <w:rFonts w:ascii="Times New Roman" w:eastAsia="等线" w:hAnsi="Times New Roman" w:cs="Times New Roman"/>
                <w:color w:val="000000"/>
                <w:kern w:val="0"/>
                <w:sz w:val="22"/>
              </w:rPr>
              <w:t>Rhizoma</w:t>
            </w:r>
            <w:proofErr w:type="spellEnd"/>
            <w:r w:rsidRPr="002C51CA">
              <w:rPr>
                <w:rFonts w:ascii="Times New Roman" w:eastAsia="等线" w:hAnsi="Times New Roman" w:cs="Times New Roman"/>
                <w:color w:val="000000"/>
                <w:kern w:val="0"/>
                <w:sz w:val="22"/>
              </w:rPr>
              <w:t xml:space="preserve">] are crushed into fine powder. The remaining </w:t>
            </w:r>
            <w:r w:rsidRPr="002C51CA">
              <w:rPr>
                <w:rFonts w:ascii="Times New Roman" w:eastAsia="等线" w:hAnsi="Times New Roman" w:cs="Times New Roman"/>
                <w:i/>
                <w:iCs/>
                <w:color w:val="000000"/>
                <w:kern w:val="0"/>
                <w:sz w:val="22"/>
              </w:rPr>
              <w:t>Panax ginseng</w:t>
            </w:r>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C.</w:t>
            </w:r>
            <w:proofErr w:type="gramStart"/>
            <w:r w:rsidRPr="002C51CA">
              <w:rPr>
                <w:rFonts w:ascii="Times New Roman" w:eastAsia="等线" w:hAnsi="Times New Roman" w:cs="Times New Roman"/>
                <w:color w:val="000000"/>
                <w:kern w:val="0"/>
                <w:sz w:val="22"/>
              </w:rPr>
              <w:t>A.Mey</w:t>
            </w:r>
            <w:proofErr w:type="spellEnd"/>
            <w:proofErr w:type="gramEnd"/>
            <w:r w:rsidRPr="002C51CA">
              <w:rPr>
                <w:rFonts w:ascii="Times New Roman" w:eastAsia="等线" w:hAnsi="Times New Roman" w:cs="Times New Roman"/>
                <w:color w:val="000000"/>
                <w:kern w:val="0"/>
                <w:sz w:val="22"/>
              </w:rPr>
              <w:t>. [</w:t>
            </w:r>
            <w:proofErr w:type="spellStart"/>
            <w:r w:rsidRPr="002C51CA">
              <w:rPr>
                <w:rFonts w:ascii="Times New Roman" w:eastAsia="等线" w:hAnsi="Times New Roman" w:cs="Times New Roman"/>
                <w:color w:val="000000"/>
                <w:kern w:val="0"/>
                <w:sz w:val="22"/>
              </w:rPr>
              <w:t>Araliaceae</w:t>
            </w:r>
            <w:proofErr w:type="spellEnd"/>
            <w:r w:rsidRPr="002C51CA">
              <w:rPr>
                <w:rFonts w:ascii="Times New Roman" w:eastAsia="等线" w:hAnsi="Times New Roman" w:cs="Times New Roman"/>
                <w:color w:val="000000"/>
                <w:kern w:val="0"/>
                <w:sz w:val="22"/>
              </w:rPr>
              <w:t xml:space="preserve">, Ginseng Radix et </w:t>
            </w:r>
            <w:proofErr w:type="spellStart"/>
            <w:r w:rsidRPr="002C51CA">
              <w:rPr>
                <w:rFonts w:ascii="Times New Roman" w:eastAsia="等线" w:hAnsi="Times New Roman" w:cs="Times New Roman"/>
                <w:color w:val="000000"/>
                <w:kern w:val="0"/>
                <w:sz w:val="22"/>
              </w:rPr>
              <w:t>Rhizoma</w:t>
            </w:r>
            <w:proofErr w:type="spellEnd"/>
            <w:r w:rsidRPr="002C51CA">
              <w:rPr>
                <w:rFonts w:ascii="Times New Roman" w:eastAsia="等线" w:hAnsi="Times New Roman" w:cs="Times New Roman"/>
                <w:color w:val="000000"/>
                <w:kern w:val="0"/>
                <w:sz w:val="22"/>
              </w:rPr>
              <w:t xml:space="preserve"> Rubra], </w:t>
            </w:r>
            <w:r w:rsidRPr="002C51CA">
              <w:rPr>
                <w:rFonts w:ascii="Times New Roman" w:eastAsia="等线" w:hAnsi="Times New Roman" w:cs="Times New Roman"/>
                <w:i/>
                <w:iCs/>
                <w:color w:val="000000"/>
                <w:kern w:val="0"/>
                <w:sz w:val="22"/>
              </w:rPr>
              <w:t xml:space="preserve">Panax </w:t>
            </w:r>
            <w:proofErr w:type="spellStart"/>
            <w:r w:rsidRPr="002C51CA">
              <w:rPr>
                <w:rFonts w:ascii="Times New Roman" w:eastAsia="等线" w:hAnsi="Times New Roman" w:cs="Times New Roman"/>
                <w:i/>
                <w:iCs/>
                <w:color w:val="000000"/>
                <w:kern w:val="0"/>
                <w:sz w:val="22"/>
              </w:rPr>
              <w:t>notoginseng</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Burkill</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F.</w:t>
            </w:r>
            <w:proofErr w:type="gramStart"/>
            <w:r w:rsidRPr="002C51CA">
              <w:rPr>
                <w:rFonts w:ascii="Times New Roman" w:eastAsia="等线" w:hAnsi="Times New Roman" w:cs="Times New Roman"/>
                <w:color w:val="000000"/>
                <w:kern w:val="0"/>
                <w:sz w:val="22"/>
              </w:rPr>
              <w:t>H.Chen</w:t>
            </w:r>
            <w:proofErr w:type="spellEnd"/>
            <w:proofErr w:type="gram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Araliaceae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Notoginseng</w:t>
            </w:r>
            <w:proofErr w:type="spellEnd"/>
            <w:r w:rsidRPr="002C51CA">
              <w:rPr>
                <w:rFonts w:ascii="Times New Roman" w:eastAsia="等线" w:hAnsi="Times New Roman" w:cs="Times New Roman"/>
                <w:color w:val="000000"/>
                <w:kern w:val="0"/>
                <w:sz w:val="22"/>
              </w:rPr>
              <w:t xml:space="preserve"> Radix et </w:t>
            </w:r>
            <w:proofErr w:type="spellStart"/>
            <w:r w:rsidRPr="002C51CA">
              <w:rPr>
                <w:rFonts w:ascii="Times New Roman" w:eastAsia="等线" w:hAnsi="Times New Roman" w:cs="Times New Roman"/>
                <w:color w:val="000000"/>
                <w:kern w:val="0"/>
                <w:sz w:val="22"/>
              </w:rPr>
              <w:t>Rhizoma</w:t>
            </w:r>
            <w:proofErr w:type="spellEnd"/>
            <w:r w:rsidRPr="002C51CA">
              <w:rPr>
                <w:rFonts w:ascii="Times New Roman" w:eastAsia="等线" w:hAnsi="Times New Roman" w:cs="Times New Roman"/>
                <w:color w:val="000000"/>
                <w:kern w:val="0"/>
                <w:sz w:val="22"/>
              </w:rPr>
              <w:t xml:space="preserve">], </w:t>
            </w:r>
            <w:r w:rsidRPr="002C51CA">
              <w:rPr>
                <w:rFonts w:ascii="Times New Roman" w:eastAsia="等线" w:hAnsi="Times New Roman" w:cs="Times New Roman"/>
                <w:i/>
                <w:iCs/>
                <w:color w:val="000000"/>
                <w:kern w:val="0"/>
                <w:sz w:val="22"/>
              </w:rPr>
              <w:t xml:space="preserve">Salvia </w:t>
            </w:r>
            <w:proofErr w:type="spellStart"/>
            <w:r w:rsidRPr="002C51CA">
              <w:rPr>
                <w:rFonts w:ascii="Times New Roman" w:eastAsia="等线" w:hAnsi="Times New Roman" w:cs="Times New Roman"/>
                <w:i/>
                <w:iCs/>
                <w:color w:val="000000"/>
                <w:kern w:val="0"/>
                <w:sz w:val="22"/>
              </w:rPr>
              <w:t>miltiorrhiza</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Bge</w:t>
            </w:r>
            <w:proofErr w:type="spellEnd"/>
            <w:r w:rsidRPr="002C51CA">
              <w:rPr>
                <w:rFonts w:ascii="Times New Roman" w:eastAsia="等线" w:hAnsi="Times New Roman" w:cs="Times New Roman"/>
                <w:color w:val="000000"/>
                <w:kern w:val="0"/>
                <w:sz w:val="22"/>
              </w:rPr>
              <w:t>. [</w:t>
            </w:r>
            <w:proofErr w:type="spellStart"/>
            <w:r w:rsidRPr="002C51CA">
              <w:rPr>
                <w:rFonts w:ascii="Times New Roman" w:eastAsia="等线" w:hAnsi="Times New Roman" w:cs="Times New Roman"/>
                <w:color w:val="000000"/>
                <w:kern w:val="0"/>
                <w:sz w:val="22"/>
              </w:rPr>
              <w:t>Lamiaceae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Salviae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Miltiorrhizae</w:t>
            </w:r>
            <w:proofErr w:type="spellEnd"/>
            <w:r w:rsidRPr="002C51CA">
              <w:rPr>
                <w:rFonts w:ascii="Times New Roman" w:eastAsia="等线" w:hAnsi="Times New Roman" w:cs="Times New Roman"/>
                <w:color w:val="000000"/>
                <w:kern w:val="0"/>
                <w:sz w:val="22"/>
              </w:rPr>
              <w:t xml:space="preserve"> Radix ET </w:t>
            </w:r>
            <w:proofErr w:type="spellStart"/>
            <w:r w:rsidRPr="002C51CA">
              <w:rPr>
                <w:rFonts w:ascii="Times New Roman" w:eastAsia="等线" w:hAnsi="Times New Roman" w:cs="Times New Roman"/>
                <w:color w:val="000000"/>
                <w:kern w:val="0"/>
                <w:sz w:val="22"/>
              </w:rPr>
              <w:t>Rhizoma</w:t>
            </w:r>
            <w:proofErr w:type="spellEnd"/>
            <w:r w:rsidRPr="002C51CA">
              <w:rPr>
                <w:rFonts w:ascii="Times New Roman" w:eastAsia="等线" w:hAnsi="Times New Roman" w:cs="Times New Roman"/>
                <w:color w:val="000000"/>
                <w:kern w:val="0"/>
                <w:sz w:val="22"/>
              </w:rPr>
              <w:t xml:space="preserve">] and </w:t>
            </w:r>
            <w:r w:rsidRPr="002C51CA">
              <w:rPr>
                <w:rFonts w:ascii="Times New Roman" w:eastAsia="等线" w:hAnsi="Times New Roman" w:cs="Times New Roman"/>
                <w:i/>
                <w:iCs/>
                <w:color w:val="000000"/>
                <w:kern w:val="0"/>
                <w:sz w:val="22"/>
              </w:rPr>
              <w:t>Ginkgo biloba</w:t>
            </w:r>
            <w:r w:rsidRPr="002C51CA">
              <w:rPr>
                <w:rFonts w:ascii="Times New Roman" w:eastAsia="等线" w:hAnsi="Times New Roman" w:cs="Times New Roman"/>
                <w:color w:val="000000"/>
                <w:kern w:val="0"/>
                <w:sz w:val="22"/>
              </w:rPr>
              <w:t xml:space="preserve"> L. [Ginkgoaceae, Ginkgo Folium] are heated and refluxed with 60% ethanol for 2 hours, filtered, and the ethanol is recovered from the filtrate. The drug residue and other nine flavors such as </w:t>
            </w:r>
            <w:r w:rsidRPr="002C51CA">
              <w:rPr>
                <w:rFonts w:ascii="Times New Roman" w:eastAsia="等线" w:hAnsi="Times New Roman" w:cs="Times New Roman"/>
                <w:i/>
                <w:iCs/>
                <w:color w:val="000000"/>
                <w:kern w:val="0"/>
                <w:sz w:val="22"/>
              </w:rPr>
              <w:t>Angelica sinensis</w:t>
            </w:r>
            <w:r w:rsidRPr="002C51CA">
              <w:rPr>
                <w:rFonts w:ascii="Times New Roman" w:eastAsia="等线" w:hAnsi="Times New Roman" w:cs="Times New Roman"/>
                <w:color w:val="000000"/>
                <w:kern w:val="0"/>
                <w:sz w:val="22"/>
              </w:rPr>
              <w:t xml:space="preserve"> (Oliv.) Diels [</w:t>
            </w:r>
            <w:proofErr w:type="spellStart"/>
            <w:r w:rsidRPr="002C51CA">
              <w:rPr>
                <w:rFonts w:ascii="Times New Roman" w:eastAsia="等线" w:hAnsi="Times New Roman" w:cs="Times New Roman"/>
                <w:color w:val="000000"/>
                <w:kern w:val="0"/>
                <w:sz w:val="22"/>
              </w:rPr>
              <w:t>Apiaceae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Angelicae</w:t>
            </w:r>
            <w:proofErr w:type="spellEnd"/>
            <w:r w:rsidRPr="002C51CA">
              <w:rPr>
                <w:rFonts w:ascii="Times New Roman" w:eastAsia="等线" w:hAnsi="Times New Roman" w:cs="Times New Roman"/>
                <w:color w:val="000000"/>
                <w:kern w:val="0"/>
                <w:sz w:val="22"/>
              </w:rPr>
              <w:t xml:space="preserve"> Sinensis Radix] are decocted twice with water for 2 hours each time. The decoction is combined, filtered, the filtrate is combined with alcohol extract, concentrated to a clear paste with a relative density of 1.24 ~ 1.26 (60 </w:t>
            </w:r>
            <w:r w:rsidRPr="002C51CA">
              <w:rPr>
                <w:rFonts w:ascii="Segoe UI Symbol" w:eastAsia="等线" w:hAnsi="Segoe UI Symbol" w:cs="Times New Roman"/>
                <w:color w:val="000000"/>
                <w:kern w:val="0"/>
                <w:sz w:val="22"/>
              </w:rPr>
              <w:t>℃</w:t>
            </w:r>
            <w:r w:rsidRPr="002C51CA">
              <w:rPr>
                <w:rFonts w:ascii="Times New Roman" w:eastAsia="等线" w:hAnsi="Times New Roman" w:cs="Times New Roman"/>
                <w:color w:val="000000"/>
                <w:kern w:val="0"/>
                <w:sz w:val="22"/>
              </w:rPr>
              <w:t xml:space="preserve">), dried, crushed, added with the above fine powder and an appropriate </w:t>
            </w:r>
            <w:proofErr w:type="gramStart"/>
            <w:r w:rsidRPr="002C51CA">
              <w:rPr>
                <w:rFonts w:ascii="Times New Roman" w:eastAsia="等线" w:hAnsi="Times New Roman" w:cs="Times New Roman"/>
                <w:color w:val="000000"/>
                <w:kern w:val="0"/>
                <w:sz w:val="22"/>
              </w:rPr>
              <w:t>amount</w:t>
            </w:r>
            <w:proofErr w:type="gramEnd"/>
            <w:r w:rsidRPr="002C51CA">
              <w:rPr>
                <w:rFonts w:ascii="Times New Roman" w:eastAsia="等线" w:hAnsi="Times New Roman" w:cs="Times New Roman"/>
                <w:color w:val="000000"/>
                <w:kern w:val="0"/>
                <w:sz w:val="22"/>
              </w:rPr>
              <w:t xml:space="preserve"> of auxiliary materials, mixed, granulated, loaded into capsules, and made into 1000 capsules.</w:t>
            </w:r>
          </w:p>
        </w:tc>
        <w:tc>
          <w:tcPr>
            <w:tcW w:w="533" w:type="pct"/>
            <w:vMerge w:val="restart"/>
            <w:shd w:val="clear" w:color="auto" w:fill="auto"/>
            <w:hideMark/>
          </w:tcPr>
          <w:p w14:paraId="1A2DDC3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Y -</w:t>
            </w:r>
            <w:r w:rsidRPr="002C51CA">
              <w:rPr>
                <w:rFonts w:ascii="Times New Roman" w:eastAsia="等线" w:hAnsi="Times New Roman" w:cs="Times New Roman"/>
                <w:color w:val="000000"/>
                <w:kern w:val="0"/>
                <w:sz w:val="22"/>
              </w:rPr>
              <w:br/>
              <w:t xml:space="preserve">ZYB20720100310 issued by National Medical </w:t>
            </w:r>
            <w:proofErr w:type="spellStart"/>
            <w:r w:rsidRPr="002C51CA">
              <w:rPr>
                <w:rFonts w:ascii="Times New Roman" w:eastAsia="等线" w:hAnsi="Times New Roman" w:cs="Times New Roman"/>
                <w:color w:val="000000"/>
                <w:kern w:val="0"/>
                <w:sz w:val="22"/>
              </w:rPr>
              <w:t>Preducts</w:t>
            </w:r>
            <w:proofErr w:type="spellEnd"/>
            <w:r w:rsidRPr="002C51CA">
              <w:rPr>
                <w:rFonts w:ascii="Times New Roman" w:eastAsia="等线" w:hAnsi="Times New Roman" w:cs="Times New Roman"/>
                <w:color w:val="000000"/>
                <w:kern w:val="0"/>
                <w:sz w:val="22"/>
              </w:rPr>
              <w:t xml:space="preserve"> Administration</w:t>
            </w:r>
            <w:r w:rsidRPr="002C51CA">
              <w:rPr>
                <w:rFonts w:ascii="Times New Roman" w:eastAsia="等线" w:hAnsi="Times New Roman" w:cs="Times New Roman"/>
                <w:color w:val="000000"/>
                <w:kern w:val="0"/>
                <w:sz w:val="22"/>
              </w:rPr>
              <w:br/>
              <w:t>[Detail information can be got from https://www.nmpa.gov.cn/xxgk/ggtg/zhybhpzh/zhybhpzhgg/20101104164101660.html]</w:t>
            </w:r>
          </w:p>
        </w:tc>
        <w:tc>
          <w:tcPr>
            <w:tcW w:w="611" w:type="pct"/>
            <w:vMerge w:val="restart"/>
            <w:shd w:val="clear" w:color="auto" w:fill="auto"/>
            <w:hideMark/>
          </w:tcPr>
          <w:p w14:paraId="6C655DB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Y -</w:t>
            </w:r>
            <w:r w:rsidRPr="002C51CA">
              <w:rPr>
                <w:rFonts w:ascii="Times New Roman" w:eastAsia="等线" w:hAnsi="Times New Roman" w:cs="Times New Roman"/>
                <w:color w:val="000000"/>
                <w:kern w:val="0"/>
                <w:sz w:val="22"/>
              </w:rPr>
              <w:br/>
              <w:t xml:space="preserve">HPLC-Detail information can be got from Pharmacopoeia of the People's Republic of China (Part I, finished preparations and single flavor preparations, </w:t>
            </w:r>
            <w:proofErr w:type="spellStart"/>
            <w:r w:rsidRPr="002C51CA">
              <w:rPr>
                <w:rFonts w:ascii="Times New Roman" w:eastAsia="等线" w:hAnsi="Times New Roman" w:cs="Times New Roman"/>
                <w:color w:val="000000"/>
                <w:kern w:val="0"/>
                <w:sz w:val="22"/>
              </w:rPr>
              <w:t>Naomaitai</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Jiaonang</w:t>
            </w:r>
            <w:proofErr w:type="spellEnd"/>
            <w:r w:rsidRPr="002C51CA">
              <w:rPr>
                <w:rFonts w:ascii="Times New Roman" w:eastAsia="等线" w:hAnsi="Times New Roman" w:cs="Times New Roman"/>
                <w:color w:val="000000"/>
                <w:kern w:val="0"/>
                <w:sz w:val="22"/>
              </w:rPr>
              <w:t>)</w:t>
            </w:r>
          </w:p>
        </w:tc>
      </w:tr>
      <w:tr w:rsidR="002C51CA" w:rsidRPr="002C51CA" w14:paraId="384AC528" w14:textId="77777777" w:rsidTr="002C51CA">
        <w:trPr>
          <w:trHeight w:val="828"/>
        </w:trPr>
        <w:tc>
          <w:tcPr>
            <w:tcW w:w="451" w:type="pct"/>
            <w:vMerge/>
            <w:vAlign w:val="center"/>
            <w:hideMark/>
          </w:tcPr>
          <w:p w14:paraId="36A28F3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155DAD0B"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Panax </w:t>
            </w:r>
            <w:proofErr w:type="spellStart"/>
            <w:r w:rsidRPr="002C51CA">
              <w:rPr>
                <w:rFonts w:ascii="Times New Roman" w:eastAsia="等线" w:hAnsi="Times New Roman" w:cs="Times New Roman"/>
                <w:i/>
                <w:iCs/>
                <w:color w:val="000000"/>
                <w:kern w:val="0"/>
                <w:sz w:val="22"/>
              </w:rPr>
              <w:t>notoginseng</w:t>
            </w:r>
            <w:proofErr w:type="spellEnd"/>
            <w:r w:rsidRPr="002C51CA">
              <w:rPr>
                <w:rFonts w:ascii="Times New Roman" w:eastAsia="等线" w:hAnsi="Times New Roman" w:cs="Times New Roman"/>
                <w:i/>
                <w:iCs/>
                <w:color w:val="000000"/>
                <w:kern w:val="0"/>
                <w:sz w:val="22"/>
              </w:rPr>
              <w:t xml:space="preserve"> </w:t>
            </w:r>
            <w:r w:rsidRPr="002C51CA">
              <w:rPr>
                <w:rFonts w:ascii="Times New Roman" w:eastAsia="等线" w:hAnsi="Times New Roman" w:cs="Times New Roman"/>
                <w:color w:val="000000"/>
                <w:kern w:val="0"/>
                <w:sz w:val="22"/>
              </w:rPr>
              <w:t>(</w:t>
            </w:r>
            <w:proofErr w:type="spellStart"/>
            <w:r w:rsidRPr="002C51CA">
              <w:rPr>
                <w:rFonts w:ascii="Times New Roman" w:eastAsia="等线" w:hAnsi="Times New Roman" w:cs="Times New Roman"/>
                <w:color w:val="000000"/>
                <w:kern w:val="0"/>
                <w:sz w:val="22"/>
              </w:rPr>
              <w:t>Burkill</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F.</w:t>
            </w:r>
            <w:proofErr w:type="gramStart"/>
            <w:r w:rsidRPr="002C51CA">
              <w:rPr>
                <w:rFonts w:ascii="Times New Roman" w:eastAsia="等线" w:hAnsi="Times New Roman" w:cs="Times New Roman"/>
                <w:color w:val="000000"/>
                <w:kern w:val="0"/>
                <w:sz w:val="22"/>
              </w:rPr>
              <w:t>H.Chen</w:t>
            </w:r>
            <w:proofErr w:type="spellEnd"/>
            <w:proofErr w:type="gram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Araliaceae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Notoginseng</w:t>
            </w:r>
            <w:proofErr w:type="spellEnd"/>
            <w:r w:rsidRPr="002C51CA">
              <w:rPr>
                <w:rFonts w:ascii="Times New Roman" w:eastAsia="等线" w:hAnsi="Times New Roman" w:cs="Times New Roman"/>
                <w:color w:val="000000"/>
                <w:kern w:val="0"/>
                <w:sz w:val="22"/>
              </w:rPr>
              <w:t xml:space="preserve"> Radix et </w:t>
            </w:r>
            <w:proofErr w:type="spellStart"/>
            <w:r w:rsidRPr="002C51CA">
              <w:rPr>
                <w:rFonts w:ascii="Times New Roman" w:eastAsia="等线" w:hAnsi="Times New Roman" w:cs="Times New Roman"/>
                <w:color w:val="000000"/>
                <w:kern w:val="0"/>
                <w:sz w:val="22"/>
              </w:rPr>
              <w:t>Rhizoma</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45C433F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180g</w:t>
            </w:r>
          </w:p>
        </w:tc>
        <w:tc>
          <w:tcPr>
            <w:tcW w:w="492" w:type="pct"/>
            <w:shd w:val="clear" w:color="auto" w:fill="auto"/>
            <w:hideMark/>
          </w:tcPr>
          <w:p w14:paraId="130A9B0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 xml:space="preserve">Take Panax </w:t>
            </w:r>
            <w:proofErr w:type="spellStart"/>
            <w:r w:rsidRPr="002C51CA">
              <w:rPr>
                <w:rFonts w:ascii="Times New Roman" w:eastAsia="等线" w:hAnsi="Times New Roman" w:cs="Times New Roman"/>
                <w:color w:val="000000"/>
                <w:kern w:val="0"/>
                <w:sz w:val="22"/>
              </w:rPr>
              <w:t>notoginseng</w:t>
            </w:r>
            <w:proofErr w:type="spellEnd"/>
            <w:r w:rsidRPr="002C51CA">
              <w:rPr>
                <w:rFonts w:ascii="Times New Roman" w:eastAsia="等线" w:hAnsi="Times New Roman" w:cs="Times New Roman"/>
                <w:color w:val="000000"/>
                <w:kern w:val="0"/>
                <w:sz w:val="22"/>
              </w:rPr>
              <w:t>, wash, dry and grind into fine powder</w:t>
            </w:r>
          </w:p>
        </w:tc>
        <w:tc>
          <w:tcPr>
            <w:tcW w:w="2092" w:type="pct"/>
            <w:vMerge/>
            <w:vAlign w:val="center"/>
            <w:hideMark/>
          </w:tcPr>
          <w:p w14:paraId="18EAC8B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02220406"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6E0105D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6CCD2478" w14:textId="77777777" w:rsidTr="002C51CA">
        <w:trPr>
          <w:trHeight w:val="552"/>
        </w:trPr>
        <w:tc>
          <w:tcPr>
            <w:tcW w:w="451" w:type="pct"/>
            <w:vMerge/>
            <w:vAlign w:val="center"/>
            <w:hideMark/>
          </w:tcPr>
          <w:p w14:paraId="277A603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1CCA82F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 xml:space="preserve">Angelica sinensis (Oliv.) Diels </w:t>
            </w:r>
            <w:r w:rsidRPr="002C51CA">
              <w:rPr>
                <w:rFonts w:ascii="Times New Roman" w:eastAsia="等线" w:hAnsi="Times New Roman" w:cs="Times New Roman"/>
                <w:color w:val="000000"/>
                <w:kern w:val="0"/>
                <w:sz w:val="22"/>
              </w:rPr>
              <w:lastRenderedPageBreak/>
              <w:t>[</w:t>
            </w:r>
            <w:proofErr w:type="spellStart"/>
            <w:r w:rsidRPr="002C51CA">
              <w:rPr>
                <w:rFonts w:ascii="Times New Roman" w:eastAsia="等线" w:hAnsi="Times New Roman" w:cs="Times New Roman"/>
                <w:color w:val="000000"/>
                <w:kern w:val="0"/>
                <w:sz w:val="22"/>
              </w:rPr>
              <w:t>Apiaceae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Angelicae</w:t>
            </w:r>
            <w:proofErr w:type="spellEnd"/>
            <w:r w:rsidRPr="002C51CA">
              <w:rPr>
                <w:rFonts w:ascii="Times New Roman" w:eastAsia="等线" w:hAnsi="Times New Roman" w:cs="Times New Roman"/>
                <w:color w:val="000000"/>
                <w:kern w:val="0"/>
                <w:sz w:val="22"/>
              </w:rPr>
              <w:t xml:space="preserve"> Sinensis Radix]</w:t>
            </w:r>
          </w:p>
        </w:tc>
        <w:tc>
          <w:tcPr>
            <w:tcW w:w="392" w:type="pct"/>
            <w:shd w:val="clear" w:color="auto" w:fill="auto"/>
            <w:hideMark/>
          </w:tcPr>
          <w:p w14:paraId="200EF4C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lastRenderedPageBreak/>
              <w:t>120g</w:t>
            </w:r>
          </w:p>
        </w:tc>
        <w:tc>
          <w:tcPr>
            <w:tcW w:w="492" w:type="pct"/>
            <w:shd w:val="clear" w:color="auto" w:fill="auto"/>
            <w:hideMark/>
          </w:tcPr>
          <w:p w14:paraId="78D249B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 xml:space="preserve">Remove impurities, wash, moisten, </w:t>
            </w:r>
            <w:r w:rsidRPr="002C51CA">
              <w:rPr>
                <w:rFonts w:ascii="Times New Roman" w:eastAsia="等线" w:hAnsi="Times New Roman" w:cs="Times New Roman"/>
                <w:color w:val="000000"/>
                <w:kern w:val="0"/>
                <w:sz w:val="22"/>
              </w:rPr>
              <w:lastRenderedPageBreak/>
              <w:t>slice, dry in the sun or at low temperature</w:t>
            </w:r>
          </w:p>
        </w:tc>
        <w:tc>
          <w:tcPr>
            <w:tcW w:w="2092" w:type="pct"/>
            <w:vMerge/>
            <w:vAlign w:val="center"/>
            <w:hideMark/>
          </w:tcPr>
          <w:p w14:paraId="3662EB3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0BE7637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46DECF8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353BB68C" w14:textId="77777777" w:rsidTr="002C51CA">
        <w:trPr>
          <w:trHeight w:val="828"/>
        </w:trPr>
        <w:tc>
          <w:tcPr>
            <w:tcW w:w="451" w:type="pct"/>
            <w:vMerge/>
            <w:vAlign w:val="center"/>
            <w:hideMark/>
          </w:tcPr>
          <w:p w14:paraId="14FCFE0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48AA9595"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Salvia </w:t>
            </w:r>
            <w:proofErr w:type="spellStart"/>
            <w:r w:rsidRPr="002C51CA">
              <w:rPr>
                <w:rFonts w:ascii="Times New Roman" w:eastAsia="等线" w:hAnsi="Times New Roman" w:cs="Times New Roman"/>
                <w:i/>
                <w:iCs/>
                <w:color w:val="000000"/>
                <w:kern w:val="0"/>
                <w:sz w:val="22"/>
              </w:rPr>
              <w:t>miltiorrhiza</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Bge</w:t>
            </w:r>
            <w:proofErr w:type="spellEnd"/>
            <w:r w:rsidRPr="002C51CA">
              <w:rPr>
                <w:rFonts w:ascii="Times New Roman" w:eastAsia="等线" w:hAnsi="Times New Roman" w:cs="Times New Roman"/>
                <w:color w:val="000000"/>
                <w:kern w:val="0"/>
                <w:sz w:val="22"/>
              </w:rPr>
              <w:t>. [</w:t>
            </w:r>
            <w:proofErr w:type="spellStart"/>
            <w:r w:rsidRPr="002C51CA">
              <w:rPr>
                <w:rFonts w:ascii="Times New Roman" w:eastAsia="等线" w:hAnsi="Times New Roman" w:cs="Times New Roman"/>
                <w:color w:val="000000"/>
                <w:kern w:val="0"/>
                <w:sz w:val="22"/>
              </w:rPr>
              <w:t>Lamiaceae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Salviae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Miltiorrhizae</w:t>
            </w:r>
            <w:proofErr w:type="spellEnd"/>
            <w:r w:rsidRPr="002C51CA">
              <w:rPr>
                <w:rFonts w:ascii="Times New Roman" w:eastAsia="等线" w:hAnsi="Times New Roman" w:cs="Times New Roman"/>
                <w:color w:val="000000"/>
                <w:kern w:val="0"/>
                <w:sz w:val="22"/>
              </w:rPr>
              <w:t xml:space="preserve"> Radix ET </w:t>
            </w:r>
            <w:proofErr w:type="spellStart"/>
            <w:r w:rsidRPr="002C51CA">
              <w:rPr>
                <w:rFonts w:ascii="Times New Roman" w:eastAsia="等线" w:hAnsi="Times New Roman" w:cs="Times New Roman"/>
                <w:color w:val="000000"/>
                <w:kern w:val="0"/>
                <w:sz w:val="22"/>
              </w:rPr>
              <w:t>Rhizoma</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533947B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165g</w:t>
            </w:r>
          </w:p>
        </w:tc>
        <w:tc>
          <w:tcPr>
            <w:tcW w:w="492" w:type="pct"/>
            <w:shd w:val="clear" w:color="auto" w:fill="auto"/>
            <w:hideMark/>
          </w:tcPr>
          <w:p w14:paraId="57807E4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and residual stems, wash, moisten thoroughly, cut thick slices and dry</w:t>
            </w:r>
          </w:p>
        </w:tc>
        <w:tc>
          <w:tcPr>
            <w:tcW w:w="2092" w:type="pct"/>
            <w:vMerge/>
            <w:vAlign w:val="center"/>
            <w:hideMark/>
          </w:tcPr>
          <w:p w14:paraId="777A863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327B22C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38F1F47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10450315" w14:textId="77777777" w:rsidTr="002C51CA">
        <w:trPr>
          <w:trHeight w:val="552"/>
        </w:trPr>
        <w:tc>
          <w:tcPr>
            <w:tcW w:w="451" w:type="pct"/>
            <w:vMerge/>
            <w:vAlign w:val="center"/>
            <w:hideMark/>
          </w:tcPr>
          <w:p w14:paraId="4ED6D95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235DFA6A"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proofErr w:type="spellStart"/>
            <w:r w:rsidRPr="002C51CA">
              <w:rPr>
                <w:rFonts w:ascii="Times New Roman" w:eastAsia="等线" w:hAnsi="Times New Roman" w:cs="Times New Roman"/>
                <w:i/>
                <w:iCs/>
                <w:color w:val="000000"/>
                <w:kern w:val="0"/>
                <w:sz w:val="22"/>
              </w:rPr>
              <w:t>Spatholobus</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suberectus</w:t>
            </w:r>
            <w:proofErr w:type="spellEnd"/>
            <w:r w:rsidRPr="002C51CA">
              <w:rPr>
                <w:rFonts w:ascii="Times New Roman" w:eastAsia="等线" w:hAnsi="Times New Roman" w:cs="Times New Roman"/>
                <w:color w:val="000000"/>
                <w:kern w:val="0"/>
                <w:sz w:val="22"/>
              </w:rPr>
              <w:t xml:space="preserve"> Dunn [Leguminosae, </w:t>
            </w:r>
            <w:proofErr w:type="spellStart"/>
            <w:r w:rsidRPr="002C51CA">
              <w:rPr>
                <w:rFonts w:ascii="Times New Roman" w:eastAsia="等线" w:hAnsi="Times New Roman" w:cs="Times New Roman"/>
                <w:color w:val="000000"/>
                <w:kern w:val="0"/>
                <w:sz w:val="22"/>
              </w:rPr>
              <w:t>Spatholobi</w:t>
            </w:r>
            <w:proofErr w:type="spellEnd"/>
            <w:r w:rsidRPr="002C51CA">
              <w:rPr>
                <w:rFonts w:ascii="Times New Roman" w:eastAsia="等线" w:hAnsi="Times New Roman" w:cs="Times New Roman"/>
                <w:color w:val="000000"/>
                <w:kern w:val="0"/>
                <w:sz w:val="22"/>
              </w:rPr>
              <w:t xml:space="preserve"> Caulis]</w:t>
            </w:r>
          </w:p>
        </w:tc>
        <w:tc>
          <w:tcPr>
            <w:tcW w:w="392" w:type="pct"/>
            <w:shd w:val="clear" w:color="auto" w:fill="auto"/>
            <w:hideMark/>
          </w:tcPr>
          <w:p w14:paraId="675C735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150g</w:t>
            </w:r>
          </w:p>
        </w:tc>
        <w:tc>
          <w:tcPr>
            <w:tcW w:w="492" w:type="pct"/>
            <w:shd w:val="clear" w:color="auto" w:fill="auto"/>
            <w:hideMark/>
          </w:tcPr>
          <w:p w14:paraId="60C2EC8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branches and leaves, slice and dry</w:t>
            </w:r>
          </w:p>
        </w:tc>
        <w:tc>
          <w:tcPr>
            <w:tcW w:w="2092" w:type="pct"/>
            <w:vMerge/>
            <w:vAlign w:val="center"/>
            <w:hideMark/>
          </w:tcPr>
          <w:p w14:paraId="30FA1D1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063BC259"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3D9B778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3CA69AC9" w14:textId="77777777" w:rsidTr="002C51CA">
        <w:trPr>
          <w:trHeight w:val="552"/>
        </w:trPr>
        <w:tc>
          <w:tcPr>
            <w:tcW w:w="451" w:type="pct"/>
            <w:vMerge/>
            <w:vAlign w:val="center"/>
            <w:hideMark/>
          </w:tcPr>
          <w:p w14:paraId="4294075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43EA2564"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Carthamus tinctorius</w:t>
            </w:r>
            <w:r w:rsidRPr="002C51CA">
              <w:rPr>
                <w:rFonts w:ascii="Times New Roman" w:eastAsia="等线" w:hAnsi="Times New Roman" w:cs="Times New Roman"/>
                <w:color w:val="000000"/>
                <w:kern w:val="0"/>
                <w:sz w:val="22"/>
              </w:rPr>
              <w:t xml:space="preserve"> L. [</w:t>
            </w:r>
            <w:proofErr w:type="spellStart"/>
            <w:r w:rsidRPr="002C51CA">
              <w:rPr>
                <w:rFonts w:ascii="Times New Roman" w:eastAsia="等线" w:hAnsi="Times New Roman" w:cs="Times New Roman"/>
                <w:color w:val="000000"/>
                <w:kern w:val="0"/>
                <w:sz w:val="22"/>
              </w:rPr>
              <w:t>Compositae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Carthami</w:t>
            </w:r>
            <w:proofErr w:type="spellEnd"/>
            <w:r w:rsidRPr="002C51CA">
              <w:rPr>
                <w:rFonts w:ascii="Times New Roman" w:eastAsia="等线" w:hAnsi="Times New Roman" w:cs="Times New Roman"/>
                <w:color w:val="000000"/>
                <w:kern w:val="0"/>
                <w:sz w:val="22"/>
              </w:rPr>
              <w:t xml:space="preserve"> Flos]</w:t>
            </w:r>
          </w:p>
        </w:tc>
        <w:tc>
          <w:tcPr>
            <w:tcW w:w="392" w:type="pct"/>
            <w:shd w:val="clear" w:color="auto" w:fill="auto"/>
            <w:hideMark/>
          </w:tcPr>
          <w:p w14:paraId="08A93B2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120g</w:t>
            </w:r>
          </w:p>
        </w:tc>
        <w:tc>
          <w:tcPr>
            <w:tcW w:w="492" w:type="pct"/>
            <w:shd w:val="clear" w:color="auto" w:fill="auto"/>
            <w:hideMark/>
          </w:tcPr>
          <w:p w14:paraId="5F5022F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w:t>
            </w:r>
          </w:p>
        </w:tc>
        <w:tc>
          <w:tcPr>
            <w:tcW w:w="2092" w:type="pct"/>
            <w:vMerge/>
            <w:vAlign w:val="center"/>
            <w:hideMark/>
          </w:tcPr>
          <w:p w14:paraId="205AFE2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5DD416F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2C831AC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5EDA749E" w14:textId="77777777" w:rsidTr="002C51CA">
        <w:trPr>
          <w:trHeight w:val="552"/>
        </w:trPr>
        <w:tc>
          <w:tcPr>
            <w:tcW w:w="451" w:type="pct"/>
            <w:vMerge/>
            <w:vAlign w:val="center"/>
            <w:hideMark/>
          </w:tcPr>
          <w:p w14:paraId="5E8CD2B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5B7D353C"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Ginkgo biloba</w:t>
            </w:r>
            <w:r w:rsidRPr="002C51CA">
              <w:rPr>
                <w:rFonts w:ascii="Times New Roman" w:eastAsia="等线" w:hAnsi="Times New Roman" w:cs="Times New Roman"/>
                <w:color w:val="000000"/>
                <w:kern w:val="0"/>
                <w:sz w:val="22"/>
              </w:rPr>
              <w:t xml:space="preserve"> L. [Ginkgoaceae</w:t>
            </w:r>
            <w:r w:rsidRPr="002C51CA">
              <w:rPr>
                <w:rFonts w:ascii="Times New Roman" w:eastAsia="等线" w:hAnsi="Times New Roman" w:cs="Times New Roman"/>
                <w:color w:val="000000"/>
                <w:kern w:val="0"/>
                <w:sz w:val="22"/>
              </w:rPr>
              <w:lastRenderedPageBreak/>
              <w:t>, Ginkgo Folium]</w:t>
            </w:r>
          </w:p>
        </w:tc>
        <w:tc>
          <w:tcPr>
            <w:tcW w:w="392" w:type="pct"/>
            <w:shd w:val="clear" w:color="auto" w:fill="auto"/>
            <w:hideMark/>
          </w:tcPr>
          <w:p w14:paraId="6D702ED0"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lastRenderedPageBreak/>
              <w:t>180g</w:t>
            </w:r>
          </w:p>
        </w:tc>
        <w:tc>
          <w:tcPr>
            <w:tcW w:w="492" w:type="pct"/>
            <w:shd w:val="clear" w:color="auto" w:fill="auto"/>
            <w:hideMark/>
          </w:tcPr>
          <w:p w14:paraId="03C0D09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 xml:space="preserve">Harvest the leaves when they are still green in autumn </w:t>
            </w:r>
            <w:r w:rsidRPr="002C51CA">
              <w:rPr>
                <w:rFonts w:ascii="Times New Roman" w:eastAsia="等线" w:hAnsi="Times New Roman" w:cs="Times New Roman"/>
                <w:color w:val="000000"/>
                <w:kern w:val="0"/>
                <w:sz w:val="22"/>
              </w:rPr>
              <w:lastRenderedPageBreak/>
              <w:t>and dry them in time</w:t>
            </w:r>
          </w:p>
        </w:tc>
        <w:tc>
          <w:tcPr>
            <w:tcW w:w="2092" w:type="pct"/>
            <w:vMerge/>
            <w:vAlign w:val="center"/>
            <w:hideMark/>
          </w:tcPr>
          <w:p w14:paraId="170FABA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4F388A8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4727D9C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216F4863" w14:textId="77777777" w:rsidTr="002C51CA">
        <w:trPr>
          <w:trHeight w:val="552"/>
        </w:trPr>
        <w:tc>
          <w:tcPr>
            <w:tcW w:w="451" w:type="pct"/>
            <w:vMerge/>
            <w:vAlign w:val="center"/>
            <w:hideMark/>
          </w:tcPr>
          <w:p w14:paraId="7DB8BC9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3328F6D4"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Crataegus pinnatifida </w:t>
            </w:r>
            <w:r w:rsidRPr="002C51CA">
              <w:rPr>
                <w:rFonts w:ascii="Times New Roman" w:eastAsia="等线" w:hAnsi="Times New Roman" w:cs="Times New Roman"/>
                <w:color w:val="000000"/>
                <w:kern w:val="0"/>
                <w:sz w:val="22"/>
              </w:rPr>
              <w:t xml:space="preserve">Bunge [Rosaceae, </w:t>
            </w:r>
            <w:proofErr w:type="spellStart"/>
            <w:r w:rsidRPr="002C51CA">
              <w:rPr>
                <w:rFonts w:ascii="Times New Roman" w:eastAsia="等线" w:hAnsi="Times New Roman" w:cs="Times New Roman"/>
                <w:color w:val="000000"/>
                <w:kern w:val="0"/>
                <w:sz w:val="22"/>
              </w:rPr>
              <w:t>Crataegi</w:t>
            </w:r>
            <w:proofErr w:type="spellEnd"/>
            <w:r w:rsidRPr="002C51CA">
              <w:rPr>
                <w:rFonts w:ascii="Times New Roman" w:eastAsia="等线" w:hAnsi="Times New Roman" w:cs="Times New Roman"/>
                <w:color w:val="000000"/>
                <w:kern w:val="0"/>
                <w:sz w:val="22"/>
              </w:rPr>
              <w:t xml:space="preserve"> Fructus]</w:t>
            </w:r>
          </w:p>
        </w:tc>
        <w:tc>
          <w:tcPr>
            <w:tcW w:w="392" w:type="pct"/>
            <w:shd w:val="clear" w:color="auto" w:fill="auto"/>
            <w:hideMark/>
          </w:tcPr>
          <w:p w14:paraId="4591FF8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150g</w:t>
            </w:r>
          </w:p>
        </w:tc>
        <w:tc>
          <w:tcPr>
            <w:tcW w:w="492" w:type="pct"/>
            <w:shd w:val="clear" w:color="auto" w:fill="auto"/>
            <w:hideMark/>
          </w:tcPr>
          <w:p w14:paraId="0D05AA9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and exfoliated nuclei</w:t>
            </w:r>
          </w:p>
        </w:tc>
        <w:tc>
          <w:tcPr>
            <w:tcW w:w="2092" w:type="pct"/>
            <w:vMerge/>
            <w:vAlign w:val="center"/>
            <w:hideMark/>
          </w:tcPr>
          <w:p w14:paraId="2D6DA7E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62CE8B2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28BE23C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0C0256FC" w14:textId="77777777" w:rsidTr="002C51CA">
        <w:trPr>
          <w:trHeight w:val="552"/>
        </w:trPr>
        <w:tc>
          <w:tcPr>
            <w:tcW w:w="451" w:type="pct"/>
            <w:vMerge/>
            <w:vAlign w:val="center"/>
            <w:hideMark/>
          </w:tcPr>
          <w:p w14:paraId="4538AF31"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2AA5D19B"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Chrysanthemum morifolium</w:t>
            </w:r>
            <w:r w:rsidRPr="002C51CA">
              <w:rPr>
                <w:rFonts w:ascii="Times New Roman" w:eastAsia="等线" w:hAnsi="Times New Roman" w:cs="Times New Roman"/>
                <w:color w:val="000000"/>
                <w:kern w:val="0"/>
                <w:sz w:val="22"/>
              </w:rPr>
              <w:t xml:space="preserve"> Ramat. [</w:t>
            </w:r>
            <w:proofErr w:type="spellStart"/>
            <w:r w:rsidRPr="002C51CA">
              <w:rPr>
                <w:rFonts w:ascii="Times New Roman" w:eastAsia="等线" w:hAnsi="Times New Roman" w:cs="Times New Roman"/>
                <w:color w:val="000000"/>
                <w:kern w:val="0"/>
                <w:sz w:val="22"/>
              </w:rPr>
              <w:t>Compositae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Chrysanthemi</w:t>
            </w:r>
            <w:proofErr w:type="spellEnd"/>
            <w:r w:rsidRPr="002C51CA">
              <w:rPr>
                <w:rFonts w:ascii="Times New Roman" w:eastAsia="等线" w:hAnsi="Times New Roman" w:cs="Times New Roman"/>
                <w:color w:val="000000"/>
                <w:kern w:val="0"/>
                <w:sz w:val="22"/>
              </w:rPr>
              <w:t xml:space="preserve"> Flos]</w:t>
            </w:r>
          </w:p>
        </w:tc>
        <w:tc>
          <w:tcPr>
            <w:tcW w:w="392" w:type="pct"/>
            <w:shd w:val="clear" w:color="auto" w:fill="auto"/>
            <w:hideMark/>
          </w:tcPr>
          <w:p w14:paraId="3666E2E1"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120g</w:t>
            </w:r>
          </w:p>
        </w:tc>
        <w:tc>
          <w:tcPr>
            <w:tcW w:w="492" w:type="pct"/>
            <w:shd w:val="clear" w:color="auto" w:fill="auto"/>
            <w:hideMark/>
          </w:tcPr>
          <w:p w14:paraId="241A94B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Dry in the shade or bake, or smoke, steam and dry in the sun</w:t>
            </w:r>
          </w:p>
        </w:tc>
        <w:tc>
          <w:tcPr>
            <w:tcW w:w="2092" w:type="pct"/>
            <w:vMerge/>
            <w:vAlign w:val="center"/>
            <w:hideMark/>
          </w:tcPr>
          <w:p w14:paraId="2AC865E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64F95F6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4DCEA7A6"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292AF0FB" w14:textId="77777777" w:rsidTr="002C51CA">
        <w:trPr>
          <w:trHeight w:val="552"/>
        </w:trPr>
        <w:tc>
          <w:tcPr>
            <w:tcW w:w="451" w:type="pct"/>
            <w:vMerge/>
            <w:vAlign w:val="center"/>
            <w:hideMark/>
          </w:tcPr>
          <w:p w14:paraId="50CFC68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4E011A97"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proofErr w:type="spellStart"/>
            <w:r w:rsidRPr="002C51CA">
              <w:rPr>
                <w:rFonts w:ascii="Times New Roman" w:eastAsia="等线" w:hAnsi="Times New Roman" w:cs="Times New Roman"/>
                <w:i/>
                <w:iCs/>
                <w:color w:val="000000"/>
                <w:kern w:val="0"/>
                <w:sz w:val="22"/>
              </w:rPr>
              <w:t>Haliotis</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diversicolor</w:t>
            </w:r>
            <w:proofErr w:type="spellEnd"/>
            <w:r w:rsidRPr="002C51CA">
              <w:rPr>
                <w:rFonts w:ascii="Times New Roman" w:eastAsia="等线" w:hAnsi="Times New Roman" w:cs="Times New Roman"/>
                <w:color w:val="000000"/>
                <w:kern w:val="0"/>
                <w:sz w:val="22"/>
              </w:rPr>
              <w:t xml:space="preserve"> Reeve [</w:t>
            </w:r>
            <w:proofErr w:type="spellStart"/>
            <w:r w:rsidRPr="002C51CA">
              <w:rPr>
                <w:rFonts w:ascii="Times New Roman" w:eastAsia="等线" w:hAnsi="Times New Roman" w:cs="Times New Roman"/>
                <w:color w:val="000000"/>
                <w:kern w:val="0"/>
                <w:sz w:val="22"/>
              </w:rPr>
              <w:t>Haliotidae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Haliotidis</w:t>
            </w:r>
            <w:proofErr w:type="spellEnd"/>
            <w:r w:rsidRPr="002C51CA">
              <w:rPr>
                <w:rFonts w:ascii="Times New Roman" w:eastAsia="等线" w:hAnsi="Times New Roman" w:cs="Times New Roman"/>
                <w:color w:val="000000"/>
                <w:kern w:val="0"/>
                <w:sz w:val="22"/>
              </w:rPr>
              <w:t xml:space="preserve"> Concha]</w:t>
            </w:r>
          </w:p>
        </w:tc>
        <w:tc>
          <w:tcPr>
            <w:tcW w:w="392" w:type="pct"/>
            <w:shd w:val="clear" w:color="auto" w:fill="auto"/>
            <w:hideMark/>
          </w:tcPr>
          <w:p w14:paraId="1B65E701"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120g</w:t>
            </w:r>
          </w:p>
        </w:tc>
        <w:tc>
          <w:tcPr>
            <w:tcW w:w="492" w:type="pct"/>
            <w:shd w:val="clear" w:color="auto" w:fill="auto"/>
            <w:hideMark/>
          </w:tcPr>
          <w:p w14:paraId="2F5BC42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wash, dry and crush</w:t>
            </w:r>
          </w:p>
        </w:tc>
        <w:tc>
          <w:tcPr>
            <w:tcW w:w="2092" w:type="pct"/>
            <w:vMerge/>
            <w:vAlign w:val="center"/>
            <w:hideMark/>
          </w:tcPr>
          <w:p w14:paraId="6E815EF0"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74241BA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284639F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11DF6E6B" w14:textId="77777777" w:rsidTr="002C51CA">
        <w:trPr>
          <w:trHeight w:val="828"/>
        </w:trPr>
        <w:tc>
          <w:tcPr>
            <w:tcW w:w="451" w:type="pct"/>
            <w:vMerge/>
            <w:vAlign w:val="center"/>
            <w:hideMark/>
          </w:tcPr>
          <w:p w14:paraId="6F6B99C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0DF699BF"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proofErr w:type="spellStart"/>
            <w:r w:rsidRPr="002C51CA">
              <w:rPr>
                <w:rFonts w:ascii="Times New Roman" w:eastAsia="等线" w:hAnsi="Times New Roman" w:cs="Times New Roman"/>
                <w:i/>
                <w:iCs/>
                <w:color w:val="000000"/>
                <w:kern w:val="0"/>
                <w:sz w:val="22"/>
              </w:rPr>
              <w:t>Reynoutria</w:t>
            </w:r>
            <w:proofErr w:type="spellEnd"/>
            <w:r w:rsidRPr="002C51CA">
              <w:rPr>
                <w:rFonts w:ascii="Times New Roman" w:eastAsia="等线" w:hAnsi="Times New Roman" w:cs="Times New Roman"/>
                <w:i/>
                <w:iCs/>
                <w:color w:val="000000"/>
                <w:kern w:val="0"/>
                <w:sz w:val="22"/>
              </w:rPr>
              <w:t xml:space="preserve"> multiflora </w:t>
            </w:r>
            <w:r w:rsidRPr="002C51CA">
              <w:rPr>
                <w:rFonts w:ascii="Times New Roman" w:eastAsia="等线" w:hAnsi="Times New Roman" w:cs="Times New Roman"/>
                <w:color w:val="000000"/>
                <w:kern w:val="0"/>
                <w:sz w:val="22"/>
              </w:rPr>
              <w:t>(</w:t>
            </w:r>
            <w:proofErr w:type="spellStart"/>
            <w:r w:rsidRPr="002C51CA">
              <w:rPr>
                <w:rFonts w:ascii="Times New Roman" w:eastAsia="等线" w:hAnsi="Times New Roman" w:cs="Times New Roman"/>
                <w:color w:val="000000"/>
                <w:kern w:val="0"/>
                <w:sz w:val="22"/>
              </w:rPr>
              <w:t>Thunb</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Moldenke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Polygonaceae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Polygoni</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lastRenderedPageBreak/>
              <w:t>Multiflori</w:t>
            </w:r>
            <w:proofErr w:type="spellEnd"/>
            <w:r w:rsidRPr="002C51CA">
              <w:rPr>
                <w:rFonts w:ascii="Times New Roman" w:eastAsia="等线" w:hAnsi="Times New Roman" w:cs="Times New Roman"/>
                <w:color w:val="000000"/>
                <w:kern w:val="0"/>
                <w:sz w:val="22"/>
              </w:rPr>
              <w:t xml:space="preserve"> Radix]</w:t>
            </w:r>
          </w:p>
        </w:tc>
        <w:tc>
          <w:tcPr>
            <w:tcW w:w="392" w:type="pct"/>
            <w:shd w:val="clear" w:color="auto" w:fill="auto"/>
            <w:hideMark/>
          </w:tcPr>
          <w:p w14:paraId="4874E80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lastRenderedPageBreak/>
              <w:t>150g</w:t>
            </w:r>
          </w:p>
        </w:tc>
        <w:tc>
          <w:tcPr>
            <w:tcW w:w="492" w:type="pct"/>
            <w:shd w:val="clear" w:color="auto" w:fill="auto"/>
            <w:hideMark/>
          </w:tcPr>
          <w:p w14:paraId="47F59AB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 xml:space="preserve">Remove impurities, wash, soak slightly, moisten thoroughly, cut into thick pieces </w:t>
            </w:r>
            <w:r w:rsidRPr="002C51CA">
              <w:rPr>
                <w:rFonts w:ascii="Times New Roman" w:eastAsia="等线" w:hAnsi="Times New Roman" w:cs="Times New Roman"/>
                <w:color w:val="000000"/>
                <w:kern w:val="0"/>
                <w:sz w:val="22"/>
              </w:rPr>
              <w:lastRenderedPageBreak/>
              <w:t>or blocks, and dry</w:t>
            </w:r>
          </w:p>
        </w:tc>
        <w:tc>
          <w:tcPr>
            <w:tcW w:w="2092" w:type="pct"/>
            <w:vMerge/>
            <w:vAlign w:val="center"/>
            <w:hideMark/>
          </w:tcPr>
          <w:p w14:paraId="343C962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135A0B5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007133D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1D5B74AC" w14:textId="77777777" w:rsidTr="002C51CA">
        <w:trPr>
          <w:trHeight w:val="828"/>
        </w:trPr>
        <w:tc>
          <w:tcPr>
            <w:tcW w:w="451" w:type="pct"/>
            <w:vMerge/>
            <w:vAlign w:val="center"/>
            <w:hideMark/>
          </w:tcPr>
          <w:p w14:paraId="439BBD2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48B3CAE2"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Acorus calamus var. </w:t>
            </w:r>
            <w:proofErr w:type="spellStart"/>
            <w:r w:rsidRPr="002C51CA">
              <w:rPr>
                <w:rFonts w:ascii="Times New Roman" w:eastAsia="等线" w:hAnsi="Times New Roman" w:cs="Times New Roman"/>
                <w:i/>
                <w:iCs/>
                <w:color w:val="000000"/>
                <w:kern w:val="0"/>
                <w:sz w:val="22"/>
              </w:rPr>
              <w:t>angustatus</w:t>
            </w:r>
            <w:proofErr w:type="spellEnd"/>
            <w:r w:rsidRPr="002C51CA">
              <w:rPr>
                <w:rFonts w:ascii="Times New Roman" w:eastAsia="等线" w:hAnsi="Times New Roman" w:cs="Times New Roman"/>
                <w:i/>
                <w:iCs/>
                <w:color w:val="000000"/>
                <w:kern w:val="0"/>
                <w:sz w:val="22"/>
              </w:rPr>
              <w:t xml:space="preserve"> </w:t>
            </w:r>
            <w:r w:rsidRPr="002C51CA">
              <w:rPr>
                <w:rFonts w:ascii="Times New Roman" w:eastAsia="等线" w:hAnsi="Times New Roman" w:cs="Times New Roman"/>
                <w:color w:val="000000"/>
                <w:kern w:val="0"/>
                <w:sz w:val="22"/>
              </w:rPr>
              <w:t>Besser [</w:t>
            </w:r>
            <w:proofErr w:type="spellStart"/>
            <w:r w:rsidRPr="002C51CA">
              <w:rPr>
                <w:rFonts w:ascii="Times New Roman" w:eastAsia="等线" w:hAnsi="Times New Roman" w:cs="Times New Roman"/>
                <w:color w:val="000000"/>
                <w:kern w:val="0"/>
                <w:sz w:val="22"/>
              </w:rPr>
              <w:t>Acoraceae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Acori</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Tatarinowii</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Rhizoma</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347B161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105g</w:t>
            </w:r>
          </w:p>
        </w:tc>
        <w:tc>
          <w:tcPr>
            <w:tcW w:w="492" w:type="pct"/>
            <w:shd w:val="clear" w:color="auto" w:fill="auto"/>
            <w:hideMark/>
          </w:tcPr>
          <w:p w14:paraId="710C6AD1"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wash, moisten thoroughly, cut into thick pieces and dry</w:t>
            </w:r>
          </w:p>
        </w:tc>
        <w:tc>
          <w:tcPr>
            <w:tcW w:w="2092" w:type="pct"/>
            <w:vMerge/>
            <w:vAlign w:val="center"/>
            <w:hideMark/>
          </w:tcPr>
          <w:p w14:paraId="046ABFA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0E480B1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7CDF4B5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07CEB056" w14:textId="77777777" w:rsidTr="002C51CA">
        <w:trPr>
          <w:trHeight w:val="840"/>
        </w:trPr>
        <w:tc>
          <w:tcPr>
            <w:tcW w:w="451" w:type="pct"/>
            <w:vMerge/>
            <w:vAlign w:val="center"/>
            <w:hideMark/>
          </w:tcPr>
          <w:p w14:paraId="5897B96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4FAFC8B5"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Pueraria </w:t>
            </w:r>
            <w:proofErr w:type="spellStart"/>
            <w:r w:rsidRPr="002C51CA">
              <w:rPr>
                <w:rFonts w:ascii="Times New Roman" w:eastAsia="等线" w:hAnsi="Times New Roman" w:cs="Times New Roman"/>
                <w:i/>
                <w:iCs/>
                <w:color w:val="000000"/>
                <w:kern w:val="0"/>
                <w:sz w:val="22"/>
              </w:rPr>
              <w:t>montana</w:t>
            </w:r>
            <w:proofErr w:type="spellEnd"/>
            <w:r w:rsidRPr="002C51CA">
              <w:rPr>
                <w:rFonts w:ascii="Times New Roman" w:eastAsia="等线" w:hAnsi="Times New Roman" w:cs="Times New Roman"/>
                <w:i/>
                <w:iCs/>
                <w:color w:val="000000"/>
                <w:kern w:val="0"/>
                <w:sz w:val="22"/>
              </w:rPr>
              <w:t xml:space="preserve"> </w:t>
            </w:r>
            <w:r w:rsidRPr="002C51CA">
              <w:rPr>
                <w:rFonts w:ascii="Times New Roman" w:eastAsia="等线" w:hAnsi="Times New Roman" w:cs="Times New Roman"/>
                <w:color w:val="000000"/>
                <w:kern w:val="0"/>
                <w:sz w:val="22"/>
              </w:rPr>
              <w:t>var.</w:t>
            </w:r>
            <w:r w:rsidRPr="002C51CA">
              <w:rPr>
                <w:rFonts w:ascii="Times New Roman" w:eastAsia="等线" w:hAnsi="Times New Roman" w:cs="Times New Roman"/>
                <w:i/>
                <w:iCs/>
                <w:color w:val="000000"/>
                <w:kern w:val="0"/>
                <w:sz w:val="22"/>
              </w:rPr>
              <w:t xml:space="preserve"> lobata</w:t>
            </w:r>
            <w:r w:rsidRPr="002C51CA">
              <w:rPr>
                <w:rFonts w:ascii="Times New Roman" w:eastAsia="等线" w:hAnsi="Times New Roman" w:cs="Times New Roman"/>
                <w:color w:val="000000"/>
                <w:kern w:val="0"/>
                <w:sz w:val="22"/>
              </w:rPr>
              <w:t xml:space="preserve"> (Willd.) </w:t>
            </w:r>
            <w:proofErr w:type="spellStart"/>
            <w:r w:rsidRPr="002C51CA">
              <w:rPr>
                <w:rFonts w:ascii="Times New Roman" w:eastAsia="等线" w:hAnsi="Times New Roman" w:cs="Times New Roman"/>
                <w:color w:val="000000"/>
                <w:kern w:val="0"/>
                <w:sz w:val="22"/>
              </w:rPr>
              <w:t>Sanjappa</w:t>
            </w:r>
            <w:proofErr w:type="spellEnd"/>
            <w:r w:rsidRPr="002C51CA">
              <w:rPr>
                <w:rFonts w:ascii="Times New Roman" w:eastAsia="等线" w:hAnsi="Times New Roman" w:cs="Times New Roman"/>
                <w:color w:val="000000"/>
                <w:kern w:val="0"/>
                <w:sz w:val="22"/>
              </w:rPr>
              <w:t xml:space="preserve"> &amp; Pradeep [Leguminosae, </w:t>
            </w:r>
            <w:proofErr w:type="spellStart"/>
            <w:r w:rsidRPr="002C51CA">
              <w:rPr>
                <w:rFonts w:ascii="Times New Roman" w:eastAsia="等线" w:hAnsi="Times New Roman" w:cs="Times New Roman"/>
                <w:color w:val="000000"/>
                <w:kern w:val="0"/>
                <w:sz w:val="22"/>
              </w:rPr>
              <w:t>Puerariae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Lobatae</w:t>
            </w:r>
            <w:proofErr w:type="spellEnd"/>
            <w:r w:rsidRPr="002C51CA">
              <w:rPr>
                <w:rFonts w:ascii="Times New Roman" w:eastAsia="等线" w:hAnsi="Times New Roman" w:cs="Times New Roman"/>
                <w:color w:val="000000"/>
                <w:kern w:val="0"/>
                <w:sz w:val="22"/>
              </w:rPr>
              <w:t xml:space="preserve"> Radix]</w:t>
            </w:r>
          </w:p>
        </w:tc>
        <w:tc>
          <w:tcPr>
            <w:tcW w:w="392" w:type="pct"/>
            <w:shd w:val="clear" w:color="auto" w:fill="auto"/>
            <w:hideMark/>
          </w:tcPr>
          <w:p w14:paraId="25B3950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150g</w:t>
            </w:r>
          </w:p>
        </w:tc>
        <w:tc>
          <w:tcPr>
            <w:tcW w:w="492" w:type="pct"/>
            <w:shd w:val="clear" w:color="auto" w:fill="auto"/>
            <w:hideMark/>
          </w:tcPr>
          <w:p w14:paraId="75682B9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wash, moisten thoroughly, cut into thick pieces and dry in the sun</w:t>
            </w:r>
          </w:p>
        </w:tc>
        <w:tc>
          <w:tcPr>
            <w:tcW w:w="2092" w:type="pct"/>
            <w:vMerge/>
            <w:vAlign w:val="center"/>
            <w:hideMark/>
          </w:tcPr>
          <w:p w14:paraId="385E2796"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0F218195"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1374EDA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52BAAD62" w14:textId="77777777" w:rsidTr="002C51CA">
        <w:trPr>
          <w:trHeight w:val="840"/>
        </w:trPr>
        <w:tc>
          <w:tcPr>
            <w:tcW w:w="451" w:type="pct"/>
            <w:vMerge w:val="restart"/>
            <w:shd w:val="clear" w:color="auto" w:fill="auto"/>
            <w:hideMark/>
          </w:tcPr>
          <w:p w14:paraId="1F4F865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roofErr w:type="spellStart"/>
            <w:r w:rsidRPr="002C51CA">
              <w:rPr>
                <w:rFonts w:ascii="Times New Roman" w:eastAsia="等线" w:hAnsi="Times New Roman" w:cs="Times New Roman"/>
                <w:color w:val="000000"/>
                <w:kern w:val="0"/>
                <w:sz w:val="22"/>
              </w:rPr>
              <w:t>Dengzhan</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Shengmai</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capslue</w:t>
            </w:r>
            <w:proofErr w:type="spellEnd"/>
          </w:p>
        </w:tc>
        <w:tc>
          <w:tcPr>
            <w:tcW w:w="429" w:type="pct"/>
            <w:shd w:val="clear" w:color="auto" w:fill="auto"/>
            <w:hideMark/>
          </w:tcPr>
          <w:p w14:paraId="48E1B329"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Erigeron </w:t>
            </w:r>
            <w:proofErr w:type="spellStart"/>
            <w:r w:rsidRPr="002C51CA">
              <w:rPr>
                <w:rFonts w:ascii="Times New Roman" w:eastAsia="等线" w:hAnsi="Times New Roman" w:cs="Times New Roman"/>
                <w:i/>
                <w:iCs/>
                <w:color w:val="000000"/>
                <w:kern w:val="0"/>
                <w:sz w:val="22"/>
              </w:rPr>
              <w:t>breviscapus</w:t>
            </w:r>
            <w:proofErr w:type="spellEnd"/>
            <w:r w:rsidRPr="002C51CA">
              <w:rPr>
                <w:rFonts w:ascii="Times New Roman" w:eastAsia="等线" w:hAnsi="Times New Roman" w:cs="Times New Roman"/>
                <w:i/>
                <w:iCs/>
                <w:color w:val="000000"/>
                <w:kern w:val="0"/>
                <w:sz w:val="22"/>
              </w:rPr>
              <w:t xml:space="preserve"> </w:t>
            </w:r>
            <w:r w:rsidRPr="002C51CA">
              <w:rPr>
                <w:rFonts w:ascii="Times New Roman" w:eastAsia="等线" w:hAnsi="Times New Roman" w:cs="Times New Roman"/>
                <w:color w:val="000000"/>
                <w:kern w:val="0"/>
                <w:sz w:val="22"/>
              </w:rPr>
              <w:t>(</w:t>
            </w:r>
            <w:proofErr w:type="spellStart"/>
            <w:r w:rsidRPr="002C51CA">
              <w:rPr>
                <w:rFonts w:ascii="Times New Roman" w:eastAsia="等线" w:hAnsi="Times New Roman" w:cs="Times New Roman"/>
                <w:color w:val="000000"/>
                <w:kern w:val="0"/>
                <w:sz w:val="22"/>
              </w:rPr>
              <w:t>Vaniot</w:t>
            </w:r>
            <w:proofErr w:type="spellEnd"/>
            <w:r w:rsidRPr="002C51CA">
              <w:rPr>
                <w:rFonts w:ascii="Times New Roman" w:eastAsia="等线" w:hAnsi="Times New Roman" w:cs="Times New Roman"/>
                <w:color w:val="000000"/>
                <w:kern w:val="0"/>
                <w:sz w:val="22"/>
              </w:rPr>
              <w:t xml:space="preserve">) </w:t>
            </w:r>
            <w:proofErr w:type="gramStart"/>
            <w:r w:rsidRPr="002C51CA">
              <w:rPr>
                <w:rFonts w:ascii="Times New Roman" w:eastAsia="等线" w:hAnsi="Times New Roman" w:cs="Times New Roman"/>
                <w:color w:val="000000"/>
                <w:kern w:val="0"/>
                <w:sz w:val="22"/>
              </w:rPr>
              <w:t>Hand.-</w:t>
            </w:r>
            <w:proofErr w:type="spellStart"/>
            <w:proofErr w:type="gramEnd"/>
            <w:r w:rsidRPr="002C51CA">
              <w:rPr>
                <w:rFonts w:ascii="Times New Roman" w:eastAsia="等线" w:hAnsi="Times New Roman" w:cs="Times New Roman"/>
                <w:color w:val="000000"/>
                <w:kern w:val="0"/>
                <w:sz w:val="22"/>
              </w:rPr>
              <w:t>Mazz</w:t>
            </w:r>
            <w:proofErr w:type="spellEnd"/>
            <w:r w:rsidRPr="002C51CA">
              <w:rPr>
                <w:rFonts w:ascii="Times New Roman" w:eastAsia="等线" w:hAnsi="Times New Roman" w:cs="Times New Roman"/>
                <w:color w:val="000000"/>
                <w:kern w:val="0"/>
                <w:sz w:val="22"/>
              </w:rPr>
              <w:t>. [</w:t>
            </w:r>
            <w:proofErr w:type="spellStart"/>
            <w:r w:rsidRPr="002C51CA">
              <w:rPr>
                <w:rFonts w:ascii="Times New Roman" w:eastAsia="等线" w:hAnsi="Times New Roman" w:cs="Times New Roman"/>
                <w:color w:val="000000"/>
                <w:kern w:val="0"/>
                <w:sz w:val="22"/>
              </w:rPr>
              <w:t>Compositae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lastRenderedPageBreak/>
              <w:t>Erigerontis</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Herba</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15A319E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lastRenderedPageBreak/>
              <w:t>3000g</w:t>
            </w:r>
          </w:p>
        </w:tc>
        <w:tc>
          <w:tcPr>
            <w:tcW w:w="492" w:type="pct"/>
            <w:shd w:val="clear" w:color="auto" w:fill="auto"/>
            <w:hideMark/>
          </w:tcPr>
          <w:p w14:paraId="2D250C2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and dry in the sun.</w:t>
            </w:r>
          </w:p>
        </w:tc>
        <w:tc>
          <w:tcPr>
            <w:tcW w:w="2092" w:type="pct"/>
            <w:vMerge w:val="restart"/>
            <w:shd w:val="clear" w:color="auto" w:fill="auto"/>
            <w:hideMark/>
          </w:tcPr>
          <w:p w14:paraId="01511E1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For the above four flavors, take</w:t>
            </w:r>
            <w:r w:rsidRPr="002C51CA">
              <w:rPr>
                <w:rFonts w:ascii="Times New Roman" w:eastAsia="等线" w:hAnsi="Times New Roman" w:cs="Times New Roman"/>
                <w:i/>
                <w:iCs/>
                <w:color w:val="000000"/>
                <w:kern w:val="0"/>
                <w:sz w:val="22"/>
              </w:rPr>
              <w:t xml:space="preserve"> Erigeron </w:t>
            </w:r>
            <w:proofErr w:type="spellStart"/>
            <w:r w:rsidRPr="002C51CA">
              <w:rPr>
                <w:rFonts w:ascii="Times New Roman" w:eastAsia="等线" w:hAnsi="Times New Roman" w:cs="Times New Roman"/>
                <w:i/>
                <w:iCs/>
                <w:color w:val="000000"/>
                <w:kern w:val="0"/>
                <w:sz w:val="22"/>
              </w:rPr>
              <w:t>breviscapus</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Vaniot</w:t>
            </w:r>
            <w:proofErr w:type="spellEnd"/>
            <w:r w:rsidRPr="002C51CA">
              <w:rPr>
                <w:rFonts w:ascii="Times New Roman" w:eastAsia="等线" w:hAnsi="Times New Roman" w:cs="Times New Roman"/>
                <w:color w:val="000000"/>
                <w:kern w:val="0"/>
                <w:sz w:val="22"/>
              </w:rPr>
              <w:t xml:space="preserve">) </w:t>
            </w:r>
            <w:proofErr w:type="gramStart"/>
            <w:r w:rsidRPr="002C51CA">
              <w:rPr>
                <w:rFonts w:ascii="Times New Roman" w:eastAsia="等线" w:hAnsi="Times New Roman" w:cs="Times New Roman"/>
                <w:color w:val="000000"/>
                <w:kern w:val="0"/>
                <w:sz w:val="22"/>
              </w:rPr>
              <w:t>Hand.-</w:t>
            </w:r>
            <w:proofErr w:type="spellStart"/>
            <w:proofErr w:type="gramEnd"/>
            <w:r w:rsidRPr="002C51CA">
              <w:rPr>
                <w:rFonts w:ascii="Times New Roman" w:eastAsia="等线" w:hAnsi="Times New Roman" w:cs="Times New Roman"/>
                <w:color w:val="000000"/>
                <w:kern w:val="0"/>
                <w:sz w:val="22"/>
              </w:rPr>
              <w:t>Mazz</w:t>
            </w:r>
            <w:proofErr w:type="spellEnd"/>
            <w:r w:rsidRPr="002C51CA">
              <w:rPr>
                <w:rFonts w:ascii="Times New Roman" w:eastAsia="等线" w:hAnsi="Times New Roman" w:cs="Times New Roman"/>
                <w:color w:val="000000"/>
                <w:kern w:val="0"/>
                <w:sz w:val="22"/>
              </w:rPr>
              <w:t>. [</w:t>
            </w:r>
            <w:proofErr w:type="spellStart"/>
            <w:r w:rsidRPr="002C51CA">
              <w:rPr>
                <w:rFonts w:ascii="Times New Roman" w:eastAsia="等线" w:hAnsi="Times New Roman" w:cs="Times New Roman"/>
                <w:color w:val="000000"/>
                <w:kern w:val="0"/>
                <w:sz w:val="22"/>
              </w:rPr>
              <w:t>Compositae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Erigerontis</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Herba</w:t>
            </w:r>
            <w:proofErr w:type="spellEnd"/>
            <w:r w:rsidRPr="002C51CA">
              <w:rPr>
                <w:rFonts w:ascii="Times New Roman" w:eastAsia="等线" w:hAnsi="Times New Roman" w:cs="Times New Roman"/>
                <w:color w:val="000000"/>
                <w:kern w:val="0"/>
                <w:sz w:val="22"/>
              </w:rPr>
              <w:t xml:space="preserve">], add 80% ~ 90% ethanol for reflux extraction for three times, filter, combine the filtrate, and concentrate into extract under reduced pressure; Add three times the amount of water to dissolve the extract, add 10% sodium hydroxide to facilitate dissolution under stirring, adjust the </w:t>
            </w:r>
            <w:r w:rsidRPr="002C51CA">
              <w:rPr>
                <w:rFonts w:ascii="Times New Roman" w:eastAsia="等线" w:hAnsi="Times New Roman" w:cs="Times New Roman"/>
                <w:color w:val="000000"/>
                <w:kern w:val="0"/>
                <w:sz w:val="22"/>
              </w:rPr>
              <w:lastRenderedPageBreak/>
              <w:t>pH value to 8, filter, add 10% sulfuric acid to adjust the pH value to 3, place for 2 hours, filter, collect precipitation, wash with water to neutral, and standby. The remaining three flavors, plus 80% to 90% ethanol reflux for three times, filtered, combined with filtrate, decompressed and concentrated, extracted with n-butanol for three times, combined with extract, decompressed and recovered butanol and condensed to thick paste, thickened paste combined with the above precipitates, adding 2-fold amount of water to dissolve, adding dilute sodium hydroxide to adjust pH to 7, filtrating, filtrating spray drying, adding starch and magnesium stearate. Mix well, put into capsules and make 1000 capsules.</w:t>
            </w:r>
          </w:p>
        </w:tc>
        <w:tc>
          <w:tcPr>
            <w:tcW w:w="533" w:type="pct"/>
            <w:vMerge w:val="restart"/>
            <w:shd w:val="clear" w:color="auto" w:fill="auto"/>
            <w:hideMark/>
          </w:tcPr>
          <w:p w14:paraId="1FFB7ED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lastRenderedPageBreak/>
              <w:t>N</w:t>
            </w:r>
          </w:p>
        </w:tc>
        <w:tc>
          <w:tcPr>
            <w:tcW w:w="611" w:type="pct"/>
            <w:vMerge w:val="restart"/>
            <w:shd w:val="clear" w:color="auto" w:fill="auto"/>
            <w:hideMark/>
          </w:tcPr>
          <w:p w14:paraId="0E3CEF7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Y -</w:t>
            </w:r>
            <w:r w:rsidRPr="002C51CA">
              <w:rPr>
                <w:rFonts w:ascii="Times New Roman" w:eastAsia="等线" w:hAnsi="Times New Roman" w:cs="Times New Roman"/>
                <w:color w:val="000000"/>
                <w:kern w:val="0"/>
                <w:sz w:val="22"/>
              </w:rPr>
              <w:br/>
              <w:t xml:space="preserve">HPLC-Detail information can be got from Pharmacopoeia of </w:t>
            </w:r>
            <w:r w:rsidRPr="002C51CA">
              <w:rPr>
                <w:rFonts w:ascii="Times New Roman" w:eastAsia="等线" w:hAnsi="Times New Roman" w:cs="Times New Roman"/>
                <w:color w:val="000000"/>
                <w:kern w:val="0"/>
                <w:sz w:val="22"/>
              </w:rPr>
              <w:lastRenderedPageBreak/>
              <w:t xml:space="preserve">the People's Republic of China (Part I, finished preparations and single flavor preparations, </w:t>
            </w:r>
            <w:proofErr w:type="spellStart"/>
            <w:r w:rsidRPr="002C51CA">
              <w:rPr>
                <w:rFonts w:ascii="Times New Roman" w:eastAsia="等线" w:hAnsi="Times New Roman" w:cs="Times New Roman"/>
                <w:color w:val="000000"/>
                <w:kern w:val="0"/>
                <w:sz w:val="22"/>
              </w:rPr>
              <w:t>Dengzhan</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Shengmai</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Jiaonang</w:t>
            </w:r>
            <w:proofErr w:type="spellEnd"/>
            <w:r w:rsidRPr="002C51CA">
              <w:rPr>
                <w:rFonts w:ascii="Times New Roman" w:eastAsia="等线" w:hAnsi="Times New Roman" w:cs="Times New Roman"/>
                <w:color w:val="000000"/>
                <w:kern w:val="0"/>
                <w:sz w:val="22"/>
              </w:rPr>
              <w:t>)</w:t>
            </w:r>
          </w:p>
        </w:tc>
      </w:tr>
      <w:tr w:rsidR="002C51CA" w:rsidRPr="002C51CA" w14:paraId="32646888" w14:textId="77777777" w:rsidTr="002C51CA">
        <w:trPr>
          <w:trHeight w:val="1368"/>
        </w:trPr>
        <w:tc>
          <w:tcPr>
            <w:tcW w:w="451" w:type="pct"/>
            <w:vMerge/>
            <w:vAlign w:val="center"/>
            <w:hideMark/>
          </w:tcPr>
          <w:p w14:paraId="5E9A7D4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67C5DC52"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Panax ginseng</w:t>
            </w:r>
            <w:r w:rsidRPr="002C51CA">
              <w:rPr>
                <w:rFonts w:ascii="Times New Roman" w:eastAsia="等线" w:hAnsi="Times New Roman" w:cs="Times New Roman"/>
                <w:color w:val="000000"/>
                <w:kern w:val="0"/>
                <w:sz w:val="22"/>
              </w:rPr>
              <w:t xml:space="preserve"> C. A. Mey. [</w:t>
            </w:r>
            <w:proofErr w:type="spellStart"/>
            <w:r w:rsidRPr="002C51CA">
              <w:rPr>
                <w:rFonts w:ascii="Times New Roman" w:eastAsia="等线" w:hAnsi="Times New Roman" w:cs="Times New Roman"/>
                <w:color w:val="000000"/>
                <w:kern w:val="0"/>
                <w:sz w:val="22"/>
              </w:rPr>
              <w:t>Araliaceae</w:t>
            </w:r>
            <w:proofErr w:type="spellEnd"/>
            <w:r w:rsidRPr="002C51CA">
              <w:rPr>
                <w:rFonts w:ascii="Times New Roman" w:eastAsia="等线" w:hAnsi="Times New Roman" w:cs="Times New Roman"/>
                <w:color w:val="000000"/>
                <w:kern w:val="0"/>
                <w:sz w:val="22"/>
              </w:rPr>
              <w:t xml:space="preserve">, Ginseng Radix et </w:t>
            </w:r>
            <w:proofErr w:type="spellStart"/>
            <w:r w:rsidRPr="002C51CA">
              <w:rPr>
                <w:rFonts w:ascii="Times New Roman" w:eastAsia="等线" w:hAnsi="Times New Roman" w:cs="Times New Roman"/>
                <w:color w:val="000000"/>
                <w:kern w:val="0"/>
                <w:sz w:val="22"/>
              </w:rPr>
              <w:t>Rhizoma</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2CA21E7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600g</w:t>
            </w:r>
          </w:p>
        </w:tc>
        <w:tc>
          <w:tcPr>
            <w:tcW w:w="492" w:type="pct"/>
            <w:shd w:val="clear" w:color="auto" w:fill="auto"/>
            <w:hideMark/>
          </w:tcPr>
          <w:p w14:paraId="62778B8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Moisten thoroughly, slice, dry, or crush and mash when used.</w:t>
            </w:r>
          </w:p>
        </w:tc>
        <w:tc>
          <w:tcPr>
            <w:tcW w:w="2092" w:type="pct"/>
            <w:vMerge/>
            <w:vAlign w:val="center"/>
            <w:hideMark/>
          </w:tcPr>
          <w:p w14:paraId="1F3195A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4C4659E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41F36B3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122188DB" w14:textId="77777777" w:rsidTr="002C51CA">
        <w:trPr>
          <w:trHeight w:val="1320"/>
        </w:trPr>
        <w:tc>
          <w:tcPr>
            <w:tcW w:w="451" w:type="pct"/>
            <w:vMerge/>
            <w:vAlign w:val="center"/>
            <w:hideMark/>
          </w:tcPr>
          <w:p w14:paraId="510AFD8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2DADE364"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Schisandra chinensis</w:t>
            </w:r>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Turcz</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Baill</w:t>
            </w:r>
            <w:proofErr w:type="spellEnd"/>
            <w:r w:rsidRPr="002C51CA">
              <w:rPr>
                <w:rFonts w:ascii="Times New Roman" w:eastAsia="等线" w:hAnsi="Times New Roman" w:cs="Times New Roman"/>
                <w:color w:val="000000"/>
                <w:kern w:val="0"/>
                <w:sz w:val="22"/>
              </w:rPr>
              <w:t>. [</w:t>
            </w:r>
            <w:proofErr w:type="spellStart"/>
            <w:r w:rsidRPr="002C51CA">
              <w:rPr>
                <w:rFonts w:ascii="Times New Roman" w:eastAsia="等线" w:hAnsi="Times New Roman" w:cs="Times New Roman"/>
                <w:color w:val="000000"/>
                <w:kern w:val="0"/>
                <w:sz w:val="22"/>
              </w:rPr>
              <w:t>Schisandraceae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Schisandrae</w:t>
            </w:r>
            <w:proofErr w:type="spellEnd"/>
            <w:r w:rsidRPr="002C51CA">
              <w:rPr>
                <w:rFonts w:ascii="Times New Roman" w:eastAsia="等线" w:hAnsi="Times New Roman" w:cs="Times New Roman"/>
                <w:color w:val="000000"/>
                <w:kern w:val="0"/>
                <w:sz w:val="22"/>
              </w:rPr>
              <w:t xml:space="preserve"> Chinensis Fructus]</w:t>
            </w:r>
          </w:p>
        </w:tc>
        <w:tc>
          <w:tcPr>
            <w:tcW w:w="392" w:type="pct"/>
            <w:shd w:val="clear" w:color="auto" w:fill="auto"/>
            <w:hideMark/>
          </w:tcPr>
          <w:p w14:paraId="02F92CA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600g</w:t>
            </w:r>
          </w:p>
        </w:tc>
        <w:tc>
          <w:tcPr>
            <w:tcW w:w="492" w:type="pct"/>
            <w:shd w:val="clear" w:color="auto" w:fill="auto"/>
            <w:hideMark/>
          </w:tcPr>
          <w:p w14:paraId="2C32B46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Mash when needed.</w:t>
            </w:r>
          </w:p>
        </w:tc>
        <w:tc>
          <w:tcPr>
            <w:tcW w:w="2092" w:type="pct"/>
            <w:vMerge/>
            <w:vAlign w:val="center"/>
            <w:hideMark/>
          </w:tcPr>
          <w:p w14:paraId="30405E1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3066747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658DF5F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18C20588" w14:textId="77777777" w:rsidTr="002C51CA">
        <w:trPr>
          <w:trHeight w:val="840"/>
        </w:trPr>
        <w:tc>
          <w:tcPr>
            <w:tcW w:w="451" w:type="pct"/>
            <w:vMerge/>
            <w:vAlign w:val="center"/>
            <w:hideMark/>
          </w:tcPr>
          <w:p w14:paraId="2B8BECA9"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3202E497"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Ophiopogon japonicus</w:t>
            </w:r>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Thunb</w:t>
            </w:r>
            <w:proofErr w:type="spellEnd"/>
            <w:r w:rsidRPr="002C51CA">
              <w:rPr>
                <w:rFonts w:ascii="Times New Roman" w:eastAsia="等线" w:hAnsi="Times New Roman" w:cs="Times New Roman"/>
                <w:color w:val="000000"/>
                <w:kern w:val="0"/>
                <w:sz w:val="22"/>
              </w:rPr>
              <w:t xml:space="preserve">.) Ker </w:t>
            </w:r>
            <w:proofErr w:type="spellStart"/>
            <w:r w:rsidRPr="002C51CA">
              <w:rPr>
                <w:rFonts w:ascii="Times New Roman" w:eastAsia="等线" w:hAnsi="Times New Roman" w:cs="Times New Roman"/>
                <w:color w:val="000000"/>
                <w:kern w:val="0"/>
                <w:sz w:val="22"/>
              </w:rPr>
              <w:t>Gawl</w:t>
            </w:r>
            <w:proofErr w:type="spellEnd"/>
            <w:r w:rsidRPr="002C51CA">
              <w:rPr>
                <w:rFonts w:ascii="Times New Roman" w:eastAsia="等线" w:hAnsi="Times New Roman" w:cs="Times New Roman"/>
                <w:color w:val="000000"/>
                <w:kern w:val="0"/>
                <w:sz w:val="22"/>
              </w:rPr>
              <w:t>. [</w:t>
            </w:r>
            <w:proofErr w:type="spellStart"/>
            <w:r w:rsidRPr="002C51CA">
              <w:rPr>
                <w:rFonts w:ascii="Times New Roman" w:eastAsia="等线" w:hAnsi="Times New Roman" w:cs="Times New Roman"/>
                <w:color w:val="000000"/>
                <w:kern w:val="0"/>
                <w:sz w:val="22"/>
              </w:rPr>
              <w:t>Asparagaceae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Ophiopogonis</w:t>
            </w:r>
            <w:proofErr w:type="spellEnd"/>
            <w:r w:rsidRPr="002C51CA">
              <w:rPr>
                <w:rFonts w:ascii="Times New Roman" w:eastAsia="等线" w:hAnsi="Times New Roman" w:cs="Times New Roman"/>
                <w:color w:val="000000"/>
                <w:kern w:val="0"/>
                <w:sz w:val="22"/>
              </w:rPr>
              <w:t xml:space="preserve"> Radix]</w:t>
            </w:r>
          </w:p>
        </w:tc>
        <w:tc>
          <w:tcPr>
            <w:tcW w:w="392" w:type="pct"/>
            <w:shd w:val="clear" w:color="auto" w:fill="auto"/>
            <w:hideMark/>
          </w:tcPr>
          <w:p w14:paraId="34083C7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1100g</w:t>
            </w:r>
          </w:p>
        </w:tc>
        <w:tc>
          <w:tcPr>
            <w:tcW w:w="492" w:type="pct"/>
            <w:shd w:val="clear" w:color="auto" w:fill="auto"/>
            <w:hideMark/>
          </w:tcPr>
          <w:p w14:paraId="3B0553C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wash, moisten, flatten and dry.</w:t>
            </w:r>
          </w:p>
        </w:tc>
        <w:tc>
          <w:tcPr>
            <w:tcW w:w="2092" w:type="pct"/>
            <w:vMerge/>
            <w:vAlign w:val="center"/>
            <w:hideMark/>
          </w:tcPr>
          <w:p w14:paraId="566B3D3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6B17B3C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0759BD5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3D9D319D" w14:textId="77777777" w:rsidTr="002C51CA">
        <w:trPr>
          <w:trHeight w:val="936"/>
        </w:trPr>
        <w:tc>
          <w:tcPr>
            <w:tcW w:w="451" w:type="pct"/>
            <w:vMerge w:val="restart"/>
            <w:shd w:val="clear" w:color="auto" w:fill="auto"/>
            <w:hideMark/>
          </w:tcPr>
          <w:p w14:paraId="665AF21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roofErr w:type="spellStart"/>
            <w:r w:rsidRPr="002C51CA">
              <w:rPr>
                <w:rFonts w:ascii="Times New Roman" w:eastAsia="等线" w:hAnsi="Times New Roman" w:cs="Times New Roman"/>
                <w:color w:val="000000"/>
                <w:kern w:val="0"/>
                <w:sz w:val="22"/>
              </w:rPr>
              <w:lastRenderedPageBreak/>
              <w:t>Naoshuantong</w:t>
            </w:r>
            <w:proofErr w:type="spellEnd"/>
            <w:r w:rsidRPr="002C51CA">
              <w:rPr>
                <w:rFonts w:ascii="Times New Roman" w:eastAsia="等线" w:hAnsi="Times New Roman" w:cs="Times New Roman"/>
                <w:color w:val="000000"/>
                <w:kern w:val="0"/>
                <w:sz w:val="22"/>
              </w:rPr>
              <w:t xml:space="preserve"> capsule</w:t>
            </w:r>
          </w:p>
        </w:tc>
        <w:tc>
          <w:tcPr>
            <w:tcW w:w="429" w:type="pct"/>
            <w:shd w:val="clear" w:color="auto" w:fill="auto"/>
            <w:hideMark/>
          </w:tcPr>
          <w:p w14:paraId="4A066BB1"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bookmarkStart w:id="0" w:name="RANGE!B50"/>
            <w:r w:rsidRPr="002C51CA">
              <w:rPr>
                <w:rFonts w:ascii="Times New Roman" w:eastAsia="等线" w:hAnsi="Times New Roman" w:cs="Times New Roman"/>
                <w:i/>
                <w:iCs/>
                <w:color w:val="000000"/>
                <w:kern w:val="0"/>
                <w:sz w:val="22"/>
              </w:rPr>
              <w:t xml:space="preserve">Typha </w:t>
            </w:r>
            <w:proofErr w:type="spellStart"/>
            <w:r w:rsidRPr="002C51CA">
              <w:rPr>
                <w:rFonts w:ascii="Times New Roman" w:eastAsia="等线" w:hAnsi="Times New Roman" w:cs="Times New Roman"/>
                <w:i/>
                <w:iCs/>
                <w:color w:val="000000"/>
                <w:kern w:val="0"/>
                <w:sz w:val="22"/>
              </w:rPr>
              <w:t>orientalis</w:t>
            </w:r>
            <w:proofErr w:type="spellEnd"/>
            <w:r w:rsidRPr="002C51CA">
              <w:rPr>
                <w:rFonts w:ascii="Times New Roman" w:eastAsia="等线" w:hAnsi="Times New Roman" w:cs="Times New Roman"/>
                <w:i/>
                <w:iCs/>
                <w:color w:val="000000"/>
                <w:kern w:val="0"/>
                <w:sz w:val="22"/>
              </w:rPr>
              <w:t xml:space="preserve"> </w:t>
            </w:r>
            <w:proofErr w:type="spellStart"/>
            <w:proofErr w:type="gramStart"/>
            <w:r w:rsidRPr="002C51CA">
              <w:rPr>
                <w:rFonts w:ascii="Times New Roman" w:eastAsia="等线" w:hAnsi="Times New Roman" w:cs="Times New Roman"/>
                <w:color w:val="000000"/>
                <w:kern w:val="0"/>
                <w:sz w:val="22"/>
              </w:rPr>
              <w:t>C.Presl</w:t>
            </w:r>
            <w:proofErr w:type="spellEnd"/>
            <w:proofErr w:type="gram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Typhaceae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Typhae</w:t>
            </w:r>
            <w:proofErr w:type="spellEnd"/>
            <w:r w:rsidRPr="002C51CA">
              <w:rPr>
                <w:rFonts w:ascii="Times New Roman" w:eastAsia="等线" w:hAnsi="Times New Roman" w:cs="Times New Roman"/>
                <w:color w:val="000000"/>
                <w:kern w:val="0"/>
                <w:sz w:val="22"/>
              </w:rPr>
              <w:t xml:space="preserve"> Pollen]</w:t>
            </w:r>
            <w:bookmarkEnd w:id="0"/>
          </w:p>
        </w:tc>
        <w:tc>
          <w:tcPr>
            <w:tcW w:w="392" w:type="pct"/>
            <w:shd w:val="clear" w:color="auto" w:fill="auto"/>
            <w:hideMark/>
          </w:tcPr>
          <w:p w14:paraId="735E517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890g</w:t>
            </w:r>
          </w:p>
        </w:tc>
        <w:tc>
          <w:tcPr>
            <w:tcW w:w="492" w:type="pct"/>
            <w:shd w:val="clear" w:color="auto" w:fill="auto"/>
            <w:hideMark/>
          </w:tcPr>
          <w:p w14:paraId="04695A1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Knead the lumps and sift them</w:t>
            </w:r>
          </w:p>
        </w:tc>
        <w:tc>
          <w:tcPr>
            <w:tcW w:w="2092" w:type="pct"/>
            <w:vMerge w:val="restart"/>
            <w:shd w:val="clear" w:color="auto" w:fill="auto"/>
            <w:hideMark/>
          </w:tcPr>
          <w:p w14:paraId="58B10B6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 xml:space="preserve">For the above five flavors, </w:t>
            </w:r>
            <w:r w:rsidRPr="002C51CA">
              <w:rPr>
                <w:rFonts w:ascii="Times New Roman" w:eastAsia="等线" w:hAnsi="Times New Roman" w:cs="Times New Roman"/>
                <w:i/>
                <w:iCs/>
                <w:color w:val="000000"/>
                <w:kern w:val="0"/>
                <w:sz w:val="22"/>
              </w:rPr>
              <w:t xml:space="preserve">Paeonia </w:t>
            </w:r>
            <w:proofErr w:type="spellStart"/>
            <w:r w:rsidRPr="002C51CA">
              <w:rPr>
                <w:rFonts w:ascii="Times New Roman" w:eastAsia="等线" w:hAnsi="Times New Roman" w:cs="Times New Roman"/>
                <w:i/>
                <w:iCs/>
                <w:color w:val="000000"/>
                <w:kern w:val="0"/>
                <w:sz w:val="22"/>
              </w:rPr>
              <w:t>lactiflora</w:t>
            </w:r>
            <w:proofErr w:type="spellEnd"/>
            <w:r w:rsidRPr="002C51CA">
              <w:rPr>
                <w:rFonts w:ascii="Times New Roman" w:eastAsia="等线" w:hAnsi="Times New Roman" w:cs="Times New Roman"/>
                <w:color w:val="000000"/>
                <w:kern w:val="0"/>
                <w:sz w:val="22"/>
              </w:rPr>
              <w:t xml:space="preserve"> Pall. [</w:t>
            </w:r>
            <w:proofErr w:type="spellStart"/>
            <w:r w:rsidRPr="002C51CA">
              <w:rPr>
                <w:rFonts w:ascii="Times New Roman" w:eastAsia="等线" w:hAnsi="Times New Roman" w:cs="Times New Roman"/>
                <w:color w:val="000000"/>
                <w:kern w:val="0"/>
                <w:sz w:val="22"/>
              </w:rPr>
              <w:t>Paeoniaceae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Paeoniae</w:t>
            </w:r>
            <w:proofErr w:type="spellEnd"/>
            <w:r w:rsidRPr="002C51CA">
              <w:rPr>
                <w:rFonts w:ascii="Times New Roman" w:eastAsia="等线" w:hAnsi="Times New Roman" w:cs="Times New Roman"/>
                <w:color w:val="000000"/>
                <w:kern w:val="0"/>
                <w:sz w:val="22"/>
              </w:rPr>
              <w:t xml:space="preserve"> Radix Rubra] is heated and refluxed with 70% ethanol for extraction twice, 1 hour each time. The extract is combined, filtered, the filtrate is recovered with ethanol and concentrated to an appropriate amount, dried, crushed, added with an appropriate amount of calcium hydrogen phosphate, mixed, and dry paste powder for standby; </w:t>
            </w:r>
            <w:r w:rsidRPr="002C51CA">
              <w:rPr>
                <w:rFonts w:ascii="Times New Roman" w:eastAsia="等线" w:hAnsi="Times New Roman" w:cs="Times New Roman"/>
                <w:i/>
                <w:iCs/>
                <w:color w:val="000000"/>
                <w:kern w:val="0"/>
                <w:sz w:val="22"/>
              </w:rPr>
              <w:t xml:space="preserve">Curcuma </w:t>
            </w:r>
            <w:proofErr w:type="spellStart"/>
            <w:r w:rsidRPr="002C51CA">
              <w:rPr>
                <w:rFonts w:ascii="Times New Roman" w:eastAsia="等线" w:hAnsi="Times New Roman" w:cs="Times New Roman"/>
                <w:i/>
                <w:iCs/>
                <w:color w:val="000000"/>
                <w:kern w:val="0"/>
                <w:sz w:val="22"/>
              </w:rPr>
              <w:t>phaeocaulis</w:t>
            </w:r>
            <w:proofErr w:type="spellEnd"/>
            <w:r w:rsidRPr="002C51CA">
              <w:rPr>
                <w:rFonts w:ascii="Times New Roman" w:eastAsia="等线" w:hAnsi="Times New Roman" w:cs="Times New Roman"/>
                <w:color w:val="000000"/>
                <w:kern w:val="0"/>
                <w:sz w:val="22"/>
              </w:rPr>
              <w:t xml:space="preserve"> Valeton [</w:t>
            </w:r>
            <w:proofErr w:type="spellStart"/>
            <w:r w:rsidRPr="002C51CA">
              <w:rPr>
                <w:rFonts w:ascii="Times New Roman" w:eastAsia="等线" w:hAnsi="Times New Roman" w:cs="Times New Roman"/>
                <w:color w:val="000000"/>
                <w:kern w:val="0"/>
                <w:sz w:val="22"/>
              </w:rPr>
              <w:t>Zingiberaceae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Curcumae</w:t>
            </w:r>
            <w:proofErr w:type="spellEnd"/>
            <w:r w:rsidRPr="002C51CA">
              <w:rPr>
                <w:rFonts w:ascii="Times New Roman" w:eastAsia="等线" w:hAnsi="Times New Roman" w:cs="Times New Roman"/>
                <w:color w:val="000000"/>
                <w:kern w:val="0"/>
                <w:sz w:val="22"/>
              </w:rPr>
              <w:t xml:space="preserve"> Radix] is heated and refluxed with 80% ethanol for extraction twice, 1 hour each time. The extract is combined, filtered and the filtrate is used for standby; The drug residue, </w:t>
            </w:r>
            <w:r w:rsidRPr="002C51CA">
              <w:rPr>
                <w:rFonts w:ascii="Times New Roman" w:eastAsia="等线" w:hAnsi="Times New Roman" w:cs="Times New Roman"/>
                <w:i/>
                <w:iCs/>
                <w:color w:val="000000"/>
                <w:kern w:val="0"/>
                <w:sz w:val="22"/>
              </w:rPr>
              <w:t xml:space="preserve">Typha </w:t>
            </w:r>
            <w:proofErr w:type="spellStart"/>
            <w:r w:rsidRPr="002C51CA">
              <w:rPr>
                <w:rFonts w:ascii="Times New Roman" w:eastAsia="等线" w:hAnsi="Times New Roman" w:cs="Times New Roman"/>
                <w:i/>
                <w:iCs/>
                <w:color w:val="000000"/>
                <w:kern w:val="0"/>
                <w:sz w:val="22"/>
              </w:rPr>
              <w:t>orientalis</w:t>
            </w:r>
            <w:proofErr w:type="spellEnd"/>
            <w:r w:rsidRPr="002C51CA">
              <w:rPr>
                <w:rFonts w:ascii="Times New Roman" w:eastAsia="等线" w:hAnsi="Times New Roman" w:cs="Times New Roman"/>
                <w:color w:val="000000"/>
                <w:kern w:val="0"/>
                <w:sz w:val="22"/>
              </w:rPr>
              <w:t xml:space="preserve"> </w:t>
            </w:r>
            <w:proofErr w:type="spellStart"/>
            <w:proofErr w:type="gramStart"/>
            <w:r w:rsidRPr="002C51CA">
              <w:rPr>
                <w:rFonts w:ascii="Times New Roman" w:eastAsia="等线" w:hAnsi="Times New Roman" w:cs="Times New Roman"/>
                <w:color w:val="000000"/>
                <w:kern w:val="0"/>
                <w:sz w:val="22"/>
              </w:rPr>
              <w:t>C.Presl</w:t>
            </w:r>
            <w:proofErr w:type="spellEnd"/>
            <w:proofErr w:type="gram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Typhaceae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Typhae</w:t>
            </w:r>
            <w:proofErr w:type="spellEnd"/>
            <w:r w:rsidRPr="002C51CA">
              <w:rPr>
                <w:rFonts w:ascii="Times New Roman" w:eastAsia="等线" w:hAnsi="Times New Roman" w:cs="Times New Roman"/>
                <w:color w:val="000000"/>
                <w:kern w:val="0"/>
                <w:sz w:val="22"/>
              </w:rPr>
              <w:t xml:space="preserve"> Pollen], </w:t>
            </w:r>
            <w:r w:rsidRPr="002C51CA">
              <w:rPr>
                <w:rFonts w:ascii="Times New Roman" w:eastAsia="等线" w:hAnsi="Times New Roman" w:cs="Times New Roman"/>
                <w:i/>
                <w:iCs/>
                <w:color w:val="000000"/>
                <w:kern w:val="0"/>
                <w:sz w:val="22"/>
              </w:rPr>
              <w:t xml:space="preserve">Gastrodia </w:t>
            </w:r>
            <w:proofErr w:type="spellStart"/>
            <w:r w:rsidRPr="002C51CA">
              <w:rPr>
                <w:rFonts w:ascii="Times New Roman" w:eastAsia="等线" w:hAnsi="Times New Roman" w:cs="Times New Roman"/>
                <w:i/>
                <w:iCs/>
                <w:color w:val="000000"/>
                <w:kern w:val="0"/>
                <w:sz w:val="22"/>
              </w:rPr>
              <w:t>elata</w:t>
            </w:r>
            <w:proofErr w:type="spellEnd"/>
            <w:r w:rsidRPr="002C51CA">
              <w:rPr>
                <w:rFonts w:ascii="Times New Roman" w:eastAsia="等线" w:hAnsi="Times New Roman" w:cs="Times New Roman"/>
                <w:color w:val="000000"/>
                <w:kern w:val="0"/>
                <w:sz w:val="22"/>
              </w:rPr>
              <w:t xml:space="preserve"> Blume [</w:t>
            </w:r>
            <w:proofErr w:type="spellStart"/>
            <w:r w:rsidRPr="002C51CA">
              <w:rPr>
                <w:rFonts w:ascii="Times New Roman" w:eastAsia="等线" w:hAnsi="Times New Roman" w:cs="Times New Roman"/>
                <w:color w:val="000000"/>
                <w:kern w:val="0"/>
                <w:sz w:val="22"/>
              </w:rPr>
              <w:t>Orchidaceae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Gastrodiae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Rhizoma</w:t>
            </w:r>
            <w:proofErr w:type="spellEnd"/>
            <w:r w:rsidRPr="002C51CA">
              <w:rPr>
                <w:rFonts w:ascii="Times New Roman" w:eastAsia="等线" w:hAnsi="Times New Roman" w:cs="Times New Roman"/>
                <w:color w:val="000000"/>
                <w:kern w:val="0"/>
                <w:sz w:val="22"/>
              </w:rPr>
              <w:t xml:space="preserve">] and </w:t>
            </w:r>
            <w:r w:rsidRPr="002C51CA">
              <w:rPr>
                <w:rFonts w:ascii="Times New Roman" w:eastAsia="等线" w:hAnsi="Times New Roman" w:cs="Times New Roman"/>
                <w:i/>
                <w:iCs/>
                <w:color w:val="000000"/>
                <w:kern w:val="0"/>
                <w:sz w:val="22"/>
              </w:rPr>
              <w:t xml:space="preserve">Rha </w:t>
            </w:r>
            <w:proofErr w:type="spellStart"/>
            <w:r w:rsidRPr="002C51CA">
              <w:rPr>
                <w:rFonts w:ascii="Times New Roman" w:eastAsia="等线" w:hAnsi="Times New Roman" w:cs="Times New Roman"/>
                <w:i/>
                <w:iCs/>
                <w:color w:val="000000"/>
                <w:kern w:val="0"/>
                <w:sz w:val="22"/>
              </w:rPr>
              <w:t>ponticum</w:t>
            </w:r>
            <w:proofErr w:type="spellEnd"/>
            <w:r w:rsidRPr="002C51CA">
              <w:rPr>
                <w:rFonts w:ascii="Times New Roman" w:eastAsia="等线" w:hAnsi="Times New Roman" w:cs="Times New Roman"/>
                <w:i/>
                <w:iCs/>
                <w:color w:val="000000"/>
                <w:kern w:val="0"/>
                <w:sz w:val="22"/>
              </w:rPr>
              <w:t xml:space="preserve"> uniflorum</w:t>
            </w:r>
            <w:r w:rsidRPr="002C51CA">
              <w:rPr>
                <w:rFonts w:ascii="Times New Roman" w:eastAsia="等线" w:hAnsi="Times New Roman" w:cs="Times New Roman"/>
                <w:color w:val="000000"/>
                <w:kern w:val="0"/>
                <w:sz w:val="22"/>
              </w:rPr>
              <w:t xml:space="preserve"> (L.) DC. [</w:t>
            </w:r>
            <w:proofErr w:type="spellStart"/>
            <w:r w:rsidRPr="002C51CA">
              <w:rPr>
                <w:rFonts w:ascii="Times New Roman" w:eastAsia="等线" w:hAnsi="Times New Roman" w:cs="Times New Roman"/>
                <w:color w:val="000000"/>
                <w:kern w:val="0"/>
                <w:sz w:val="22"/>
              </w:rPr>
              <w:t>Compositae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Rhapontici</w:t>
            </w:r>
            <w:proofErr w:type="spellEnd"/>
            <w:r w:rsidRPr="002C51CA">
              <w:rPr>
                <w:rFonts w:ascii="Times New Roman" w:eastAsia="等线" w:hAnsi="Times New Roman" w:cs="Times New Roman"/>
                <w:color w:val="000000"/>
                <w:kern w:val="0"/>
                <w:sz w:val="22"/>
              </w:rPr>
              <w:t xml:space="preserve"> Radix] are decocted twice with water for 1 hour each time. The decoctions are combined, filtered, the filtrate is concentrated to the clear paste with relative density of 1.04 ~ 1.10 (40 </w:t>
            </w:r>
            <w:r w:rsidRPr="002C51CA">
              <w:rPr>
                <w:rFonts w:ascii="Segoe UI Symbol" w:eastAsia="等线" w:hAnsi="Segoe UI Symbol" w:cs="Times New Roman"/>
                <w:color w:val="000000"/>
                <w:kern w:val="0"/>
                <w:sz w:val="22"/>
              </w:rPr>
              <w:t>℃</w:t>
            </w:r>
            <w:r w:rsidRPr="002C51CA">
              <w:rPr>
                <w:rFonts w:ascii="Times New Roman" w:eastAsia="等线" w:hAnsi="Times New Roman" w:cs="Times New Roman"/>
                <w:color w:val="000000"/>
                <w:kern w:val="0"/>
                <w:sz w:val="22"/>
              </w:rPr>
              <w:t>), the alcohol content is 70% with ethanol, refrigerated for 48 hours, the supernatant is combined with the alcohol extract of Curcuma, the ethanol is recovered, concentrated to an appropriate amount, dried, crushed, and an appropriate amount of calcium hydrogen phosphate is added, Combine with red peony dry cream powder, granulate with hydroxypropyl methylcellulose ethanol solution, dry, add an appropriate amount of talc powder, silica and magnesium stearate, mix well, and put into capsules to make 1000 tablets.</w:t>
            </w:r>
          </w:p>
        </w:tc>
        <w:tc>
          <w:tcPr>
            <w:tcW w:w="533" w:type="pct"/>
            <w:vMerge w:val="restart"/>
            <w:shd w:val="clear" w:color="auto" w:fill="auto"/>
            <w:hideMark/>
          </w:tcPr>
          <w:p w14:paraId="1B1038D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N</w:t>
            </w:r>
          </w:p>
        </w:tc>
        <w:tc>
          <w:tcPr>
            <w:tcW w:w="611" w:type="pct"/>
            <w:vMerge w:val="restart"/>
            <w:shd w:val="clear" w:color="auto" w:fill="auto"/>
            <w:hideMark/>
          </w:tcPr>
          <w:p w14:paraId="5861DE6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Y -</w:t>
            </w:r>
            <w:r w:rsidRPr="002C51CA">
              <w:rPr>
                <w:rFonts w:ascii="Times New Roman" w:eastAsia="等线" w:hAnsi="Times New Roman" w:cs="Times New Roman"/>
                <w:color w:val="000000"/>
                <w:kern w:val="0"/>
                <w:sz w:val="22"/>
              </w:rPr>
              <w:br/>
              <w:t xml:space="preserve">HPLC-Detail information can be got from Pharmacopoeia of the People's Republic of China (Part I, finished preparations and single flavor </w:t>
            </w:r>
            <w:proofErr w:type="spellStart"/>
            <w:proofErr w:type="gramStart"/>
            <w:r w:rsidRPr="002C51CA">
              <w:rPr>
                <w:rFonts w:ascii="Times New Roman" w:eastAsia="等线" w:hAnsi="Times New Roman" w:cs="Times New Roman"/>
                <w:color w:val="000000"/>
                <w:kern w:val="0"/>
                <w:sz w:val="22"/>
              </w:rPr>
              <w:t>preparations,Naoshuantong</w:t>
            </w:r>
            <w:proofErr w:type="spellEnd"/>
            <w:proofErr w:type="gram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Jiaonang</w:t>
            </w:r>
            <w:proofErr w:type="spellEnd"/>
            <w:r w:rsidRPr="002C51CA">
              <w:rPr>
                <w:rFonts w:ascii="Times New Roman" w:eastAsia="等线" w:hAnsi="Times New Roman" w:cs="Times New Roman"/>
                <w:color w:val="000000"/>
                <w:kern w:val="0"/>
                <w:sz w:val="22"/>
              </w:rPr>
              <w:t>)</w:t>
            </w:r>
          </w:p>
        </w:tc>
      </w:tr>
      <w:tr w:rsidR="002C51CA" w:rsidRPr="002C51CA" w14:paraId="3DC1BA5F" w14:textId="77777777" w:rsidTr="002C51CA">
        <w:trPr>
          <w:trHeight w:val="1200"/>
        </w:trPr>
        <w:tc>
          <w:tcPr>
            <w:tcW w:w="451" w:type="pct"/>
            <w:vMerge/>
            <w:vAlign w:val="center"/>
            <w:hideMark/>
          </w:tcPr>
          <w:p w14:paraId="52852FF9"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5A8E386D"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Paeonia </w:t>
            </w:r>
            <w:proofErr w:type="spellStart"/>
            <w:r w:rsidRPr="002C51CA">
              <w:rPr>
                <w:rFonts w:ascii="Times New Roman" w:eastAsia="等线" w:hAnsi="Times New Roman" w:cs="Times New Roman"/>
                <w:i/>
                <w:iCs/>
                <w:color w:val="000000"/>
                <w:kern w:val="0"/>
                <w:sz w:val="22"/>
              </w:rPr>
              <w:t>lactiflora</w:t>
            </w:r>
            <w:proofErr w:type="spellEnd"/>
            <w:r w:rsidRPr="002C51CA">
              <w:rPr>
                <w:rFonts w:ascii="Times New Roman" w:eastAsia="等线" w:hAnsi="Times New Roman" w:cs="Times New Roman"/>
                <w:i/>
                <w:iCs/>
                <w:color w:val="000000"/>
                <w:kern w:val="0"/>
                <w:sz w:val="22"/>
              </w:rPr>
              <w:t xml:space="preserve"> </w:t>
            </w:r>
            <w:r w:rsidRPr="002C51CA">
              <w:rPr>
                <w:rFonts w:ascii="Times New Roman" w:eastAsia="等线" w:hAnsi="Times New Roman" w:cs="Times New Roman"/>
                <w:color w:val="000000"/>
                <w:kern w:val="0"/>
                <w:sz w:val="22"/>
              </w:rPr>
              <w:t>Pall. [</w:t>
            </w:r>
            <w:proofErr w:type="spellStart"/>
            <w:r w:rsidRPr="002C51CA">
              <w:rPr>
                <w:rFonts w:ascii="Times New Roman" w:eastAsia="等线" w:hAnsi="Times New Roman" w:cs="Times New Roman"/>
                <w:color w:val="000000"/>
                <w:kern w:val="0"/>
                <w:sz w:val="22"/>
              </w:rPr>
              <w:t>Paeoniaceae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Paeoniae</w:t>
            </w:r>
            <w:proofErr w:type="spellEnd"/>
            <w:r w:rsidRPr="002C51CA">
              <w:rPr>
                <w:rFonts w:ascii="Times New Roman" w:eastAsia="等线" w:hAnsi="Times New Roman" w:cs="Times New Roman"/>
                <w:color w:val="000000"/>
                <w:kern w:val="0"/>
                <w:sz w:val="22"/>
              </w:rPr>
              <w:t xml:space="preserve"> Radix Rubra]</w:t>
            </w:r>
          </w:p>
        </w:tc>
        <w:tc>
          <w:tcPr>
            <w:tcW w:w="392" w:type="pct"/>
            <w:shd w:val="clear" w:color="auto" w:fill="auto"/>
            <w:hideMark/>
          </w:tcPr>
          <w:p w14:paraId="1D1786B1"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635g</w:t>
            </w:r>
          </w:p>
        </w:tc>
        <w:tc>
          <w:tcPr>
            <w:tcW w:w="492" w:type="pct"/>
            <w:shd w:val="clear" w:color="auto" w:fill="auto"/>
            <w:hideMark/>
          </w:tcPr>
          <w:p w14:paraId="2A96E6A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separate size, wash, moisten thoroughly, cut thick pieces and dry.</w:t>
            </w:r>
          </w:p>
        </w:tc>
        <w:tc>
          <w:tcPr>
            <w:tcW w:w="2092" w:type="pct"/>
            <w:vMerge/>
            <w:vAlign w:val="center"/>
            <w:hideMark/>
          </w:tcPr>
          <w:p w14:paraId="7A1B70E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09C73EC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3BBF8799"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7D8B153D" w14:textId="77777777" w:rsidTr="002C51CA">
        <w:trPr>
          <w:trHeight w:val="1176"/>
        </w:trPr>
        <w:tc>
          <w:tcPr>
            <w:tcW w:w="451" w:type="pct"/>
            <w:vMerge/>
            <w:vAlign w:val="center"/>
            <w:hideMark/>
          </w:tcPr>
          <w:p w14:paraId="4C17946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3FA5B8C5"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Curcuma </w:t>
            </w:r>
            <w:proofErr w:type="spellStart"/>
            <w:r w:rsidRPr="002C51CA">
              <w:rPr>
                <w:rFonts w:ascii="Times New Roman" w:eastAsia="等线" w:hAnsi="Times New Roman" w:cs="Times New Roman"/>
                <w:i/>
                <w:iCs/>
                <w:color w:val="000000"/>
                <w:kern w:val="0"/>
                <w:sz w:val="22"/>
              </w:rPr>
              <w:t>phaeocaulis</w:t>
            </w:r>
            <w:proofErr w:type="spellEnd"/>
            <w:r w:rsidRPr="002C51CA">
              <w:rPr>
                <w:rFonts w:ascii="Times New Roman" w:eastAsia="等线" w:hAnsi="Times New Roman" w:cs="Times New Roman"/>
                <w:i/>
                <w:iCs/>
                <w:color w:val="000000"/>
                <w:kern w:val="0"/>
                <w:sz w:val="22"/>
              </w:rPr>
              <w:t xml:space="preserve"> </w:t>
            </w:r>
            <w:r w:rsidRPr="002C51CA">
              <w:rPr>
                <w:rFonts w:ascii="Times New Roman" w:eastAsia="等线" w:hAnsi="Times New Roman" w:cs="Times New Roman"/>
                <w:color w:val="000000"/>
                <w:kern w:val="0"/>
                <w:sz w:val="22"/>
              </w:rPr>
              <w:t>Valeton [</w:t>
            </w:r>
            <w:proofErr w:type="spellStart"/>
            <w:r w:rsidRPr="002C51CA">
              <w:rPr>
                <w:rFonts w:ascii="Times New Roman" w:eastAsia="等线" w:hAnsi="Times New Roman" w:cs="Times New Roman"/>
                <w:color w:val="000000"/>
                <w:kern w:val="0"/>
                <w:sz w:val="22"/>
              </w:rPr>
              <w:t>Zingiberaceae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Curcumae</w:t>
            </w:r>
            <w:proofErr w:type="spellEnd"/>
            <w:r w:rsidRPr="002C51CA">
              <w:rPr>
                <w:rFonts w:ascii="Times New Roman" w:eastAsia="等线" w:hAnsi="Times New Roman" w:cs="Times New Roman"/>
                <w:color w:val="000000"/>
                <w:kern w:val="0"/>
                <w:sz w:val="22"/>
              </w:rPr>
              <w:t xml:space="preserve"> Radix]</w:t>
            </w:r>
          </w:p>
        </w:tc>
        <w:tc>
          <w:tcPr>
            <w:tcW w:w="392" w:type="pct"/>
            <w:shd w:val="clear" w:color="auto" w:fill="auto"/>
            <w:hideMark/>
          </w:tcPr>
          <w:p w14:paraId="53AE269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510g</w:t>
            </w:r>
          </w:p>
        </w:tc>
        <w:tc>
          <w:tcPr>
            <w:tcW w:w="492" w:type="pct"/>
            <w:shd w:val="clear" w:color="auto" w:fill="auto"/>
            <w:hideMark/>
          </w:tcPr>
          <w:p w14:paraId="5B0C7F6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Wash, moisten, slice and dry</w:t>
            </w:r>
          </w:p>
        </w:tc>
        <w:tc>
          <w:tcPr>
            <w:tcW w:w="2092" w:type="pct"/>
            <w:vMerge/>
            <w:vAlign w:val="center"/>
            <w:hideMark/>
          </w:tcPr>
          <w:p w14:paraId="09812E06"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3BCF6336"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1E1DEFF4"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03760482" w14:textId="77777777" w:rsidTr="002C51CA">
        <w:trPr>
          <w:trHeight w:val="1452"/>
        </w:trPr>
        <w:tc>
          <w:tcPr>
            <w:tcW w:w="451" w:type="pct"/>
            <w:vMerge/>
            <w:vAlign w:val="center"/>
            <w:hideMark/>
          </w:tcPr>
          <w:p w14:paraId="5BBACECD"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289C823D"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Gastrodia </w:t>
            </w:r>
            <w:proofErr w:type="spellStart"/>
            <w:r w:rsidRPr="002C51CA">
              <w:rPr>
                <w:rFonts w:ascii="Times New Roman" w:eastAsia="等线" w:hAnsi="Times New Roman" w:cs="Times New Roman"/>
                <w:i/>
                <w:iCs/>
                <w:color w:val="000000"/>
                <w:kern w:val="0"/>
                <w:sz w:val="22"/>
              </w:rPr>
              <w:t>elata</w:t>
            </w:r>
            <w:proofErr w:type="spellEnd"/>
            <w:r w:rsidRPr="002C51CA">
              <w:rPr>
                <w:rFonts w:ascii="Times New Roman" w:eastAsia="等线" w:hAnsi="Times New Roman" w:cs="Times New Roman"/>
                <w:i/>
                <w:iCs/>
                <w:color w:val="000000"/>
                <w:kern w:val="0"/>
                <w:sz w:val="22"/>
              </w:rPr>
              <w:t xml:space="preserve"> </w:t>
            </w:r>
            <w:r w:rsidRPr="002C51CA">
              <w:rPr>
                <w:rFonts w:ascii="Times New Roman" w:eastAsia="等线" w:hAnsi="Times New Roman" w:cs="Times New Roman"/>
                <w:color w:val="000000"/>
                <w:kern w:val="0"/>
                <w:sz w:val="22"/>
              </w:rPr>
              <w:t>Blume [</w:t>
            </w:r>
            <w:proofErr w:type="spellStart"/>
            <w:r w:rsidRPr="002C51CA">
              <w:rPr>
                <w:rFonts w:ascii="Times New Roman" w:eastAsia="等线" w:hAnsi="Times New Roman" w:cs="Times New Roman"/>
                <w:color w:val="000000"/>
                <w:kern w:val="0"/>
                <w:sz w:val="22"/>
              </w:rPr>
              <w:t>Orchidaceae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Gastrodiae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Rhizoma</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173D29F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255g</w:t>
            </w:r>
          </w:p>
        </w:tc>
        <w:tc>
          <w:tcPr>
            <w:tcW w:w="492" w:type="pct"/>
            <w:shd w:val="clear" w:color="auto" w:fill="auto"/>
            <w:hideMark/>
          </w:tcPr>
          <w:p w14:paraId="2080A1D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Wash, moisten or steam soft, slice and dry</w:t>
            </w:r>
          </w:p>
        </w:tc>
        <w:tc>
          <w:tcPr>
            <w:tcW w:w="2092" w:type="pct"/>
            <w:vMerge/>
            <w:vAlign w:val="center"/>
            <w:hideMark/>
          </w:tcPr>
          <w:p w14:paraId="01CE2B53"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5D60BDA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6359B4B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44D49366" w14:textId="77777777" w:rsidTr="002C51CA">
        <w:trPr>
          <w:trHeight w:val="1176"/>
        </w:trPr>
        <w:tc>
          <w:tcPr>
            <w:tcW w:w="451" w:type="pct"/>
            <w:vMerge/>
            <w:vAlign w:val="center"/>
            <w:hideMark/>
          </w:tcPr>
          <w:p w14:paraId="61979BA8"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429" w:type="pct"/>
            <w:shd w:val="clear" w:color="auto" w:fill="auto"/>
            <w:hideMark/>
          </w:tcPr>
          <w:p w14:paraId="103B7139"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r w:rsidRPr="002C51CA">
              <w:rPr>
                <w:rFonts w:ascii="Times New Roman" w:eastAsia="等线" w:hAnsi="Times New Roman" w:cs="Times New Roman"/>
                <w:i/>
                <w:iCs/>
                <w:color w:val="000000"/>
                <w:kern w:val="0"/>
                <w:sz w:val="22"/>
              </w:rPr>
              <w:t xml:space="preserve">Rha </w:t>
            </w:r>
            <w:proofErr w:type="spellStart"/>
            <w:r w:rsidRPr="002C51CA">
              <w:rPr>
                <w:rFonts w:ascii="Times New Roman" w:eastAsia="等线" w:hAnsi="Times New Roman" w:cs="Times New Roman"/>
                <w:i/>
                <w:iCs/>
                <w:color w:val="000000"/>
                <w:kern w:val="0"/>
                <w:sz w:val="22"/>
              </w:rPr>
              <w:t>ponticum</w:t>
            </w:r>
            <w:proofErr w:type="spellEnd"/>
            <w:r w:rsidRPr="002C51CA">
              <w:rPr>
                <w:rFonts w:ascii="Times New Roman" w:eastAsia="等线" w:hAnsi="Times New Roman" w:cs="Times New Roman"/>
                <w:i/>
                <w:iCs/>
                <w:color w:val="000000"/>
                <w:kern w:val="0"/>
                <w:sz w:val="22"/>
              </w:rPr>
              <w:t xml:space="preserve"> uniflorum</w:t>
            </w:r>
            <w:r w:rsidRPr="002C51CA">
              <w:rPr>
                <w:rFonts w:ascii="Times New Roman" w:eastAsia="等线" w:hAnsi="Times New Roman" w:cs="Times New Roman"/>
                <w:color w:val="000000"/>
                <w:kern w:val="0"/>
                <w:sz w:val="22"/>
              </w:rPr>
              <w:t xml:space="preserve"> (L.) DC. [</w:t>
            </w:r>
            <w:proofErr w:type="spellStart"/>
            <w:r w:rsidRPr="002C51CA">
              <w:rPr>
                <w:rFonts w:ascii="Times New Roman" w:eastAsia="等线" w:hAnsi="Times New Roman" w:cs="Times New Roman"/>
                <w:color w:val="000000"/>
                <w:kern w:val="0"/>
                <w:sz w:val="22"/>
              </w:rPr>
              <w:t>Compositae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Rhapontici</w:t>
            </w:r>
            <w:proofErr w:type="spellEnd"/>
            <w:r w:rsidRPr="002C51CA">
              <w:rPr>
                <w:rFonts w:ascii="Times New Roman" w:eastAsia="等线" w:hAnsi="Times New Roman" w:cs="Times New Roman"/>
                <w:color w:val="000000"/>
                <w:kern w:val="0"/>
                <w:sz w:val="22"/>
              </w:rPr>
              <w:t xml:space="preserve"> Radix]</w:t>
            </w:r>
          </w:p>
        </w:tc>
        <w:tc>
          <w:tcPr>
            <w:tcW w:w="392" w:type="pct"/>
            <w:shd w:val="clear" w:color="auto" w:fill="auto"/>
            <w:hideMark/>
          </w:tcPr>
          <w:p w14:paraId="53734E7B"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380g</w:t>
            </w:r>
          </w:p>
        </w:tc>
        <w:tc>
          <w:tcPr>
            <w:tcW w:w="492" w:type="pct"/>
            <w:shd w:val="clear" w:color="auto" w:fill="auto"/>
            <w:hideMark/>
          </w:tcPr>
          <w:p w14:paraId="0996960F"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Remove impurities, wash, moisten thoroughly, cut into thick pieces and dry in the sun</w:t>
            </w:r>
          </w:p>
        </w:tc>
        <w:tc>
          <w:tcPr>
            <w:tcW w:w="2092" w:type="pct"/>
            <w:vMerge/>
            <w:vAlign w:val="center"/>
            <w:hideMark/>
          </w:tcPr>
          <w:p w14:paraId="71077AF6"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533" w:type="pct"/>
            <w:vMerge/>
            <w:vAlign w:val="center"/>
            <w:hideMark/>
          </w:tcPr>
          <w:p w14:paraId="47053471"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c>
          <w:tcPr>
            <w:tcW w:w="611" w:type="pct"/>
            <w:vMerge/>
            <w:vAlign w:val="center"/>
            <w:hideMark/>
          </w:tcPr>
          <w:p w14:paraId="2DB99D4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
        </w:tc>
      </w:tr>
      <w:tr w:rsidR="002C51CA" w:rsidRPr="002C51CA" w14:paraId="7AA50894" w14:textId="77777777" w:rsidTr="002C51CA">
        <w:trPr>
          <w:trHeight w:val="4692"/>
        </w:trPr>
        <w:tc>
          <w:tcPr>
            <w:tcW w:w="451" w:type="pct"/>
            <w:shd w:val="clear" w:color="auto" w:fill="auto"/>
            <w:hideMark/>
          </w:tcPr>
          <w:p w14:paraId="2A2796A2"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proofErr w:type="spellStart"/>
            <w:r w:rsidRPr="002C51CA">
              <w:rPr>
                <w:rFonts w:ascii="Times New Roman" w:eastAsia="等线" w:hAnsi="Times New Roman" w:cs="Times New Roman"/>
                <w:color w:val="000000"/>
                <w:kern w:val="0"/>
                <w:sz w:val="22"/>
              </w:rPr>
              <w:t>Maixuekang</w:t>
            </w:r>
            <w:proofErr w:type="spellEnd"/>
            <w:r w:rsidRPr="002C51CA">
              <w:rPr>
                <w:rFonts w:ascii="Times New Roman" w:eastAsia="等线" w:hAnsi="Times New Roman" w:cs="Times New Roman"/>
                <w:color w:val="000000"/>
                <w:kern w:val="0"/>
                <w:sz w:val="22"/>
              </w:rPr>
              <w:t xml:space="preserve"> capsule</w:t>
            </w:r>
          </w:p>
        </w:tc>
        <w:tc>
          <w:tcPr>
            <w:tcW w:w="429" w:type="pct"/>
            <w:shd w:val="clear" w:color="auto" w:fill="auto"/>
            <w:hideMark/>
          </w:tcPr>
          <w:p w14:paraId="4BCA91E1" w14:textId="77777777" w:rsidR="002C51CA" w:rsidRPr="002C51CA" w:rsidRDefault="002C51CA" w:rsidP="002C51CA">
            <w:pPr>
              <w:spacing w:line="240" w:lineRule="auto"/>
              <w:ind w:left="0" w:right="0"/>
              <w:jc w:val="left"/>
              <w:rPr>
                <w:rFonts w:ascii="Times New Roman" w:eastAsia="等线" w:hAnsi="Times New Roman" w:cs="Times New Roman"/>
                <w:i/>
                <w:iCs/>
                <w:color w:val="000000"/>
                <w:kern w:val="0"/>
                <w:sz w:val="22"/>
              </w:rPr>
            </w:pPr>
            <w:proofErr w:type="spellStart"/>
            <w:r w:rsidRPr="002C51CA">
              <w:rPr>
                <w:rFonts w:ascii="Times New Roman" w:eastAsia="等线" w:hAnsi="Times New Roman" w:cs="Times New Roman"/>
                <w:i/>
                <w:iCs/>
                <w:color w:val="000000"/>
                <w:kern w:val="0"/>
                <w:sz w:val="22"/>
              </w:rPr>
              <w:t>Hirudo</w:t>
            </w:r>
            <w:proofErr w:type="spellEnd"/>
            <w:r w:rsidRPr="002C51CA">
              <w:rPr>
                <w:rFonts w:ascii="Times New Roman" w:eastAsia="等线" w:hAnsi="Times New Roman" w:cs="Times New Roman"/>
                <w:i/>
                <w:iCs/>
                <w:color w:val="000000"/>
                <w:kern w:val="0"/>
                <w:sz w:val="22"/>
              </w:rPr>
              <w:t xml:space="preserve"> </w:t>
            </w:r>
            <w:proofErr w:type="spellStart"/>
            <w:r w:rsidRPr="002C51CA">
              <w:rPr>
                <w:rFonts w:ascii="Times New Roman" w:eastAsia="等线" w:hAnsi="Times New Roman" w:cs="Times New Roman"/>
                <w:i/>
                <w:iCs/>
                <w:color w:val="000000"/>
                <w:kern w:val="0"/>
                <w:sz w:val="22"/>
              </w:rPr>
              <w:t>nipponic</w:t>
            </w:r>
            <w:r w:rsidRPr="002C51CA">
              <w:rPr>
                <w:rFonts w:ascii="Times New Roman" w:eastAsia="等线" w:hAnsi="Times New Roman" w:cs="Times New Roman"/>
                <w:color w:val="000000"/>
                <w:kern w:val="0"/>
                <w:sz w:val="22"/>
              </w:rPr>
              <w:t>a</w:t>
            </w:r>
            <w:proofErr w:type="spellEnd"/>
            <w:r w:rsidRPr="002C51CA">
              <w:rPr>
                <w:rFonts w:ascii="Times New Roman" w:eastAsia="等线" w:hAnsi="Times New Roman" w:cs="Times New Roman"/>
                <w:color w:val="000000"/>
                <w:kern w:val="0"/>
                <w:sz w:val="22"/>
              </w:rPr>
              <w:t xml:space="preserve"> Whitman [</w:t>
            </w:r>
            <w:proofErr w:type="spellStart"/>
            <w:r w:rsidRPr="002C51CA">
              <w:rPr>
                <w:rFonts w:ascii="Times New Roman" w:eastAsia="等线" w:hAnsi="Times New Roman" w:cs="Times New Roman"/>
                <w:color w:val="000000"/>
                <w:kern w:val="0"/>
                <w:sz w:val="22"/>
              </w:rPr>
              <w:t>Haemadipsidae</w:t>
            </w:r>
            <w:proofErr w:type="spellEnd"/>
            <w:r w:rsidRPr="002C51CA">
              <w:rPr>
                <w:rFonts w:ascii="Times New Roman" w:eastAsia="等线" w:hAnsi="Times New Roman" w:cs="Times New Roman"/>
                <w:color w:val="000000"/>
                <w:kern w:val="0"/>
                <w:sz w:val="22"/>
              </w:rPr>
              <w:t xml:space="preserve">, </w:t>
            </w:r>
            <w:proofErr w:type="spellStart"/>
            <w:r w:rsidRPr="002C51CA">
              <w:rPr>
                <w:rFonts w:ascii="Times New Roman" w:eastAsia="等线" w:hAnsi="Times New Roman" w:cs="Times New Roman"/>
                <w:color w:val="000000"/>
                <w:kern w:val="0"/>
                <w:sz w:val="22"/>
              </w:rPr>
              <w:t>Hirudo</w:t>
            </w:r>
            <w:proofErr w:type="spellEnd"/>
            <w:r w:rsidRPr="002C51CA">
              <w:rPr>
                <w:rFonts w:ascii="Times New Roman" w:eastAsia="等线" w:hAnsi="Times New Roman" w:cs="Times New Roman"/>
                <w:color w:val="000000"/>
                <w:kern w:val="0"/>
                <w:sz w:val="22"/>
              </w:rPr>
              <w:t>]</w:t>
            </w:r>
          </w:p>
        </w:tc>
        <w:tc>
          <w:tcPr>
            <w:tcW w:w="392" w:type="pct"/>
            <w:shd w:val="clear" w:color="auto" w:fill="auto"/>
            <w:hideMark/>
          </w:tcPr>
          <w:p w14:paraId="354B3417"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0.25g</w:t>
            </w:r>
          </w:p>
        </w:tc>
        <w:tc>
          <w:tcPr>
            <w:tcW w:w="492" w:type="pct"/>
            <w:shd w:val="clear" w:color="auto" w:fill="auto"/>
            <w:hideMark/>
          </w:tcPr>
          <w:p w14:paraId="211A178C"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Wash, cut and dry</w:t>
            </w:r>
          </w:p>
        </w:tc>
        <w:tc>
          <w:tcPr>
            <w:tcW w:w="2092" w:type="pct"/>
            <w:shd w:val="clear" w:color="auto" w:fill="auto"/>
            <w:hideMark/>
          </w:tcPr>
          <w:p w14:paraId="01060A63" w14:textId="1A2878EB"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Freezing and low temperature drying</w:t>
            </w:r>
            <w:r w:rsidR="00B31F1A">
              <w:rPr>
                <w:rFonts w:ascii="Times New Roman" w:eastAsia="等线" w:hAnsi="Times New Roman" w:cs="Times New Roman"/>
                <w:color w:val="000000"/>
                <w:kern w:val="0"/>
                <w:sz w:val="22"/>
              </w:rPr>
              <w:t xml:space="preserve"> (Song et al.</w:t>
            </w:r>
            <w:r w:rsidR="00B31F1A" w:rsidRPr="00C9702C">
              <w:rPr>
                <w:rFonts w:ascii="Times New Roman" w:hAnsi="Times New Roman" w:cs="Times New Roman"/>
                <w:sz w:val="24"/>
                <w:szCs w:val="24"/>
              </w:rPr>
              <w:t>, 201</w:t>
            </w:r>
            <w:r w:rsidR="00B31F1A">
              <w:rPr>
                <w:rFonts w:ascii="Times New Roman" w:hAnsi="Times New Roman" w:cs="Times New Roman"/>
                <w:sz w:val="24"/>
                <w:szCs w:val="24"/>
              </w:rPr>
              <w:t>8</w:t>
            </w:r>
            <w:r w:rsidR="00B31F1A">
              <w:rPr>
                <w:rFonts w:ascii="Times New Roman" w:eastAsia="等线" w:hAnsi="Times New Roman" w:cs="Times New Roman"/>
                <w:color w:val="000000"/>
                <w:kern w:val="0"/>
                <w:sz w:val="22"/>
              </w:rPr>
              <w:t>)</w:t>
            </w:r>
          </w:p>
        </w:tc>
        <w:tc>
          <w:tcPr>
            <w:tcW w:w="533" w:type="pct"/>
            <w:shd w:val="clear" w:color="auto" w:fill="auto"/>
            <w:hideMark/>
          </w:tcPr>
          <w:p w14:paraId="5FC9381A"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Y -</w:t>
            </w:r>
            <w:r w:rsidRPr="002C51CA">
              <w:rPr>
                <w:rFonts w:ascii="Times New Roman" w:eastAsia="等线" w:hAnsi="Times New Roman" w:cs="Times New Roman"/>
                <w:color w:val="000000"/>
                <w:kern w:val="0"/>
                <w:sz w:val="22"/>
              </w:rPr>
              <w:br/>
              <w:t xml:space="preserve">ZYB20720130110 issued by National Medical </w:t>
            </w:r>
            <w:proofErr w:type="spellStart"/>
            <w:r w:rsidRPr="002C51CA">
              <w:rPr>
                <w:rFonts w:ascii="Times New Roman" w:eastAsia="等线" w:hAnsi="Times New Roman" w:cs="Times New Roman"/>
                <w:color w:val="000000"/>
                <w:kern w:val="0"/>
                <w:sz w:val="22"/>
              </w:rPr>
              <w:t>Preducts</w:t>
            </w:r>
            <w:proofErr w:type="spellEnd"/>
            <w:r w:rsidRPr="002C51CA">
              <w:rPr>
                <w:rFonts w:ascii="Times New Roman" w:eastAsia="等线" w:hAnsi="Times New Roman" w:cs="Times New Roman"/>
                <w:color w:val="000000"/>
                <w:kern w:val="0"/>
                <w:sz w:val="22"/>
              </w:rPr>
              <w:t xml:space="preserve"> Administration</w:t>
            </w:r>
            <w:r w:rsidRPr="002C51CA">
              <w:rPr>
                <w:rFonts w:ascii="Times New Roman" w:eastAsia="等线" w:hAnsi="Times New Roman" w:cs="Times New Roman"/>
                <w:color w:val="000000"/>
                <w:kern w:val="0"/>
                <w:sz w:val="22"/>
              </w:rPr>
              <w:br/>
              <w:t>[Detail information can be got from https://www.nmpa.gov.cn/xxgk/ggtg/zhybhpzh/zhybhpzhgg/20130903120001476.html]</w:t>
            </w:r>
          </w:p>
        </w:tc>
        <w:tc>
          <w:tcPr>
            <w:tcW w:w="611" w:type="pct"/>
            <w:shd w:val="clear" w:color="auto" w:fill="auto"/>
            <w:hideMark/>
          </w:tcPr>
          <w:p w14:paraId="457A29DE" w14:textId="77777777" w:rsidR="002C51CA" w:rsidRPr="002C51CA" w:rsidRDefault="002C51CA" w:rsidP="002C51CA">
            <w:pPr>
              <w:spacing w:line="240" w:lineRule="auto"/>
              <w:ind w:left="0" w:right="0"/>
              <w:jc w:val="left"/>
              <w:rPr>
                <w:rFonts w:ascii="Times New Roman" w:eastAsia="等线" w:hAnsi="Times New Roman" w:cs="Times New Roman"/>
                <w:color w:val="000000"/>
                <w:kern w:val="0"/>
                <w:sz w:val="22"/>
              </w:rPr>
            </w:pPr>
            <w:r w:rsidRPr="002C51CA">
              <w:rPr>
                <w:rFonts w:ascii="Times New Roman" w:eastAsia="等线" w:hAnsi="Times New Roman" w:cs="Times New Roman"/>
                <w:color w:val="000000"/>
                <w:kern w:val="0"/>
                <w:sz w:val="22"/>
              </w:rPr>
              <w:t>N</w:t>
            </w:r>
          </w:p>
        </w:tc>
      </w:tr>
    </w:tbl>
    <w:p w14:paraId="0046D4A8" w14:textId="6FF69188" w:rsidR="000A2E7F" w:rsidRDefault="000A2E7F" w:rsidP="000A2E7F"/>
    <w:p w14:paraId="6139FA00" w14:textId="03E2164D" w:rsidR="005E6CFF" w:rsidRDefault="005E6CFF" w:rsidP="000A2E7F">
      <w:pPr>
        <w:rPr>
          <w:b/>
          <w:bCs/>
        </w:rPr>
      </w:pPr>
      <w:r w:rsidRPr="005E6CFF">
        <w:rPr>
          <w:rFonts w:hint="eastAsia"/>
          <w:b/>
          <w:bCs/>
        </w:rPr>
        <w:t>R</w:t>
      </w:r>
      <w:r w:rsidRPr="005E6CFF">
        <w:rPr>
          <w:b/>
          <w:bCs/>
        </w:rPr>
        <w:t>eference</w:t>
      </w:r>
      <w:r>
        <w:rPr>
          <w:b/>
          <w:bCs/>
        </w:rPr>
        <w:t>:</w:t>
      </w:r>
    </w:p>
    <w:p w14:paraId="137E353B" w14:textId="6BCCE72E" w:rsidR="00554C91" w:rsidRPr="00554C91" w:rsidRDefault="00554C91" w:rsidP="000A2E7F">
      <w:pPr>
        <w:rPr>
          <w:rFonts w:ascii="Times New Roman" w:hAnsi="Times New Roman" w:cs="Times New Roman"/>
          <w:b/>
          <w:bCs/>
        </w:rPr>
      </w:pPr>
      <w:r w:rsidRPr="00554C91">
        <w:rPr>
          <w:rFonts w:ascii="Times New Roman" w:hAnsi="Times New Roman" w:cs="Times New Roman"/>
        </w:rPr>
        <w:t xml:space="preserve">Committee of National Pharmacopoeia. (2000). </w:t>
      </w:r>
      <w:bookmarkStart w:id="1" w:name="_Hlk83756755"/>
      <w:r w:rsidRPr="00554C91">
        <w:rPr>
          <w:rFonts w:ascii="Times New Roman" w:hAnsi="Times New Roman" w:cs="Times New Roman"/>
          <w:i/>
          <w:iCs/>
        </w:rPr>
        <w:t>Pharmacopoeia of the People's Republic of China</w:t>
      </w:r>
      <w:bookmarkEnd w:id="1"/>
      <w:r w:rsidRPr="00554C91">
        <w:rPr>
          <w:rFonts w:ascii="Times New Roman" w:hAnsi="Times New Roman" w:cs="Times New Roman"/>
        </w:rPr>
        <w:t>. Chemical Industry Press.</w:t>
      </w:r>
    </w:p>
    <w:p w14:paraId="1F7EBD7B" w14:textId="0F99546B" w:rsidR="001F6014" w:rsidRDefault="001F6014" w:rsidP="001F6014">
      <w:pPr>
        <w:rPr>
          <w:rFonts w:ascii="Times New Roman" w:hAnsi="Times New Roman" w:cs="Times New Roman"/>
        </w:rPr>
      </w:pPr>
      <w:bookmarkStart w:id="2" w:name="_Hlk83759728"/>
      <w:r w:rsidRPr="00554C91">
        <w:rPr>
          <w:rFonts w:ascii="Times New Roman" w:hAnsi="Times New Roman" w:cs="Times New Roman"/>
        </w:rPr>
        <w:t xml:space="preserve">Liu, F. (2019). Treatment of 24 cases of ischemic stroke with </w:t>
      </w:r>
      <w:proofErr w:type="spellStart"/>
      <w:r w:rsidRPr="00554C91">
        <w:rPr>
          <w:rFonts w:ascii="Times New Roman" w:hAnsi="Times New Roman" w:cs="Times New Roman"/>
        </w:rPr>
        <w:t>Buyang</w:t>
      </w:r>
      <w:proofErr w:type="spellEnd"/>
      <w:r w:rsidRPr="00554C91">
        <w:rPr>
          <w:rFonts w:ascii="Times New Roman" w:hAnsi="Times New Roman" w:cs="Times New Roman"/>
        </w:rPr>
        <w:t xml:space="preserve"> </w:t>
      </w:r>
      <w:proofErr w:type="spellStart"/>
      <w:r w:rsidRPr="00554C91">
        <w:rPr>
          <w:rFonts w:ascii="Times New Roman" w:hAnsi="Times New Roman" w:cs="Times New Roman"/>
        </w:rPr>
        <w:t>Huanwu</w:t>
      </w:r>
      <w:proofErr w:type="spellEnd"/>
      <w:r w:rsidRPr="00554C91">
        <w:rPr>
          <w:rFonts w:ascii="Times New Roman" w:hAnsi="Times New Roman" w:cs="Times New Roman"/>
        </w:rPr>
        <w:t xml:space="preserve"> Decoction Combined with aspirin. </w:t>
      </w:r>
      <w:r w:rsidRPr="00554C91">
        <w:rPr>
          <w:rFonts w:ascii="Times New Roman" w:hAnsi="Times New Roman" w:cs="Times New Roman"/>
          <w:i/>
          <w:iCs/>
        </w:rPr>
        <w:t>China Practical Medicine</w:t>
      </w:r>
      <w:r w:rsidRPr="00554C91">
        <w:rPr>
          <w:rFonts w:ascii="Times New Roman" w:hAnsi="Times New Roman" w:cs="Times New Roman"/>
        </w:rPr>
        <w:t xml:space="preserve"> 14(3), 119-120. </w:t>
      </w:r>
      <w:proofErr w:type="spellStart"/>
      <w:r w:rsidRPr="00554C91">
        <w:rPr>
          <w:rFonts w:ascii="Times New Roman" w:hAnsi="Times New Roman" w:cs="Times New Roman"/>
        </w:rPr>
        <w:t>doi</w:t>
      </w:r>
      <w:proofErr w:type="spellEnd"/>
      <w:r w:rsidRPr="00554C91">
        <w:rPr>
          <w:rFonts w:ascii="Times New Roman" w:hAnsi="Times New Roman" w:cs="Times New Roman"/>
        </w:rPr>
        <w:t>: 10.14163/j.cnki.11-5547/r.2019.03.072.</w:t>
      </w:r>
    </w:p>
    <w:p w14:paraId="0848521C" w14:textId="0ADA01AF" w:rsidR="00554C91" w:rsidRDefault="00554C91" w:rsidP="001F6014">
      <w:pPr>
        <w:rPr>
          <w:rFonts w:ascii="Times New Roman" w:hAnsi="Times New Roman" w:cs="Times New Roman"/>
        </w:rPr>
      </w:pPr>
      <w:r w:rsidRPr="00554C91">
        <w:rPr>
          <w:rFonts w:ascii="Times New Roman" w:hAnsi="Times New Roman" w:cs="Times New Roman"/>
        </w:rPr>
        <w:lastRenderedPageBreak/>
        <w:t xml:space="preserve">Song, J., Lyu, Y., Wang, M., Zhang, J., Gao, L., and Tong, X. (2018). Treatment of Human Urinary </w:t>
      </w:r>
      <w:proofErr w:type="spellStart"/>
      <w:r w:rsidRPr="00554C91">
        <w:rPr>
          <w:rFonts w:ascii="Times New Roman" w:hAnsi="Times New Roman" w:cs="Times New Roman"/>
        </w:rPr>
        <w:t>Kallidinogenase</w:t>
      </w:r>
      <w:proofErr w:type="spellEnd"/>
      <w:r w:rsidRPr="00554C91">
        <w:rPr>
          <w:rFonts w:ascii="Times New Roman" w:hAnsi="Times New Roman" w:cs="Times New Roman"/>
        </w:rPr>
        <w:t xml:space="preserve"> Combined with </w:t>
      </w:r>
      <w:proofErr w:type="spellStart"/>
      <w:r w:rsidRPr="00554C91">
        <w:rPr>
          <w:rFonts w:ascii="Times New Roman" w:hAnsi="Times New Roman" w:cs="Times New Roman"/>
        </w:rPr>
        <w:t>Maixuekang</w:t>
      </w:r>
      <w:proofErr w:type="spellEnd"/>
      <w:r w:rsidRPr="00554C91">
        <w:rPr>
          <w:rFonts w:ascii="Times New Roman" w:hAnsi="Times New Roman" w:cs="Times New Roman"/>
        </w:rPr>
        <w:t xml:space="preserve"> Capsule Promotes Good Functional Outcome in Ischemic Stroke. </w:t>
      </w:r>
      <w:r w:rsidRPr="00554C91">
        <w:rPr>
          <w:rFonts w:ascii="Times New Roman" w:hAnsi="Times New Roman" w:cs="Times New Roman"/>
          <w:i/>
          <w:iCs/>
        </w:rPr>
        <w:t xml:space="preserve">Front </w:t>
      </w:r>
      <w:proofErr w:type="spellStart"/>
      <w:r w:rsidRPr="00554C91">
        <w:rPr>
          <w:rFonts w:ascii="Times New Roman" w:hAnsi="Times New Roman" w:cs="Times New Roman"/>
          <w:i/>
          <w:iCs/>
        </w:rPr>
        <w:t>Physiol</w:t>
      </w:r>
      <w:proofErr w:type="spellEnd"/>
      <w:r w:rsidRPr="00554C91">
        <w:rPr>
          <w:rFonts w:ascii="Times New Roman" w:hAnsi="Times New Roman" w:cs="Times New Roman"/>
        </w:rPr>
        <w:t xml:space="preserve"> 9, 84. </w:t>
      </w:r>
      <w:proofErr w:type="spellStart"/>
      <w:r w:rsidRPr="00554C91">
        <w:rPr>
          <w:rFonts w:ascii="Times New Roman" w:hAnsi="Times New Roman" w:cs="Times New Roman"/>
        </w:rPr>
        <w:t>doi</w:t>
      </w:r>
      <w:proofErr w:type="spellEnd"/>
      <w:r w:rsidRPr="00554C91">
        <w:rPr>
          <w:rFonts w:ascii="Times New Roman" w:hAnsi="Times New Roman" w:cs="Times New Roman"/>
        </w:rPr>
        <w:t>: 10.3389/fphys.2018.00084.</w:t>
      </w:r>
    </w:p>
    <w:p w14:paraId="49119A10" w14:textId="67FDB4CE" w:rsidR="00554C91" w:rsidRPr="00554C91" w:rsidRDefault="00E46AF5" w:rsidP="001F6014">
      <w:pPr>
        <w:rPr>
          <w:rFonts w:ascii="Times New Roman" w:hAnsi="Times New Roman" w:cs="Times New Roman"/>
        </w:rPr>
      </w:pPr>
      <w:bookmarkStart w:id="3" w:name="_Hlk83760082"/>
      <w:r w:rsidRPr="00554C91">
        <w:rPr>
          <w:rFonts w:ascii="Times New Roman" w:hAnsi="Times New Roman" w:cs="Times New Roman"/>
        </w:rPr>
        <w:t>Wang</w:t>
      </w:r>
      <w:bookmarkEnd w:id="3"/>
      <w:r w:rsidRPr="00554C91">
        <w:rPr>
          <w:rFonts w:ascii="Times New Roman" w:hAnsi="Times New Roman" w:cs="Times New Roman"/>
        </w:rPr>
        <w:t xml:space="preserve">, W.W., Jiang, L., Zhang, Q.Y., Li, B.T., Zeng, Z.J., Liu, Y.H., et al. (2021). Study on the determination method of 8 bioactive components of </w:t>
      </w:r>
      <w:proofErr w:type="spellStart"/>
      <w:r w:rsidRPr="00554C91">
        <w:rPr>
          <w:rFonts w:ascii="Times New Roman" w:hAnsi="Times New Roman" w:cs="Times New Roman"/>
        </w:rPr>
        <w:t>Buyang</w:t>
      </w:r>
      <w:proofErr w:type="spellEnd"/>
      <w:r w:rsidRPr="00554C91">
        <w:rPr>
          <w:rFonts w:ascii="Times New Roman" w:hAnsi="Times New Roman" w:cs="Times New Roman"/>
        </w:rPr>
        <w:t xml:space="preserve"> </w:t>
      </w:r>
      <w:proofErr w:type="spellStart"/>
      <w:r w:rsidRPr="00554C91">
        <w:rPr>
          <w:rFonts w:ascii="Times New Roman" w:hAnsi="Times New Roman" w:cs="Times New Roman"/>
        </w:rPr>
        <w:t>Huanwu</w:t>
      </w:r>
      <w:proofErr w:type="spellEnd"/>
      <w:r w:rsidRPr="00554C91">
        <w:rPr>
          <w:rFonts w:ascii="Times New Roman" w:hAnsi="Times New Roman" w:cs="Times New Roman"/>
        </w:rPr>
        <w:t xml:space="preserve"> decoction against atherosclerosis by</w:t>
      </w:r>
      <w:r>
        <w:rPr>
          <w:rFonts w:ascii="Times New Roman" w:hAnsi="Times New Roman" w:cs="Times New Roman"/>
        </w:rPr>
        <w:t xml:space="preserve"> </w:t>
      </w:r>
      <w:r w:rsidR="00554C91" w:rsidRPr="00554C91">
        <w:rPr>
          <w:rFonts w:ascii="Times New Roman" w:hAnsi="Times New Roman" w:cs="Times New Roman"/>
        </w:rPr>
        <w:t xml:space="preserve">UPLC-MS/MS. </w:t>
      </w:r>
      <w:r w:rsidR="00554C91" w:rsidRPr="00554C91">
        <w:rPr>
          <w:rFonts w:ascii="Times New Roman" w:hAnsi="Times New Roman" w:cs="Times New Roman"/>
          <w:i/>
          <w:iCs/>
        </w:rPr>
        <w:t xml:space="preserve">Chinese Journal of Pharmaceutical Analysis </w:t>
      </w:r>
      <w:r w:rsidR="00554C91" w:rsidRPr="00554C91">
        <w:rPr>
          <w:rFonts w:ascii="Times New Roman" w:hAnsi="Times New Roman" w:cs="Times New Roman"/>
        </w:rPr>
        <w:t xml:space="preserve">41(01), 29-41. </w:t>
      </w:r>
      <w:proofErr w:type="spellStart"/>
      <w:r w:rsidR="00554C91" w:rsidRPr="00554C91">
        <w:rPr>
          <w:rFonts w:ascii="Times New Roman" w:hAnsi="Times New Roman" w:cs="Times New Roman"/>
        </w:rPr>
        <w:t>doi</w:t>
      </w:r>
      <w:proofErr w:type="spellEnd"/>
      <w:r w:rsidR="00554C91" w:rsidRPr="00554C91">
        <w:rPr>
          <w:rFonts w:ascii="Times New Roman" w:hAnsi="Times New Roman" w:cs="Times New Roman"/>
        </w:rPr>
        <w:t>: 10.16155/j.0254-1793.2021.01.04.</w:t>
      </w:r>
    </w:p>
    <w:p w14:paraId="5C37CCF5" w14:textId="77777777" w:rsidR="001F6014" w:rsidRPr="00554C91" w:rsidRDefault="001F6014" w:rsidP="001F6014">
      <w:pPr>
        <w:rPr>
          <w:rFonts w:ascii="Times New Roman" w:hAnsi="Times New Roman" w:cs="Times New Roman"/>
        </w:rPr>
      </w:pPr>
      <w:r w:rsidRPr="00554C91">
        <w:rPr>
          <w:rFonts w:ascii="Times New Roman" w:hAnsi="Times New Roman" w:cs="Times New Roman"/>
        </w:rPr>
        <w:t xml:space="preserve">Wu, Y. L. (1997). </w:t>
      </w:r>
      <w:proofErr w:type="spellStart"/>
      <w:r w:rsidRPr="00554C91">
        <w:rPr>
          <w:rFonts w:ascii="Times New Roman" w:hAnsi="Times New Roman" w:cs="Times New Roman"/>
        </w:rPr>
        <w:t>Tongxinluo</w:t>
      </w:r>
      <w:proofErr w:type="spellEnd"/>
      <w:r w:rsidRPr="00554C91">
        <w:rPr>
          <w:rFonts w:ascii="Times New Roman" w:hAnsi="Times New Roman" w:cs="Times New Roman"/>
        </w:rPr>
        <w:t xml:space="preserve"> capsule for treating coronary heart disease and angina pectoris and its preparation method. CN, CN1198332 A.</w:t>
      </w:r>
    </w:p>
    <w:p w14:paraId="63BEB276" w14:textId="538405A9" w:rsidR="001F6014" w:rsidRPr="00554C91" w:rsidRDefault="001F6014" w:rsidP="001F6014">
      <w:pPr>
        <w:rPr>
          <w:rFonts w:ascii="Times New Roman" w:hAnsi="Times New Roman" w:cs="Times New Roman"/>
        </w:rPr>
      </w:pPr>
    </w:p>
    <w:p w14:paraId="67EEC044" w14:textId="0D5B553F" w:rsidR="001F6014" w:rsidRDefault="001F6014" w:rsidP="001F6014"/>
    <w:bookmarkEnd w:id="2"/>
    <w:p w14:paraId="52338894" w14:textId="77777777" w:rsidR="002C51CA" w:rsidRDefault="002C51CA" w:rsidP="000A2E7F"/>
    <w:sectPr w:rsidR="002C51CA" w:rsidSect="000A2E7F">
      <w:pgSz w:w="20160" w:h="12240" w:orient="landscape" w:code="5"/>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499AA" w14:textId="77777777" w:rsidR="00AC4462" w:rsidRDefault="00AC4462" w:rsidP="000A2E7F">
      <w:pPr>
        <w:spacing w:line="240" w:lineRule="auto"/>
      </w:pPr>
      <w:r>
        <w:separator/>
      </w:r>
    </w:p>
  </w:endnote>
  <w:endnote w:type="continuationSeparator" w:id="0">
    <w:p w14:paraId="697F1FF8" w14:textId="77777777" w:rsidR="00AC4462" w:rsidRDefault="00AC4462" w:rsidP="000A2E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6A669" w14:textId="77777777" w:rsidR="00AC4462" w:rsidRDefault="00AC4462" w:rsidP="000A2E7F">
      <w:pPr>
        <w:spacing w:line="240" w:lineRule="auto"/>
      </w:pPr>
      <w:r>
        <w:separator/>
      </w:r>
    </w:p>
  </w:footnote>
  <w:footnote w:type="continuationSeparator" w:id="0">
    <w:p w14:paraId="2DC5D73B" w14:textId="77777777" w:rsidR="00AC4462" w:rsidRDefault="00AC4462" w:rsidP="000A2E7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546"/>
    <w:rsid w:val="000A2E7F"/>
    <w:rsid w:val="001D120D"/>
    <w:rsid w:val="001F6014"/>
    <w:rsid w:val="002005EB"/>
    <w:rsid w:val="002C06BE"/>
    <w:rsid w:val="002C51CA"/>
    <w:rsid w:val="003F2B51"/>
    <w:rsid w:val="004F4546"/>
    <w:rsid w:val="004F7921"/>
    <w:rsid w:val="005165D2"/>
    <w:rsid w:val="00554C91"/>
    <w:rsid w:val="005E6CFF"/>
    <w:rsid w:val="00632238"/>
    <w:rsid w:val="00882702"/>
    <w:rsid w:val="008D71E2"/>
    <w:rsid w:val="008F73ED"/>
    <w:rsid w:val="00A16055"/>
    <w:rsid w:val="00A3341F"/>
    <w:rsid w:val="00AC4462"/>
    <w:rsid w:val="00B31F1A"/>
    <w:rsid w:val="00CF095B"/>
    <w:rsid w:val="00D14ED4"/>
    <w:rsid w:val="00E46AF5"/>
    <w:rsid w:val="00ED2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86C7F"/>
  <w15:chartTrackingRefBased/>
  <w15:docId w15:val="{092AAEE9-B7BF-43A0-8569-4C26357F1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pPr>
        <w:spacing w:line="305" w:lineRule="auto"/>
        <w:ind w:left="357" w:right="9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2E7F"/>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0A2E7F"/>
    <w:rPr>
      <w:sz w:val="18"/>
      <w:szCs w:val="18"/>
    </w:rPr>
  </w:style>
  <w:style w:type="paragraph" w:styleId="a5">
    <w:name w:val="footer"/>
    <w:basedOn w:val="a"/>
    <w:link w:val="a6"/>
    <w:uiPriority w:val="99"/>
    <w:unhideWhenUsed/>
    <w:rsid w:val="000A2E7F"/>
    <w:pPr>
      <w:tabs>
        <w:tab w:val="center" w:pos="4153"/>
        <w:tab w:val="right" w:pos="8306"/>
      </w:tabs>
      <w:snapToGrid w:val="0"/>
      <w:spacing w:line="240" w:lineRule="auto"/>
      <w:jc w:val="left"/>
    </w:pPr>
    <w:rPr>
      <w:sz w:val="18"/>
      <w:szCs w:val="18"/>
    </w:rPr>
  </w:style>
  <w:style w:type="character" w:customStyle="1" w:styleId="a6">
    <w:name w:val="页脚 字符"/>
    <w:basedOn w:val="a0"/>
    <w:link w:val="a5"/>
    <w:uiPriority w:val="99"/>
    <w:rsid w:val="000A2E7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866557">
      <w:bodyDiv w:val="1"/>
      <w:marLeft w:val="0"/>
      <w:marRight w:val="0"/>
      <w:marTop w:val="0"/>
      <w:marBottom w:val="0"/>
      <w:divBdr>
        <w:top w:val="none" w:sz="0" w:space="0" w:color="auto"/>
        <w:left w:val="none" w:sz="0" w:space="0" w:color="auto"/>
        <w:bottom w:val="none" w:sz="0" w:space="0" w:color="auto"/>
        <w:right w:val="none" w:sz="0" w:space="0" w:color="auto"/>
      </w:divBdr>
    </w:div>
    <w:div w:id="133426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16</Pages>
  <Words>2531</Words>
  <Characters>14431</Characters>
  <Application>Microsoft Office Word</Application>
  <DocSecurity>0</DocSecurity>
  <Lines>120</Lines>
  <Paragraphs>33</Paragraphs>
  <ScaleCrop>false</ScaleCrop>
  <Company/>
  <LinksUpToDate>false</LinksUpToDate>
  <CharactersWithSpaces>16929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佳力</dc:creator>
  <cp:keywords/>
  <dc:description/>
  <cp:lastModifiedBy>李 佳力</cp:lastModifiedBy>
  <cp:revision>6</cp:revision>
  <dcterms:created xsi:type="dcterms:W3CDTF">2021-09-30T13:37:00Z</dcterms:created>
  <dcterms:modified xsi:type="dcterms:W3CDTF">2021-09-30T15:08:00Z</dcterms:modified>
</cp:coreProperties>
</file>