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06" w:rsidRPr="00027A96" w:rsidRDefault="00EF4606" w:rsidP="00EF4606">
      <w:pPr>
        <w:rPr>
          <w:rFonts w:ascii="Times New Roman" w:hAnsi="Times New Roman" w:cs="Times New Roman"/>
          <w:b/>
          <w:sz w:val="24"/>
          <w:szCs w:val="24"/>
        </w:rPr>
      </w:pPr>
      <w:r w:rsidRPr="00027A96">
        <w:rPr>
          <w:rFonts w:ascii="Times New Roman" w:hAnsi="Times New Roman" w:cs="Times New Roman"/>
          <w:sz w:val="24"/>
          <w:szCs w:val="24"/>
        </w:rPr>
        <w:t>Table S1</w:t>
      </w:r>
      <w:r w:rsidRPr="00027A96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027A96">
        <w:rPr>
          <w:rFonts w:ascii="Times New Roman" w:hAnsi="Times New Roman" w:cs="Times New Roman"/>
          <w:sz w:val="24"/>
          <w:szCs w:val="24"/>
        </w:rPr>
        <w:t>Characterist</w:t>
      </w:r>
      <w:r w:rsidR="00C95B61">
        <w:rPr>
          <w:rFonts w:ascii="Times New Roman" w:hAnsi="Times New Roman" w:cs="Times New Roman"/>
          <w:sz w:val="24"/>
          <w:szCs w:val="24"/>
        </w:rPr>
        <w:t>ics of the included non-randomiz</w:t>
      </w:r>
      <w:r w:rsidRPr="00027A96">
        <w:rPr>
          <w:rFonts w:ascii="Times New Roman" w:hAnsi="Times New Roman" w:cs="Times New Roman"/>
          <w:sz w:val="24"/>
          <w:szCs w:val="24"/>
        </w:rPr>
        <w:t>ed controlled studies.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1229"/>
        <w:gridCol w:w="1327"/>
        <w:gridCol w:w="1128"/>
        <w:gridCol w:w="1418"/>
        <w:gridCol w:w="1183"/>
        <w:gridCol w:w="2786"/>
        <w:gridCol w:w="2693"/>
        <w:gridCol w:w="1195"/>
      </w:tblGrid>
      <w:tr w:rsidR="00233905" w:rsidRPr="00B32E48" w:rsidTr="00EC5959">
        <w:trPr>
          <w:trHeight w:val="270"/>
          <w:jc w:val="center"/>
        </w:trPr>
        <w:tc>
          <w:tcPr>
            <w:tcW w:w="989" w:type="dxa"/>
            <w:noWrap/>
            <w:hideMark/>
          </w:tcPr>
          <w:p w:rsidR="00233905" w:rsidRPr="00B32E48" w:rsidRDefault="00233905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Author, year</w:t>
            </w:r>
          </w:p>
        </w:tc>
        <w:tc>
          <w:tcPr>
            <w:tcW w:w="1229" w:type="dxa"/>
            <w:noWrap/>
            <w:hideMark/>
          </w:tcPr>
          <w:p w:rsidR="00233905" w:rsidRPr="00B32E48" w:rsidRDefault="00233905" w:rsidP="00EC5959">
            <w:pPr>
              <w:widowControl/>
              <w:ind w:rightChars="-21" w:right="-44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City</w:t>
            </w:r>
          </w:p>
        </w:tc>
        <w:tc>
          <w:tcPr>
            <w:tcW w:w="1327" w:type="dxa"/>
            <w:noWrap/>
            <w:hideMark/>
          </w:tcPr>
          <w:p w:rsidR="00233905" w:rsidRPr="00B32E48" w:rsidRDefault="00233905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Participants</w:t>
            </w:r>
          </w:p>
        </w:tc>
        <w:tc>
          <w:tcPr>
            <w:tcW w:w="1128" w:type="dxa"/>
            <w:noWrap/>
            <w:hideMark/>
          </w:tcPr>
          <w:p w:rsidR="00233905" w:rsidRPr="00B32E48" w:rsidRDefault="00233905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Diagnosis</w:t>
            </w:r>
          </w:p>
        </w:tc>
        <w:tc>
          <w:tcPr>
            <w:tcW w:w="1418" w:type="dxa"/>
          </w:tcPr>
          <w:p w:rsidR="00233905" w:rsidRPr="00B32E48" w:rsidRDefault="00233905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Intervention</w:t>
            </w:r>
          </w:p>
        </w:tc>
        <w:tc>
          <w:tcPr>
            <w:tcW w:w="1183" w:type="dxa"/>
          </w:tcPr>
          <w:p w:rsidR="00233905" w:rsidRPr="00B32E48" w:rsidRDefault="00233905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The time of intervention</w:t>
            </w:r>
          </w:p>
        </w:tc>
        <w:tc>
          <w:tcPr>
            <w:tcW w:w="2786" w:type="dxa"/>
          </w:tcPr>
          <w:p w:rsidR="00233905" w:rsidRPr="00B32E48" w:rsidRDefault="00233905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Experimental group: sample size and demographic characteristic</w:t>
            </w:r>
          </w:p>
        </w:tc>
        <w:tc>
          <w:tcPr>
            <w:tcW w:w="2693" w:type="dxa"/>
          </w:tcPr>
          <w:p w:rsidR="00233905" w:rsidRPr="00B32E48" w:rsidRDefault="00233905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Control group: sample size and demographic characteristic</w:t>
            </w:r>
          </w:p>
        </w:tc>
        <w:tc>
          <w:tcPr>
            <w:tcW w:w="1195" w:type="dxa"/>
          </w:tcPr>
          <w:p w:rsidR="00233905" w:rsidRPr="00B32E48" w:rsidRDefault="00233905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Dropout data</w:t>
            </w:r>
          </w:p>
        </w:tc>
      </w:tr>
      <w:tr w:rsidR="00233905" w:rsidRPr="00B32E48" w:rsidTr="00EC5959">
        <w:trPr>
          <w:trHeight w:val="270"/>
          <w:jc w:val="center"/>
        </w:trPr>
        <w:tc>
          <w:tcPr>
            <w:tcW w:w="989" w:type="dxa"/>
            <w:noWrap/>
          </w:tcPr>
          <w:p w:rsidR="00233905" w:rsidRPr="00B32E48" w:rsidRDefault="00233905" w:rsidP="00EC595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Yang J. et al, 2017</w:t>
            </w:r>
          </w:p>
        </w:tc>
        <w:tc>
          <w:tcPr>
            <w:tcW w:w="1229" w:type="dxa"/>
            <w:noWrap/>
          </w:tcPr>
          <w:p w:rsidR="004F137B" w:rsidRPr="00B32E48" w:rsidRDefault="004F137B" w:rsidP="004F137B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Chongqin</w:t>
            </w:r>
          </w:p>
          <w:p w:rsidR="00233905" w:rsidRPr="00B32E48" w:rsidRDefault="00233905" w:rsidP="00EC5959">
            <w:pPr>
              <w:widowControl/>
              <w:ind w:rightChars="-21" w:right="-44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noWrap/>
          </w:tcPr>
          <w:p w:rsidR="00233905" w:rsidRPr="00B32E48" w:rsidRDefault="004F137B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Patients with schizophrenia</w:t>
            </w:r>
          </w:p>
        </w:tc>
        <w:tc>
          <w:tcPr>
            <w:tcW w:w="1128" w:type="dxa"/>
            <w:noWrap/>
          </w:tcPr>
          <w:p w:rsidR="00233905" w:rsidRPr="00B32E48" w:rsidRDefault="001C742B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ICD</w:t>
            </w:r>
            <w:r w:rsidRPr="00B32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‐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233905" w:rsidRPr="00B32E48" w:rsidRDefault="008E5D38" w:rsidP="00EC59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Experimental group: A;</w:t>
            </w:r>
          </w:p>
          <w:p w:rsidR="008E5D38" w:rsidRPr="00B32E48" w:rsidRDefault="008E5D38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Control group: None</w:t>
            </w:r>
          </w:p>
        </w:tc>
        <w:tc>
          <w:tcPr>
            <w:tcW w:w="1183" w:type="dxa"/>
          </w:tcPr>
          <w:p w:rsidR="00233905" w:rsidRPr="00B32E48" w:rsidRDefault="007867B4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3 months</w:t>
            </w:r>
          </w:p>
        </w:tc>
        <w:tc>
          <w:tcPr>
            <w:tcW w:w="2786" w:type="dxa"/>
          </w:tcPr>
          <w:p w:rsidR="00233905" w:rsidRPr="00B32E48" w:rsidRDefault="00EE0A7C" w:rsidP="00F2112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  <w:r w:rsidR="00D031F5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="00D77980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Man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: 23; </w:t>
            </w:r>
            <w:r w:rsidR="00D77980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Age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: 39±10 (y); </w:t>
            </w:r>
            <w:r w:rsidR="00C26856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Ill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ness duration: 1-120 months; Educational level: Primar</w:t>
            </w:r>
            <w:r w:rsidR="00F2112C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 4; Secondary 26; Tertiary 15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233905" w:rsidRPr="00B32E48" w:rsidRDefault="00EE0A7C" w:rsidP="00F2112C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45 (</w:t>
            </w:r>
            <w:r w:rsidR="00D77980" w:rsidRPr="00B32E48">
              <w:rPr>
                <w:rFonts w:ascii="Times New Roman" w:hAnsi="Times New Roman" w:cs="Times New Roman"/>
                <w:sz w:val="20"/>
                <w:szCs w:val="20"/>
              </w:rPr>
              <w:t>Man</w:t>
            </w:r>
            <w:r w:rsidR="00557A55" w:rsidRPr="00B32E48">
              <w:rPr>
                <w:rFonts w:ascii="Times New Roman" w:hAnsi="Times New Roman" w:cs="Times New Roman"/>
                <w:sz w:val="20"/>
                <w:szCs w:val="20"/>
              </w:rPr>
              <w:t>: 20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57A55"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980" w:rsidRPr="00B32E48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A55" w:rsidRPr="00B32E4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57A55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±10</w:t>
            </w:r>
            <w:r w:rsidR="003101EE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557A55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(y)</w:t>
            </w:r>
            <w:r w:rsidR="00557A55"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C26856" w:rsidRPr="00B32E48">
              <w:rPr>
                <w:rFonts w:ascii="Times New Roman" w:hAnsi="Times New Roman" w:cs="Times New Roman"/>
                <w:sz w:val="20"/>
                <w:szCs w:val="20"/>
              </w:rPr>
              <w:t>Ill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ness duration</w:t>
            </w:r>
            <w:r w:rsidR="00557A55" w:rsidRPr="00B32E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1-120 months;</w:t>
            </w:r>
            <w:r w:rsidR="00557A55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Educational level:</w:t>
            </w:r>
            <w:r w:rsidR="00557A55"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Primary 5, Secondary 28, Tertiary 12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5" w:type="dxa"/>
          </w:tcPr>
          <w:p w:rsidR="00233905" w:rsidRPr="00B32E48" w:rsidRDefault="005F56DE" w:rsidP="00EC5959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clubhouse 3; control 3</w:t>
            </w:r>
          </w:p>
        </w:tc>
      </w:tr>
      <w:tr w:rsidR="00233905" w:rsidRPr="00B32E48" w:rsidTr="00EC5959">
        <w:trPr>
          <w:trHeight w:val="270"/>
          <w:jc w:val="center"/>
        </w:trPr>
        <w:tc>
          <w:tcPr>
            <w:tcW w:w="989" w:type="dxa"/>
            <w:noWrap/>
          </w:tcPr>
          <w:p w:rsidR="00233905" w:rsidRPr="00B32E48" w:rsidRDefault="00233905" w:rsidP="00EC595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Wu HJ. et al, 2019</w:t>
            </w:r>
          </w:p>
        </w:tc>
        <w:tc>
          <w:tcPr>
            <w:tcW w:w="1229" w:type="dxa"/>
            <w:noWrap/>
          </w:tcPr>
          <w:p w:rsidR="004F137B" w:rsidRPr="00B32E48" w:rsidRDefault="004F137B" w:rsidP="004F137B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Hangzhou</w:t>
            </w:r>
          </w:p>
          <w:p w:rsidR="00233905" w:rsidRPr="00B32E48" w:rsidRDefault="00233905" w:rsidP="00EC5959">
            <w:pPr>
              <w:widowControl/>
              <w:ind w:rightChars="-21" w:right="-44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noWrap/>
          </w:tcPr>
          <w:p w:rsidR="00233905" w:rsidRPr="00B32E48" w:rsidRDefault="004F137B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Patients with schizophrenia</w:t>
            </w:r>
          </w:p>
        </w:tc>
        <w:tc>
          <w:tcPr>
            <w:tcW w:w="1128" w:type="dxa"/>
            <w:noWrap/>
          </w:tcPr>
          <w:p w:rsidR="00233905" w:rsidRPr="00B32E48" w:rsidRDefault="001C742B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CCMD</w:t>
            </w:r>
            <w:r w:rsidRPr="00B32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‐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5D38" w:rsidRPr="00B32E48" w:rsidRDefault="008E5D38" w:rsidP="008E5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Experimental group: A;</w:t>
            </w:r>
          </w:p>
          <w:p w:rsidR="00233905" w:rsidRPr="00B32E48" w:rsidRDefault="008E5D38" w:rsidP="008E5D3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Control group: B</w:t>
            </w:r>
          </w:p>
        </w:tc>
        <w:tc>
          <w:tcPr>
            <w:tcW w:w="1183" w:type="dxa"/>
          </w:tcPr>
          <w:p w:rsidR="00233905" w:rsidRPr="00B32E48" w:rsidRDefault="007867B4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12 months</w:t>
            </w:r>
          </w:p>
        </w:tc>
        <w:tc>
          <w:tcPr>
            <w:tcW w:w="2786" w:type="dxa"/>
          </w:tcPr>
          <w:p w:rsidR="00233905" w:rsidRPr="00B32E48" w:rsidRDefault="00EE0A7C" w:rsidP="00332D4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  <w:r w:rsidR="00332D4B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="00D77980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Man</w:t>
            </w:r>
            <w:r w:rsidR="00332D4B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40</w:t>
            </w:r>
            <w:r w:rsidR="00332D4B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; </w:t>
            </w:r>
            <w:r w:rsidR="00D77980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Age</w:t>
            </w:r>
            <w:r w:rsidR="00332D4B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41.61±8.20</w:t>
            </w:r>
            <w:r w:rsidR="00332D4B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(y); Marital status: 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Sin</w:t>
            </w:r>
            <w:r w:rsidR="00332D4B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gle 48, Married 4, Separated 15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EE0A7C" w:rsidRPr="00B32E48" w:rsidRDefault="00EE0A7C" w:rsidP="00EE0A7C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332D4B"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77980" w:rsidRPr="00B32E48">
              <w:rPr>
                <w:rFonts w:ascii="Times New Roman" w:hAnsi="Times New Roman" w:cs="Times New Roman"/>
                <w:sz w:val="20"/>
                <w:szCs w:val="20"/>
              </w:rPr>
              <w:t>Man</w:t>
            </w:r>
            <w:r w:rsidR="00332D4B" w:rsidRPr="00B32E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  <w:r w:rsidR="00332D4B"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D77980" w:rsidRPr="00B32E48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 w:rsidR="00332D4B" w:rsidRPr="00B32E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41.61±10.24</w:t>
            </w:r>
            <w:r w:rsidR="00332D4B"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(y); </w:t>
            </w:r>
            <w:r w:rsidR="00332D4B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Marital status: 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Sing</w:t>
            </w:r>
            <w:r w:rsidR="00332D4B" w:rsidRPr="00B32E48">
              <w:rPr>
                <w:rFonts w:ascii="Times New Roman" w:hAnsi="Times New Roman" w:cs="Times New Roman"/>
                <w:sz w:val="20"/>
                <w:szCs w:val="20"/>
              </w:rPr>
              <w:t>le 49, Married 12, Separated 10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33905" w:rsidRPr="00B32E48" w:rsidRDefault="00233905" w:rsidP="00EC59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5" w:type="dxa"/>
          </w:tcPr>
          <w:p w:rsidR="00233905" w:rsidRPr="00B32E48" w:rsidRDefault="005F56DE" w:rsidP="00EC5959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clubhouse 0; control 0</w:t>
            </w:r>
          </w:p>
        </w:tc>
      </w:tr>
      <w:tr w:rsidR="00233905" w:rsidRPr="00B32E48" w:rsidTr="00EC5959">
        <w:trPr>
          <w:trHeight w:val="270"/>
          <w:jc w:val="center"/>
        </w:trPr>
        <w:tc>
          <w:tcPr>
            <w:tcW w:w="989" w:type="dxa"/>
            <w:noWrap/>
          </w:tcPr>
          <w:p w:rsidR="00233905" w:rsidRPr="00B32E48" w:rsidRDefault="00233905" w:rsidP="00EC595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Shen YR. et al, 2013</w:t>
            </w:r>
          </w:p>
        </w:tc>
        <w:tc>
          <w:tcPr>
            <w:tcW w:w="1229" w:type="dxa"/>
            <w:noWrap/>
          </w:tcPr>
          <w:p w:rsidR="004F137B" w:rsidRPr="00B32E48" w:rsidRDefault="00055B11" w:rsidP="004F137B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4F137B" w:rsidRPr="00B32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henzhen</w:t>
            </w:r>
          </w:p>
          <w:p w:rsidR="00233905" w:rsidRPr="00B32E48" w:rsidRDefault="00233905" w:rsidP="00EC5959">
            <w:pPr>
              <w:widowControl/>
              <w:ind w:rightChars="-21" w:right="-44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27" w:type="dxa"/>
            <w:noWrap/>
          </w:tcPr>
          <w:p w:rsidR="00233905" w:rsidRPr="00B32E48" w:rsidRDefault="004F137B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Patients with schizophrenia</w:t>
            </w:r>
          </w:p>
        </w:tc>
        <w:tc>
          <w:tcPr>
            <w:tcW w:w="1128" w:type="dxa"/>
            <w:noWrap/>
          </w:tcPr>
          <w:p w:rsidR="00233905" w:rsidRPr="00B32E48" w:rsidRDefault="001C742B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CCMD</w:t>
            </w:r>
            <w:r w:rsidRPr="00B32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‐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5D38" w:rsidRPr="00B32E48" w:rsidRDefault="008E5D38" w:rsidP="008E5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Experimental group: A;</w:t>
            </w:r>
          </w:p>
          <w:p w:rsidR="00233905" w:rsidRPr="00B32E48" w:rsidRDefault="008E5D38" w:rsidP="008E5D3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Control group: B</w:t>
            </w:r>
          </w:p>
        </w:tc>
        <w:tc>
          <w:tcPr>
            <w:tcW w:w="1183" w:type="dxa"/>
          </w:tcPr>
          <w:p w:rsidR="00233905" w:rsidRPr="00B32E48" w:rsidRDefault="007867B4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12 months</w:t>
            </w:r>
          </w:p>
        </w:tc>
        <w:tc>
          <w:tcPr>
            <w:tcW w:w="2786" w:type="dxa"/>
          </w:tcPr>
          <w:p w:rsidR="00233905" w:rsidRPr="00B32E48" w:rsidRDefault="00EE0A7C" w:rsidP="008F564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17 </w:t>
            </w:r>
            <w:r w:rsidR="008F5640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="00D77980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Man</w:t>
            </w:r>
            <w:r w:rsidR="008F5640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 11;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C26856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Ill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ness duration </w:t>
            </w:r>
            <w:r w:rsidR="008F5640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15.88±6.57 (y);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D77980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Age</w:t>
            </w:r>
            <w:r w:rsidR="008F5640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: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8F5640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39.23±8.71 (y))</w:t>
            </w:r>
          </w:p>
        </w:tc>
        <w:tc>
          <w:tcPr>
            <w:tcW w:w="2693" w:type="dxa"/>
          </w:tcPr>
          <w:p w:rsidR="00233905" w:rsidRPr="00B32E48" w:rsidRDefault="00EE0A7C" w:rsidP="00EC5959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CF6C71"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77980" w:rsidRPr="00B32E48">
              <w:rPr>
                <w:rFonts w:ascii="Times New Roman" w:hAnsi="Times New Roman" w:cs="Times New Roman"/>
                <w:sz w:val="20"/>
                <w:szCs w:val="20"/>
              </w:rPr>
              <w:t>Man</w:t>
            </w:r>
            <w:r w:rsidR="00CF6C71" w:rsidRPr="00B32E48">
              <w:rPr>
                <w:rFonts w:ascii="Times New Roman" w:hAnsi="Times New Roman" w:cs="Times New Roman"/>
                <w:sz w:val="20"/>
                <w:szCs w:val="20"/>
              </w:rPr>
              <w:t>: 38;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856" w:rsidRPr="00B32E48">
              <w:rPr>
                <w:rFonts w:ascii="Times New Roman" w:hAnsi="Times New Roman" w:cs="Times New Roman"/>
                <w:sz w:val="20"/>
                <w:szCs w:val="20"/>
              </w:rPr>
              <w:t>Ill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ness duration </w:t>
            </w:r>
            <w:r w:rsidR="00CF6C71" w:rsidRPr="00B32E48">
              <w:rPr>
                <w:rFonts w:ascii="Times New Roman" w:hAnsi="Times New Roman" w:cs="Times New Roman"/>
                <w:sz w:val="20"/>
                <w:szCs w:val="20"/>
              </w:rPr>
              <w:t>17.17</w:t>
            </w:r>
            <w:r w:rsidR="00CF6C71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±8.42 (y)</w:t>
            </w:r>
            <w:r w:rsidR="00CF6C71" w:rsidRPr="00B32E4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980" w:rsidRPr="00B32E48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 w:rsidR="00CF6C71" w:rsidRPr="00B32E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6C71" w:rsidRPr="00B32E48">
              <w:rPr>
                <w:rFonts w:ascii="Times New Roman" w:hAnsi="Times New Roman" w:cs="Times New Roman"/>
                <w:sz w:val="20"/>
                <w:szCs w:val="20"/>
              </w:rPr>
              <w:t>41.82</w:t>
            </w:r>
            <w:r w:rsidR="00CF6C71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±10.39</w:t>
            </w:r>
            <w:r w:rsidR="00CF6C71" w:rsidRPr="00B32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5" w:type="dxa"/>
          </w:tcPr>
          <w:p w:rsidR="00233905" w:rsidRPr="00B32E48" w:rsidRDefault="005F56DE" w:rsidP="00EC5959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clubhouse 0; control 18</w:t>
            </w:r>
          </w:p>
        </w:tc>
      </w:tr>
      <w:tr w:rsidR="00233905" w:rsidRPr="00B32E48" w:rsidTr="00EC5959">
        <w:trPr>
          <w:trHeight w:val="270"/>
          <w:jc w:val="center"/>
        </w:trPr>
        <w:tc>
          <w:tcPr>
            <w:tcW w:w="989" w:type="dxa"/>
            <w:noWrap/>
          </w:tcPr>
          <w:p w:rsidR="00233905" w:rsidRPr="00B32E48" w:rsidRDefault="00233905" w:rsidP="00EC595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Huang GH. et al, 2016</w:t>
            </w:r>
          </w:p>
        </w:tc>
        <w:tc>
          <w:tcPr>
            <w:tcW w:w="1229" w:type="dxa"/>
            <w:noWrap/>
          </w:tcPr>
          <w:p w:rsidR="004F137B" w:rsidRPr="00B32E48" w:rsidRDefault="004F137B" w:rsidP="004F137B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Enshi</w:t>
            </w:r>
          </w:p>
          <w:p w:rsidR="00233905" w:rsidRPr="00B32E48" w:rsidRDefault="00233905" w:rsidP="00EC5959">
            <w:pPr>
              <w:widowControl/>
              <w:ind w:rightChars="-21" w:right="-44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noWrap/>
          </w:tcPr>
          <w:p w:rsidR="00233905" w:rsidRPr="00B32E48" w:rsidRDefault="004F137B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Patients with schizophrenia</w:t>
            </w:r>
          </w:p>
        </w:tc>
        <w:tc>
          <w:tcPr>
            <w:tcW w:w="1128" w:type="dxa"/>
            <w:noWrap/>
          </w:tcPr>
          <w:p w:rsidR="00233905" w:rsidRPr="00B32E48" w:rsidRDefault="001C742B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CCMD</w:t>
            </w:r>
            <w:r w:rsidRPr="00B32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‐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5D38" w:rsidRPr="00B32E48" w:rsidRDefault="008E5D38" w:rsidP="008E5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Experimental group: A;</w:t>
            </w:r>
          </w:p>
          <w:p w:rsidR="00233905" w:rsidRPr="00B32E48" w:rsidRDefault="008E5D38" w:rsidP="008E5D3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Control group: B</w:t>
            </w:r>
          </w:p>
        </w:tc>
        <w:tc>
          <w:tcPr>
            <w:tcW w:w="1183" w:type="dxa"/>
          </w:tcPr>
          <w:p w:rsidR="00233905" w:rsidRPr="00B32E48" w:rsidRDefault="007867B4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6 months</w:t>
            </w:r>
          </w:p>
        </w:tc>
        <w:tc>
          <w:tcPr>
            <w:tcW w:w="2786" w:type="dxa"/>
          </w:tcPr>
          <w:p w:rsidR="00233905" w:rsidRPr="00B32E48" w:rsidRDefault="00EE0A7C" w:rsidP="00EC5959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3" w:type="dxa"/>
          </w:tcPr>
          <w:p w:rsidR="00233905" w:rsidRPr="00B32E48" w:rsidRDefault="00EE0A7C" w:rsidP="00EC5959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95" w:type="dxa"/>
          </w:tcPr>
          <w:p w:rsidR="00233905" w:rsidRPr="00B32E48" w:rsidRDefault="005F56DE" w:rsidP="00EC5959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233905" w:rsidRPr="00B32E48" w:rsidTr="00EC5959">
        <w:trPr>
          <w:trHeight w:val="270"/>
          <w:jc w:val="center"/>
        </w:trPr>
        <w:tc>
          <w:tcPr>
            <w:tcW w:w="989" w:type="dxa"/>
            <w:noWrap/>
          </w:tcPr>
          <w:p w:rsidR="00233905" w:rsidRPr="00B32E48" w:rsidRDefault="00233905" w:rsidP="00EC595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Hong L. et al, 2015</w:t>
            </w:r>
          </w:p>
        </w:tc>
        <w:tc>
          <w:tcPr>
            <w:tcW w:w="1229" w:type="dxa"/>
            <w:noWrap/>
          </w:tcPr>
          <w:p w:rsidR="004F137B" w:rsidRPr="00B32E48" w:rsidRDefault="004F137B" w:rsidP="004F137B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Chengdu</w:t>
            </w:r>
          </w:p>
          <w:p w:rsidR="00233905" w:rsidRPr="00B32E48" w:rsidRDefault="00233905" w:rsidP="00EC5959">
            <w:pPr>
              <w:widowControl/>
              <w:ind w:rightChars="-21" w:right="-44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noWrap/>
          </w:tcPr>
          <w:p w:rsidR="00233905" w:rsidRPr="00B32E48" w:rsidRDefault="004F137B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Patients with schizophrenia</w:t>
            </w:r>
          </w:p>
        </w:tc>
        <w:tc>
          <w:tcPr>
            <w:tcW w:w="1128" w:type="dxa"/>
            <w:noWrap/>
          </w:tcPr>
          <w:p w:rsidR="00233905" w:rsidRPr="00B32E48" w:rsidRDefault="001C742B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ICD</w:t>
            </w:r>
            <w:r w:rsidRPr="00B32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‐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E5D38" w:rsidRPr="00B32E48" w:rsidRDefault="008E5D38" w:rsidP="008E5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Experimental group: A;</w:t>
            </w:r>
          </w:p>
          <w:p w:rsidR="00233905" w:rsidRPr="00B32E48" w:rsidRDefault="008E5D38" w:rsidP="008E5D3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Control group: None</w:t>
            </w:r>
          </w:p>
        </w:tc>
        <w:tc>
          <w:tcPr>
            <w:tcW w:w="1183" w:type="dxa"/>
          </w:tcPr>
          <w:p w:rsidR="00233905" w:rsidRPr="00B32E48" w:rsidRDefault="007867B4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3 months</w:t>
            </w:r>
          </w:p>
        </w:tc>
        <w:tc>
          <w:tcPr>
            <w:tcW w:w="2786" w:type="dxa"/>
          </w:tcPr>
          <w:p w:rsidR="00233905" w:rsidRPr="00B32E48" w:rsidRDefault="00EE0A7C" w:rsidP="00EC5959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233905" w:rsidRPr="00B32E48" w:rsidRDefault="00EE0A7C" w:rsidP="00EC5959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95" w:type="dxa"/>
          </w:tcPr>
          <w:p w:rsidR="00233905" w:rsidRPr="00B32E48" w:rsidRDefault="005F56DE" w:rsidP="00EC5959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clubhouse 10; control 20</w:t>
            </w:r>
          </w:p>
        </w:tc>
      </w:tr>
      <w:tr w:rsidR="00233905" w:rsidRPr="00B32E48" w:rsidTr="00EC5959">
        <w:trPr>
          <w:trHeight w:val="270"/>
          <w:jc w:val="center"/>
        </w:trPr>
        <w:tc>
          <w:tcPr>
            <w:tcW w:w="989" w:type="dxa"/>
            <w:noWrap/>
          </w:tcPr>
          <w:p w:rsidR="00233905" w:rsidRPr="00B32E48" w:rsidRDefault="00233905" w:rsidP="00EC595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He J. et al, 2012</w:t>
            </w:r>
          </w:p>
        </w:tc>
        <w:tc>
          <w:tcPr>
            <w:tcW w:w="1229" w:type="dxa"/>
            <w:noWrap/>
          </w:tcPr>
          <w:p w:rsidR="004F137B" w:rsidRPr="00B32E48" w:rsidRDefault="004F137B" w:rsidP="004F137B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Changsha</w:t>
            </w:r>
          </w:p>
          <w:p w:rsidR="00233905" w:rsidRPr="00B32E48" w:rsidRDefault="00233905" w:rsidP="00EC5959">
            <w:pPr>
              <w:widowControl/>
              <w:ind w:rightChars="-21" w:right="-44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noWrap/>
          </w:tcPr>
          <w:p w:rsidR="00233905" w:rsidRPr="00B32E48" w:rsidRDefault="004F137B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Patients with schizophrenia</w:t>
            </w:r>
          </w:p>
        </w:tc>
        <w:tc>
          <w:tcPr>
            <w:tcW w:w="1128" w:type="dxa"/>
            <w:noWrap/>
          </w:tcPr>
          <w:p w:rsidR="00233905" w:rsidRPr="00B32E48" w:rsidRDefault="001C742B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ICD</w:t>
            </w:r>
            <w:r w:rsidRPr="00B32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‐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 or CCMD</w:t>
            </w:r>
            <w:r w:rsidRPr="00B32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‐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E5D38" w:rsidRPr="00B32E48" w:rsidRDefault="008E5D38" w:rsidP="008E5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Experimental group: A;</w:t>
            </w:r>
          </w:p>
          <w:p w:rsidR="00233905" w:rsidRPr="00B32E48" w:rsidRDefault="008E5D38" w:rsidP="008E5D3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Control group: None</w:t>
            </w:r>
          </w:p>
        </w:tc>
        <w:tc>
          <w:tcPr>
            <w:tcW w:w="1183" w:type="dxa"/>
          </w:tcPr>
          <w:p w:rsidR="00233905" w:rsidRPr="00B32E48" w:rsidRDefault="007867B4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24 months</w:t>
            </w:r>
          </w:p>
        </w:tc>
        <w:tc>
          <w:tcPr>
            <w:tcW w:w="2786" w:type="dxa"/>
          </w:tcPr>
          <w:p w:rsidR="00233905" w:rsidRPr="00B32E48" w:rsidRDefault="00EE0A7C" w:rsidP="00EC5959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BF1B2E"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77980" w:rsidRPr="00B32E48">
              <w:rPr>
                <w:rFonts w:ascii="Times New Roman" w:hAnsi="Times New Roman" w:cs="Times New Roman"/>
                <w:sz w:val="20"/>
                <w:szCs w:val="20"/>
              </w:rPr>
              <w:t>Man</w:t>
            </w:r>
            <w:r w:rsidR="00BF1B2E"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: 45; </w:t>
            </w:r>
            <w:r w:rsidR="00D77980" w:rsidRPr="00B32E48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 w:rsidR="00B93BA2" w:rsidRPr="00B32E48">
              <w:rPr>
                <w:rFonts w:ascii="Times New Roman" w:hAnsi="Times New Roman" w:cs="Times New Roman"/>
                <w:sz w:val="20"/>
                <w:szCs w:val="20"/>
              </w:rPr>
              <w:t>: 37.43</w:t>
            </w:r>
            <w:r w:rsidR="00B93BA2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±8.2</w:t>
            </w:r>
            <w:r w:rsidR="00585CC1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(y)</w:t>
            </w:r>
            <w:r w:rsidR="00B93BA2" w:rsidRPr="00B32E4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856" w:rsidRPr="00B32E48">
              <w:rPr>
                <w:rFonts w:ascii="Times New Roman" w:hAnsi="Times New Roman" w:cs="Times New Roman"/>
                <w:sz w:val="20"/>
                <w:szCs w:val="20"/>
              </w:rPr>
              <w:t>Ill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ness duration</w:t>
            </w:r>
            <w:r w:rsidR="00B93BA2" w:rsidRPr="00B32E48">
              <w:rPr>
                <w:rFonts w:ascii="Times New Roman" w:hAnsi="Times New Roman" w:cs="Times New Roman"/>
                <w:sz w:val="20"/>
                <w:szCs w:val="20"/>
              </w:rPr>
              <w:t>:6</w:t>
            </w:r>
            <w:r w:rsidR="00B93BA2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±3.1</w:t>
            </w:r>
            <w:r w:rsidR="00345A1E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(y)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EE0A7C" w:rsidRPr="00B32E48" w:rsidRDefault="00EE0A7C" w:rsidP="00EE0A7C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66 (</w:t>
            </w:r>
            <w:r w:rsidR="00D77980" w:rsidRPr="00B32E48">
              <w:rPr>
                <w:rFonts w:ascii="Times New Roman" w:hAnsi="Times New Roman" w:cs="Times New Roman"/>
                <w:sz w:val="20"/>
                <w:szCs w:val="20"/>
              </w:rPr>
              <w:t>Man</w:t>
            </w:r>
            <w:r w:rsidR="00345A1E" w:rsidRPr="00B32E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  <w:r w:rsidR="00345A1E"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D77980" w:rsidRPr="00B32E48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 w:rsidR="00345A1E" w:rsidRPr="00B32E48">
              <w:rPr>
                <w:rFonts w:ascii="Times New Roman" w:hAnsi="Times New Roman" w:cs="Times New Roman"/>
                <w:sz w:val="20"/>
                <w:szCs w:val="20"/>
              </w:rPr>
              <w:t>: 39.25</w:t>
            </w:r>
            <w:r w:rsidR="00345A1E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±9.1</w:t>
            </w:r>
            <w:r w:rsidR="00585CC1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(y)</w:t>
            </w:r>
            <w:r w:rsidR="00345A1E" w:rsidRPr="00B32E4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856" w:rsidRPr="00B32E48">
              <w:rPr>
                <w:rFonts w:ascii="Times New Roman" w:hAnsi="Times New Roman" w:cs="Times New Roman"/>
                <w:sz w:val="20"/>
                <w:szCs w:val="20"/>
              </w:rPr>
              <w:t>Ill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ness duration</w:t>
            </w:r>
            <w:r w:rsidR="00345A1E" w:rsidRPr="00B32E48">
              <w:rPr>
                <w:rFonts w:ascii="Times New Roman" w:hAnsi="Times New Roman" w:cs="Times New Roman"/>
                <w:sz w:val="20"/>
                <w:szCs w:val="20"/>
              </w:rPr>
              <w:t>: 7</w:t>
            </w:r>
            <w:r w:rsidR="00345A1E"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±4.3</w:t>
            </w:r>
            <w:r w:rsidR="00345A1E"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(y)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33905" w:rsidRPr="00B32E48" w:rsidRDefault="00233905" w:rsidP="00EC59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5" w:type="dxa"/>
          </w:tcPr>
          <w:p w:rsidR="00233905" w:rsidRPr="00B32E48" w:rsidRDefault="005F56DE" w:rsidP="00EC5959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clubhouse 2; control 6</w:t>
            </w:r>
          </w:p>
        </w:tc>
      </w:tr>
      <w:tr w:rsidR="00233905" w:rsidRPr="00B32E48" w:rsidTr="00EC5959">
        <w:trPr>
          <w:trHeight w:val="270"/>
          <w:jc w:val="center"/>
        </w:trPr>
        <w:tc>
          <w:tcPr>
            <w:tcW w:w="989" w:type="dxa"/>
            <w:noWrap/>
          </w:tcPr>
          <w:p w:rsidR="00233905" w:rsidRPr="00B32E48" w:rsidRDefault="00233905" w:rsidP="00EC5959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Tsang. et al, 2010</w:t>
            </w:r>
          </w:p>
        </w:tc>
        <w:tc>
          <w:tcPr>
            <w:tcW w:w="1229" w:type="dxa"/>
            <w:noWrap/>
          </w:tcPr>
          <w:p w:rsidR="004F137B" w:rsidRPr="00B32E48" w:rsidRDefault="004F137B" w:rsidP="004F137B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Hong Kong</w:t>
            </w:r>
          </w:p>
          <w:p w:rsidR="00233905" w:rsidRPr="00B32E48" w:rsidRDefault="00233905" w:rsidP="00EC5959">
            <w:pPr>
              <w:widowControl/>
              <w:ind w:rightChars="-21" w:right="-44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noWrap/>
          </w:tcPr>
          <w:p w:rsidR="00233905" w:rsidRPr="00B32E48" w:rsidRDefault="004F137B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Patients with schizophrenia</w:t>
            </w:r>
          </w:p>
        </w:tc>
        <w:tc>
          <w:tcPr>
            <w:tcW w:w="1128" w:type="dxa"/>
            <w:noWrap/>
          </w:tcPr>
          <w:p w:rsidR="00233905" w:rsidRPr="00B32E48" w:rsidRDefault="001C742B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ICD</w:t>
            </w:r>
            <w:r w:rsidRPr="00B32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‐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E5D38" w:rsidRPr="00B32E48" w:rsidRDefault="008E5D38" w:rsidP="008E5D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Experimental group: A;</w:t>
            </w:r>
          </w:p>
          <w:p w:rsidR="00233905" w:rsidRPr="00B32E48" w:rsidRDefault="008E5D38" w:rsidP="008E5D38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Control group: None</w:t>
            </w:r>
          </w:p>
        </w:tc>
        <w:tc>
          <w:tcPr>
            <w:tcW w:w="1183" w:type="dxa"/>
          </w:tcPr>
          <w:p w:rsidR="00233905" w:rsidRPr="00B32E48" w:rsidRDefault="007867B4" w:rsidP="00EC595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B32E48"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  <w:t>6 months</w:t>
            </w:r>
          </w:p>
        </w:tc>
        <w:tc>
          <w:tcPr>
            <w:tcW w:w="2786" w:type="dxa"/>
          </w:tcPr>
          <w:p w:rsidR="00233905" w:rsidRPr="00594004" w:rsidRDefault="002F19AC" w:rsidP="00EC5959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46 (</w:t>
            </w:r>
            <w:r w:rsidR="00D77980" w:rsidRPr="00B32E48">
              <w:rPr>
                <w:rFonts w:ascii="Times New Roman" w:hAnsi="Times New Roman" w:cs="Times New Roman"/>
                <w:sz w:val="20"/>
                <w:szCs w:val="20"/>
              </w:rPr>
              <w:t>Man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: 31</w:t>
            </w:r>
            <w:r w:rsidR="00EE0A7C"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D77980" w:rsidRPr="00B32E48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E0A7C"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40.5 ± 8.8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(y)</w:t>
            </w:r>
            <w:r w:rsidR="00EE0A7C"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C26856" w:rsidRPr="00B32E48">
              <w:rPr>
                <w:rFonts w:ascii="Times New Roman" w:hAnsi="Times New Roman" w:cs="Times New Roman"/>
                <w:sz w:val="20"/>
                <w:szCs w:val="20"/>
              </w:rPr>
              <w:t>Ill</w:t>
            </w:r>
            <w:r w:rsidR="00EE0A7C" w:rsidRPr="00B32E48">
              <w:rPr>
                <w:rFonts w:ascii="Times New Roman" w:hAnsi="Times New Roman" w:cs="Times New Roman"/>
                <w:sz w:val="20"/>
                <w:szCs w:val="20"/>
              </w:rPr>
              <w:t>ness duration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E0A7C"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17.4 ± 9.8</w:t>
            </w:r>
            <w:r w:rsidR="00C03B8F"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(y); 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Educational level: </w:t>
            </w:r>
            <w:r w:rsidR="00EE0A7C" w:rsidRPr="00B32E48">
              <w:rPr>
                <w:rFonts w:ascii="Times New Roman" w:hAnsi="Times New Roman" w:cs="Times New Roman"/>
                <w:sz w:val="20"/>
                <w:szCs w:val="20"/>
              </w:rPr>
              <w:t>Prim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ary 5, Secondary 37, Tertiary 4; 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Marital status: 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Single 34, Married 9, Separated 3</w:t>
            </w:r>
            <w:r w:rsidR="00EE0A7C" w:rsidRPr="00B32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233905" w:rsidRPr="00594004" w:rsidRDefault="002F19AC" w:rsidP="00EC5959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46 (</w:t>
            </w:r>
            <w:r w:rsidR="00D77980" w:rsidRPr="00B32E48">
              <w:rPr>
                <w:rFonts w:ascii="Times New Roman" w:hAnsi="Times New Roman" w:cs="Times New Roman"/>
                <w:sz w:val="20"/>
                <w:szCs w:val="20"/>
              </w:rPr>
              <w:t>Man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: 31</w:t>
            </w:r>
            <w:r w:rsidR="00EE0A7C"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D77980" w:rsidRPr="00B32E48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E0A7C"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40.3 ± 8.8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(y)</w:t>
            </w:r>
            <w:r w:rsidR="00EE0A7C"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C26856" w:rsidRPr="00B32E48">
              <w:rPr>
                <w:rFonts w:ascii="Times New Roman" w:hAnsi="Times New Roman" w:cs="Times New Roman"/>
                <w:sz w:val="20"/>
                <w:szCs w:val="20"/>
              </w:rPr>
              <w:t>Ill</w:t>
            </w:r>
            <w:r w:rsidR="00EE0A7C" w:rsidRPr="00B32E48">
              <w:rPr>
                <w:rFonts w:ascii="Times New Roman" w:hAnsi="Times New Roman" w:cs="Times New Roman"/>
                <w:sz w:val="20"/>
                <w:szCs w:val="20"/>
              </w:rPr>
              <w:t>ness duration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E0A7C"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15.7 ± 9.3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(y); 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Educational level: 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Primary 8, Secondary 33, Tertiary 5</w:t>
            </w:r>
            <w:r w:rsidR="00EE0A7C"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32E4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Marital status:</w:t>
            </w: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 xml:space="preserve"> Single 36, Married 5, Separated 5</w:t>
            </w:r>
            <w:r w:rsidR="00EE0A7C" w:rsidRPr="00B32E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5" w:type="dxa"/>
          </w:tcPr>
          <w:p w:rsidR="00233905" w:rsidRPr="00B32E48" w:rsidRDefault="005F56DE" w:rsidP="00EC5959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sz w:val="20"/>
                <w:szCs w:val="20"/>
              </w:rPr>
              <w:t>clubhouse 7; control 5</w:t>
            </w:r>
          </w:p>
        </w:tc>
      </w:tr>
    </w:tbl>
    <w:p w:rsidR="00EF64FC" w:rsidRPr="00BE642A" w:rsidRDefault="00295291">
      <w:pPr>
        <w:rPr>
          <w:rFonts w:ascii="Times New Roman" w:hAnsi="Times New Roman" w:cs="Times New Roman"/>
        </w:rPr>
      </w:pPr>
      <w:r w:rsidRPr="00BE642A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CCMD</w:t>
      </w:r>
      <w:r w:rsidRPr="00BE642A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‐</w:t>
      </w:r>
      <w:r w:rsidRPr="00BE642A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3: the third version of Chinese Classification of Mental Disorders; ICD</w:t>
      </w:r>
      <w:r w:rsidRPr="00BE642A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‐</w:t>
      </w:r>
      <w:r w:rsidRPr="00BE642A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10: the 10th version of the International Statistical Classification of Diseases and Related Health Problems; </w:t>
      </w:r>
      <w:r w:rsidR="003F45C3" w:rsidRPr="00BE642A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A:</w:t>
      </w:r>
      <w:r w:rsidR="003F45C3" w:rsidRPr="00BE642A">
        <w:rPr>
          <w:rFonts w:ascii="Times New Roman" w:hAnsi="Times New Roman" w:cs="Times New Roman"/>
        </w:rPr>
        <w:t xml:space="preserve"> </w:t>
      </w:r>
      <w:r w:rsidR="003F45C3" w:rsidRPr="00BE642A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clubhouse model of psychiatric rehabilitation; B: general psychiatric rehabilitation; NA: not available.</w:t>
      </w:r>
    </w:p>
    <w:sectPr w:rsidR="00EF64FC" w:rsidRPr="00BE642A" w:rsidSect="00C16A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6A8" w:rsidRDefault="009336A8" w:rsidP="00C95B61">
      <w:r>
        <w:separator/>
      </w:r>
    </w:p>
  </w:endnote>
  <w:endnote w:type="continuationSeparator" w:id="0">
    <w:p w:rsidR="009336A8" w:rsidRDefault="009336A8" w:rsidP="00C9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6A8" w:rsidRDefault="009336A8" w:rsidP="00C95B61">
      <w:r>
        <w:separator/>
      </w:r>
    </w:p>
  </w:footnote>
  <w:footnote w:type="continuationSeparator" w:id="0">
    <w:p w:rsidR="009336A8" w:rsidRDefault="009336A8" w:rsidP="00C95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83"/>
    <w:rsid w:val="00027A96"/>
    <w:rsid w:val="00055B11"/>
    <w:rsid w:val="001C742B"/>
    <w:rsid w:val="00233905"/>
    <w:rsid w:val="00295291"/>
    <w:rsid w:val="002F19AC"/>
    <w:rsid w:val="003101EE"/>
    <w:rsid w:val="00332D4B"/>
    <w:rsid w:val="00345A1E"/>
    <w:rsid w:val="003F45C3"/>
    <w:rsid w:val="00477DD6"/>
    <w:rsid w:val="004F137B"/>
    <w:rsid w:val="00557A55"/>
    <w:rsid w:val="00585CC1"/>
    <w:rsid w:val="00594004"/>
    <w:rsid w:val="005F56DE"/>
    <w:rsid w:val="007867B4"/>
    <w:rsid w:val="007D0A00"/>
    <w:rsid w:val="008E5D38"/>
    <w:rsid w:val="008F5640"/>
    <w:rsid w:val="009336A8"/>
    <w:rsid w:val="00B32E48"/>
    <w:rsid w:val="00B93BA2"/>
    <w:rsid w:val="00BE642A"/>
    <w:rsid w:val="00BF1B2E"/>
    <w:rsid w:val="00C03B8F"/>
    <w:rsid w:val="00C16A83"/>
    <w:rsid w:val="00C26856"/>
    <w:rsid w:val="00C95B61"/>
    <w:rsid w:val="00CD29A7"/>
    <w:rsid w:val="00CF6C71"/>
    <w:rsid w:val="00D031F5"/>
    <w:rsid w:val="00D77980"/>
    <w:rsid w:val="00D80C6E"/>
    <w:rsid w:val="00EE0A7C"/>
    <w:rsid w:val="00EF4606"/>
    <w:rsid w:val="00EF64FC"/>
    <w:rsid w:val="00F2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631E11-84DF-4A1A-9970-9071EF51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95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5B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5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5B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YANHAO</dc:creator>
  <cp:keywords/>
  <dc:description/>
  <cp:lastModifiedBy>YANHAO</cp:lastModifiedBy>
  <cp:revision>210</cp:revision>
  <dcterms:created xsi:type="dcterms:W3CDTF">2021-06-11T08:13:00Z</dcterms:created>
  <dcterms:modified xsi:type="dcterms:W3CDTF">2021-06-19T08:37:00Z</dcterms:modified>
</cp:coreProperties>
</file>