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B8193" w14:textId="65BCAB6C" w:rsidR="0088513A" w:rsidRDefault="00542F7B" w:rsidP="00542F7B">
      <w:pPr>
        <w:pStyle w:val="p"/>
        <w:shd w:val="clear" w:color="auto" w:fill="FFFFFF" w:themeFill="background1"/>
        <w:spacing w:before="166" w:beforeAutospacing="0" w:after="166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3BB541D1">
        <w:rPr>
          <w:rFonts w:ascii="Arial" w:hAnsi="Arial" w:cs="Arial"/>
          <w:b/>
          <w:bCs/>
          <w:sz w:val="22"/>
          <w:szCs w:val="22"/>
        </w:rPr>
        <w:t>Supplementary Table 2: List of antibodies</w:t>
      </w:r>
    </w:p>
    <w:tbl>
      <w:tblPr>
        <w:tblStyle w:val="TableGrid1"/>
        <w:tblW w:w="10547" w:type="dxa"/>
        <w:tblLook w:val="04A0" w:firstRow="1" w:lastRow="0" w:firstColumn="1" w:lastColumn="0" w:noHBand="0" w:noVBand="1"/>
      </w:tblPr>
      <w:tblGrid>
        <w:gridCol w:w="2087"/>
        <w:gridCol w:w="2233"/>
        <w:gridCol w:w="2076"/>
        <w:gridCol w:w="2075"/>
        <w:gridCol w:w="2076"/>
      </w:tblGrid>
      <w:tr w:rsidR="00542F7B" w:rsidRPr="00B13D50" w14:paraId="3B7D95B2" w14:textId="77777777" w:rsidTr="00F4409B">
        <w:trPr>
          <w:trHeight w:val="396"/>
        </w:trPr>
        <w:tc>
          <w:tcPr>
            <w:tcW w:w="2087" w:type="dxa"/>
          </w:tcPr>
          <w:p w14:paraId="5B8E084A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B13D50">
              <w:rPr>
                <w:rFonts w:cs="Times New Roman"/>
                <w:b/>
                <w:bCs/>
                <w:sz w:val="22"/>
              </w:rPr>
              <w:t>Antibody</w:t>
            </w:r>
          </w:p>
        </w:tc>
        <w:tc>
          <w:tcPr>
            <w:tcW w:w="2233" w:type="dxa"/>
          </w:tcPr>
          <w:p w14:paraId="72E0E934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B13D50">
              <w:rPr>
                <w:rFonts w:cs="Times New Roman"/>
                <w:b/>
                <w:bCs/>
                <w:sz w:val="22"/>
              </w:rPr>
              <w:t>Source/Catalog #</w:t>
            </w:r>
          </w:p>
        </w:tc>
        <w:tc>
          <w:tcPr>
            <w:tcW w:w="2076" w:type="dxa"/>
          </w:tcPr>
          <w:p w14:paraId="395F666E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B13D50">
              <w:rPr>
                <w:rFonts w:cs="Times New Roman"/>
                <w:b/>
                <w:bCs/>
                <w:sz w:val="22"/>
              </w:rPr>
              <w:t>Species</w:t>
            </w:r>
          </w:p>
        </w:tc>
        <w:tc>
          <w:tcPr>
            <w:tcW w:w="2075" w:type="dxa"/>
          </w:tcPr>
          <w:p w14:paraId="1BE94B3A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B13D50">
              <w:rPr>
                <w:rFonts w:cs="Times New Roman"/>
                <w:b/>
                <w:bCs/>
                <w:sz w:val="22"/>
              </w:rPr>
              <w:t>Dilution (WB)</w:t>
            </w:r>
          </w:p>
        </w:tc>
        <w:tc>
          <w:tcPr>
            <w:tcW w:w="2076" w:type="dxa"/>
          </w:tcPr>
          <w:p w14:paraId="5FF7AB90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B13D50">
              <w:rPr>
                <w:rFonts w:cs="Times New Roman"/>
                <w:b/>
                <w:bCs/>
                <w:sz w:val="22"/>
              </w:rPr>
              <w:t>Dilution (IF)</w:t>
            </w:r>
          </w:p>
        </w:tc>
      </w:tr>
      <w:tr w:rsidR="00542F7B" w:rsidRPr="00B13D50" w14:paraId="12D2E672" w14:textId="77777777" w:rsidTr="00F4409B">
        <w:trPr>
          <w:trHeight w:val="407"/>
        </w:trPr>
        <w:tc>
          <w:tcPr>
            <w:tcW w:w="2087" w:type="dxa"/>
          </w:tcPr>
          <w:p w14:paraId="5BE49418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Giantin</w:t>
            </w:r>
          </w:p>
        </w:tc>
        <w:tc>
          <w:tcPr>
            <w:tcW w:w="2233" w:type="dxa"/>
          </w:tcPr>
          <w:p w14:paraId="6B125307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color w:val="000000" w:themeColor="text1"/>
                <w:sz w:val="22"/>
              </w:rPr>
              <w:t>(Covance PRB-114C</w:t>
            </w:r>
          </w:p>
        </w:tc>
        <w:tc>
          <w:tcPr>
            <w:tcW w:w="2076" w:type="dxa"/>
          </w:tcPr>
          <w:p w14:paraId="39082C7A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Rabbit</w:t>
            </w:r>
          </w:p>
        </w:tc>
        <w:tc>
          <w:tcPr>
            <w:tcW w:w="2075" w:type="dxa"/>
          </w:tcPr>
          <w:p w14:paraId="099F24C2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-</w:t>
            </w:r>
          </w:p>
        </w:tc>
        <w:tc>
          <w:tcPr>
            <w:tcW w:w="2076" w:type="dxa"/>
          </w:tcPr>
          <w:p w14:paraId="3951D130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1:2000</w:t>
            </w:r>
          </w:p>
        </w:tc>
      </w:tr>
      <w:tr w:rsidR="00542F7B" w:rsidRPr="00B13D50" w14:paraId="6C4F0611" w14:textId="77777777" w:rsidTr="00F4409B">
        <w:trPr>
          <w:trHeight w:val="396"/>
        </w:trPr>
        <w:tc>
          <w:tcPr>
            <w:tcW w:w="2087" w:type="dxa"/>
          </w:tcPr>
          <w:p w14:paraId="3FDF6C3F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GM130</w:t>
            </w:r>
          </w:p>
        </w:tc>
        <w:tc>
          <w:tcPr>
            <w:tcW w:w="2233" w:type="dxa"/>
          </w:tcPr>
          <w:p w14:paraId="794875A4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CalBiochem, CB1008</w:t>
            </w:r>
          </w:p>
        </w:tc>
        <w:tc>
          <w:tcPr>
            <w:tcW w:w="2076" w:type="dxa"/>
          </w:tcPr>
          <w:p w14:paraId="6BD5FCBA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Rabbit</w:t>
            </w:r>
          </w:p>
        </w:tc>
        <w:tc>
          <w:tcPr>
            <w:tcW w:w="2075" w:type="dxa"/>
          </w:tcPr>
          <w:p w14:paraId="0B4D57FF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-</w:t>
            </w:r>
          </w:p>
        </w:tc>
        <w:tc>
          <w:tcPr>
            <w:tcW w:w="2076" w:type="dxa"/>
          </w:tcPr>
          <w:p w14:paraId="31357ED2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1:2000</w:t>
            </w:r>
          </w:p>
        </w:tc>
      </w:tr>
      <w:tr w:rsidR="00542F7B" w:rsidRPr="00B13D50" w14:paraId="0064259E" w14:textId="77777777" w:rsidTr="00F4409B">
        <w:trPr>
          <w:trHeight w:val="203"/>
        </w:trPr>
        <w:tc>
          <w:tcPr>
            <w:tcW w:w="2087" w:type="dxa"/>
          </w:tcPr>
          <w:p w14:paraId="2EA8BAD4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Β-actin</w:t>
            </w:r>
          </w:p>
        </w:tc>
        <w:tc>
          <w:tcPr>
            <w:tcW w:w="2233" w:type="dxa"/>
          </w:tcPr>
          <w:p w14:paraId="1A142C36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Sigma, A5541</w:t>
            </w:r>
          </w:p>
        </w:tc>
        <w:tc>
          <w:tcPr>
            <w:tcW w:w="2076" w:type="dxa"/>
          </w:tcPr>
          <w:p w14:paraId="12F0DB40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Mouse</w:t>
            </w:r>
          </w:p>
        </w:tc>
        <w:tc>
          <w:tcPr>
            <w:tcW w:w="2075" w:type="dxa"/>
          </w:tcPr>
          <w:p w14:paraId="3D17F29A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1:2000</w:t>
            </w:r>
          </w:p>
        </w:tc>
        <w:tc>
          <w:tcPr>
            <w:tcW w:w="2076" w:type="dxa"/>
          </w:tcPr>
          <w:p w14:paraId="5AC2DB4E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-</w:t>
            </w:r>
          </w:p>
        </w:tc>
      </w:tr>
      <w:tr w:rsidR="00542F7B" w:rsidRPr="00B13D50" w14:paraId="431FCE36" w14:textId="77777777" w:rsidTr="00F4409B">
        <w:trPr>
          <w:trHeight w:val="396"/>
        </w:trPr>
        <w:tc>
          <w:tcPr>
            <w:tcW w:w="2087" w:type="dxa"/>
          </w:tcPr>
          <w:p w14:paraId="1D03CF8E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TGN46</w:t>
            </w:r>
          </w:p>
        </w:tc>
        <w:tc>
          <w:tcPr>
            <w:tcW w:w="2233" w:type="dxa"/>
          </w:tcPr>
          <w:p w14:paraId="363E340F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Bio-Rad AHP500G</w:t>
            </w:r>
          </w:p>
        </w:tc>
        <w:tc>
          <w:tcPr>
            <w:tcW w:w="2076" w:type="dxa"/>
          </w:tcPr>
          <w:p w14:paraId="0B5FF187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Sheep</w:t>
            </w:r>
          </w:p>
        </w:tc>
        <w:tc>
          <w:tcPr>
            <w:tcW w:w="2075" w:type="dxa"/>
          </w:tcPr>
          <w:p w14:paraId="7AC185DB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1:2000</w:t>
            </w:r>
          </w:p>
        </w:tc>
        <w:tc>
          <w:tcPr>
            <w:tcW w:w="2076" w:type="dxa"/>
          </w:tcPr>
          <w:p w14:paraId="6D391D24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1:500</w:t>
            </w:r>
          </w:p>
        </w:tc>
      </w:tr>
      <w:tr w:rsidR="00542F7B" w:rsidRPr="00B13D50" w14:paraId="46EF37F7" w14:textId="77777777" w:rsidTr="00F4409B">
        <w:trPr>
          <w:trHeight w:val="203"/>
        </w:trPr>
        <w:tc>
          <w:tcPr>
            <w:tcW w:w="2087" w:type="dxa"/>
          </w:tcPr>
          <w:p w14:paraId="3636C941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LAMP2</w:t>
            </w:r>
          </w:p>
        </w:tc>
        <w:tc>
          <w:tcPr>
            <w:tcW w:w="2233" w:type="dxa"/>
          </w:tcPr>
          <w:p w14:paraId="6ED3A212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DSHB, H4B4</w:t>
            </w:r>
          </w:p>
        </w:tc>
        <w:tc>
          <w:tcPr>
            <w:tcW w:w="2076" w:type="dxa"/>
          </w:tcPr>
          <w:p w14:paraId="47FD761D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Mouse</w:t>
            </w:r>
          </w:p>
        </w:tc>
        <w:tc>
          <w:tcPr>
            <w:tcW w:w="2075" w:type="dxa"/>
          </w:tcPr>
          <w:p w14:paraId="61A90DD3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1:2000</w:t>
            </w:r>
          </w:p>
        </w:tc>
        <w:tc>
          <w:tcPr>
            <w:tcW w:w="2076" w:type="dxa"/>
          </w:tcPr>
          <w:p w14:paraId="2D8448F2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-</w:t>
            </w:r>
          </w:p>
        </w:tc>
      </w:tr>
      <w:tr w:rsidR="00542F7B" w:rsidRPr="00B13D50" w14:paraId="14388BAD" w14:textId="77777777" w:rsidTr="00F4409B">
        <w:trPr>
          <w:trHeight w:val="396"/>
        </w:trPr>
        <w:tc>
          <w:tcPr>
            <w:tcW w:w="2087" w:type="dxa"/>
          </w:tcPr>
          <w:p w14:paraId="6242E694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TMEM165</w:t>
            </w:r>
          </w:p>
        </w:tc>
        <w:tc>
          <w:tcPr>
            <w:tcW w:w="2233" w:type="dxa"/>
          </w:tcPr>
          <w:p w14:paraId="3B94B287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Sigma HPA038299</w:t>
            </w:r>
          </w:p>
        </w:tc>
        <w:tc>
          <w:tcPr>
            <w:tcW w:w="2076" w:type="dxa"/>
          </w:tcPr>
          <w:p w14:paraId="5291BB0F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Rabbit</w:t>
            </w:r>
          </w:p>
        </w:tc>
        <w:tc>
          <w:tcPr>
            <w:tcW w:w="2075" w:type="dxa"/>
          </w:tcPr>
          <w:p w14:paraId="3BC21C5F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1:2000</w:t>
            </w:r>
          </w:p>
        </w:tc>
        <w:tc>
          <w:tcPr>
            <w:tcW w:w="2076" w:type="dxa"/>
          </w:tcPr>
          <w:p w14:paraId="20C72DE6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-</w:t>
            </w:r>
          </w:p>
        </w:tc>
      </w:tr>
      <w:tr w:rsidR="00542F7B" w:rsidRPr="00B13D50" w14:paraId="130AFCC9" w14:textId="77777777" w:rsidTr="00F4409B">
        <w:trPr>
          <w:trHeight w:val="396"/>
        </w:trPr>
        <w:tc>
          <w:tcPr>
            <w:tcW w:w="2087" w:type="dxa"/>
          </w:tcPr>
          <w:p w14:paraId="58532B63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B4GalT1</w:t>
            </w:r>
          </w:p>
        </w:tc>
        <w:tc>
          <w:tcPr>
            <w:tcW w:w="2233" w:type="dxa"/>
          </w:tcPr>
          <w:p w14:paraId="09B45002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R&amp;D Systems AF-3609</w:t>
            </w:r>
          </w:p>
        </w:tc>
        <w:tc>
          <w:tcPr>
            <w:tcW w:w="2076" w:type="dxa"/>
          </w:tcPr>
          <w:p w14:paraId="656E0470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Goat</w:t>
            </w:r>
          </w:p>
        </w:tc>
        <w:tc>
          <w:tcPr>
            <w:tcW w:w="2075" w:type="dxa"/>
          </w:tcPr>
          <w:p w14:paraId="48AD20DE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1:500</w:t>
            </w:r>
          </w:p>
        </w:tc>
        <w:tc>
          <w:tcPr>
            <w:tcW w:w="2076" w:type="dxa"/>
          </w:tcPr>
          <w:p w14:paraId="34D2B8DE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1:500</w:t>
            </w:r>
          </w:p>
        </w:tc>
      </w:tr>
      <w:tr w:rsidR="00542F7B" w:rsidRPr="00B13D50" w14:paraId="7DEAB76C" w14:textId="77777777" w:rsidTr="00F4409B">
        <w:trPr>
          <w:trHeight w:val="407"/>
        </w:trPr>
        <w:tc>
          <w:tcPr>
            <w:tcW w:w="2087" w:type="dxa"/>
          </w:tcPr>
          <w:p w14:paraId="27906038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Myc-tag</w:t>
            </w:r>
          </w:p>
        </w:tc>
        <w:tc>
          <w:tcPr>
            <w:tcW w:w="2233" w:type="dxa"/>
          </w:tcPr>
          <w:p w14:paraId="68C81CD5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Cell Signaling 9B11</w:t>
            </w:r>
          </w:p>
        </w:tc>
        <w:tc>
          <w:tcPr>
            <w:tcW w:w="2076" w:type="dxa"/>
          </w:tcPr>
          <w:p w14:paraId="60070513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Mouse</w:t>
            </w:r>
          </w:p>
        </w:tc>
        <w:tc>
          <w:tcPr>
            <w:tcW w:w="2075" w:type="dxa"/>
          </w:tcPr>
          <w:p w14:paraId="085A80BF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1:2000</w:t>
            </w:r>
          </w:p>
        </w:tc>
        <w:tc>
          <w:tcPr>
            <w:tcW w:w="2076" w:type="dxa"/>
          </w:tcPr>
          <w:p w14:paraId="1309E6DF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1:2000</w:t>
            </w:r>
          </w:p>
        </w:tc>
      </w:tr>
      <w:tr w:rsidR="00542F7B" w:rsidRPr="00B13D50" w14:paraId="6B36DAC8" w14:textId="77777777" w:rsidTr="00F4409B">
        <w:trPr>
          <w:trHeight w:val="396"/>
        </w:trPr>
        <w:tc>
          <w:tcPr>
            <w:tcW w:w="2087" w:type="dxa"/>
          </w:tcPr>
          <w:p w14:paraId="308BB634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COG4 (C terminal)</w:t>
            </w:r>
          </w:p>
        </w:tc>
        <w:tc>
          <w:tcPr>
            <w:tcW w:w="2233" w:type="dxa"/>
          </w:tcPr>
          <w:p w14:paraId="7AD9A80D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Sigma SAB4200469</w:t>
            </w:r>
          </w:p>
        </w:tc>
        <w:tc>
          <w:tcPr>
            <w:tcW w:w="2076" w:type="dxa"/>
          </w:tcPr>
          <w:p w14:paraId="0B10FFA6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Rabbit</w:t>
            </w:r>
          </w:p>
        </w:tc>
        <w:tc>
          <w:tcPr>
            <w:tcW w:w="2075" w:type="dxa"/>
          </w:tcPr>
          <w:p w14:paraId="262C3FC6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1:1000</w:t>
            </w:r>
          </w:p>
        </w:tc>
        <w:tc>
          <w:tcPr>
            <w:tcW w:w="2076" w:type="dxa"/>
          </w:tcPr>
          <w:p w14:paraId="0A9758D0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-</w:t>
            </w:r>
          </w:p>
        </w:tc>
      </w:tr>
      <w:tr w:rsidR="00542F7B" w:rsidRPr="00B13D50" w14:paraId="6D25AFF1" w14:textId="77777777" w:rsidTr="00F4409B">
        <w:trPr>
          <w:trHeight w:val="203"/>
        </w:trPr>
        <w:tc>
          <w:tcPr>
            <w:tcW w:w="2087" w:type="dxa"/>
          </w:tcPr>
          <w:p w14:paraId="327425D7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ERGIC53</w:t>
            </w:r>
          </w:p>
        </w:tc>
        <w:tc>
          <w:tcPr>
            <w:tcW w:w="2233" w:type="dxa"/>
          </w:tcPr>
          <w:p w14:paraId="2CDC7443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Enzo OTI1A8</w:t>
            </w:r>
          </w:p>
        </w:tc>
        <w:tc>
          <w:tcPr>
            <w:tcW w:w="2076" w:type="dxa"/>
          </w:tcPr>
          <w:p w14:paraId="2064E8F0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Mouse</w:t>
            </w:r>
          </w:p>
        </w:tc>
        <w:tc>
          <w:tcPr>
            <w:tcW w:w="2075" w:type="dxa"/>
          </w:tcPr>
          <w:p w14:paraId="5A48F44F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-</w:t>
            </w:r>
          </w:p>
        </w:tc>
        <w:tc>
          <w:tcPr>
            <w:tcW w:w="2076" w:type="dxa"/>
          </w:tcPr>
          <w:p w14:paraId="3BD17296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1:1000</w:t>
            </w:r>
          </w:p>
        </w:tc>
      </w:tr>
      <w:tr w:rsidR="00542F7B" w:rsidRPr="00B13D50" w14:paraId="5B023FA1" w14:textId="77777777" w:rsidTr="00F4409B">
        <w:trPr>
          <w:trHeight w:val="191"/>
        </w:trPr>
        <w:tc>
          <w:tcPr>
            <w:tcW w:w="2087" w:type="dxa"/>
          </w:tcPr>
          <w:p w14:paraId="59DBAD61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GS15</w:t>
            </w:r>
          </w:p>
        </w:tc>
        <w:tc>
          <w:tcPr>
            <w:tcW w:w="2233" w:type="dxa"/>
          </w:tcPr>
          <w:p w14:paraId="5B9753C1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BD 610961</w:t>
            </w:r>
          </w:p>
        </w:tc>
        <w:tc>
          <w:tcPr>
            <w:tcW w:w="2076" w:type="dxa"/>
          </w:tcPr>
          <w:p w14:paraId="5774F412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Mouse</w:t>
            </w:r>
          </w:p>
        </w:tc>
        <w:tc>
          <w:tcPr>
            <w:tcW w:w="2075" w:type="dxa"/>
          </w:tcPr>
          <w:p w14:paraId="3CC43207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-</w:t>
            </w:r>
          </w:p>
        </w:tc>
        <w:tc>
          <w:tcPr>
            <w:tcW w:w="2076" w:type="dxa"/>
          </w:tcPr>
          <w:p w14:paraId="4DC00810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1:400</w:t>
            </w:r>
          </w:p>
        </w:tc>
      </w:tr>
      <w:tr w:rsidR="00542F7B" w:rsidRPr="00B13D50" w14:paraId="7032517B" w14:textId="77777777" w:rsidTr="00F4409B">
        <w:trPr>
          <w:trHeight w:val="407"/>
        </w:trPr>
        <w:tc>
          <w:tcPr>
            <w:tcW w:w="2087" w:type="dxa"/>
          </w:tcPr>
          <w:p w14:paraId="004FD9F6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SIL1</w:t>
            </w:r>
          </w:p>
        </w:tc>
        <w:tc>
          <w:tcPr>
            <w:tcW w:w="2233" w:type="dxa"/>
          </w:tcPr>
          <w:p w14:paraId="12695703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Proteintech 24110-1-AP</w:t>
            </w:r>
          </w:p>
        </w:tc>
        <w:tc>
          <w:tcPr>
            <w:tcW w:w="2076" w:type="dxa"/>
          </w:tcPr>
          <w:p w14:paraId="6E3BBABF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Rabbit</w:t>
            </w:r>
          </w:p>
        </w:tc>
        <w:tc>
          <w:tcPr>
            <w:tcW w:w="2075" w:type="dxa"/>
          </w:tcPr>
          <w:p w14:paraId="0478237D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1:1000</w:t>
            </w:r>
          </w:p>
        </w:tc>
        <w:tc>
          <w:tcPr>
            <w:tcW w:w="2076" w:type="dxa"/>
          </w:tcPr>
          <w:p w14:paraId="0FF61FE5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-</w:t>
            </w:r>
          </w:p>
        </w:tc>
      </w:tr>
      <w:tr w:rsidR="00542F7B" w:rsidRPr="00B13D50" w14:paraId="7D0D238B" w14:textId="77777777" w:rsidTr="00F4409B">
        <w:trPr>
          <w:trHeight w:val="600"/>
        </w:trPr>
        <w:tc>
          <w:tcPr>
            <w:tcW w:w="2087" w:type="dxa"/>
          </w:tcPr>
          <w:p w14:paraId="556CCBDA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∆Heparan sulfate (F69-3G10)</w:t>
            </w:r>
          </w:p>
        </w:tc>
        <w:tc>
          <w:tcPr>
            <w:tcW w:w="2233" w:type="dxa"/>
          </w:tcPr>
          <w:p w14:paraId="49D540E3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Amsbio 370260-s</w:t>
            </w:r>
          </w:p>
        </w:tc>
        <w:tc>
          <w:tcPr>
            <w:tcW w:w="2076" w:type="dxa"/>
          </w:tcPr>
          <w:p w14:paraId="15272460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Mouse</w:t>
            </w:r>
          </w:p>
        </w:tc>
        <w:tc>
          <w:tcPr>
            <w:tcW w:w="2075" w:type="dxa"/>
          </w:tcPr>
          <w:p w14:paraId="19AB3D89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1:500</w:t>
            </w:r>
          </w:p>
        </w:tc>
        <w:tc>
          <w:tcPr>
            <w:tcW w:w="2076" w:type="dxa"/>
          </w:tcPr>
          <w:p w14:paraId="59646F42" w14:textId="77777777" w:rsidR="00542F7B" w:rsidRPr="00B13D50" w:rsidRDefault="00542F7B" w:rsidP="00F4409B">
            <w:pPr>
              <w:spacing w:before="0" w:after="0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-</w:t>
            </w:r>
          </w:p>
        </w:tc>
      </w:tr>
      <w:tr w:rsidR="00542F7B" w:rsidRPr="00B13D50" w14:paraId="6C2EDD5C" w14:textId="77777777" w:rsidTr="00F4409B">
        <w:trPr>
          <w:trHeight w:val="407"/>
        </w:trPr>
        <w:tc>
          <w:tcPr>
            <w:tcW w:w="2087" w:type="dxa"/>
          </w:tcPr>
          <w:p w14:paraId="7C199343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IRDye 800 anti-Goat</w:t>
            </w:r>
          </w:p>
        </w:tc>
        <w:tc>
          <w:tcPr>
            <w:tcW w:w="2233" w:type="dxa"/>
          </w:tcPr>
          <w:p w14:paraId="7C3376A2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LiCOR/926-32214</w:t>
            </w:r>
          </w:p>
        </w:tc>
        <w:tc>
          <w:tcPr>
            <w:tcW w:w="2076" w:type="dxa"/>
          </w:tcPr>
          <w:p w14:paraId="5D5B2A72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Donkey</w:t>
            </w:r>
          </w:p>
        </w:tc>
        <w:tc>
          <w:tcPr>
            <w:tcW w:w="2075" w:type="dxa"/>
          </w:tcPr>
          <w:p w14:paraId="0D785286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1:20000</w:t>
            </w:r>
          </w:p>
        </w:tc>
        <w:tc>
          <w:tcPr>
            <w:tcW w:w="2076" w:type="dxa"/>
          </w:tcPr>
          <w:p w14:paraId="5C02A2DD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-</w:t>
            </w:r>
          </w:p>
        </w:tc>
      </w:tr>
      <w:tr w:rsidR="00542F7B" w:rsidRPr="00B13D50" w14:paraId="0FE8248B" w14:textId="77777777" w:rsidTr="00F4409B">
        <w:trPr>
          <w:trHeight w:val="396"/>
        </w:trPr>
        <w:tc>
          <w:tcPr>
            <w:tcW w:w="2087" w:type="dxa"/>
          </w:tcPr>
          <w:p w14:paraId="5CEF13E6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IRDye 800 anti-Mouse</w:t>
            </w:r>
          </w:p>
        </w:tc>
        <w:tc>
          <w:tcPr>
            <w:tcW w:w="2233" w:type="dxa"/>
          </w:tcPr>
          <w:p w14:paraId="5ADB3399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LiCOR/ 5-32210</w:t>
            </w:r>
          </w:p>
        </w:tc>
        <w:tc>
          <w:tcPr>
            <w:tcW w:w="2076" w:type="dxa"/>
          </w:tcPr>
          <w:p w14:paraId="265754A4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Goat</w:t>
            </w:r>
          </w:p>
        </w:tc>
        <w:tc>
          <w:tcPr>
            <w:tcW w:w="2075" w:type="dxa"/>
          </w:tcPr>
          <w:p w14:paraId="7F56EC2B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1:20000</w:t>
            </w:r>
          </w:p>
        </w:tc>
        <w:tc>
          <w:tcPr>
            <w:tcW w:w="2076" w:type="dxa"/>
          </w:tcPr>
          <w:p w14:paraId="44AF3099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-</w:t>
            </w:r>
          </w:p>
        </w:tc>
      </w:tr>
      <w:tr w:rsidR="00542F7B" w:rsidRPr="00B13D50" w14:paraId="19370ADF" w14:textId="77777777" w:rsidTr="00F4409B">
        <w:trPr>
          <w:trHeight w:val="600"/>
        </w:trPr>
        <w:tc>
          <w:tcPr>
            <w:tcW w:w="2087" w:type="dxa"/>
          </w:tcPr>
          <w:p w14:paraId="57CE9C7F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Alexa Flour 647 anti-Goat</w:t>
            </w:r>
          </w:p>
        </w:tc>
        <w:tc>
          <w:tcPr>
            <w:tcW w:w="2233" w:type="dxa"/>
          </w:tcPr>
          <w:p w14:paraId="2C56903A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Jackson Immuno Research/705605-147</w:t>
            </w:r>
          </w:p>
        </w:tc>
        <w:tc>
          <w:tcPr>
            <w:tcW w:w="2076" w:type="dxa"/>
          </w:tcPr>
          <w:p w14:paraId="0FE7BD9E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Donkey</w:t>
            </w:r>
          </w:p>
        </w:tc>
        <w:tc>
          <w:tcPr>
            <w:tcW w:w="2075" w:type="dxa"/>
          </w:tcPr>
          <w:p w14:paraId="486200E2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1:4000</w:t>
            </w:r>
          </w:p>
        </w:tc>
        <w:tc>
          <w:tcPr>
            <w:tcW w:w="2076" w:type="dxa"/>
          </w:tcPr>
          <w:p w14:paraId="72C8B790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1:500</w:t>
            </w:r>
          </w:p>
        </w:tc>
      </w:tr>
      <w:tr w:rsidR="00542F7B" w:rsidRPr="00B13D50" w14:paraId="17C84536" w14:textId="77777777" w:rsidTr="00F4409B">
        <w:trPr>
          <w:trHeight w:val="611"/>
        </w:trPr>
        <w:tc>
          <w:tcPr>
            <w:tcW w:w="2087" w:type="dxa"/>
          </w:tcPr>
          <w:p w14:paraId="6FA8D4B7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Alexa Fluor 647 anti-Sheep</w:t>
            </w:r>
          </w:p>
        </w:tc>
        <w:tc>
          <w:tcPr>
            <w:tcW w:w="2233" w:type="dxa"/>
          </w:tcPr>
          <w:p w14:paraId="3AF56A2A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Jackson Immuno Research/705605-147</w:t>
            </w:r>
          </w:p>
        </w:tc>
        <w:tc>
          <w:tcPr>
            <w:tcW w:w="2076" w:type="dxa"/>
          </w:tcPr>
          <w:p w14:paraId="73F6A67F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Donkey</w:t>
            </w:r>
          </w:p>
        </w:tc>
        <w:tc>
          <w:tcPr>
            <w:tcW w:w="2075" w:type="dxa"/>
          </w:tcPr>
          <w:p w14:paraId="585E3CCA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1:4000</w:t>
            </w:r>
          </w:p>
        </w:tc>
        <w:tc>
          <w:tcPr>
            <w:tcW w:w="2076" w:type="dxa"/>
          </w:tcPr>
          <w:p w14:paraId="324EE587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1:500</w:t>
            </w:r>
          </w:p>
        </w:tc>
      </w:tr>
      <w:tr w:rsidR="00542F7B" w:rsidRPr="00B13D50" w14:paraId="49D8B9ED" w14:textId="77777777" w:rsidTr="00F4409B">
        <w:trPr>
          <w:trHeight w:val="600"/>
        </w:trPr>
        <w:tc>
          <w:tcPr>
            <w:tcW w:w="2087" w:type="dxa"/>
          </w:tcPr>
          <w:p w14:paraId="7913E1EF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Anti-Rabbit Cy3</w:t>
            </w:r>
          </w:p>
        </w:tc>
        <w:tc>
          <w:tcPr>
            <w:tcW w:w="2233" w:type="dxa"/>
          </w:tcPr>
          <w:p w14:paraId="0ACF8C4F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Jackson Immuno Research/705605-152</w:t>
            </w:r>
          </w:p>
        </w:tc>
        <w:tc>
          <w:tcPr>
            <w:tcW w:w="2076" w:type="dxa"/>
          </w:tcPr>
          <w:p w14:paraId="57465730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Donkey</w:t>
            </w:r>
          </w:p>
        </w:tc>
        <w:tc>
          <w:tcPr>
            <w:tcW w:w="2075" w:type="dxa"/>
          </w:tcPr>
          <w:p w14:paraId="408BB7E3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1:4000</w:t>
            </w:r>
          </w:p>
        </w:tc>
        <w:tc>
          <w:tcPr>
            <w:tcW w:w="2076" w:type="dxa"/>
          </w:tcPr>
          <w:p w14:paraId="4B1A4513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1:500</w:t>
            </w:r>
          </w:p>
        </w:tc>
      </w:tr>
      <w:tr w:rsidR="00542F7B" w:rsidRPr="00B13D50" w14:paraId="1F203192" w14:textId="77777777" w:rsidTr="00F4409B">
        <w:trPr>
          <w:trHeight w:val="600"/>
        </w:trPr>
        <w:tc>
          <w:tcPr>
            <w:tcW w:w="2087" w:type="dxa"/>
          </w:tcPr>
          <w:p w14:paraId="1A6192A4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Anti-Mouse Cy3</w:t>
            </w:r>
          </w:p>
        </w:tc>
        <w:tc>
          <w:tcPr>
            <w:tcW w:w="2233" w:type="dxa"/>
          </w:tcPr>
          <w:p w14:paraId="2C435361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Jackson Immuno Research/705605-151</w:t>
            </w:r>
          </w:p>
        </w:tc>
        <w:tc>
          <w:tcPr>
            <w:tcW w:w="2076" w:type="dxa"/>
          </w:tcPr>
          <w:p w14:paraId="2DE273C0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Donkey</w:t>
            </w:r>
          </w:p>
        </w:tc>
        <w:tc>
          <w:tcPr>
            <w:tcW w:w="2075" w:type="dxa"/>
          </w:tcPr>
          <w:p w14:paraId="637F597A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1:4000</w:t>
            </w:r>
          </w:p>
        </w:tc>
        <w:tc>
          <w:tcPr>
            <w:tcW w:w="2076" w:type="dxa"/>
          </w:tcPr>
          <w:p w14:paraId="27987729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1:500</w:t>
            </w:r>
          </w:p>
        </w:tc>
      </w:tr>
      <w:tr w:rsidR="00542F7B" w:rsidRPr="00B13D50" w14:paraId="4BB79AC5" w14:textId="77777777" w:rsidTr="00F4409B">
        <w:trPr>
          <w:trHeight w:val="600"/>
        </w:trPr>
        <w:tc>
          <w:tcPr>
            <w:tcW w:w="2087" w:type="dxa"/>
          </w:tcPr>
          <w:p w14:paraId="311A6111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Alexa Fluor 488 anti-Rabbit</w:t>
            </w:r>
          </w:p>
        </w:tc>
        <w:tc>
          <w:tcPr>
            <w:tcW w:w="2233" w:type="dxa"/>
          </w:tcPr>
          <w:p w14:paraId="5C0A9766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Jackson Immuno Research/705605-151</w:t>
            </w:r>
          </w:p>
        </w:tc>
        <w:tc>
          <w:tcPr>
            <w:tcW w:w="2076" w:type="dxa"/>
          </w:tcPr>
          <w:p w14:paraId="1D5F162C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Donkey</w:t>
            </w:r>
          </w:p>
        </w:tc>
        <w:tc>
          <w:tcPr>
            <w:tcW w:w="2075" w:type="dxa"/>
          </w:tcPr>
          <w:p w14:paraId="63E261F6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-</w:t>
            </w:r>
          </w:p>
        </w:tc>
        <w:tc>
          <w:tcPr>
            <w:tcW w:w="2076" w:type="dxa"/>
          </w:tcPr>
          <w:p w14:paraId="7ED4FB3F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1:500</w:t>
            </w:r>
          </w:p>
        </w:tc>
      </w:tr>
      <w:tr w:rsidR="00542F7B" w:rsidRPr="00B13D50" w14:paraId="20060F87" w14:textId="77777777" w:rsidTr="00F4409B">
        <w:trPr>
          <w:trHeight w:val="600"/>
        </w:trPr>
        <w:tc>
          <w:tcPr>
            <w:tcW w:w="2087" w:type="dxa"/>
          </w:tcPr>
          <w:p w14:paraId="5DB94D35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Alexa Fluor 647 anti-mouse</w:t>
            </w:r>
          </w:p>
        </w:tc>
        <w:tc>
          <w:tcPr>
            <w:tcW w:w="2233" w:type="dxa"/>
          </w:tcPr>
          <w:p w14:paraId="28D3DBB2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Jackson Immuno Research/705605-151</w:t>
            </w:r>
          </w:p>
        </w:tc>
        <w:tc>
          <w:tcPr>
            <w:tcW w:w="2076" w:type="dxa"/>
          </w:tcPr>
          <w:p w14:paraId="62A015A7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Donkey</w:t>
            </w:r>
          </w:p>
        </w:tc>
        <w:tc>
          <w:tcPr>
            <w:tcW w:w="2075" w:type="dxa"/>
          </w:tcPr>
          <w:p w14:paraId="326B8747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1:4000</w:t>
            </w:r>
          </w:p>
        </w:tc>
        <w:tc>
          <w:tcPr>
            <w:tcW w:w="2076" w:type="dxa"/>
          </w:tcPr>
          <w:p w14:paraId="62317FF0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1:500</w:t>
            </w:r>
          </w:p>
        </w:tc>
      </w:tr>
      <w:tr w:rsidR="00542F7B" w:rsidRPr="00B13D50" w14:paraId="7110059D" w14:textId="77777777" w:rsidTr="00F4409B">
        <w:trPr>
          <w:trHeight w:val="978"/>
        </w:trPr>
        <w:tc>
          <w:tcPr>
            <w:tcW w:w="2087" w:type="dxa"/>
          </w:tcPr>
          <w:p w14:paraId="238E72C1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Alexa Fluor 647 anti-rabbit</w:t>
            </w:r>
          </w:p>
        </w:tc>
        <w:tc>
          <w:tcPr>
            <w:tcW w:w="2233" w:type="dxa"/>
          </w:tcPr>
          <w:p w14:paraId="2AD51F3F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Jackson Immuno Research/705605-152</w:t>
            </w:r>
          </w:p>
        </w:tc>
        <w:tc>
          <w:tcPr>
            <w:tcW w:w="2076" w:type="dxa"/>
          </w:tcPr>
          <w:p w14:paraId="4D1C7227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Donkey</w:t>
            </w:r>
          </w:p>
        </w:tc>
        <w:tc>
          <w:tcPr>
            <w:tcW w:w="2075" w:type="dxa"/>
          </w:tcPr>
          <w:p w14:paraId="575419D5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1:4000</w:t>
            </w:r>
          </w:p>
        </w:tc>
        <w:tc>
          <w:tcPr>
            <w:tcW w:w="2076" w:type="dxa"/>
          </w:tcPr>
          <w:p w14:paraId="506FEE26" w14:textId="77777777" w:rsidR="00542F7B" w:rsidRPr="00B13D50" w:rsidRDefault="00542F7B" w:rsidP="00F4409B">
            <w:pPr>
              <w:spacing w:before="0" w:after="0"/>
              <w:jc w:val="both"/>
              <w:rPr>
                <w:rFonts w:cs="Times New Roman"/>
                <w:sz w:val="22"/>
              </w:rPr>
            </w:pPr>
            <w:r w:rsidRPr="00B13D50">
              <w:rPr>
                <w:rFonts w:cs="Times New Roman"/>
                <w:sz w:val="22"/>
              </w:rPr>
              <w:t>1:500</w:t>
            </w:r>
          </w:p>
        </w:tc>
      </w:tr>
    </w:tbl>
    <w:p w14:paraId="12092B86" w14:textId="77777777" w:rsidR="00542F7B" w:rsidRPr="00C111C0" w:rsidRDefault="00542F7B" w:rsidP="00542F7B">
      <w:pPr>
        <w:pStyle w:val="p"/>
        <w:shd w:val="clear" w:color="auto" w:fill="FFFFFF" w:themeFill="background1"/>
        <w:spacing w:before="166" w:beforeAutospacing="0" w:after="166" w:afterAutospacing="0"/>
        <w:jc w:val="both"/>
      </w:pPr>
      <w:bookmarkStart w:id="0" w:name="_GoBack"/>
      <w:bookmarkEnd w:id="0"/>
      <w:commentRangeStart w:id="1"/>
    </w:p>
    <w:sectPr w:rsidR="00542F7B" w:rsidRPr="00C111C0" w:rsidSect="00D53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1E748" w14:textId="77777777" w:rsidR="00E71E2C" w:rsidRDefault="00E71E2C" w:rsidP="00117666">
      <w:pPr>
        <w:spacing w:after="0"/>
      </w:pPr>
      <w:r>
        <w:separator/>
      </w:r>
    </w:p>
  </w:endnote>
  <w:endnote w:type="continuationSeparator" w:id="0">
    <w:p w14:paraId="3CBC091A" w14:textId="77777777" w:rsidR="00E71E2C" w:rsidRDefault="00E71E2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D3D87" w14:textId="4D564715" w:rsidR="00DA6ED4" w:rsidRPr="00577C4C" w:rsidRDefault="00DA6ED4">
    <w:pPr>
      <w:pStyle w:val="Footer"/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01F1C65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4713832B" w:rsidR="00DA6ED4" w:rsidRPr="00577C4C" w:rsidRDefault="00DA6ED4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955FF" w:rsidRPr="006955FF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214951C5" w14:textId="4713832B" w:rsidR="00DA6ED4" w:rsidRPr="00577C4C" w:rsidRDefault="00DA6ED4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955FF" w:rsidRPr="006955FF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0BFF2" w14:textId="77777777" w:rsidR="00DA6ED4" w:rsidRPr="00577C4C" w:rsidRDefault="00DA6ED4">
    <w:pPr>
      <w:pStyle w:val="Footer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0474A88A" w:rsidR="00DA6ED4" w:rsidRPr="00577C4C" w:rsidRDefault="00DA6ED4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955FF" w:rsidRPr="006955FF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74D070C5" w14:textId="0474A88A" w:rsidR="00DA6ED4" w:rsidRPr="00577C4C" w:rsidRDefault="00DA6ED4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955FF" w:rsidRPr="006955FF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11C5D" w14:textId="77777777" w:rsidR="00E71E2C" w:rsidRDefault="00E71E2C" w:rsidP="00117666">
      <w:pPr>
        <w:spacing w:after="0"/>
      </w:pPr>
      <w:r>
        <w:separator/>
      </w:r>
    </w:p>
  </w:footnote>
  <w:footnote w:type="continuationSeparator" w:id="0">
    <w:p w14:paraId="4744E17D" w14:textId="77777777" w:rsidR="00E71E2C" w:rsidRDefault="00E71E2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13A34" w14:textId="28E98D55" w:rsidR="00DA6ED4" w:rsidRDefault="00DA6ED4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>Cellular model for COG-CDG</w:t>
    </w:r>
  </w:p>
  <w:p w14:paraId="22DFAFBA" w14:textId="77777777" w:rsidR="00DA6ED4" w:rsidRPr="007E3148" w:rsidRDefault="00DA6ED4" w:rsidP="00A53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8A4BC" w14:textId="67A96ACB" w:rsidR="00DA6ED4" w:rsidRPr="00A53000" w:rsidRDefault="00DA6ED4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>Cellular model for COG-CDG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F27F1" w14:textId="77777777" w:rsidR="00DA6ED4" w:rsidRDefault="00DA6ED4" w:rsidP="00A53000">
    <w:pPr>
      <w:pStyle w:val="Header"/>
    </w:pPr>
    <w:r w:rsidRPr="005A1D84">
      <w:rPr>
        <w:noProof/>
        <w:color w:val="A6A6A6" w:themeColor="background1" w:themeShade="A6"/>
      </w:rPr>
      <w:drawing>
        <wp:inline distT="0" distB="0" distL="0" distR="0" wp14:anchorId="56C3F4FE" wp14:editId="369AA4D1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B77DE"/>
    <w:multiLevelType w:val="multilevel"/>
    <w:tmpl w:val="8EB897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994B76"/>
    <w:multiLevelType w:val="hybridMultilevel"/>
    <w:tmpl w:val="F476EE48"/>
    <w:lvl w:ilvl="0" w:tplc="C4603E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02DE9"/>
    <w:multiLevelType w:val="multilevel"/>
    <w:tmpl w:val="DE282F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02A7CAC"/>
    <w:multiLevelType w:val="multilevel"/>
    <w:tmpl w:val="C6A8CCEA"/>
    <w:numStyleLink w:val="Headings"/>
  </w:abstractNum>
  <w:abstractNum w:abstractNumId="9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22B80"/>
    <w:multiLevelType w:val="multilevel"/>
    <w:tmpl w:val="30D4BE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EF5C25"/>
    <w:multiLevelType w:val="multilevel"/>
    <w:tmpl w:val="43E663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C6F29"/>
    <w:multiLevelType w:val="multilevel"/>
    <w:tmpl w:val="C6A8CCEA"/>
    <w:numStyleLink w:val="Headings"/>
  </w:abstractNum>
  <w:abstractNum w:abstractNumId="22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2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22"/>
  </w:num>
  <w:num w:numId="13">
    <w:abstractNumId w:val="15"/>
  </w:num>
  <w:num w:numId="14">
    <w:abstractNumId w:val="5"/>
  </w:num>
  <w:num w:numId="15">
    <w:abstractNumId w:val="14"/>
  </w:num>
  <w:num w:numId="16">
    <w:abstractNumId w:val="18"/>
  </w:num>
  <w:num w:numId="17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1"/>
  </w:num>
  <w:num w:numId="21">
    <w:abstractNumId w:val="4"/>
  </w:num>
  <w:num w:numId="22">
    <w:abstractNumId w:val="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6"/>
  </w:num>
  <w:num w:numId="24">
    <w:abstractNumId w:val="19"/>
  </w:num>
  <w:num w:numId="25">
    <w:abstractNumId w:val="17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21"/>
    <w:rsid w:val="00034304"/>
    <w:rsid w:val="00035434"/>
    <w:rsid w:val="00045678"/>
    <w:rsid w:val="000458E4"/>
    <w:rsid w:val="00063D84"/>
    <w:rsid w:val="0006636D"/>
    <w:rsid w:val="00077D53"/>
    <w:rsid w:val="00081394"/>
    <w:rsid w:val="000B34BD"/>
    <w:rsid w:val="000C7E2A"/>
    <w:rsid w:val="000F4CFB"/>
    <w:rsid w:val="00117666"/>
    <w:rsid w:val="001223A7"/>
    <w:rsid w:val="00134256"/>
    <w:rsid w:val="00147395"/>
    <w:rsid w:val="001552C9"/>
    <w:rsid w:val="00177D84"/>
    <w:rsid w:val="00192CFF"/>
    <w:rsid w:val="001964EF"/>
    <w:rsid w:val="001B1A2C"/>
    <w:rsid w:val="001D5C23"/>
    <w:rsid w:val="001F4C07"/>
    <w:rsid w:val="00220AEA"/>
    <w:rsid w:val="00226954"/>
    <w:rsid w:val="002629A3"/>
    <w:rsid w:val="00265660"/>
    <w:rsid w:val="00267D18"/>
    <w:rsid w:val="002868E2"/>
    <w:rsid w:val="002869C3"/>
    <w:rsid w:val="002936E4"/>
    <w:rsid w:val="00296B88"/>
    <w:rsid w:val="002C74CA"/>
    <w:rsid w:val="002F744D"/>
    <w:rsid w:val="002F7CEF"/>
    <w:rsid w:val="00303DE6"/>
    <w:rsid w:val="00310124"/>
    <w:rsid w:val="003544FB"/>
    <w:rsid w:val="00365D63"/>
    <w:rsid w:val="0036793B"/>
    <w:rsid w:val="00372682"/>
    <w:rsid w:val="00376CC5"/>
    <w:rsid w:val="0039693B"/>
    <w:rsid w:val="003D2F2D"/>
    <w:rsid w:val="00401590"/>
    <w:rsid w:val="00422C94"/>
    <w:rsid w:val="00463E3D"/>
    <w:rsid w:val="004645AE"/>
    <w:rsid w:val="004D3E33"/>
    <w:rsid w:val="005250F2"/>
    <w:rsid w:val="00542F7B"/>
    <w:rsid w:val="005A1D84"/>
    <w:rsid w:val="005A70EA"/>
    <w:rsid w:val="005C3963"/>
    <w:rsid w:val="005D1840"/>
    <w:rsid w:val="005D35E4"/>
    <w:rsid w:val="005D7910"/>
    <w:rsid w:val="00604C2F"/>
    <w:rsid w:val="0062154F"/>
    <w:rsid w:val="00631A8C"/>
    <w:rsid w:val="006355E6"/>
    <w:rsid w:val="00651CA2"/>
    <w:rsid w:val="00653D60"/>
    <w:rsid w:val="00660D05"/>
    <w:rsid w:val="00671D9A"/>
    <w:rsid w:val="00673952"/>
    <w:rsid w:val="00681821"/>
    <w:rsid w:val="00686C9D"/>
    <w:rsid w:val="006955FF"/>
    <w:rsid w:val="006B2D5B"/>
    <w:rsid w:val="006B7D14"/>
    <w:rsid w:val="006C5959"/>
    <w:rsid w:val="006D5B93"/>
    <w:rsid w:val="00725A7D"/>
    <w:rsid w:val="0073085C"/>
    <w:rsid w:val="00733784"/>
    <w:rsid w:val="00746505"/>
    <w:rsid w:val="00790BB3"/>
    <w:rsid w:val="00792043"/>
    <w:rsid w:val="00797EDD"/>
    <w:rsid w:val="007B0322"/>
    <w:rsid w:val="007C0E3F"/>
    <w:rsid w:val="007C206C"/>
    <w:rsid w:val="007C5729"/>
    <w:rsid w:val="00805523"/>
    <w:rsid w:val="008111E4"/>
    <w:rsid w:val="0081301C"/>
    <w:rsid w:val="00817DD6"/>
    <w:rsid w:val="008629A9"/>
    <w:rsid w:val="008845D7"/>
    <w:rsid w:val="0088513A"/>
    <w:rsid w:val="00893C19"/>
    <w:rsid w:val="008D6C8D"/>
    <w:rsid w:val="008E2B54"/>
    <w:rsid w:val="008E4404"/>
    <w:rsid w:val="008E58C7"/>
    <w:rsid w:val="008F5021"/>
    <w:rsid w:val="00943573"/>
    <w:rsid w:val="00971B61"/>
    <w:rsid w:val="00980C31"/>
    <w:rsid w:val="009955FF"/>
    <w:rsid w:val="009D259D"/>
    <w:rsid w:val="00A50D9D"/>
    <w:rsid w:val="00A53000"/>
    <w:rsid w:val="00A545C6"/>
    <w:rsid w:val="00A652D0"/>
    <w:rsid w:val="00A75F87"/>
    <w:rsid w:val="00A95D8B"/>
    <w:rsid w:val="00AB504A"/>
    <w:rsid w:val="00AC0270"/>
    <w:rsid w:val="00AC3EA3"/>
    <w:rsid w:val="00AC792D"/>
    <w:rsid w:val="00AE0856"/>
    <w:rsid w:val="00B13D50"/>
    <w:rsid w:val="00B657B8"/>
    <w:rsid w:val="00B6720C"/>
    <w:rsid w:val="00B84920"/>
    <w:rsid w:val="00B8556A"/>
    <w:rsid w:val="00C012A3"/>
    <w:rsid w:val="00C111C0"/>
    <w:rsid w:val="00C16F19"/>
    <w:rsid w:val="00C52A7B"/>
    <w:rsid w:val="00C6324C"/>
    <w:rsid w:val="00C679AA"/>
    <w:rsid w:val="00C724CF"/>
    <w:rsid w:val="00C743C4"/>
    <w:rsid w:val="00C75972"/>
    <w:rsid w:val="00C82792"/>
    <w:rsid w:val="00C948FD"/>
    <w:rsid w:val="00CB43D5"/>
    <w:rsid w:val="00CB57A5"/>
    <w:rsid w:val="00CC76F9"/>
    <w:rsid w:val="00CD066B"/>
    <w:rsid w:val="00CD46E2"/>
    <w:rsid w:val="00D00D0B"/>
    <w:rsid w:val="00D04B69"/>
    <w:rsid w:val="00D537FA"/>
    <w:rsid w:val="00D5547D"/>
    <w:rsid w:val="00D80D99"/>
    <w:rsid w:val="00D9503C"/>
    <w:rsid w:val="00DA6ED4"/>
    <w:rsid w:val="00DC2DD1"/>
    <w:rsid w:val="00DD73EF"/>
    <w:rsid w:val="00DE23E8"/>
    <w:rsid w:val="00E0128B"/>
    <w:rsid w:val="00E64E17"/>
    <w:rsid w:val="00E71E2C"/>
    <w:rsid w:val="00E9389A"/>
    <w:rsid w:val="00EA0AB4"/>
    <w:rsid w:val="00EA3D3C"/>
    <w:rsid w:val="00EC7CC3"/>
    <w:rsid w:val="00F46494"/>
    <w:rsid w:val="00F558AB"/>
    <w:rsid w:val="00F61D89"/>
    <w:rsid w:val="00F86ABB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192CFF"/>
  </w:style>
  <w:style w:type="paragraph" w:customStyle="1" w:styleId="paragraph">
    <w:name w:val="paragraph"/>
    <w:basedOn w:val="Normal"/>
    <w:rsid w:val="00192CFF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192CFF"/>
  </w:style>
  <w:style w:type="paragraph" w:customStyle="1" w:styleId="Default">
    <w:name w:val="Default"/>
    <w:rsid w:val="00AE08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">
    <w:name w:val="p"/>
    <w:basedOn w:val="Normal"/>
    <w:rsid w:val="002F7CEF"/>
    <w:pPr>
      <w:spacing w:before="100" w:beforeAutospacing="1" w:after="100" w:afterAutospacing="1"/>
    </w:pPr>
    <w:rPr>
      <w:rFonts w:eastAsia="Times New Roman" w:cs="Times New Roman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13D50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B1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FB2043B-4351-42C5-8541-84635296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Sumya, Farhana Taher</dc:creator>
  <cp:keywords/>
  <dc:description/>
  <cp:lastModifiedBy>Sumya, Farhana Taher</cp:lastModifiedBy>
  <cp:revision>2</cp:revision>
  <cp:lastPrinted>2013-10-03T12:51:00Z</cp:lastPrinted>
  <dcterms:created xsi:type="dcterms:W3CDTF">2021-08-17T23:59:00Z</dcterms:created>
  <dcterms:modified xsi:type="dcterms:W3CDTF">2021-08-17T23:59:00Z</dcterms:modified>
</cp:coreProperties>
</file>