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80C4C" w14:textId="77777777" w:rsidR="003C7665" w:rsidRDefault="003600BE">
      <w:r w:rsidRPr="003600BE">
        <w:rPr>
          <w:b/>
          <w:bCs/>
        </w:rPr>
        <w:t>Supplementary Table 1.</w:t>
      </w:r>
      <w:r>
        <w:t xml:space="preserve"> Poultry population in Ethiopia, per region, and produced by </w:t>
      </w:r>
      <w:proofErr w:type="spellStart"/>
      <w:r>
        <w:t>EthioChicken</w:t>
      </w:r>
      <w:proofErr w:type="spellEnd"/>
      <w:r>
        <w:t xml:space="preserve"> in 2018.</w:t>
      </w:r>
    </w:p>
    <w:p w14:paraId="71AC97CC" w14:textId="77777777" w:rsidR="003600BE" w:rsidRDefault="003600BE"/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539"/>
        <w:gridCol w:w="2693"/>
        <w:gridCol w:w="2835"/>
      </w:tblGrid>
      <w:tr w:rsidR="003600BE" w:rsidRPr="003600BE" w14:paraId="7E085877" w14:textId="77777777" w:rsidTr="003D34F7">
        <w:tc>
          <w:tcPr>
            <w:tcW w:w="3539" w:type="dxa"/>
          </w:tcPr>
          <w:p w14:paraId="0548654C" w14:textId="77777777" w:rsidR="003600BE" w:rsidRPr="003600BE" w:rsidRDefault="003600BE" w:rsidP="003600BE">
            <w:pPr>
              <w:spacing w:line="276" w:lineRule="auto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</w:tcPr>
          <w:p w14:paraId="4562D592" w14:textId="77777777" w:rsidR="003600BE" w:rsidRPr="003600BE" w:rsidRDefault="003600BE" w:rsidP="003600BE">
            <w:pPr>
              <w:spacing w:line="276" w:lineRule="auto"/>
              <w:rPr>
                <w:rFonts w:cstheme="minorHAnsi"/>
                <w:lang w:val="fr-FR"/>
              </w:rPr>
            </w:pPr>
            <w:r w:rsidRPr="003600BE">
              <w:rPr>
                <w:rFonts w:cstheme="minorHAnsi"/>
                <w:lang w:val="fr-FR"/>
              </w:rPr>
              <w:t xml:space="preserve">Total </w:t>
            </w:r>
            <w:proofErr w:type="spellStart"/>
            <w:r w:rsidRPr="003600BE">
              <w:rPr>
                <w:rFonts w:cstheme="minorHAnsi"/>
                <w:lang w:val="fr-FR"/>
              </w:rPr>
              <w:t>poultry</w:t>
            </w:r>
            <w:proofErr w:type="spellEnd"/>
            <w:r w:rsidRPr="003600BE">
              <w:rPr>
                <w:rFonts w:cstheme="minorHAnsi"/>
                <w:lang w:val="fr-FR"/>
              </w:rPr>
              <w:t xml:space="preserve"> population *</w:t>
            </w:r>
          </w:p>
        </w:tc>
        <w:tc>
          <w:tcPr>
            <w:tcW w:w="2835" w:type="dxa"/>
          </w:tcPr>
          <w:p w14:paraId="7BA82E62" w14:textId="77777777" w:rsidR="003600BE" w:rsidRPr="003600BE" w:rsidRDefault="003600BE" w:rsidP="003600BE">
            <w:pPr>
              <w:spacing w:line="276" w:lineRule="auto"/>
              <w:rPr>
                <w:rFonts w:cstheme="minorHAnsi"/>
                <w:lang w:val="en-US"/>
              </w:rPr>
            </w:pPr>
            <w:r w:rsidRPr="003600BE">
              <w:rPr>
                <w:rFonts w:cstheme="minorHAnsi"/>
                <w:lang w:val="en-US"/>
              </w:rPr>
              <w:t xml:space="preserve">Poultry population produced by </w:t>
            </w:r>
            <w:proofErr w:type="spellStart"/>
            <w:r w:rsidRPr="003600BE">
              <w:rPr>
                <w:rFonts w:cstheme="minorHAnsi"/>
                <w:lang w:val="en-US"/>
              </w:rPr>
              <w:t>EthioChicken</w:t>
            </w:r>
            <w:proofErr w:type="spellEnd"/>
            <w:r w:rsidRPr="003600BE">
              <w:rPr>
                <w:rFonts w:cstheme="minorHAnsi"/>
                <w:lang w:val="en-US"/>
              </w:rPr>
              <w:t>**</w:t>
            </w:r>
          </w:p>
        </w:tc>
      </w:tr>
      <w:tr w:rsidR="003600BE" w:rsidRPr="003600BE" w14:paraId="2CA2484B" w14:textId="77777777" w:rsidTr="003D34F7">
        <w:tc>
          <w:tcPr>
            <w:tcW w:w="3539" w:type="dxa"/>
            <w:vAlign w:val="center"/>
          </w:tcPr>
          <w:p w14:paraId="2136B89B" w14:textId="77777777" w:rsidR="003600BE" w:rsidRPr="003600BE" w:rsidRDefault="003600BE" w:rsidP="003600BE">
            <w:pPr>
              <w:spacing w:line="276" w:lineRule="auto"/>
              <w:rPr>
                <w:rFonts w:cstheme="minorHAnsi"/>
                <w:lang w:val="fr-FR"/>
              </w:rPr>
            </w:pPr>
            <w:r w:rsidRPr="003600BE">
              <w:rPr>
                <w:rFonts w:eastAsia="Times New Roman" w:cstheme="minorHAnsi"/>
                <w:color w:val="000000"/>
                <w:lang w:val="en-US"/>
              </w:rPr>
              <w:t>Tigray</w:t>
            </w:r>
            <w:r w:rsidRPr="003600BE">
              <w:rPr>
                <w:rFonts w:eastAsia="Times New Roman" w:cstheme="minorHAnsi"/>
                <w:color w:val="000000"/>
                <w:highlight w:val="yellow"/>
                <w:lang w:val="en-US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4B54D106" w14:textId="77777777" w:rsidR="003600BE" w:rsidRPr="003600BE" w:rsidRDefault="003600BE" w:rsidP="003600BE">
            <w:pPr>
              <w:spacing w:line="276" w:lineRule="auto"/>
              <w:rPr>
                <w:rFonts w:cstheme="minorHAnsi"/>
                <w:lang w:val="fr-FR"/>
              </w:rPr>
            </w:pPr>
            <w:r w:rsidRPr="003600BE">
              <w:rPr>
                <w:rFonts w:eastAsia="Times New Roman" w:cstheme="minorHAnsi"/>
                <w:color w:val="000000"/>
                <w:lang w:val="en-US"/>
              </w:rPr>
              <w:t xml:space="preserve">  6,190,640</w:t>
            </w:r>
          </w:p>
        </w:tc>
        <w:tc>
          <w:tcPr>
            <w:tcW w:w="2835" w:type="dxa"/>
          </w:tcPr>
          <w:p w14:paraId="0FE3AE4C" w14:textId="309C6BBE" w:rsidR="003600BE" w:rsidRPr="003600BE" w:rsidRDefault="00AC057B" w:rsidP="003600BE">
            <w:pPr>
              <w:spacing w:line="276" w:lineRule="auto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 </w:t>
            </w:r>
            <w:r w:rsidR="003600BE" w:rsidRPr="003600BE">
              <w:rPr>
                <w:rFonts w:cstheme="minorHAnsi"/>
                <w:lang w:val="fr-FR"/>
              </w:rPr>
              <w:t xml:space="preserve"> 2,384,858</w:t>
            </w:r>
          </w:p>
        </w:tc>
      </w:tr>
      <w:tr w:rsidR="003600BE" w:rsidRPr="003600BE" w14:paraId="7363400A" w14:textId="77777777" w:rsidTr="003D34F7">
        <w:trPr>
          <w:trHeight w:val="402"/>
        </w:trPr>
        <w:tc>
          <w:tcPr>
            <w:tcW w:w="3539" w:type="dxa"/>
          </w:tcPr>
          <w:p w14:paraId="68BC1EF0" w14:textId="77777777" w:rsidR="003600BE" w:rsidRPr="003600BE" w:rsidRDefault="003600BE" w:rsidP="003600BE">
            <w:pPr>
              <w:spacing w:line="276" w:lineRule="auto"/>
              <w:rPr>
                <w:rFonts w:cstheme="minorHAnsi"/>
                <w:lang w:val="fr-FR"/>
              </w:rPr>
            </w:pPr>
            <w:r w:rsidRPr="003600BE">
              <w:rPr>
                <w:rFonts w:eastAsia="Times New Roman" w:cstheme="minorHAnsi"/>
                <w:color w:val="000000"/>
                <w:lang w:val="en-US"/>
              </w:rPr>
              <w:t>Amhara</w:t>
            </w:r>
          </w:p>
        </w:tc>
        <w:tc>
          <w:tcPr>
            <w:tcW w:w="2693" w:type="dxa"/>
          </w:tcPr>
          <w:p w14:paraId="13FBD826" w14:textId="77777777" w:rsidR="003600BE" w:rsidRPr="003600BE" w:rsidRDefault="003600BE" w:rsidP="003600BE">
            <w:pPr>
              <w:spacing w:line="276" w:lineRule="auto"/>
              <w:rPr>
                <w:rFonts w:cstheme="minorHAnsi"/>
                <w:lang w:val="fr-FR"/>
              </w:rPr>
            </w:pPr>
            <w:r w:rsidRPr="003600BE">
              <w:rPr>
                <w:rFonts w:eastAsia="Times New Roman" w:cstheme="minorHAnsi"/>
                <w:color w:val="000000"/>
                <w:lang w:val="en-US"/>
              </w:rPr>
              <w:t>17,705,026</w:t>
            </w:r>
          </w:p>
        </w:tc>
        <w:tc>
          <w:tcPr>
            <w:tcW w:w="2835" w:type="dxa"/>
          </w:tcPr>
          <w:p w14:paraId="3F9FE00E" w14:textId="056E112C" w:rsidR="003600BE" w:rsidRPr="003600BE" w:rsidRDefault="003600BE" w:rsidP="003600BE">
            <w:pPr>
              <w:spacing w:line="276" w:lineRule="auto"/>
              <w:rPr>
                <w:rFonts w:cstheme="minorHAnsi"/>
                <w:lang w:val="fr-FR"/>
              </w:rPr>
            </w:pPr>
            <w:r w:rsidRPr="003600BE">
              <w:rPr>
                <w:rFonts w:cstheme="minorHAnsi"/>
                <w:lang w:val="fr-FR"/>
              </w:rPr>
              <w:t xml:space="preserve"> </w:t>
            </w:r>
            <w:r w:rsidR="00AC057B">
              <w:rPr>
                <w:rFonts w:cstheme="minorHAnsi"/>
                <w:lang w:val="fr-FR"/>
              </w:rPr>
              <w:t xml:space="preserve"> </w:t>
            </w:r>
            <w:r w:rsidRPr="003600BE">
              <w:rPr>
                <w:rFonts w:cstheme="minorHAnsi"/>
                <w:lang w:val="fr-FR"/>
              </w:rPr>
              <w:t>3,058,432</w:t>
            </w:r>
          </w:p>
        </w:tc>
      </w:tr>
      <w:tr w:rsidR="003600BE" w:rsidRPr="003600BE" w14:paraId="2D212FFB" w14:textId="77777777" w:rsidTr="003D34F7">
        <w:tc>
          <w:tcPr>
            <w:tcW w:w="3539" w:type="dxa"/>
          </w:tcPr>
          <w:p w14:paraId="419CC05C" w14:textId="77777777" w:rsidR="003600BE" w:rsidRPr="003600BE" w:rsidRDefault="003600BE" w:rsidP="003600BE">
            <w:pPr>
              <w:spacing w:line="276" w:lineRule="auto"/>
              <w:rPr>
                <w:rFonts w:cstheme="minorHAnsi"/>
                <w:lang w:val="fr-FR"/>
              </w:rPr>
            </w:pPr>
            <w:r w:rsidRPr="003600BE">
              <w:rPr>
                <w:rFonts w:eastAsia="Times New Roman" w:cstheme="minorHAnsi"/>
                <w:color w:val="000000"/>
                <w:lang w:val="en-US"/>
              </w:rPr>
              <w:t>Oromia</w:t>
            </w:r>
          </w:p>
        </w:tc>
        <w:tc>
          <w:tcPr>
            <w:tcW w:w="2693" w:type="dxa"/>
          </w:tcPr>
          <w:p w14:paraId="358C65A9" w14:textId="77777777" w:rsidR="003600BE" w:rsidRPr="003600BE" w:rsidRDefault="003600BE" w:rsidP="003600BE">
            <w:pPr>
              <w:spacing w:line="276" w:lineRule="auto"/>
              <w:rPr>
                <w:rFonts w:cstheme="minorHAnsi"/>
                <w:lang w:val="fr-FR"/>
              </w:rPr>
            </w:pPr>
            <w:r w:rsidRPr="003600BE">
              <w:rPr>
                <w:rFonts w:eastAsia="Times New Roman" w:cstheme="minorHAnsi"/>
                <w:color w:val="000000"/>
                <w:lang w:val="en-US"/>
              </w:rPr>
              <w:t>19,014,114</w:t>
            </w:r>
          </w:p>
        </w:tc>
        <w:tc>
          <w:tcPr>
            <w:tcW w:w="2835" w:type="dxa"/>
          </w:tcPr>
          <w:p w14:paraId="6624CEDF" w14:textId="4F42ED9B" w:rsidR="003600BE" w:rsidRPr="003600BE" w:rsidRDefault="003600BE" w:rsidP="003600BE">
            <w:pPr>
              <w:spacing w:line="276" w:lineRule="auto"/>
              <w:rPr>
                <w:rFonts w:cstheme="minorHAnsi"/>
                <w:lang w:val="fr-FR"/>
              </w:rPr>
            </w:pPr>
            <w:r w:rsidRPr="003600BE">
              <w:rPr>
                <w:rFonts w:cstheme="minorHAnsi"/>
                <w:lang w:val="fr-FR"/>
              </w:rPr>
              <w:t xml:space="preserve"> </w:t>
            </w:r>
            <w:r w:rsidR="00AC057B">
              <w:rPr>
                <w:rFonts w:cstheme="minorHAnsi"/>
                <w:lang w:val="fr-FR"/>
              </w:rPr>
              <w:t xml:space="preserve"> </w:t>
            </w:r>
            <w:r w:rsidRPr="003600BE">
              <w:rPr>
                <w:rFonts w:cstheme="minorHAnsi"/>
                <w:lang w:val="fr-FR"/>
              </w:rPr>
              <w:t>5,355,333</w:t>
            </w:r>
          </w:p>
        </w:tc>
      </w:tr>
      <w:tr w:rsidR="003600BE" w:rsidRPr="003600BE" w14:paraId="4F990EAD" w14:textId="77777777" w:rsidTr="003D34F7">
        <w:tc>
          <w:tcPr>
            <w:tcW w:w="3539" w:type="dxa"/>
          </w:tcPr>
          <w:p w14:paraId="6D3A8A65" w14:textId="325D76C0" w:rsidR="003600BE" w:rsidRPr="003D34F7" w:rsidRDefault="003D34F7" w:rsidP="003D34F7">
            <w:pPr>
              <w:rPr>
                <w:rFonts w:cstheme="minorHAnsi"/>
                <w:lang w:val="en-US"/>
              </w:rPr>
            </w:pPr>
            <w:r w:rsidRPr="00964A48">
              <w:rPr>
                <w:noProof/>
              </w:rPr>
              <w:t xml:space="preserve">Southern Nations, </w:t>
            </w:r>
            <w:r w:rsidRPr="00964A48">
              <w:t>Nationalities</w:t>
            </w:r>
            <w:r w:rsidRPr="00964A48">
              <w:rPr>
                <w:noProof/>
              </w:rPr>
              <w:t>, and People’s region</w:t>
            </w:r>
          </w:p>
        </w:tc>
        <w:tc>
          <w:tcPr>
            <w:tcW w:w="2693" w:type="dxa"/>
          </w:tcPr>
          <w:p w14:paraId="79DC3934" w14:textId="77777777" w:rsidR="003600BE" w:rsidRPr="003600BE" w:rsidRDefault="003600BE" w:rsidP="003600BE">
            <w:pPr>
              <w:spacing w:line="276" w:lineRule="auto"/>
              <w:rPr>
                <w:rFonts w:cstheme="minorHAnsi"/>
                <w:lang w:val="fr-FR"/>
              </w:rPr>
            </w:pPr>
            <w:r w:rsidRPr="003600BE">
              <w:rPr>
                <w:rFonts w:cstheme="minorHAnsi"/>
                <w:lang w:val="fr-FR"/>
              </w:rPr>
              <w:t>10,491,131</w:t>
            </w:r>
          </w:p>
        </w:tc>
        <w:tc>
          <w:tcPr>
            <w:tcW w:w="2835" w:type="dxa"/>
          </w:tcPr>
          <w:p w14:paraId="108B6B1E" w14:textId="08808AB0" w:rsidR="003600BE" w:rsidRPr="003600BE" w:rsidRDefault="003600BE" w:rsidP="003600BE">
            <w:pPr>
              <w:spacing w:line="276" w:lineRule="auto"/>
              <w:rPr>
                <w:rFonts w:cstheme="minorHAnsi"/>
                <w:lang w:val="fr-FR"/>
              </w:rPr>
            </w:pPr>
            <w:r w:rsidRPr="003600BE">
              <w:rPr>
                <w:rFonts w:cstheme="minorHAnsi"/>
                <w:lang w:val="fr-FR"/>
              </w:rPr>
              <w:t xml:space="preserve"> </w:t>
            </w:r>
            <w:r w:rsidR="00AC057B">
              <w:rPr>
                <w:rFonts w:cstheme="minorHAnsi"/>
                <w:lang w:val="fr-FR"/>
              </w:rPr>
              <w:t xml:space="preserve"> </w:t>
            </w:r>
            <w:r w:rsidRPr="003600BE">
              <w:rPr>
                <w:rFonts w:cstheme="minorHAnsi"/>
                <w:lang w:val="fr-FR"/>
              </w:rPr>
              <w:t>6,214,696</w:t>
            </w:r>
          </w:p>
        </w:tc>
      </w:tr>
      <w:tr w:rsidR="003600BE" w:rsidRPr="003600BE" w14:paraId="1FAAD4CB" w14:textId="77777777" w:rsidTr="003D34F7">
        <w:tc>
          <w:tcPr>
            <w:tcW w:w="3539" w:type="dxa"/>
          </w:tcPr>
          <w:p w14:paraId="3DD4E634" w14:textId="77777777" w:rsidR="003600BE" w:rsidRPr="003600BE" w:rsidRDefault="003600BE" w:rsidP="003600BE">
            <w:pPr>
              <w:rPr>
                <w:rFonts w:cstheme="minorHAnsi"/>
                <w:lang w:val="en-US"/>
              </w:rPr>
            </w:pPr>
            <w:r w:rsidRPr="003600BE">
              <w:rPr>
                <w:rFonts w:cstheme="minorHAnsi"/>
                <w:lang w:val="en-US"/>
              </w:rPr>
              <w:t>Total of the four regions</w:t>
            </w:r>
          </w:p>
        </w:tc>
        <w:tc>
          <w:tcPr>
            <w:tcW w:w="2693" w:type="dxa"/>
          </w:tcPr>
          <w:p w14:paraId="2B902D30" w14:textId="77777777" w:rsidR="003600BE" w:rsidRPr="003600BE" w:rsidRDefault="003600BE" w:rsidP="003600BE">
            <w:pPr>
              <w:spacing w:line="276" w:lineRule="auto"/>
              <w:rPr>
                <w:rFonts w:cstheme="minorHAnsi"/>
                <w:lang w:val="fr-FR"/>
              </w:rPr>
            </w:pPr>
            <w:r w:rsidRPr="003600BE">
              <w:rPr>
                <w:rFonts w:eastAsia="Times New Roman" w:cstheme="minorHAnsi"/>
                <w:color w:val="000000"/>
                <w:lang w:val="en-US"/>
              </w:rPr>
              <w:t>53,400,911</w:t>
            </w:r>
          </w:p>
        </w:tc>
        <w:tc>
          <w:tcPr>
            <w:tcW w:w="2835" w:type="dxa"/>
          </w:tcPr>
          <w:p w14:paraId="55224B2D" w14:textId="77777777" w:rsidR="003600BE" w:rsidRPr="003600BE" w:rsidRDefault="003600BE" w:rsidP="003600BE">
            <w:pPr>
              <w:spacing w:line="276" w:lineRule="auto"/>
              <w:rPr>
                <w:rFonts w:cstheme="minorHAnsi"/>
                <w:lang w:val="fr-FR"/>
              </w:rPr>
            </w:pPr>
            <w:r w:rsidRPr="003600BE">
              <w:rPr>
                <w:rFonts w:cstheme="minorHAnsi"/>
                <w:lang w:val="fr-FR"/>
              </w:rPr>
              <w:t>17,013,319</w:t>
            </w:r>
          </w:p>
        </w:tc>
      </w:tr>
      <w:tr w:rsidR="003600BE" w:rsidRPr="003600BE" w14:paraId="614A40F2" w14:textId="77777777" w:rsidTr="003D34F7">
        <w:tc>
          <w:tcPr>
            <w:tcW w:w="3539" w:type="dxa"/>
          </w:tcPr>
          <w:p w14:paraId="77B2223F" w14:textId="77777777" w:rsidR="003600BE" w:rsidRPr="003600BE" w:rsidRDefault="003600BE" w:rsidP="003600BE">
            <w:pPr>
              <w:spacing w:line="276" w:lineRule="auto"/>
              <w:rPr>
                <w:rFonts w:cstheme="minorHAnsi"/>
                <w:lang w:val="fr-FR"/>
              </w:rPr>
            </w:pPr>
            <w:proofErr w:type="spellStart"/>
            <w:r w:rsidRPr="003600BE">
              <w:rPr>
                <w:rFonts w:cstheme="minorHAnsi"/>
                <w:lang w:val="fr-FR"/>
              </w:rPr>
              <w:t>Ethiopia</w:t>
            </w:r>
            <w:proofErr w:type="spellEnd"/>
          </w:p>
        </w:tc>
        <w:tc>
          <w:tcPr>
            <w:tcW w:w="2693" w:type="dxa"/>
          </w:tcPr>
          <w:p w14:paraId="07D8B510" w14:textId="77777777" w:rsidR="003600BE" w:rsidRPr="003600BE" w:rsidRDefault="003600BE" w:rsidP="003600BE">
            <w:pPr>
              <w:spacing w:line="276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3600BE">
              <w:rPr>
                <w:rFonts w:eastAsia="Times New Roman" w:cstheme="minorHAnsi"/>
                <w:color w:val="000000"/>
                <w:lang w:val="en-US"/>
              </w:rPr>
              <w:t>56,056,778</w:t>
            </w:r>
          </w:p>
        </w:tc>
        <w:tc>
          <w:tcPr>
            <w:tcW w:w="2835" w:type="dxa"/>
          </w:tcPr>
          <w:p w14:paraId="1FA6E920" w14:textId="77777777" w:rsidR="003600BE" w:rsidRPr="003600BE" w:rsidRDefault="003600BE" w:rsidP="003600BE">
            <w:pPr>
              <w:spacing w:line="276" w:lineRule="auto"/>
              <w:rPr>
                <w:rFonts w:cstheme="minorHAnsi"/>
                <w:lang w:val="fr-FR"/>
              </w:rPr>
            </w:pPr>
            <w:r w:rsidRPr="003600BE">
              <w:rPr>
                <w:rFonts w:cstheme="minorHAnsi"/>
                <w:lang w:val="fr-FR"/>
              </w:rPr>
              <w:t>17,013,319</w:t>
            </w:r>
          </w:p>
        </w:tc>
      </w:tr>
    </w:tbl>
    <w:p w14:paraId="78AA7953" w14:textId="77777777" w:rsidR="003600BE" w:rsidRDefault="003600BE"/>
    <w:p w14:paraId="01CA58F0" w14:textId="77777777" w:rsidR="003D34F7" w:rsidRDefault="00A06EEF" w:rsidP="003D34F7">
      <w:pPr>
        <w:rPr>
          <w:noProof/>
          <w:shd w:val="clear" w:color="auto" w:fill="FFFFFF"/>
        </w:rPr>
      </w:pPr>
      <w:r>
        <w:t>*those data come from</w:t>
      </w:r>
      <w:r w:rsidR="003600BE">
        <w:rPr>
          <w:noProof/>
          <w:shd w:val="clear" w:color="auto" w:fill="FFFFFF"/>
        </w:rPr>
        <w:t xml:space="preserve">: </w:t>
      </w:r>
    </w:p>
    <w:p w14:paraId="3EFD5732" w14:textId="3635C669" w:rsidR="003600BE" w:rsidRPr="003600BE" w:rsidRDefault="003600BE" w:rsidP="003D34F7">
      <w:pPr>
        <w:ind w:left="708"/>
      </w:pPr>
      <w:r>
        <w:rPr>
          <w:noProof/>
          <w:shd w:val="clear" w:color="auto" w:fill="FFFFFF"/>
        </w:rPr>
        <w:fldChar w:fldCharType="begin"/>
      </w:r>
      <w:r>
        <w:rPr>
          <w:noProof/>
          <w:shd w:val="clear" w:color="auto" w:fill="FFFFFF"/>
        </w:rPr>
        <w:instrText xml:space="preserve"> ADDIN ZOTERO_BIBL {"uncited":[],"omitted":[],"custom":[]} CSL_BIBLIOGRAPHY </w:instrText>
      </w:r>
      <w:r>
        <w:rPr>
          <w:noProof/>
          <w:shd w:val="clear" w:color="auto" w:fill="FFFFFF"/>
        </w:rPr>
        <w:fldChar w:fldCharType="separate"/>
      </w:r>
      <w:r w:rsidRPr="003600BE">
        <w:t xml:space="preserve">Central Statistical Agency </w:t>
      </w:r>
      <w:r w:rsidR="003D34F7">
        <w:t>o</w:t>
      </w:r>
      <w:r w:rsidRPr="003600BE">
        <w:t xml:space="preserve">f Federal Democratic Republic </w:t>
      </w:r>
      <w:r w:rsidR="003D34F7">
        <w:t>o</w:t>
      </w:r>
      <w:r w:rsidRPr="003600BE">
        <w:t>f Ethiopia. Agricultural sample survey 2017/18 [2013 E.C.], volume II, report on livestock and livestock characteristics. (2018) Available at: https://www.statsethiopia.gov.et/wp-content/uploads/2020/02/Agricultural-Sample-Survey-Livestock-Poultry-and-Beehives.pdf [Accessed November 2, 2021]</w:t>
      </w:r>
    </w:p>
    <w:p w14:paraId="1806DE53" w14:textId="77777777" w:rsidR="003600BE" w:rsidRDefault="003600BE" w:rsidP="003D34F7">
      <w:r>
        <w:rPr>
          <w:rFonts w:asciiTheme="majorBidi" w:hAnsiTheme="majorBidi" w:cstheme="majorBidi"/>
          <w:noProof/>
          <w:shd w:val="clear" w:color="auto" w:fill="FFFFFF"/>
        </w:rPr>
        <w:fldChar w:fldCharType="end"/>
      </w:r>
      <w:r>
        <w:rPr>
          <w:rFonts w:asciiTheme="majorBidi" w:hAnsiTheme="majorBidi" w:cstheme="majorBidi"/>
          <w:noProof/>
          <w:shd w:val="clear" w:color="auto" w:fill="FFFFFF"/>
        </w:rPr>
        <w:t>**Internal data from EthioChicken</w:t>
      </w:r>
      <w:bookmarkStart w:id="0" w:name="_GoBack"/>
      <w:bookmarkEnd w:id="0"/>
    </w:p>
    <w:sectPr w:rsidR="00360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0BE"/>
    <w:rsid w:val="00023F37"/>
    <w:rsid w:val="0019201B"/>
    <w:rsid w:val="003600BE"/>
    <w:rsid w:val="003D34F7"/>
    <w:rsid w:val="003D746E"/>
    <w:rsid w:val="00436690"/>
    <w:rsid w:val="0055037B"/>
    <w:rsid w:val="006343B2"/>
    <w:rsid w:val="00716D8E"/>
    <w:rsid w:val="00744832"/>
    <w:rsid w:val="00811CB0"/>
    <w:rsid w:val="00972630"/>
    <w:rsid w:val="009C1BC7"/>
    <w:rsid w:val="00A06EEF"/>
    <w:rsid w:val="00AC057B"/>
    <w:rsid w:val="00C743F1"/>
    <w:rsid w:val="00E16424"/>
    <w:rsid w:val="00E551FC"/>
    <w:rsid w:val="00F3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7C36"/>
  <w15:chartTrackingRefBased/>
  <w15:docId w15:val="{5A50F014-E6F0-447B-A3A7-101737E0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5">
    <w:name w:val="Style5"/>
    <w:basedOn w:val="TableauNormal"/>
    <w:uiPriority w:val="99"/>
    <w:rsid w:val="00716D8E"/>
    <w:pPr>
      <w:spacing w:after="0" w:line="240" w:lineRule="auto"/>
    </w:pPr>
    <w:rPr>
      <w:rFonts w:ascii="Times New Roman" w:hAnsi="Times New Roman"/>
      <w:sz w:val="20"/>
    </w:rPr>
    <w:tblPr/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Style1">
    <w:name w:val="Style1"/>
    <w:basedOn w:val="TableauNormal"/>
    <w:uiPriority w:val="99"/>
    <w:rsid w:val="00716D8E"/>
    <w:pPr>
      <w:spacing w:after="0" w:line="240" w:lineRule="auto"/>
    </w:pPr>
    <w:rPr>
      <w:szCs w:val="28"/>
      <w:lang w:val="en-US" w:bidi="th-TH"/>
    </w:rPr>
    <w:tblPr/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styleId="Grilledutableau">
    <w:name w:val="Table Grid"/>
    <w:basedOn w:val="TableauNormal"/>
    <w:uiPriority w:val="39"/>
    <w:rsid w:val="00360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ie">
    <w:name w:val="Bibliography"/>
    <w:basedOn w:val="Normal"/>
    <w:next w:val="Normal"/>
    <w:uiPriority w:val="37"/>
    <w:unhideWhenUsed/>
    <w:rsid w:val="003600BE"/>
    <w:pPr>
      <w:tabs>
        <w:tab w:val="left" w:pos="384"/>
      </w:tabs>
      <w:spacing w:after="240" w:line="240" w:lineRule="auto"/>
      <w:ind w:left="384" w:hanging="3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8A54E42F5044C96F1E3F0460B3E7F" ma:contentTypeVersion="10" ma:contentTypeDescription="Een nieuw document maken." ma:contentTypeScope="" ma:versionID="f602c45219f8d9f2db9b22d8d50fed55">
  <xsd:schema xmlns:xsd="http://www.w3.org/2001/XMLSchema" xmlns:xs="http://www.w3.org/2001/XMLSchema" xmlns:p="http://schemas.microsoft.com/office/2006/metadata/properties" xmlns:ns3="cb567185-131a-48a8-aba2-47f16ce3799e" targetNamespace="http://schemas.microsoft.com/office/2006/metadata/properties" ma:root="true" ma:fieldsID="9065672e6b823ca664ffba4f3c17bca9" ns3:_="">
    <xsd:import namespace="cb567185-131a-48a8-aba2-47f16ce379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67185-131a-48a8-aba2-47f16ce37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33FF4D-46CF-403C-A225-9B8F8496E006}">
  <ds:schemaRefs>
    <ds:schemaRef ds:uri="http://www.w3.org/XML/1998/namespace"/>
    <ds:schemaRef ds:uri="http://purl.org/dc/elements/1.1/"/>
    <ds:schemaRef ds:uri="http://purl.org/dc/terms/"/>
    <ds:schemaRef ds:uri="cb567185-131a-48a8-aba2-47f16ce3799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C4E6884-058C-46CC-B2C6-A287761AC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567185-131a-48a8-aba2-47f16ce37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89E6B8-103A-4995-A5F9-F7AB3A5435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CIRAD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Mariline Poupaud</dc:creator>
  <cp:keywords/>
  <dc:description/>
  <cp:lastModifiedBy>Mariline Poupaud</cp:lastModifiedBy>
  <cp:revision>4</cp:revision>
  <dcterms:created xsi:type="dcterms:W3CDTF">2021-11-02T10:36:00Z</dcterms:created>
  <dcterms:modified xsi:type="dcterms:W3CDTF">2021-11-04T10:40:00Z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id="MXk59kRy"/&gt;&lt;style id="http://www.zotero.org/styles/frontiers-in-veterinary-science" hasBibliography="1" bibliographyStyleHasBeenSet="1"/&gt;&lt;prefs&gt;&lt;pref name="fieldType" value="Field"/&gt;&lt;/prefs&gt;&lt;/d</vt:lpwstr>
  </property>
  <property fmtid="{D5CDD505-2E9C-101B-9397-08002B2CF9AE}" pid="3" name="ZOTERO_PREF_2">
    <vt:lpwstr>ata&gt;</vt:lpwstr>
  </property>
  <property fmtid="{D5CDD505-2E9C-101B-9397-08002B2CF9AE}" pid="4" name="ContentTypeId">
    <vt:lpwstr>0x010100A0F8A54E42F5044C96F1E3F0460B3E7F</vt:lpwstr>
  </property>
</Properties>
</file>