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49882" w14:textId="24CFC44D" w:rsidR="00A2380F" w:rsidRPr="00A2380F" w:rsidRDefault="00A2380F" w:rsidP="00A2380F">
      <w:pPr>
        <w:spacing w:before="120" w:line="48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A2380F">
        <w:rPr>
          <w:rFonts w:ascii="Times New Roman" w:eastAsia="Calibri" w:hAnsi="Times New Roman" w:cs="Times New Roman"/>
          <w:b/>
          <w:lang w:val="en-US"/>
        </w:rPr>
        <w:t xml:space="preserve">Table </w:t>
      </w:r>
      <w:r w:rsidR="00621956">
        <w:rPr>
          <w:rFonts w:ascii="Times New Roman" w:eastAsia="Calibri" w:hAnsi="Times New Roman" w:cs="Times New Roman"/>
          <w:b/>
          <w:lang w:val="en-US"/>
        </w:rPr>
        <w:t>S1</w:t>
      </w:r>
      <w:r w:rsidRPr="00A2380F">
        <w:rPr>
          <w:rFonts w:ascii="Times New Roman" w:eastAsia="Calibri" w:hAnsi="Times New Roman" w:cs="Times New Roman"/>
          <w:b/>
          <w:lang w:val="en-US"/>
        </w:rPr>
        <w:t xml:space="preserve">: </w:t>
      </w:r>
      <w:r w:rsidR="00E828D7">
        <w:rPr>
          <w:rFonts w:ascii="Times New Roman" w:eastAsia="Calibri" w:hAnsi="Times New Roman" w:cs="Times New Roman"/>
          <w:b/>
          <w:lang w:val="en-US"/>
        </w:rPr>
        <w:t>All p</w:t>
      </w:r>
      <w:r w:rsidRPr="00A2380F">
        <w:rPr>
          <w:rFonts w:ascii="Times New Roman" w:eastAsia="Calibri" w:hAnsi="Times New Roman" w:cs="Times New Roman"/>
          <w:b/>
          <w:lang w:val="en-US"/>
        </w:rPr>
        <w:t xml:space="preserve">roteins detected by proteomics </w:t>
      </w:r>
      <w:r w:rsidR="00093E7C">
        <w:rPr>
          <w:rFonts w:ascii="Times New Roman" w:eastAsia="Calibri" w:hAnsi="Times New Roman" w:cs="Times New Roman"/>
          <w:b/>
          <w:lang w:val="en-US"/>
        </w:rPr>
        <w:t>in LCM fractions</w:t>
      </w:r>
    </w:p>
    <w:p w14:paraId="596615AA" w14:textId="61E404EF" w:rsidR="00964F52" w:rsidRPr="00A2380F" w:rsidRDefault="00964F5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4085"/>
        <w:gridCol w:w="828"/>
        <w:gridCol w:w="1049"/>
        <w:gridCol w:w="1049"/>
        <w:gridCol w:w="1049"/>
      </w:tblGrid>
      <w:tr w:rsidR="00D11008" w:rsidRPr="00667204" w14:paraId="1594737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E826BF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5" w:type="dxa"/>
            <w:noWrap/>
            <w:hideMark/>
          </w:tcPr>
          <w:p w14:paraId="7C75A61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28" w:type="dxa"/>
            <w:noWrap/>
            <w:hideMark/>
          </w:tcPr>
          <w:p w14:paraId="4872CB9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49" w:type="dxa"/>
            <w:noWrap/>
            <w:hideMark/>
          </w:tcPr>
          <w:p w14:paraId="76F9B2C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Average STD/</w:t>
            </w:r>
          </w:p>
        </w:tc>
        <w:tc>
          <w:tcPr>
            <w:tcW w:w="1049" w:type="dxa"/>
            <w:noWrap/>
            <w:hideMark/>
          </w:tcPr>
          <w:p w14:paraId="644C625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Average STD/</w:t>
            </w:r>
          </w:p>
        </w:tc>
        <w:tc>
          <w:tcPr>
            <w:tcW w:w="1049" w:type="dxa"/>
            <w:noWrap/>
            <w:hideMark/>
          </w:tcPr>
          <w:p w14:paraId="6165B31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Ratio</w:t>
            </w:r>
          </w:p>
        </w:tc>
      </w:tr>
      <w:tr w:rsidR="00D11008" w:rsidRPr="00667204" w14:paraId="6277E09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B1F5F18" w14:textId="2DC20947" w:rsidR="00427107" w:rsidRPr="00667204" w:rsidRDefault="004271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621956" w:rsidRPr="006672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4085" w:type="dxa"/>
            <w:noWrap/>
            <w:hideMark/>
          </w:tcPr>
          <w:p w14:paraId="7D901001" w14:textId="16D2F868" w:rsidR="00427107" w:rsidRPr="00667204" w:rsidRDefault="006219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Protein</w:t>
            </w:r>
            <w:r w:rsidR="00427107" w:rsidRPr="006672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8" w:type="dxa"/>
            <w:noWrap/>
            <w:hideMark/>
          </w:tcPr>
          <w:p w14:paraId="1AC2F2F9" w14:textId="77777777" w:rsidR="00427107" w:rsidRPr="00667204" w:rsidRDefault="00427107" w:rsidP="004271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49" w:type="dxa"/>
            <w:noWrap/>
            <w:hideMark/>
          </w:tcPr>
          <w:p w14:paraId="43EFF0A1" w14:textId="77777777" w:rsidR="00427107" w:rsidRPr="00667204" w:rsidRDefault="00427107" w:rsidP="004271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</w:t>
            </w:r>
          </w:p>
        </w:tc>
        <w:tc>
          <w:tcPr>
            <w:tcW w:w="1049" w:type="dxa"/>
            <w:noWrap/>
            <w:hideMark/>
          </w:tcPr>
          <w:p w14:paraId="66EF36D7" w14:textId="77777777" w:rsidR="00427107" w:rsidRPr="00667204" w:rsidRDefault="00427107" w:rsidP="004271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Cntrl</w:t>
            </w:r>
          </w:p>
        </w:tc>
        <w:tc>
          <w:tcPr>
            <w:tcW w:w="1049" w:type="dxa"/>
            <w:noWrap/>
            <w:hideMark/>
          </w:tcPr>
          <w:p w14:paraId="0217B498" w14:textId="77777777" w:rsidR="00427107" w:rsidRPr="00667204" w:rsidRDefault="00427107" w:rsidP="004271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AD/Cntrl</w:t>
            </w:r>
          </w:p>
        </w:tc>
      </w:tr>
      <w:tr w:rsidR="00D11008" w:rsidRPr="00667204" w14:paraId="6DA8965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BEF011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P12277</w:t>
            </w:r>
          </w:p>
        </w:tc>
        <w:tc>
          <w:tcPr>
            <w:tcW w:w="4085" w:type="dxa"/>
            <w:noWrap/>
            <w:hideMark/>
          </w:tcPr>
          <w:p w14:paraId="0B0A3EE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Creatine kinase B-type </w:t>
            </w:r>
          </w:p>
        </w:tc>
        <w:tc>
          <w:tcPr>
            <w:tcW w:w="828" w:type="dxa"/>
            <w:noWrap/>
            <w:hideMark/>
          </w:tcPr>
          <w:p w14:paraId="231BF27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0,004</w:t>
            </w:r>
          </w:p>
        </w:tc>
        <w:tc>
          <w:tcPr>
            <w:tcW w:w="1049" w:type="dxa"/>
            <w:noWrap/>
            <w:hideMark/>
          </w:tcPr>
          <w:p w14:paraId="0230C0A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1,38</w:t>
            </w:r>
          </w:p>
        </w:tc>
        <w:tc>
          <w:tcPr>
            <w:tcW w:w="1049" w:type="dxa"/>
            <w:noWrap/>
            <w:hideMark/>
          </w:tcPr>
          <w:p w14:paraId="235C8EB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  <w:tc>
          <w:tcPr>
            <w:tcW w:w="1049" w:type="dxa"/>
            <w:noWrap/>
            <w:hideMark/>
          </w:tcPr>
          <w:p w14:paraId="30DB71C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1,67</w:t>
            </w:r>
          </w:p>
        </w:tc>
      </w:tr>
      <w:tr w:rsidR="00D11008" w:rsidRPr="00667204" w14:paraId="54799FF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79D5B0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Q13813</w:t>
            </w:r>
          </w:p>
        </w:tc>
        <w:tc>
          <w:tcPr>
            <w:tcW w:w="4085" w:type="dxa"/>
            <w:noWrap/>
            <w:hideMark/>
          </w:tcPr>
          <w:p w14:paraId="6ABA157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Spectrin alpha chain, non-erythrocytic 1 </w:t>
            </w:r>
          </w:p>
        </w:tc>
        <w:tc>
          <w:tcPr>
            <w:tcW w:w="828" w:type="dxa"/>
            <w:noWrap/>
            <w:hideMark/>
          </w:tcPr>
          <w:p w14:paraId="7FD5CAF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0,010</w:t>
            </w:r>
          </w:p>
        </w:tc>
        <w:tc>
          <w:tcPr>
            <w:tcW w:w="1049" w:type="dxa"/>
            <w:noWrap/>
            <w:hideMark/>
          </w:tcPr>
          <w:p w14:paraId="47D979E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1,05</w:t>
            </w:r>
          </w:p>
        </w:tc>
        <w:tc>
          <w:tcPr>
            <w:tcW w:w="1049" w:type="dxa"/>
            <w:noWrap/>
            <w:hideMark/>
          </w:tcPr>
          <w:p w14:paraId="7D26175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</w:tc>
        <w:tc>
          <w:tcPr>
            <w:tcW w:w="1049" w:type="dxa"/>
            <w:noWrap/>
            <w:hideMark/>
          </w:tcPr>
          <w:p w14:paraId="395A339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1,63</w:t>
            </w:r>
          </w:p>
        </w:tc>
      </w:tr>
      <w:tr w:rsidR="00D11008" w:rsidRPr="00667204" w14:paraId="719F6B4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8FB83F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P14136</w:t>
            </w:r>
          </w:p>
        </w:tc>
        <w:tc>
          <w:tcPr>
            <w:tcW w:w="4085" w:type="dxa"/>
            <w:noWrap/>
            <w:hideMark/>
          </w:tcPr>
          <w:p w14:paraId="4402EA3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Glial fibrillary acidic protein </w:t>
            </w:r>
          </w:p>
        </w:tc>
        <w:tc>
          <w:tcPr>
            <w:tcW w:w="828" w:type="dxa"/>
            <w:noWrap/>
            <w:hideMark/>
          </w:tcPr>
          <w:p w14:paraId="3EDFCBA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0,051</w:t>
            </w:r>
          </w:p>
        </w:tc>
        <w:tc>
          <w:tcPr>
            <w:tcW w:w="1049" w:type="dxa"/>
            <w:noWrap/>
            <w:hideMark/>
          </w:tcPr>
          <w:p w14:paraId="2A9545D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2,17</w:t>
            </w:r>
          </w:p>
        </w:tc>
        <w:tc>
          <w:tcPr>
            <w:tcW w:w="1049" w:type="dxa"/>
            <w:noWrap/>
            <w:hideMark/>
          </w:tcPr>
          <w:p w14:paraId="3BA570C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3,56</w:t>
            </w:r>
          </w:p>
        </w:tc>
        <w:tc>
          <w:tcPr>
            <w:tcW w:w="1049" w:type="dxa"/>
            <w:noWrap/>
            <w:hideMark/>
          </w:tcPr>
          <w:p w14:paraId="54E5093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1,64</w:t>
            </w:r>
          </w:p>
        </w:tc>
      </w:tr>
      <w:tr w:rsidR="00D11008" w:rsidRPr="00667204" w14:paraId="43DF39B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BE37D0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P07196</w:t>
            </w:r>
          </w:p>
        </w:tc>
        <w:tc>
          <w:tcPr>
            <w:tcW w:w="4085" w:type="dxa"/>
            <w:noWrap/>
            <w:hideMark/>
          </w:tcPr>
          <w:p w14:paraId="313F4CB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Neurofilament light polypeptide </w:t>
            </w:r>
          </w:p>
        </w:tc>
        <w:tc>
          <w:tcPr>
            <w:tcW w:w="828" w:type="dxa"/>
            <w:noWrap/>
            <w:hideMark/>
          </w:tcPr>
          <w:p w14:paraId="646F72B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0,104</w:t>
            </w:r>
          </w:p>
        </w:tc>
        <w:tc>
          <w:tcPr>
            <w:tcW w:w="1049" w:type="dxa"/>
            <w:noWrap/>
            <w:hideMark/>
          </w:tcPr>
          <w:p w14:paraId="22905C4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1049" w:type="dxa"/>
            <w:noWrap/>
            <w:hideMark/>
          </w:tcPr>
          <w:p w14:paraId="172FDC9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1,33</w:t>
            </w:r>
          </w:p>
        </w:tc>
        <w:tc>
          <w:tcPr>
            <w:tcW w:w="1049" w:type="dxa"/>
            <w:noWrap/>
            <w:hideMark/>
          </w:tcPr>
          <w:p w14:paraId="222D6DE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2,52</w:t>
            </w:r>
          </w:p>
        </w:tc>
      </w:tr>
      <w:tr w:rsidR="00D11008" w:rsidRPr="00667204" w14:paraId="6449A9C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5B553A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Q01082</w:t>
            </w:r>
          </w:p>
        </w:tc>
        <w:tc>
          <w:tcPr>
            <w:tcW w:w="4085" w:type="dxa"/>
            <w:noWrap/>
            <w:hideMark/>
          </w:tcPr>
          <w:p w14:paraId="78562BE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Spectrin beta chain, non-erythrocytic 1 </w:t>
            </w:r>
          </w:p>
        </w:tc>
        <w:tc>
          <w:tcPr>
            <w:tcW w:w="828" w:type="dxa"/>
            <w:noWrap/>
            <w:hideMark/>
          </w:tcPr>
          <w:p w14:paraId="1CDEB2F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0,116</w:t>
            </w:r>
          </w:p>
        </w:tc>
        <w:tc>
          <w:tcPr>
            <w:tcW w:w="1049" w:type="dxa"/>
            <w:noWrap/>
            <w:hideMark/>
          </w:tcPr>
          <w:p w14:paraId="26840E7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1,58</w:t>
            </w:r>
          </w:p>
        </w:tc>
        <w:tc>
          <w:tcPr>
            <w:tcW w:w="1049" w:type="dxa"/>
            <w:noWrap/>
            <w:hideMark/>
          </w:tcPr>
          <w:p w14:paraId="332C8EB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0,86</w:t>
            </w:r>
          </w:p>
        </w:tc>
        <w:tc>
          <w:tcPr>
            <w:tcW w:w="1049" w:type="dxa"/>
            <w:noWrap/>
            <w:hideMark/>
          </w:tcPr>
          <w:p w14:paraId="4F6B593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</w:tr>
      <w:tr w:rsidR="00D11008" w:rsidRPr="00667204" w14:paraId="480B245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903369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Q16143</w:t>
            </w:r>
          </w:p>
        </w:tc>
        <w:tc>
          <w:tcPr>
            <w:tcW w:w="4085" w:type="dxa"/>
            <w:noWrap/>
            <w:hideMark/>
          </w:tcPr>
          <w:p w14:paraId="0B52565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Beta-synuclein </w:t>
            </w:r>
          </w:p>
        </w:tc>
        <w:tc>
          <w:tcPr>
            <w:tcW w:w="828" w:type="dxa"/>
            <w:noWrap/>
            <w:hideMark/>
          </w:tcPr>
          <w:p w14:paraId="70C7EC0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0,136</w:t>
            </w:r>
          </w:p>
        </w:tc>
        <w:tc>
          <w:tcPr>
            <w:tcW w:w="1049" w:type="dxa"/>
            <w:noWrap/>
            <w:hideMark/>
          </w:tcPr>
          <w:p w14:paraId="40B7866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</w:tc>
        <w:tc>
          <w:tcPr>
            <w:tcW w:w="1049" w:type="dxa"/>
            <w:noWrap/>
            <w:hideMark/>
          </w:tcPr>
          <w:p w14:paraId="5BAB71E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1049" w:type="dxa"/>
            <w:noWrap/>
            <w:hideMark/>
          </w:tcPr>
          <w:p w14:paraId="5B3CD6D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</w:tr>
      <w:tr w:rsidR="00D11008" w:rsidRPr="00667204" w14:paraId="5E1F2CD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E7CF6F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P11137</w:t>
            </w:r>
          </w:p>
        </w:tc>
        <w:tc>
          <w:tcPr>
            <w:tcW w:w="4085" w:type="dxa"/>
            <w:noWrap/>
            <w:hideMark/>
          </w:tcPr>
          <w:p w14:paraId="4B1B3CC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Microtubule-associated protein 2 </w:t>
            </w:r>
          </w:p>
        </w:tc>
        <w:tc>
          <w:tcPr>
            <w:tcW w:w="828" w:type="dxa"/>
            <w:noWrap/>
            <w:hideMark/>
          </w:tcPr>
          <w:p w14:paraId="6EF71FB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0,171</w:t>
            </w:r>
          </w:p>
        </w:tc>
        <w:tc>
          <w:tcPr>
            <w:tcW w:w="1049" w:type="dxa"/>
            <w:noWrap/>
            <w:hideMark/>
          </w:tcPr>
          <w:p w14:paraId="19889AA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1,06</w:t>
            </w:r>
          </w:p>
        </w:tc>
        <w:tc>
          <w:tcPr>
            <w:tcW w:w="1049" w:type="dxa"/>
            <w:noWrap/>
            <w:hideMark/>
          </w:tcPr>
          <w:p w14:paraId="28A0E2B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0,38</w:t>
            </w:r>
          </w:p>
        </w:tc>
        <w:tc>
          <w:tcPr>
            <w:tcW w:w="1049" w:type="dxa"/>
            <w:noWrap/>
            <w:hideMark/>
          </w:tcPr>
          <w:p w14:paraId="3F2734B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</w:tr>
      <w:tr w:rsidR="00D11008" w:rsidRPr="00667204" w14:paraId="445A343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D075F4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P40925</w:t>
            </w:r>
          </w:p>
        </w:tc>
        <w:tc>
          <w:tcPr>
            <w:tcW w:w="4085" w:type="dxa"/>
            <w:noWrap/>
            <w:hideMark/>
          </w:tcPr>
          <w:p w14:paraId="4EDF5C0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Malate dehydrogenase, cytoplasmic </w:t>
            </w:r>
          </w:p>
        </w:tc>
        <w:tc>
          <w:tcPr>
            <w:tcW w:w="828" w:type="dxa"/>
            <w:noWrap/>
            <w:hideMark/>
          </w:tcPr>
          <w:p w14:paraId="69DAFAD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0,181</w:t>
            </w:r>
          </w:p>
        </w:tc>
        <w:tc>
          <w:tcPr>
            <w:tcW w:w="1049" w:type="dxa"/>
            <w:noWrap/>
            <w:hideMark/>
          </w:tcPr>
          <w:p w14:paraId="10D5288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1049" w:type="dxa"/>
            <w:noWrap/>
            <w:hideMark/>
          </w:tcPr>
          <w:p w14:paraId="5C81700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1,60</w:t>
            </w:r>
          </w:p>
        </w:tc>
        <w:tc>
          <w:tcPr>
            <w:tcW w:w="1049" w:type="dxa"/>
            <w:noWrap/>
            <w:hideMark/>
          </w:tcPr>
          <w:p w14:paraId="6CB3AF5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2,91</w:t>
            </w:r>
          </w:p>
        </w:tc>
      </w:tr>
      <w:tr w:rsidR="00D11008" w:rsidRPr="00667204" w14:paraId="23DCB2E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391B77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P35908</w:t>
            </w:r>
          </w:p>
        </w:tc>
        <w:tc>
          <w:tcPr>
            <w:tcW w:w="4085" w:type="dxa"/>
            <w:noWrap/>
            <w:hideMark/>
          </w:tcPr>
          <w:p w14:paraId="1838EEE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Keratin, type II cytoskeletal 2 epidermal </w:t>
            </w:r>
          </w:p>
        </w:tc>
        <w:tc>
          <w:tcPr>
            <w:tcW w:w="828" w:type="dxa"/>
            <w:noWrap/>
            <w:hideMark/>
          </w:tcPr>
          <w:p w14:paraId="5B32127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0,189</w:t>
            </w:r>
          </w:p>
        </w:tc>
        <w:tc>
          <w:tcPr>
            <w:tcW w:w="1049" w:type="dxa"/>
            <w:noWrap/>
            <w:hideMark/>
          </w:tcPr>
          <w:p w14:paraId="2AFB7DC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1049" w:type="dxa"/>
            <w:noWrap/>
            <w:hideMark/>
          </w:tcPr>
          <w:p w14:paraId="0D15229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1049" w:type="dxa"/>
            <w:noWrap/>
            <w:hideMark/>
          </w:tcPr>
          <w:p w14:paraId="7EDDF3B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6,93</w:t>
            </w:r>
          </w:p>
        </w:tc>
      </w:tr>
      <w:tr w:rsidR="00D11008" w:rsidRPr="00667204" w14:paraId="1B8C5C0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4C799D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P11142</w:t>
            </w:r>
          </w:p>
        </w:tc>
        <w:tc>
          <w:tcPr>
            <w:tcW w:w="4085" w:type="dxa"/>
            <w:noWrap/>
            <w:hideMark/>
          </w:tcPr>
          <w:p w14:paraId="58658BB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Heat shock cognate 71 kDa protein </w:t>
            </w:r>
          </w:p>
        </w:tc>
        <w:tc>
          <w:tcPr>
            <w:tcW w:w="828" w:type="dxa"/>
            <w:noWrap/>
            <w:hideMark/>
          </w:tcPr>
          <w:p w14:paraId="4AAEF28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0,192</w:t>
            </w:r>
          </w:p>
        </w:tc>
        <w:tc>
          <w:tcPr>
            <w:tcW w:w="1049" w:type="dxa"/>
            <w:noWrap/>
            <w:hideMark/>
          </w:tcPr>
          <w:p w14:paraId="349B249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1049" w:type="dxa"/>
            <w:noWrap/>
            <w:hideMark/>
          </w:tcPr>
          <w:p w14:paraId="3ED6D4B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1,53</w:t>
            </w:r>
          </w:p>
        </w:tc>
        <w:tc>
          <w:tcPr>
            <w:tcW w:w="1049" w:type="dxa"/>
            <w:noWrap/>
            <w:hideMark/>
          </w:tcPr>
          <w:p w14:paraId="52AB955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2,11</w:t>
            </w:r>
          </w:p>
        </w:tc>
      </w:tr>
      <w:tr w:rsidR="00D11008" w:rsidRPr="00667204" w14:paraId="00DB14F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2B27DC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P13645</w:t>
            </w:r>
          </w:p>
        </w:tc>
        <w:tc>
          <w:tcPr>
            <w:tcW w:w="4085" w:type="dxa"/>
            <w:noWrap/>
            <w:hideMark/>
          </w:tcPr>
          <w:p w14:paraId="44915A2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Keratin, type I cytoskeletal 10 </w:t>
            </w:r>
          </w:p>
        </w:tc>
        <w:tc>
          <w:tcPr>
            <w:tcW w:w="828" w:type="dxa"/>
            <w:noWrap/>
            <w:hideMark/>
          </w:tcPr>
          <w:p w14:paraId="173D1A1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0,236</w:t>
            </w:r>
          </w:p>
        </w:tc>
        <w:tc>
          <w:tcPr>
            <w:tcW w:w="1049" w:type="dxa"/>
            <w:noWrap/>
            <w:hideMark/>
          </w:tcPr>
          <w:p w14:paraId="1E1E782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1049" w:type="dxa"/>
            <w:noWrap/>
            <w:hideMark/>
          </w:tcPr>
          <w:p w14:paraId="11F3AEC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1049" w:type="dxa"/>
            <w:noWrap/>
            <w:hideMark/>
          </w:tcPr>
          <w:p w14:paraId="4C840C5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2,02</w:t>
            </w:r>
          </w:p>
        </w:tc>
      </w:tr>
      <w:tr w:rsidR="00D11008" w:rsidRPr="00667204" w14:paraId="685114C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FC1198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P61981</w:t>
            </w:r>
          </w:p>
        </w:tc>
        <w:tc>
          <w:tcPr>
            <w:tcW w:w="4085" w:type="dxa"/>
            <w:noWrap/>
            <w:hideMark/>
          </w:tcPr>
          <w:p w14:paraId="5DFC63C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14-3-3 protein gamma </w:t>
            </w:r>
          </w:p>
        </w:tc>
        <w:tc>
          <w:tcPr>
            <w:tcW w:w="828" w:type="dxa"/>
            <w:noWrap/>
            <w:hideMark/>
          </w:tcPr>
          <w:p w14:paraId="368C765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0,240</w:t>
            </w:r>
          </w:p>
        </w:tc>
        <w:tc>
          <w:tcPr>
            <w:tcW w:w="1049" w:type="dxa"/>
            <w:noWrap/>
            <w:hideMark/>
          </w:tcPr>
          <w:p w14:paraId="45A42E5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1049" w:type="dxa"/>
            <w:noWrap/>
            <w:hideMark/>
          </w:tcPr>
          <w:p w14:paraId="469361F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1,86</w:t>
            </w:r>
          </w:p>
        </w:tc>
        <w:tc>
          <w:tcPr>
            <w:tcW w:w="1049" w:type="dxa"/>
            <w:noWrap/>
            <w:hideMark/>
          </w:tcPr>
          <w:p w14:paraId="1F21A20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3,01</w:t>
            </w:r>
          </w:p>
        </w:tc>
      </w:tr>
      <w:tr w:rsidR="00D11008" w:rsidRPr="00667204" w14:paraId="13CA599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997A96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P09936</w:t>
            </w:r>
          </w:p>
        </w:tc>
        <w:tc>
          <w:tcPr>
            <w:tcW w:w="4085" w:type="dxa"/>
            <w:noWrap/>
            <w:hideMark/>
          </w:tcPr>
          <w:p w14:paraId="1A4BBA3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Ubiquitin carboxyl-terminal hydrolase isozyme L1 </w:t>
            </w:r>
          </w:p>
        </w:tc>
        <w:tc>
          <w:tcPr>
            <w:tcW w:w="828" w:type="dxa"/>
            <w:noWrap/>
            <w:hideMark/>
          </w:tcPr>
          <w:p w14:paraId="66331D2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0,254</w:t>
            </w:r>
          </w:p>
        </w:tc>
        <w:tc>
          <w:tcPr>
            <w:tcW w:w="1049" w:type="dxa"/>
            <w:noWrap/>
            <w:hideMark/>
          </w:tcPr>
          <w:p w14:paraId="51F341B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2,26</w:t>
            </w:r>
          </w:p>
        </w:tc>
        <w:tc>
          <w:tcPr>
            <w:tcW w:w="1049" w:type="dxa"/>
            <w:noWrap/>
            <w:hideMark/>
          </w:tcPr>
          <w:p w14:paraId="7C2C87F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1,73</w:t>
            </w:r>
          </w:p>
        </w:tc>
        <w:tc>
          <w:tcPr>
            <w:tcW w:w="1049" w:type="dxa"/>
            <w:noWrap/>
            <w:hideMark/>
          </w:tcPr>
          <w:p w14:paraId="5369901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</w:tr>
      <w:tr w:rsidR="00D11008" w:rsidRPr="00667204" w14:paraId="0679091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4DCB4E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Q16720</w:t>
            </w:r>
          </w:p>
        </w:tc>
        <w:tc>
          <w:tcPr>
            <w:tcW w:w="4085" w:type="dxa"/>
            <w:noWrap/>
            <w:hideMark/>
          </w:tcPr>
          <w:p w14:paraId="3214C5B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Plasma membrane calcium-transporting ATPase 3 </w:t>
            </w:r>
          </w:p>
        </w:tc>
        <w:tc>
          <w:tcPr>
            <w:tcW w:w="828" w:type="dxa"/>
            <w:noWrap/>
            <w:hideMark/>
          </w:tcPr>
          <w:p w14:paraId="61F2592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0,264</w:t>
            </w:r>
          </w:p>
        </w:tc>
        <w:tc>
          <w:tcPr>
            <w:tcW w:w="1049" w:type="dxa"/>
            <w:noWrap/>
            <w:hideMark/>
          </w:tcPr>
          <w:p w14:paraId="2953B65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2,48</w:t>
            </w:r>
          </w:p>
        </w:tc>
        <w:tc>
          <w:tcPr>
            <w:tcW w:w="1049" w:type="dxa"/>
            <w:noWrap/>
            <w:hideMark/>
          </w:tcPr>
          <w:p w14:paraId="0B86FAC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1049" w:type="dxa"/>
            <w:noWrap/>
            <w:hideMark/>
          </w:tcPr>
          <w:p w14:paraId="544F6F9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</w:tr>
      <w:tr w:rsidR="00D11008" w:rsidRPr="00667204" w14:paraId="71B0258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C5F70C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P00338</w:t>
            </w:r>
          </w:p>
        </w:tc>
        <w:tc>
          <w:tcPr>
            <w:tcW w:w="4085" w:type="dxa"/>
            <w:noWrap/>
            <w:hideMark/>
          </w:tcPr>
          <w:p w14:paraId="24767AE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L-lactate dehydrogenase A chain </w:t>
            </w:r>
          </w:p>
        </w:tc>
        <w:tc>
          <w:tcPr>
            <w:tcW w:w="828" w:type="dxa"/>
            <w:noWrap/>
            <w:hideMark/>
          </w:tcPr>
          <w:p w14:paraId="7056C10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0,274</w:t>
            </w:r>
          </w:p>
        </w:tc>
        <w:tc>
          <w:tcPr>
            <w:tcW w:w="1049" w:type="dxa"/>
            <w:noWrap/>
            <w:hideMark/>
          </w:tcPr>
          <w:p w14:paraId="4B37BE5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049" w:type="dxa"/>
            <w:noWrap/>
            <w:hideMark/>
          </w:tcPr>
          <w:p w14:paraId="348F2F8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049" w:type="dxa"/>
            <w:noWrap/>
            <w:hideMark/>
          </w:tcPr>
          <w:p w14:paraId="741F594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2,60</w:t>
            </w:r>
          </w:p>
        </w:tc>
      </w:tr>
      <w:tr w:rsidR="00D11008" w:rsidRPr="00667204" w14:paraId="757A196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D9D4D5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Q9UQM7</w:t>
            </w:r>
          </w:p>
        </w:tc>
        <w:tc>
          <w:tcPr>
            <w:tcW w:w="4085" w:type="dxa"/>
            <w:noWrap/>
            <w:hideMark/>
          </w:tcPr>
          <w:p w14:paraId="66ACE89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Calcium/calmodulin-dependent protein kinase type II subunit alpha </w:t>
            </w:r>
          </w:p>
        </w:tc>
        <w:tc>
          <w:tcPr>
            <w:tcW w:w="828" w:type="dxa"/>
            <w:noWrap/>
            <w:hideMark/>
          </w:tcPr>
          <w:p w14:paraId="12637E2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0,295</w:t>
            </w:r>
          </w:p>
        </w:tc>
        <w:tc>
          <w:tcPr>
            <w:tcW w:w="1049" w:type="dxa"/>
            <w:noWrap/>
            <w:hideMark/>
          </w:tcPr>
          <w:p w14:paraId="0DEACEA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1,54</w:t>
            </w:r>
          </w:p>
        </w:tc>
        <w:tc>
          <w:tcPr>
            <w:tcW w:w="1049" w:type="dxa"/>
            <w:noWrap/>
            <w:hideMark/>
          </w:tcPr>
          <w:p w14:paraId="04075AA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1049" w:type="dxa"/>
            <w:noWrap/>
            <w:hideMark/>
          </w:tcPr>
          <w:p w14:paraId="292E6F8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</w:tr>
      <w:tr w:rsidR="00D11008" w:rsidRPr="00667204" w14:paraId="7B69EAA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82CC86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P07900</w:t>
            </w:r>
          </w:p>
        </w:tc>
        <w:tc>
          <w:tcPr>
            <w:tcW w:w="4085" w:type="dxa"/>
            <w:noWrap/>
            <w:hideMark/>
          </w:tcPr>
          <w:p w14:paraId="1910DE6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Heat shock protein HSP 90-alpha </w:t>
            </w:r>
          </w:p>
        </w:tc>
        <w:tc>
          <w:tcPr>
            <w:tcW w:w="828" w:type="dxa"/>
            <w:noWrap/>
            <w:hideMark/>
          </w:tcPr>
          <w:p w14:paraId="372FE33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0,305</w:t>
            </w:r>
          </w:p>
        </w:tc>
        <w:tc>
          <w:tcPr>
            <w:tcW w:w="1049" w:type="dxa"/>
            <w:noWrap/>
            <w:hideMark/>
          </w:tcPr>
          <w:p w14:paraId="432D773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1,63</w:t>
            </w:r>
          </w:p>
        </w:tc>
        <w:tc>
          <w:tcPr>
            <w:tcW w:w="1049" w:type="dxa"/>
            <w:noWrap/>
            <w:hideMark/>
          </w:tcPr>
          <w:p w14:paraId="42448EC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1,09</w:t>
            </w:r>
          </w:p>
        </w:tc>
        <w:tc>
          <w:tcPr>
            <w:tcW w:w="1049" w:type="dxa"/>
            <w:noWrap/>
            <w:hideMark/>
          </w:tcPr>
          <w:p w14:paraId="5B26D29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</w:tr>
      <w:tr w:rsidR="00D11008" w:rsidRPr="00667204" w14:paraId="68C1F8E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95D10C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P22626</w:t>
            </w:r>
          </w:p>
        </w:tc>
        <w:tc>
          <w:tcPr>
            <w:tcW w:w="4085" w:type="dxa"/>
            <w:noWrap/>
            <w:hideMark/>
          </w:tcPr>
          <w:p w14:paraId="72591D4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Heterogeneous nuclear ribonucleoproteins A2/B1 </w:t>
            </w:r>
          </w:p>
        </w:tc>
        <w:tc>
          <w:tcPr>
            <w:tcW w:w="828" w:type="dxa"/>
            <w:noWrap/>
            <w:hideMark/>
          </w:tcPr>
          <w:p w14:paraId="5FC4D9C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0,328</w:t>
            </w:r>
          </w:p>
        </w:tc>
        <w:tc>
          <w:tcPr>
            <w:tcW w:w="1049" w:type="dxa"/>
            <w:noWrap/>
            <w:hideMark/>
          </w:tcPr>
          <w:p w14:paraId="1DE273F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0,61</w:t>
            </w:r>
          </w:p>
        </w:tc>
        <w:tc>
          <w:tcPr>
            <w:tcW w:w="1049" w:type="dxa"/>
            <w:noWrap/>
            <w:hideMark/>
          </w:tcPr>
          <w:p w14:paraId="1388979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1049" w:type="dxa"/>
            <w:noWrap/>
            <w:hideMark/>
          </w:tcPr>
          <w:p w14:paraId="7A2B434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2,04</w:t>
            </w:r>
          </w:p>
        </w:tc>
      </w:tr>
      <w:tr w:rsidR="00D11008" w:rsidRPr="00667204" w14:paraId="117F587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477840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P19367</w:t>
            </w:r>
          </w:p>
        </w:tc>
        <w:tc>
          <w:tcPr>
            <w:tcW w:w="4085" w:type="dxa"/>
            <w:noWrap/>
            <w:hideMark/>
          </w:tcPr>
          <w:p w14:paraId="2810B18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Hexokinase-1 </w:t>
            </w:r>
          </w:p>
        </w:tc>
        <w:tc>
          <w:tcPr>
            <w:tcW w:w="828" w:type="dxa"/>
            <w:noWrap/>
            <w:hideMark/>
          </w:tcPr>
          <w:p w14:paraId="237819E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0,332</w:t>
            </w:r>
          </w:p>
        </w:tc>
        <w:tc>
          <w:tcPr>
            <w:tcW w:w="1049" w:type="dxa"/>
            <w:noWrap/>
            <w:hideMark/>
          </w:tcPr>
          <w:p w14:paraId="5186AF2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1,19</w:t>
            </w:r>
          </w:p>
        </w:tc>
        <w:tc>
          <w:tcPr>
            <w:tcW w:w="1049" w:type="dxa"/>
            <w:noWrap/>
            <w:hideMark/>
          </w:tcPr>
          <w:p w14:paraId="36FA24C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1049" w:type="dxa"/>
            <w:noWrap/>
            <w:hideMark/>
          </w:tcPr>
          <w:p w14:paraId="3562270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</w:tr>
      <w:tr w:rsidR="00D11008" w:rsidRPr="00667204" w14:paraId="0EAFC23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D716D7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Q13423</w:t>
            </w:r>
          </w:p>
        </w:tc>
        <w:tc>
          <w:tcPr>
            <w:tcW w:w="4085" w:type="dxa"/>
            <w:noWrap/>
            <w:hideMark/>
          </w:tcPr>
          <w:p w14:paraId="6380B2A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NAD(P) transhydrogenase, mitochondrial </w:t>
            </w:r>
          </w:p>
        </w:tc>
        <w:tc>
          <w:tcPr>
            <w:tcW w:w="828" w:type="dxa"/>
            <w:noWrap/>
            <w:hideMark/>
          </w:tcPr>
          <w:p w14:paraId="5B52EE1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0,355</w:t>
            </w:r>
          </w:p>
        </w:tc>
        <w:tc>
          <w:tcPr>
            <w:tcW w:w="1049" w:type="dxa"/>
            <w:noWrap/>
            <w:hideMark/>
          </w:tcPr>
          <w:p w14:paraId="1784A30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1,64</w:t>
            </w:r>
          </w:p>
        </w:tc>
        <w:tc>
          <w:tcPr>
            <w:tcW w:w="1049" w:type="dxa"/>
            <w:noWrap/>
            <w:hideMark/>
          </w:tcPr>
          <w:p w14:paraId="566EFFA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  <w:tc>
          <w:tcPr>
            <w:tcW w:w="1049" w:type="dxa"/>
            <w:noWrap/>
            <w:hideMark/>
          </w:tcPr>
          <w:p w14:paraId="7B51DD9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</w:tr>
      <w:tr w:rsidR="00D11008" w:rsidRPr="00667204" w14:paraId="5EABC4C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7BAFE0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O43301</w:t>
            </w:r>
          </w:p>
        </w:tc>
        <w:tc>
          <w:tcPr>
            <w:tcW w:w="4085" w:type="dxa"/>
            <w:noWrap/>
            <w:hideMark/>
          </w:tcPr>
          <w:p w14:paraId="2BAFBC3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Heat shock 70 kDa protein 12A </w:t>
            </w:r>
          </w:p>
        </w:tc>
        <w:tc>
          <w:tcPr>
            <w:tcW w:w="828" w:type="dxa"/>
            <w:noWrap/>
            <w:hideMark/>
          </w:tcPr>
          <w:p w14:paraId="0FD45EE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0,358</w:t>
            </w:r>
          </w:p>
        </w:tc>
        <w:tc>
          <w:tcPr>
            <w:tcW w:w="1049" w:type="dxa"/>
            <w:noWrap/>
            <w:hideMark/>
          </w:tcPr>
          <w:p w14:paraId="6148897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1049" w:type="dxa"/>
            <w:noWrap/>
            <w:hideMark/>
          </w:tcPr>
          <w:p w14:paraId="36CFA9F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2,62</w:t>
            </w:r>
          </w:p>
        </w:tc>
        <w:tc>
          <w:tcPr>
            <w:tcW w:w="1049" w:type="dxa"/>
            <w:noWrap/>
            <w:hideMark/>
          </w:tcPr>
          <w:p w14:paraId="57B8915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4,97</w:t>
            </w:r>
          </w:p>
        </w:tc>
      </w:tr>
      <w:tr w:rsidR="00D11008" w:rsidRPr="00667204" w14:paraId="6FE0F70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EA9569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P06576</w:t>
            </w:r>
          </w:p>
        </w:tc>
        <w:tc>
          <w:tcPr>
            <w:tcW w:w="4085" w:type="dxa"/>
            <w:noWrap/>
            <w:hideMark/>
          </w:tcPr>
          <w:p w14:paraId="416BDD8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ATP synthase subunit beta, mitochondrial </w:t>
            </w:r>
          </w:p>
        </w:tc>
        <w:tc>
          <w:tcPr>
            <w:tcW w:w="828" w:type="dxa"/>
            <w:noWrap/>
            <w:hideMark/>
          </w:tcPr>
          <w:p w14:paraId="621F96C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0,364</w:t>
            </w:r>
          </w:p>
        </w:tc>
        <w:tc>
          <w:tcPr>
            <w:tcW w:w="1049" w:type="dxa"/>
            <w:noWrap/>
            <w:hideMark/>
          </w:tcPr>
          <w:p w14:paraId="70E85CB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3,51</w:t>
            </w:r>
          </w:p>
        </w:tc>
        <w:tc>
          <w:tcPr>
            <w:tcW w:w="1049" w:type="dxa"/>
            <w:noWrap/>
            <w:hideMark/>
          </w:tcPr>
          <w:p w14:paraId="1D3974B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1,89</w:t>
            </w:r>
          </w:p>
        </w:tc>
        <w:tc>
          <w:tcPr>
            <w:tcW w:w="1049" w:type="dxa"/>
            <w:noWrap/>
            <w:hideMark/>
          </w:tcPr>
          <w:p w14:paraId="403FEFD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</w:tr>
      <w:tr w:rsidR="00D11008" w:rsidRPr="00667204" w14:paraId="1B31B0A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470AA6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P17600</w:t>
            </w:r>
          </w:p>
        </w:tc>
        <w:tc>
          <w:tcPr>
            <w:tcW w:w="4085" w:type="dxa"/>
            <w:noWrap/>
            <w:hideMark/>
          </w:tcPr>
          <w:p w14:paraId="1146A89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Synapsin-1 </w:t>
            </w:r>
          </w:p>
        </w:tc>
        <w:tc>
          <w:tcPr>
            <w:tcW w:w="828" w:type="dxa"/>
            <w:noWrap/>
            <w:hideMark/>
          </w:tcPr>
          <w:p w14:paraId="5EBF251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0,371</w:t>
            </w:r>
          </w:p>
        </w:tc>
        <w:tc>
          <w:tcPr>
            <w:tcW w:w="1049" w:type="dxa"/>
            <w:noWrap/>
            <w:hideMark/>
          </w:tcPr>
          <w:p w14:paraId="65FDC01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1049" w:type="dxa"/>
            <w:noWrap/>
            <w:hideMark/>
          </w:tcPr>
          <w:p w14:paraId="52BEEDB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1049" w:type="dxa"/>
            <w:noWrap/>
            <w:hideMark/>
          </w:tcPr>
          <w:p w14:paraId="01B1C07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</w:tr>
      <w:tr w:rsidR="00D11008" w:rsidRPr="00667204" w14:paraId="227B1FE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C52060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P05129</w:t>
            </w:r>
          </w:p>
        </w:tc>
        <w:tc>
          <w:tcPr>
            <w:tcW w:w="4085" w:type="dxa"/>
            <w:noWrap/>
            <w:hideMark/>
          </w:tcPr>
          <w:p w14:paraId="51BF115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Protein kinase C gamma type </w:t>
            </w:r>
          </w:p>
        </w:tc>
        <w:tc>
          <w:tcPr>
            <w:tcW w:w="828" w:type="dxa"/>
            <w:noWrap/>
            <w:hideMark/>
          </w:tcPr>
          <w:p w14:paraId="2A0910A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0,373</w:t>
            </w:r>
          </w:p>
        </w:tc>
        <w:tc>
          <w:tcPr>
            <w:tcW w:w="1049" w:type="dxa"/>
            <w:noWrap/>
            <w:hideMark/>
          </w:tcPr>
          <w:p w14:paraId="38D156B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1049" w:type="dxa"/>
            <w:noWrap/>
            <w:hideMark/>
          </w:tcPr>
          <w:p w14:paraId="51F7DE0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1049" w:type="dxa"/>
            <w:noWrap/>
            <w:hideMark/>
          </w:tcPr>
          <w:p w14:paraId="2D0E8E7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</w:tr>
      <w:tr w:rsidR="00D11008" w:rsidRPr="00667204" w14:paraId="116AF80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882AF4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P68366</w:t>
            </w:r>
          </w:p>
        </w:tc>
        <w:tc>
          <w:tcPr>
            <w:tcW w:w="4085" w:type="dxa"/>
            <w:noWrap/>
            <w:hideMark/>
          </w:tcPr>
          <w:p w14:paraId="788A83D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Tubulin alpha-4A chain </w:t>
            </w:r>
          </w:p>
        </w:tc>
        <w:tc>
          <w:tcPr>
            <w:tcW w:w="828" w:type="dxa"/>
            <w:noWrap/>
            <w:hideMark/>
          </w:tcPr>
          <w:p w14:paraId="74F0BB8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0,379</w:t>
            </w:r>
          </w:p>
        </w:tc>
        <w:tc>
          <w:tcPr>
            <w:tcW w:w="1049" w:type="dxa"/>
            <w:noWrap/>
            <w:hideMark/>
          </w:tcPr>
          <w:p w14:paraId="5256FD9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0,86</w:t>
            </w:r>
          </w:p>
        </w:tc>
        <w:tc>
          <w:tcPr>
            <w:tcW w:w="1049" w:type="dxa"/>
            <w:noWrap/>
            <w:hideMark/>
          </w:tcPr>
          <w:p w14:paraId="6E4B51B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1049" w:type="dxa"/>
            <w:noWrap/>
            <w:hideMark/>
          </w:tcPr>
          <w:p w14:paraId="5A8A945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D11008" w:rsidRPr="00667204" w14:paraId="629EA41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FB9CD2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P10809</w:t>
            </w:r>
          </w:p>
        </w:tc>
        <w:tc>
          <w:tcPr>
            <w:tcW w:w="4085" w:type="dxa"/>
            <w:noWrap/>
            <w:hideMark/>
          </w:tcPr>
          <w:p w14:paraId="26003C3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60 kDa heat shock protein, mitochondrial </w:t>
            </w:r>
          </w:p>
        </w:tc>
        <w:tc>
          <w:tcPr>
            <w:tcW w:w="828" w:type="dxa"/>
            <w:noWrap/>
            <w:hideMark/>
          </w:tcPr>
          <w:p w14:paraId="7213DFA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0,389</w:t>
            </w:r>
          </w:p>
        </w:tc>
        <w:tc>
          <w:tcPr>
            <w:tcW w:w="1049" w:type="dxa"/>
            <w:noWrap/>
            <w:hideMark/>
          </w:tcPr>
          <w:p w14:paraId="7F77EE4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5,47</w:t>
            </w:r>
          </w:p>
        </w:tc>
        <w:tc>
          <w:tcPr>
            <w:tcW w:w="1049" w:type="dxa"/>
            <w:noWrap/>
            <w:hideMark/>
          </w:tcPr>
          <w:p w14:paraId="36FDB15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1,41</w:t>
            </w:r>
          </w:p>
        </w:tc>
        <w:tc>
          <w:tcPr>
            <w:tcW w:w="1049" w:type="dxa"/>
            <w:noWrap/>
            <w:hideMark/>
          </w:tcPr>
          <w:p w14:paraId="3D89982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</w:tr>
      <w:tr w:rsidR="00D11008" w:rsidRPr="00667204" w14:paraId="3E0EC45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B0A390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P38606</w:t>
            </w:r>
          </w:p>
        </w:tc>
        <w:tc>
          <w:tcPr>
            <w:tcW w:w="4085" w:type="dxa"/>
            <w:noWrap/>
            <w:hideMark/>
          </w:tcPr>
          <w:p w14:paraId="523BD67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V-type proton ATPase catalytic subunit A </w:t>
            </w:r>
          </w:p>
        </w:tc>
        <w:tc>
          <w:tcPr>
            <w:tcW w:w="828" w:type="dxa"/>
            <w:noWrap/>
            <w:hideMark/>
          </w:tcPr>
          <w:p w14:paraId="5C9F107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0,407</w:t>
            </w:r>
          </w:p>
        </w:tc>
        <w:tc>
          <w:tcPr>
            <w:tcW w:w="1049" w:type="dxa"/>
            <w:noWrap/>
            <w:hideMark/>
          </w:tcPr>
          <w:p w14:paraId="5D473D0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  <w:tc>
          <w:tcPr>
            <w:tcW w:w="1049" w:type="dxa"/>
            <w:noWrap/>
            <w:hideMark/>
          </w:tcPr>
          <w:p w14:paraId="10FE392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</w:p>
        </w:tc>
        <w:tc>
          <w:tcPr>
            <w:tcW w:w="1049" w:type="dxa"/>
            <w:noWrap/>
            <w:hideMark/>
          </w:tcPr>
          <w:p w14:paraId="03E3325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1,38</w:t>
            </w:r>
          </w:p>
        </w:tc>
      </w:tr>
      <w:tr w:rsidR="00D11008" w:rsidRPr="00667204" w14:paraId="24002D3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78E1E4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P00505</w:t>
            </w:r>
          </w:p>
        </w:tc>
        <w:tc>
          <w:tcPr>
            <w:tcW w:w="4085" w:type="dxa"/>
            <w:noWrap/>
            <w:hideMark/>
          </w:tcPr>
          <w:p w14:paraId="022D901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Aspartate aminotransferase, mitochondrial </w:t>
            </w:r>
          </w:p>
        </w:tc>
        <w:tc>
          <w:tcPr>
            <w:tcW w:w="828" w:type="dxa"/>
            <w:noWrap/>
            <w:hideMark/>
          </w:tcPr>
          <w:p w14:paraId="28FDC8E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0,418</w:t>
            </w:r>
          </w:p>
        </w:tc>
        <w:tc>
          <w:tcPr>
            <w:tcW w:w="1049" w:type="dxa"/>
            <w:noWrap/>
            <w:hideMark/>
          </w:tcPr>
          <w:p w14:paraId="2B120EA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1049" w:type="dxa"/>
            <w:noWrap/>
            <w:hideMark/>
          </w:tcPr>
          <w:p w14:paraId="6EC821D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1049" w:type="dxa"/>
            <w:noWrap/>
            <w:hideMark/>
          </w:tcPr>
          <w:p w14:paraId="0EC7D9E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2,47</w:t>
            </w:r>
          </w:p>
        </w:tc>
      </w:tr>
      <w:tr w:rsidR="00D11008" w:rsidRPr="00667204" w14:paraId="6B4E5EB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5D47CB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P04350</w:t>
            </w:r>
          </w:p>
        </w:tc>
        <w:tc>
          <w:tcPr>
            <w:tcW w:w="4085" w:type="dxa"/>
            <w:noWrap/>
            <w:hideMark/>
          </w:tcPr>
          <w:p w14:paraId="33C04B9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Tubulin beta-4A chain </w:t>
            </w:r>
          </w:p>
        </w:tc>
        <w:tc>
          <w:tcPr>
            <w:tcW w:w="828" w:type="dxa"/>
            <w:noWrap/>
            <w:hideMark/>
          </w:tcPr>
          <w:p w14:paraId="7321EAE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0,423</w:t>
            </w:r>
          </w:p>
        </w:tc>
        <w:tc>
          <w:tcPr>
            <w:tcW w:w="1049" w:type="dxa"/>
            <w:noWrap/>
            <w:hideMark/>
          </w:tcPr>
          <w:p w14:paraId="773C849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1,54</w:t>
            </w:r>
          </w:p>
        </w:tc>
        <w:tc>
          <w:tcPr>
            <w:tcW w:w="1049" w:type="dxa"/>
            <w:noWrap/>
            <w:hideMark/>
          </w:tcPr>
          <w:p w14:paraId="67B7806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2,11</w:t>
            </w:r>
          </w:p>
        </w:tc>
        <w:tc>
          <w:tcPr>
            <w:tcW w:w="1049" w:type="dxa"/>
            <w:noWrap/>
            <w:hideMark/>
          </w:tcPr>
          <w:p w14:paraId="05C4D5E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</w:tr>
      <w:tr w:rsidR="00D11008" w:rsidRPr="00667204" w14:paraId="14F2BA7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893CED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P68104</w:t>
            </w:r>
          </w:p>
        </w:tc>
        <w:tc>
          <w:tcPr>
            <w:tcW w:w="4085" w:type="dxa"/>
            <w:noWrap/>
            <w:hideMark/>
          </w:tcPr>
          <w:p w14:paraId="1972276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Elongation factor 1-alpha 1 </w:t>
            </w:r>
          </w:p>
        </w:tc>
        <w:tc>
          <w:tcPr>
            <w:tcW w:w="828" w:type="dxa"/>
            <w:noWrap/>
            <w:hideMark/>
          </w:tcPr>
          <w:p w14:paraId="4B5D8CF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0,450</w:t>
            </w:r>
          </w:p>
        </w:tc>
        <w:tc>
          <w:tcPr>
            <w:tcW w:w="1049" w:type="dxa"/>
            <w:noWrap/>
            <w:hideMark/>
          </w:tcPr>
          <w:p w14:paraId="5EF548E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1049" w:type="dxa"/>
            <w:noWrap/>
            <w:hideMark/>
          </w:tcPr>
          <w:p w14:paraId="02F9AA3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1049" w:type="dxa"/>
            <w:noWrap/>
            <w:hideMark/>
          </w:tcPr>
          <w:p w14:paraId="3F03EEF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</w:tr>
      <w:tr w:rsidR="00D11008" w:rsidRPr="00667204" w14:paraId="55BFEDF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EE958E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Q13885</w:t>
            </w:r>
          </w:p>
        </w:tc>
        <w:tc>
          <w:tcPr>
            <w:tcW w:w="4085" w:type="dxa"/>
            <w:noWrap/>
            <w:hideMark/>
          </w:tcPr>
          <w:p w14:paraId="19055E2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Tubulin beta-2A chain </w:t>
            </w:r>
          </w:p>
        </w:tc>
        <w:tc>
          <w:tcPr>
            <w:tcW w:w="828" w:type="dxa"/>
            <w:noWrap/>
            <w:hideMark/>
          </w:tcPr>
          <w:p w14:paraId="7DFADBA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0,464</w:t>
            </w:r>
          </w:p>
        </w:tc>
        <w:tc>
          <w:tcPr>
            <w:tcW w:w="1049" w:type="dxa"/>
            <w:noWrap/>
            <w:hideMark/>
          </w:tcPr>
          <w:p w14:paraId="1BC8B64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49" w:type="dxa"/>
            <w:noWrap/>
            <w:hideMark/>
          </w:tcPr>
          <w:p w14:paraId="7E05DFA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1049" w:type="dxa"/>
            <w:noWrap/>
            <w:hideMark/>
          </w:tcPr>
          <w:p w14:paraId="4262721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</w:tr>
      <w:tr w:rsidR="00D11008" w:rsidRPr="00667204" w14:paraId="4C721C5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F180D9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P10636</w:t>
            </w:r>
          </w:p>
        </w:tc>
        <w:tc>
          <w:tcPr>
            <w:tcW w:w="4085" w:type="dxa"/>
            <w:noWrap/>
            <w:hideMark/>
          </w:tcPr>
          <w:p w14:paraId="18CF42C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Microtubule-associated protein tau </w:t>
            </w:r>
          </w:p>
        </w:tc>
        <w:tc>
          <w:tcPr>
            <w:tcW w:w="828" w:type="dxa"/>
            <w:noWrap/>
            <w:hideMark/>
          </w:tcPr>
          <w:p w14:paraId="6241F16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0,469</w:t>
            </w:r>
          </w:p>
        </w:tc>
        <w:tc>
          <w:tcPr>
            <w:tcW w:w="1049" w:type="dxa"/>
            <w:noWrap/>
            <w:hideMark/>
          </w:tcPr>
          <w:p w14:paraId="16D8160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</w:p>
        </w:tc>
        <w:tc>
          <w:tcPr>
            <w:tcW w:w="1049" w:type="dxa"/>
            <w:noWrap/>
            <w:hideMark/>
          </w:tcPr>
          <w:p w14:paraId="7AD2CBA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1049" w:type="dxa"/>
            <w:noWrap/>
            <w:hideMark/>
          </w:tcPr>
          <w:p w14:paraId="03DCE60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</w:tr>
      <w:tr w:rsidR="00D11008" w:rsidRPr="00667204" w14:paraId="6471650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0B7435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P63104</w:t>
            </w:r>
          </w:p>
        </w:tc>
        <w:tc>
          <w:tcPr>
            <w:tcW w:w="4085" w:type="dxa"/>
            <w:noWrap/>
            <w:hideMark/>
          </w:tcPr>
          <w:p w14:paraId="219EA6B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14-3-3 protein zeta/delta </w:t>
            </w:r>
          </w:p>
        </w:tc>
        <w:tc>
          <w:tcPr>
            <w:tcW w:w="828" w:type="dxa"/>
            <w:noWrap/>
            <w:hideMark/>
          </w:tcPr>
          <w:p w14:paraId="5E6D781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0,471</w:t>
            </w:r>
          </w:p>
        </w:tc>
        <w:tc>
          <w:tcPr>
            <w:tcW w:w="1049" w:type="dxa"/>
            <w:noWrap/>
            <w:hideMark/>
          </w:tcPr>
          <w:p w14:paraId="28A5E9F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</w:p>
        </w:tc>
        <w:tc>
          <w:tcPr>
            <w:tcW w:w="1049" w:type="dxa"/>
            <w:noWrap/>
            <w:hideMark/>
          </w:tcPr>
          <w:p w14:paraId="000E9FF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1049" w:type="dxa"/>
            <w:noWrap/>
            <w:hideMark/>
          </w:tcPr>
          <w:p w14:paraId="4C1BE01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1,31</w:t>
            </w:r>
          </w:p>
        </w:tc>
      </w:tr>
      <w:tr w:rsidR="00D11008" w:rsidRPr="00667204" w14:paraId="5D664F8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D3E3A6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P46459</w:t>
            </w:r>
          </w:p>
        </w:tc>
        <w:tc>
          <w:tcPr>
            <w:tcW w:w="4085" w:type="dxa"/>
            <w:noWrap/>
            <w:hideMark/>
          </w:tcPr>
          <w:p w14:paraId="075442D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Vesicle-fusing ATPase </w:t>
            </w:r>
          </w:p>
        </w:tc>
        <w:tc>
          <w:tcPr>
            <w:tcW w:w="828" w:type="dxa"/>
            <w:noWrap/>
            <w:hideMark/>
          </w:tcPr>
          <w:p w14:paraId="4695D50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0,476</w:t>
            </w:r>
          </w:p>
        </w:tc>
        <w:tc>
          <w:tcPr>
            <w:tcW w:w="1049" w:type="dxa"/>
            <w:noWrap/>
            <w:hideMark/>
          </w:tcPr>
          <w:p w14:paraId="7D1B397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1049" w:type="dxa"/>
            <w:noWrap/>
            <w:hideMark/>
          </w:tcPr>
          <w:p w14:paraId="1878CA6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</w:p>
        </w:tc>
        <w:tc>
          <w:tcPr>
            <w:tcW w:w="1049" w:type="dxa"/>
            <w:noWrap/>
            <w:hideMark/>
          </w:tcPr>
          <w:p w14:paraId="6CFA67A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</w:tr>
      <w:tr w:rsidR="00D11008" w:rsidRPr="00667204" w14:paraId="67C9D8D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9059ED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P27348</w:t>
            </w:r>
          </w:p>
        </w:tc>
        <w:tc>
          <w:tcPr>
            <w:tcW w:w="4085" w:type="dxa"/>
            <w:noWrap/>
            <w:hideMark/>
          </w:tcPr>
          <w:p w14:paraId="27AAC1A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14-3-3 protein theta </w:t>
            </w:r>
          </w:p>
        </w:tc>
        <w:tc>
          <w:tcPr>
            <w:tcW w:w="828" w:type="dxa"/>
            <w:noWrap/>
            <w:hideMark/>
          </w:tcPr>
          <w:p w14:paraId="5CD3AB3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0,488</w:t>
            </w:r>
          </w:p>
        </w:tc>
        <w:tc>
          <w:tcPr>
            <w:tcW w:w="1049" w:type="dxa"/>
            <w:noWrap/>
            <w:hideMark/>
          </w:tcPr>
          <w:p w14:paraId="3F5D03E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1,84</w:t>
            </w:r>
          </w:p>
        </w:tc>
        <w:tc>
          <w:tcPr>
            <w:tcW w:w="1049" w:type="dxa"/>
            <w:noWrap/>
            <w:hideMark/>
          </w:tcPr>
          <w:p w14:paraId="6E6B65F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1049" w:type="dxa"/>
            <w:noWrap/>
            <w:hideMark/>
          </w:tcPr>
          <w:p w14:paraId="2934C08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</w:tr>
      <w:tr w:rsidR="00D11008" w:rsidRPr="00667204" w14:paraId="3E4910A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58FE6D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P69905</w:t>
            </w:r>
          </w:p>
        </w:tc>
        <w:tc>
          <w:tcPr>
            <w:tcW w:w="4085" w:type="dxa"/>
            <w:noWrap/>
            <w:hideMark/>
          </w:tcPr>
          <w:p w14:paraId="3C97142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Hemoglobin subunit alpha </w:t>
            </w:r>
          </w:p>
        </w:tc>
        <w:tc>
          <w:tcPr>
            <w:tcW w:w="828" w:type="dxa"/>
            <w:noWrap/>
            <w:hideMark/>
          </w:tcPr>
          <w:p w14:paraId="0AEC09E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0,495</w:t>
            </w:r>
          </w:p>
        </w:tc>
        <w:tc>
          <w:tcPr>
            <w:tcW w:w="1049" w:type="dxa"/>
            <w:noWrap/>
            <w:hideMark/>
          </w:tcPr>
          <w:p w14:paraId="1C44F3E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1,21</w:t>
            </w:r>
          </w:p>
        </w:tc>
        <w:tc>
          <w:tcPr>
            <w:tcW w:w="1049" w:type="dxa"/>
            <w:noWrap/>
            <w:hideMark/>
          </w:tcPr>
          <w:p w14:paraId="1C4DD0F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  <w:tc>
          <w:tcPr>
            <w:tcW w:w="1049" w:type="dxa"/>
            <w:noWrap/>
            <w:hideMark/>
          </w:tcPr>
          <w:p w14:paraId="70566AB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</w:tr>
      <w:tr w:rsidR="00D11008" w:rsidRPr="00667204" w14:paraId="28D0C0E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40FA6A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P06744</w:t>
            </w:r>
          </w:p>
        </w:tc>
        <w:tc>
          <w:tcPr>
            <w:tcW w:w="4085" w:type="dxa"/>
            <w:noWrap/>
            <w:hideMark/>
          </w:tcPr>
          <w:p w14:paraId="377987B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Glucose-6-phosphate isomerase </w:t>
            </w:r>
          </w:p>
        </w:tc>
        <w:tc>
          <w:tcPr>
            <w:tcW w:w="828" w:type="dxa"/>
            <w:noWrap/>
            <w:hideMark/>
          </w:tcPr>
          <w:p w14:paraId="4C5988D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0,496</w:t>
            </w:r>
          </w:p>
        </w:tc>
        <w:tc>
          <w:tcPr>
            <w:tcW w:w="1049" w:type="dxa"/>
            <w:noWrap/>
            <w:hideMark/>
          </w:tcPr>
          <w:p w14:paraId="21E4AEB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  <w:tc>
          <w:tcPr>
            <w:tcW w:w="1049" w:type="dxa"/>
            <w:noWrap/>
            <w:hideMark/>
          </w:tcPr>
          <w:p w14:paraId="5D0FD5A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</w:p>
        </w:tc>
        <w:tc>
          <w:tcPr>
            <w:tcW w:w="1049" w:type="dxa"/>
            <w:noWrap/>
            <w:hideMark/>
          </w:tcPr>
          <w:p w14:paraId="43838D4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</w:tr>
      <w:tr w:rsidR="00D11008" w:rsidRPr="00667204" w14:paraId="2595A6C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B862AE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P62158</w:t>
            </w:r>
          </w:p>
        </w:tc>
        <w:tc>
          <w:tcPr>
            <w:tcW w:w="4085" w:type="dxa"/>
            <w:noWrap/>
            <w:hideMark/>
          </w:tcPr>
          <w:p w14:paraId="15289B7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Calmodulin </w:t>
            </w:r>
          </w:p>
        </w:tc>
        <w:tc>
          <w:tcPr>
            <w:tcW w:w="828" w:type="dxa"/>
            <w:noWrap/>
            <w:hideMark/>
          </w:tcPr>
          <w:p w14:paraId="51E1CD7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0,530</w:t>
            </w:r>
          </w:p>
        </w:tc>
        <w:tc>
          <w:tcPr>
            <w:tcW w:w="1049" w:type="dxa"/>
            <w:noWrap/>
            <w:hideMark/>
          </w:tcPr>
          <w:p w14:paraId="5E94643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4,27</w:t>
            </w:r>
          </w:p>
        </w:tc>
        <w:tc>
          <w:tcPr>
            <w:tcW w:w="1049" w:type="dxa"/>
            <w:noWrap/>
            <w:hideMark/>
          </w:tcPr>
          <w:p w14:paraId="7DD6445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1,78</w:t>
            </w:r>
          </w:p>
        </w:tc>
        <w:tc>
          <w:tcPr>
            <w:tcW w:w="1049" w:type="dxa"/>
            <w:noWrap/>
            <w:hideMark/>
          </w:tcPr>
          <w:p w14:paraId="2009733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</w:tr>
      <w:tr w:rsidR="00D11008" w:rsidRPr="00667204" w14:paraId="6ED1D78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92BD0B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P13637</w:t>
            </w:r>
          </w:p>
        </w:tc>
        <w:tc>
          <w:tcPr>
            <w:tcW w:w="4085" w:type="dxa"/>
            <w:noWrap/>
            <w:hideMark/>
          </w:tcPr>
          <w:p w14:paraId="20F2238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Sodium/potassium-transporting ATPase subunit alpha-3 </w:t>
            </w:r>
          </w:p>
        </w:tc>
        <w:tc>
          <w:tcPr>
            <w:tcW w:w="828" w:type="dxa"/>
            <w:noWrap/>
            <w:hideMark/>
          </w:tcPr>
          <w:p w14:paraId="044A4E1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0,553</w:t>
            </w:r>
          </w:p>
        </w:tc>
        <w:tc>
          <w:tcPr>
            <w:tcW w:w="1049" w:type="dxa"/>
            <w:noWrap/>
            <w:hideMark/>
          </w:tcPr>
          <w:p w14:paraId="31A34E0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3,08</w:t>
            </w:r>
          </w:p>
        </w:tc>
        <w:tc>
          <w:tcPr>
            <w:tcW w:w="1049" w:type="dxa"/>
            <w:noWrap/>
            <w:hideMark/>
          </w:tcPr>
          <w:p w14:paraId="60F4614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1,91</w:t>
            </w:r>
          </w:p>
        </w:tc>
        <w:tc>
          <w:tcPr>
            <w:tcW w:w="1049" w:type="dxa"/>
            <w:noWrap/>
            <w:hideMark/>
          </w:tcPr>
          <w:p w14:paraId="1A45476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</w:tr>
      <w:tr w:rsidR="00D11008" w:rsidRPr="00667204" w14:paraId="376DB0A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345E8A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P02686</w:t>
            </w:r>
          </w:p>
        </w:tc>
        <w:tc>
          <w:tcPr>
            <w:tcW w:w="4085" w:type="dxa"/>
            <w:noWrap/>
            <w:hideMark/>
          </w:tcPr>
          <w:p w14:paraId="2BFA1DC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Myelin basic protein </w:t>
            </w:r>
          </w:p>
        </w:tc>
        <w:tc>
          <w:tcPr>
            <w:tcW w:w="828" w:type="dxa"/>
            <w:noWrap/>
            <w:hideMark/>
          </w:tcPr>
          <w:p w14:paraId="3554A14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0,553</w:t>
            </w:r>
          </w:p>
        </w:tc>
        <w:tc>
          <w:tcPr>
            <w:tcW w:w="1049" w:type="dxa"/>
            <w:noWrap/>
            <w:hideMark/>
          </w:tcPr>
          <w:p w14:paraId="0ABCE13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049" w:type="dxa"/>
            <w:noWrap/>
            <w:hideMark/>
          </w:tcPr>
          <w:p w14:paraId="0B17BC9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1,76</w:t>
            </w:r>
          </w:p>
        </w:tc>
        <w:tc>
          <w:tcPr>
            <w:tcW w:w="1049" w:type="dxa"/>
            <w:noWrap/>
            <w:hideMark/>
          </w:tcPr>
          <w:p w14:paraId="28AAB1A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</w:tr>
      <w:tr w:rsidR="00D11008" w:rsidRPr="00667204" w14:paraId="7D01AD2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61FBD5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P07195</w:t>
            </w:r>
          </w:p>
        </w:tc>
        <w:tc>
          <w:tcPr>
            <w:tcW w:w="4085" w:type="dxa"/>
            <w:noWrap/>
            <w:hideMark/>
          </w:tcPr>
          <w:p w14:paraId="0AB0241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L-lactate dehydrogenase B chain </w:t>
            </w:r>
          </w:p>
        </w:tc>
        <w:tc>
          <w:tcPr>
            <w:tcW w:w="828" w:type="dxa"/>
            <w:noWrap/>
            <w:hideMark/>
          </w:tcPr>
          <w:p w14:paraId="2265BD5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0,575</w:t>
            </w:r>
          </w:p>
        </w:tc>
        <w:tc>
          <w:tcPr>
            <w:tcW w:w="1049" w:type="dxa"/>
            <w:noWrap/>
            <w:hideMark/>
          </w:tcPr>
          <w:p w14:paraId="341D2F1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1049" w:type="dxa"/>
            <w:noWrap/>
            <w:hideMark/>
          </w:tcPr>
          <w:p w14:paraId="5EA4243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2,31</w:t>
            </w:r>
          </w:p>
        </w:tc>
        <w:tc>
          <w:tcPr>
            <w:tcW w:w="1049" w:type="dxa"/>
            <w:noWrap/>
            <w:hideMark/>
          </w:tcPr>
          <w:p w14:paraId="5A0E989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1,80</w:t>
            </w:r>
          </w:p>
        </w:tc>
      </w:tr>
      <w:tr w:rsidR="00D11008" w:rsidRPr="00667204" w14:paraId="273D28D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45D980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P25705</w:t>
            </w:r>
          </w:p>
        </w:tc>
        <w:tc>
          <w:tcPr>
            <w:tcW w:w="4085" w:type="dxa"/>
            <w:noWrap/>
            <w:hideMark/>
          </w:tcPr>
          <w:p w14:paraId="559D0D3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ATP synthase subunit alpha, mitochondrial </w:t>
            </w:r>
          </w:p>
        </w:tc>
        <w:tc>
          <w:tcPr>
            <w:tcW w:w="828" w:type="dxa"/>
            <w:noWrap/>
            <w:hideMark/>
          </w:tcPr>
          <w:p w14:paraId="050FFEC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0,618</w:t>
            </w:r>
          </w:p>
        </w:tc>
        <w:tc>
          <w:tcPr>
            <w:tcW w:w="1049" w:type="dxa"/>
            <w:noWrap/>
            <w:hideMark/>
          </w:tcPr>
          <w:p w14:paraId="51AEA47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1049" w:type="dxa"/>
            <w:noWrap/>
            <w:hideMark/>
          </w:tcPr>
          <w:p w14:paraId="33E8203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1049" w:type="dxa"/>
            <w:noWrap/>
            <w:hideMark/>
          </w:tcPr>
          <w:p w14:paraId="6B29375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</w:tr>
      <w:tr w:rsidR="00D11008" w:rsidRPr="00667204" w14:paraId="0AA30A2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054ECA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P60880</w:t>
            </w:r>
          </w:p>
        </w:tc>
        <w:tc>
          <w:tcPr>
            <w:tcW w:w="4085" w:type="dxa"/>
            <w:noWrap/>
            <w:hideMark/>
          </w:tcPr>
          <w:p w14:paraId="05081BD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Synaptosomal-associated protein 25 </w:t>
            </w:r>
          </w:p>
        </w:tc>
        <w:tc>
          <w:tcPr>
            <w:tcW w:w="828" w:type="dxa"/>
            <w:noWrap/>
            <w:hideMark/>
          </w:tcPr>
          <w:p w14:paraId="231FBD5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0,641</w:t>
            </w:r>
          </w:p>
        </w:tc>
        <w:tc>
          <w:tcPr>
            <w:tcW w:w="1049" w:type="dxa"/>
            <w:noWrap/>
            <w:hideMark/>
          </w:tcPr>
          <w:p w14:paraId="13AEECE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1049" w:type="dxa"/>
            <w:noWrap/>
            <w:hideMark/>
          </w:tcPr>
          <w:p w14:paraId="38C3F66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1,54</w:t>
            </w:r>
          </w:p>
        </w:tc>
        <w:tc>
          <w:tcPr>
            <w:tcW w:w="1049" w:type="dxa"/>
            <w:noWrap/>
            <w:hideMark/>
          </w:tcPr>
          <w:p w14:paraId="50D15B2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</w:tr>
      <w:tr w:rsidR="00D11008" w:rsidRPr="00667204" w14:paraId="5FE34F8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BC8BD2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P60201</w:t>
            </w:r>
          </w:p>
        </w:tc>
        <w:tc>
          <w:tcPr>
            <w:tcW w:w="4085" w:type="dxa"/>
            <w:noWrap/>
            <w:hideMark/>
          </w:tcPr>
          <w:p w14:paraId="4F0E46B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Myelin proteolipid protein </w:t>
            </w:r>
          </w:p>
        </w:tc>
        <w:tc>
          <w:tcPr>
            <w:tcW w:w="828" w:type="dxa"/>
            <w:noWrap/>
            <w:hideMark/>
          </w:tcPr>
          <w:p w14:paraId="71BC568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0,666</w:t>
            </w:r>
          </w:p>
        </w:tc>
        <w:tc>
          <w:tcPr>
            <w:tcW w:w="1049" w:type="dxa"/>
            <w:noWrap/>
            <w:hideMark/>
          </w:tcPr>
          <w:p w14:paraId="6150C77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1,78</w:t>
            </w:r>
          </w:p>
        </w:tc>
        <w:tc>
          <w:tcPr>
            <w:tcW w:w="1049" w:type="dxa"/>
            <w:noWrap/>
            <w:hideMark/>
          </w:tcPr>
          <w:p w14:paraId="7301309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1,54</w:t>
            </w:r>
          </w:p>
        </w:tc>
        <w:tc>
          <w:tcPr>
            <w:tcW w:w="1049" w:type="dxa"/>
            <w:noWrap/>
            <w:hideMark/>
          </w:tcPr>
          <w:p w14:paraId="0FB2F81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0,86</w:t>
            </w:r>
          </w:p>
        </w:tc>
      </w:tr>
      <w:tr w:rsidR="00D11008" w:rsidRPr="00667204" w14:paraId="493F019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E70014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Q6NXT2</w:t>
            </w:r>
          </w:p>
        </w:tc>
        <w:tc>
          <w:tcPr>
            <w:tcW w:w="4085" w:type="dxa"/>
            <w:noWrap/>
            <w:hideMark/>
          </w:tcPr>
          <w:p w14:paraId="19EEFDC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Histone H3.3C </w:t>
            </w:r>
          </w:p>
        </w:tc>
        <w:tc>
          <w:tcPr>
            <w:tcW w:w="828" w:type="dxa"/>
            <w:noWrap/>
            <w:hideMark/>
          </w:tcPr>
          <w:p w14:paraId="008B93F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0,667</w:t>
            </w:r>
          </w:p>
        </w:tc>
        <w:tc>
          <w:tcPr>
            <w:tcW w:w="1049" w:type="dxa"/>
            <w:noWrap/>
            <w:hideMark/>
          </w:tcPr>
          <w:p w14:paraId="05B8333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0,61</w:t>
            </w:r>
          </w:p>
        </w:tc>
        <w:tc>
          <w:tcPr>
            <w:tcW w:w="1049" w:type="dxa"/>
            <w:noWrap/>
            <w:hideMark/>
          </w:tcPr>
          <w:p w14:paraId="069084B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1049" w:type="dxa"/>
            <w:noWrap/>
            <w:hideMark/>
          </w:tcPr>
          <w:p w14:paraId="7140425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</w:tr>
      <w:tr w:rsidR="00D11008" w:rsidRPr="00667204" w14:paraId="19695F1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12BF1F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P23246</w:t>
            </w:r>
          </w:p>
        </w:tc>
        <w:tc>
          <w:tcPr>
            <w:tcW w:w="4085" w:type="dxa"/>
            <w:noWrap/>
            <w:hideMark/>
          </w:tcPr>
          <w:p w14:paraId="5DEE65D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Splicing factor, proline- and glutamine-rich </w:t>
            </w:r>
          </w:p>
        </w:tc>
        <w:tc>
          <w:tcPr>
            <w:tcW w:w="828" w:type="dxa"/>
            <w:noWrap/>
            <w:hideMark/>
          </w:tcPr>
          <w:p w14:paraId="1DC61CD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0,709</w:t>
            </w:r>
          </w:p>
        </w:tc>
        <w:tc>
          <w:tcPr>
            <w:tcW w:w="1049" w:type="dxa"/>
            <w:noWrap/>
            <w:hideMark/>
          </w:tcPr>
          <w:p w14:paraId="544DF46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0,49</w:t>
            </w:r>
          </w:p>
        </w:tc>
        <w:tc>
          <w:tcPr>
            <w:tcW w:w="1049" w:type="dxa"/>
            <w:noWrap/>
            <w:hideMark/>
          </w:tcPr>
          <w:p w14:paraId="4DA5A3A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1049" w:type="dxa"/>
            <w:noWrap/>
            <w:hideMark/>
          </w:tcPr>
          <w:p w14:paraId="66850DA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1,34</w:t>
            </w:r>
          </w:p>
        </w:tc>
      </w:tr>
      <w:tr w:rsidR="00D11008" w:rsidRPr="00667204" w14:paraId="6BD6DA6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A70C6C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P07339</w:t>
            </w:r>
          </w:p>
        </w:tc>
        <w:tc>
          <w:tcPr>
            <w:tcW w:w="4085" w:type="dxa"/>
            <w:noWrap/>
            <w:hideMark/>
          </w:tcPr>
          <w:p w14:paraId="53866B3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Cathepsin D </w:t>
            </w:r>
          </w:p>
        </w:tc>
        <w:tc>
          <w:tcPr>
            <w:tcW w:w="828" w:type="dxa"/>
            <w:noWrap/>
            <w:hideMark/>
          </w:tcPr>
          <w:p w14:paraId="66CC6D0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0,719</w:t>
            </w:r>
          </w:p>
        </w:tc>
        <w:tc>
          <w:tcPr>
            <w:tcW w:w="1049" w:type="dxa"/>
            <w:noWrap/>
            <w:hideMark/>
          </w:tcPr>
          <w:p w14:paraId="4B809BE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1,21</w:t>
            </w:r>
          </w:p>
        </w:tc>
        <w:tc>
          <w:tcPr>
            <w:tcW w:w="1049" w:type="dxa"/>
            <w:noWrap/>
            <w:hideMark/>
          </w:tcPr>
          <w:p w14:paraId="1FE9193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049" w:type="dxa"/>
            <w:noWrap/>
            <w:hideMark/>
          </w:tcPr>
          <w:p w14:paraId="4C797DA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</w:tr>
      <w:tr w:rsidR="00D11008" w:rsidRPr="00667204" w14:paraId="64E61E3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C8617C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P14618</w:t>
            </w:r>
          </w:p>
        </w:tc>
        <w:tc>
          <w:tcPr>
            <w:tcW w:w="4085" w:type="dxa"/>
            <w:noWrap/>
            <w:hideMark/>
          </w:tcPr>
          <w:p w14:paraId="2F4B367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Pyruvate kinase isozymes M1/M2 </w:t>
            </w:r>
          </w:p>
        </w:tc>
        <w:tc>
          <w:tcPr>
            <w:tcW w:w="828" w:type="dxa"/>
            <w:noWrap/>
            <w:hideMark/>
          </w:tcPr>
          <w:p w14:paraId="7376234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0,726</w:t>
            </w:r>
          </w:p>
        </w:tc>
        <w:tc>
          <w:tcPr>
            <w:tcW w:w="1049" w:type="dxa"/>
            <w:noWrap/>
            <w:hideMark/>
          </w:tcPr>
          <w:p w14:paraId="1634AB7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1,54</w:t>
            </w:r>
          </w:p>
        </w:tc>
        <w:tc>
          <w:tcPr>
            <w:tcW w:w="1049" w:type="dxa"/>
            <w:noWrap/>
            <w:hideMark/>
          </w:tcPr>
          <w:p w14:paraId="7DA2EF7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1,41</w:t>
            </w:r>
          </w:p>
        </w:tc>
        <w:tc>
          <w:tcPr>
            <w:tcW w:w="1049" w:type="dxa"/>
            <w:noWrap/>
            <w:hideMark/>
          </w:tcPr>
          <w:p w14:paraId="6ECA608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</w:tr>
      <w:tr w:rsidR="00D11008" w:rsidRPr="00667204" w14:paraId="790F225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B230C7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P21281</w:t>
            </w:r>
          </w:p>
        </w:tc>
        <w:tc>
          <w:tcPr>
            <w:tcW w:w="4085" w:type="dxa"/>
            <w:noWrap/>
            <w:hideMark/>
          </w:tcPr>
          <w:p w14:paraId="3AA1DFD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V-type proton ATPase subunit B, brain isoform </w:t>
            </w:r>
          </w:p>
        </w:tc>
        <w:tc>
          <w:tcPr>
            <w:tcW w:w="828" w:type="dxa"/>
            <w:noWrap/>
            <w:hideMark/>
          </w:tcPr>
          <w:p w14:paraId="6F14EDF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0,740</w:t>
            </w:r>
          </w:p>
        </w:tc>
        <w:tc>
          <w:tcPr>
            <w:tcW w:w="1049" w:type="dxa"/>
            <w:noWrap/>
            <w:hideMark/>
          </w:tcPr>
          <w:p w14:paraId="10FA9CD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1049" w:type="dxa"/>
            <w:noWrap/>
            <w:hideMark/>
          </w:tcPr>
          <w:p w14:paraId="795F91E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  <w:tc>
          <w:tcPr>
            <w:tcW w:w="1049" w:type="dxa"/>
            <w:noWrap/>
            <w:hideMark/>
          </w:tcPr>
          <w:p w14:paraId="626C8AA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</w:tr>
      <w:tr w:rsidR="00D11008" w:rsidRPr="00667204" w14:paraId="159DFBF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4A489D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P60709</w:t>
            </w:r>
          </w:p>
        </w:tc>
        <w:tc>
          <w:tcPr>
            <w:tcW w:w="4085" w:type="dxa"/>
            <w:noWrap/>
            <w:hideMark/>
          </w:tcPr>
          <w:p w14:paraId="4748E63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Actin, cytoplasmic 1 </w:t>
            </w:r>
          </w:p>
        </w:tc>
        <w:tc>
          <w:tcPr>
            <w:tcW w:w="828" w:type="dxa"/>
            <w:noWrap/>
            <w:hideMark/>
          </w:tcPr>
          <w:p w14:paraId="52B5393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0,745</w:t>
            </w:r>
          </w:p>
        </w:tc>
        <w:tc>
          <w:tcPr>
            <w:tcW w:w="1049" w:type="dxa"/>
            <w:noWrap/>
            <w:hideMark/>
          </w:tcPr>
          <w:p w14:paraId="0D605C9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2,33</w:t>
            </w:r>
          </w:p>
        </w:tc>
        <w:tc>
          <w:tcPr>
            <w:tcW w:w="1049" w:type="dxa"/>
            <w:noWrap/>
            <w:hideMark/>
          </w:tcPr>
          <w:p w14:paraId="44CC67B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2,02</w:t>
            </w:r>
          </w:p>
        </w:tc>
        <w:tc>
          <w:tcPr>
            <w:tcW w:w="1049" w:type="dxa"/>
            <w:noWrap/>
            <w:hideMark/>
          </w:tcPr>
          <w:p w14:paraId="70B2C78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</w:tr>
      <w:tr w:rsidR="00D11008" w:rsidRPr="00667204" w14:paraId="0A25501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8D7C58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Q05193</w:t>
            </w:r>
          </w:p>
        </w:tc>
        <w:tc>
          <w:tcPr>
            <w:tcW w:w="4085" w:type="dxa"/>
            <w:noWrap/>
            <w:hideMark/>
          </w:tcPr>
          <w:p w14:paraId="38C2095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Dynamin-1 </w:t>
            </w:r>
          </w:p>
        </w:tc>
        <w:tc>
          <w:tcPr>
            <w:tcW w:w="828" w:type="dxa"/>
            <w:noWrap/>
            <w:hideMark/>
          </w:tcPr>
          <w:p w14:paraId="06EC152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0,758</w:t>
            </w:r>
          </w:p>
        </w:tc>
        <w:tc>
          <w:tcPr>
            <w:tcW w:w="1049" w:type="dxa"/>
            <w:noWrap/>
            <w:hideMark/>
          </w:tcPr>
          <w:p w14:paraId="29F48A3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1049" w:type="dxa"/>
            <w:noWrap/>
            <w:hideMark/>
          </w:tcPr>
          <w:p w14:paraId="2567C61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1049" w:type="dxa"/>
            <w:noWrap/>
            <w:hideMark/>
          </w:tcPr>
          <w:p w14:paraId="19270CD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1,20</w:t>
            </w:r>
          </w:p>
        </w:tc>
      </w:tr>
      <w:tr w:rsidR="00D11008" w:rsidRPr="00667204" w14:paraId="15401A9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47DE84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P06748</w:t>
            </w:r>
          </w:p>
        </w:tc>
        <w:tc>
          <w:tcPr>
            <w:tcW w:w="4085" w:type="dxa"/>
            <w:noWrap/>
            <w:hideMark/>
          </w:tcPr>
          <w:p w14:paraId="7D44E3E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Nucleophosmin </w:t>
            </w:r>
          </w:p>
        </w:tc>
        <w:tc>
          <w:tcPr>
            <w:tcW w:w="828" w:type="dxa"/>
            <w:noWrap/>
            <w:hideMark/>
          </w:tcPr>
          <w:p w14:paraId="56E7F54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0,777</w:t>
            </w:r>
          </w:p>
        </w:tc>
        <w:tc>
          <w:tcPr>
            <w:tcW w:w="1049" w:type="dxa"/>
            <w:noWrap/>
            <w:hideMark/>
          </w:tcPr>
          <w:p w14:paraId="1BB96F0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1049" w:type="dxa"/>
            <w:noWrap/>
            <w:hideMark/>
          </w:tcPr>
          <w:p w14:paraId="33E5F96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  <w:tc>
          <w:tcPr>
            <w:tcW w:w="1049" w:type="dxa"/>
            <w:noWrap/>
            <w:hideMark/>
          </w:tcPr>
          <w:p w14:paraId="189E8AD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1,21</w:t>
            </w:r>
          </w:p>
        </w:tc>
      </w:tr>
      <w:tr w:rsidR="00D11008" w:rsidRPr="00667204" w14:paraId="7363B00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748E23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P80723</w:t>
            </w:r>
          </w:p>
        </w:tc>
        <w:tc>
          <w:tcPr>
            <w:tcW w:w="4085" w:type="dxa"/>
            <w:noWrap/>
            <w:hideMark/>
          </w:tcPr>
          <w:p w14:paraId="221ACC7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Brain acid soluble protein 1 </w:t>
            </w:r>
          </w:p>
        </w:tc>
        <w:tc>
          <w:tcPr>
            <w:tcW w:w="828" w:type="dxa"/>
            <w:noWrap/>
            <w:hideMark/>
          </w:tcPr>
          <w:p w14:paraId="7921E5F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0,787</w:t>
            </w:r>
          </w:p>
        </w:tc>
        <w:tc>
          <w:tcPr>
            <w:tcW w:w="1049" w:type="dxa"/>
            <w:noWrap/>
            <w:hideMark/>
          </w:tcPr>
          <w:p w14:paraId="247F0EB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1,79</w:t>
            </w:r>
          </w:p>
        </w:tc>
        <w:tc>
          <w:tcPr>
            <w:tcW w:w="1049" w:type="dxa"/>
            <w:noWrap/>
            <w:hideMark/>
          </w:tcPr>
          <w:p w14:paraId="3963625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1049" w:type="dxa"/>
            <w:noWrap/>
            <w:hideMark/>
          </w:tcPr>
          <w:p w14:paraId="34C136E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0,90</w:t>
            </w:r>
          </w:p>
        </w:tc>
      </w:tr>
      <w:tr w:rsidR="00D11008" w:rsidRPr="00667204" w14:paraId="79B586B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263F4C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P35527</w:t>
            </w:r>
          </w:p>
        </w:tc>
        <w:tc>
          <w:tcPr>
            <w:tcW w:w="4085" w:type="dxa"/>
            <w:noWrap/>
            <w:hideMark/>
          </w:tcPr>
          <w:p w14:paraId="5FB224A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Keratin, type I cytoskeletal 9 </w:t>
            </w:r>
          </w:p>
        </w:tc>
        <w:tc>
          <w:tcPr>
            <w:tcW w:w="828" w:type="dxa"/>
            <w:noWrap/>
            <w:hideMark/>
          </w:tcPr>
          <w:p w14:paraId="5035C50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0,819</w:t>
            </w:r>
          </w:p>
        </w:tc>
        <w:tc>
          <w:tcPr>
            <w:tcW w:w="1049" w:type="dxa"/>
            <w:noWrap/>
            <w:hideMark/>
          </w:tcPr>
          <w:p w14:paraId="39D4A8F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1049" w:type="dxa"/>
            <w:noWrap/>
            <w:hideMark/>
          </w:tcPr>
          <w:p w14:paraId="2E63A6A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1049" w:type="dxa"/>
            <w:noWrap/>
            <w:hideMark/>
          </w:tcPr>
          <w:p w14:paraId="3FFD767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1,20</w:t>
            </w:r>
          </w:p>
        </w:tc>
      </w:tr>
      <w:tr w:rsidR="00D11008" w:rsidRPr="00667204" w14:paraId="5978B51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3FF21F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P31146</w:t>
            </w:r>
          </w:p>
        </w:tc>
        <w:tc>
          <w:tcPr>
            <w:tcW w:w="4085" w:type="dxa"/>
            <w:noWrap/>
            <w:hideMark/>
          </w:tcPr>
          <w:p w14:paraId="2DC776D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Coronin-1A </w:t>
            </w:r>
          </w:p>
        </w:tc>
        <w:tc>
          <w:tcPr>
            <w:tcW w:w="828" w:type="dxa"/>
            <w:noWrap/>
            <w:hideMark/>
          </w:tcPr>
          <w:p w14:paraId="582816F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0,842</w:t>
            </w:r>
          </w:p>
        </w:tc>
        <w:tc>
          <w:tcPr>
            <w:tcW w:w="1049" w:type="dxa"/>
            <w:noWrap/>
            <w:hideMark/>
          </w:tcPr>
          <w:p w14:paraId="1504CB6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  <w:tc>
          <w:tcPr>
            <w:tcW w:w="1049" w:type="dxa"/>
            <w:noWrap/>
            <w:hideMark/>
          </w:tcPr>
          <w:p w14:paraId="73FD176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1049" w:type="dxa"/>
            <w:noWrap/>
            <w:hideMark/>
          </w:tcPr>
          <w:p w14:paraId="4F78699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</w:tr>
      <w:tr w:rsidR="00D11008" w:rsidRPr="00667204" w14:paraId="6AB6D65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6C7A29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Q16555</w:t>
            </w:r>
          </w:p>
        </w:tc>
        <w:tc>
          <w:tcPr>
            <w:tcW w:w="4085" w:type="dxa"/>
            <w:noWrap/>
            <w:hideMark/>
          </w:tcPr>
          <w:p w14:paraId="33B4A0D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Dihydropyrimidinase-related protein 2 </w:t>
            </w:r>
          </w:p>
        </w:tc>
        <w:tc>
          <w:tcPr>
            <w:tcW w:w="828" w:type="dxa"/>
            <w:noWrap/>
            <w:hideMark/>
          </w:tcPr>
          <w:p w14:paraId="338C38B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0,851</w:t>
            </w:r>
          </w:p>
        </w:tc>
        <w:tc>
          <w:tcPr>
            <w:tcW w:w="1049" w:type="dxa"/>
            <w:noWrap/>
            <w:hideMark/>
          </w:tcPr>
          <w:p w14:paraId="2568BD0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1049" w:type="dxa"/>
            <w:noWrap/>
            <w:hideMark/>
          </w:tcPr>
          <w:p w14:paraId="3E290C7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1049" w:type="dxa"/>
            <w:noWrap/>
            <w:hideMark/>
          </w:tcPr>
          <w:p w14:paraId="47CEFC6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0,90</w:t>
            </w:r>
          </w:p>
        </w:tc>
      </w:tr>
      <w:tr w:rsidR="00D11008" w:rsidRPr="00667204" w14:paraId="5E44CB3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3497AE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P32119</w:t>
            </w:r>
          </w:p>
        </w:tc>
        <w:tc>
          <w:tcPr>
            <w:tcW w:w="4085" w:type="dxa"/>
            <w:noWrap/>
            <w:hideMark/>
          </w:tcPr>
          <w:p w14:paraId="34FDE68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Peroxiredoxin-2 </w:t>
            </w:r>
          </w:p>
        </w:tc>
        <w:tc>
          <w:tcPr>
            <w:tcW w:w="828" w:type="dxa"/>
            <w:noWrap/>
            <w:hideMark/>
          </w:tcPr>
          <w:p w14:paraId="0B82DD9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0,874</w:t>
            </w:r>
          </w:p>
        </w:tc>
        <w:tc>
          <w:tcPr>
            <w:tcW w:w="1049" w:type="dxa"/>
            <w:noWrap/>
            <w:hideMark/>
          </w:tcPr>
          <w:p w14:paraId="367B819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1,35</w:t>
            </w:r>
          </w:p>
        </w:tc>
        <w:tc>
          <w:tcPr>
            <w:tcW w:w="1049" w:type="dxa"/>
            <w:noWrap/>
            <w:hideMark/>
          </w:tcPr>
          <w:p w14:paraId="3B28076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1,23</w:t>
            </w:r>
          </w:p>
        </w:tc>
        <w:tc>
          <w:tcPr>
            <w:tcW w:w="1049" w:type="dxa"/>
            <w:noWrap/>
            <w:hideMark/>
          </w:tcPr>
          <w:p w14:paraId="09B0CA1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</w:tr>
      <w:tr w:rsidR="00D11008" w:rsidRPr="00667204" w14:paraId="17AEA5E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035AD9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P61764</w:t>
            </w:r>
          </w:p>
        </w:tc>
        <w:tc>
          <w:tcPr>
            <w:tcW w:w="4085" w:type="dxa"/>
            <w:noWrap/>
            <w:hideMark/>
          </w:tcPr>
          <w:p w14:paraId="7650554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Syntaxin-binding protein 1 </w:t>
            </w:r>
          </w:p>
        </w:tc>
        <w:tc>
          <w:tcPr>
            <w:tcW w:w="828" w:type="dxa"/>
            <w:noWrap/>
            <w:hideMark/>
          </w:tcPr>
          <w:p w14:paraId="02E5BC6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0,875</w:t>
            </w:r>
          </w:p>
        </w:tc>
        <w:tc>
          <w:tcPr>
            <w:tcW w:w="1049" w:type="dxa"/>
            <w:noWrap/>
            <w:hideMark/>
          </w:tcPr>
          <w:p w14:paraId="427962E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1,81</w:t>
            </w:r>
          </w:p>
        </w:tc>
        <w:tc>
          <w:tcPr>
            <w:tcW w:w="1049" w:type="dxa"/>
            <w:noWrap/>
            <w:hideMark/>
          </w:tcPr>
          <w:p w14:paraId="45D42D8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1,94</w:t>
            </w:r>
          </w:p>
        </w:tc>
        <w:tc>
          <w:tcPr>
            <w:tcW w:w="1049" w:type="dxa"/>
            <w:noWrap/>
            <w:hideMark/>
          </w:tcPr>
          <w:p w14:paraId="77E4982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</w:tr>
      <w:tr w:rsidR="00D11008" w:rsidRPr="00667204" w14:paraId="2211D8D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2205C2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Q8N111</w:t>
            </w:r>
          </w:p>
        </w:tc>
        <w:tc>
          <w:tcPr>
            <w:tcW w:w="4085" w:type="dxa"/>
            <w:noWrap/>
            <w:hideMark/>
          </w:tcPr>
          <w:p w14:paraId="4E7B081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Cell cycle exit and neuronal differentiation protein 1 </w:t>
            </w:r>
          </w:p>
        </w:tc>
        <w:tc>
          <w:tcPr>
            <w:tcW w:w="828" w:type="dxa"/>
            <w:noWrap/>
            <w:hideMark/>
          </w:tcPr>
          <w:p w14:paraId="60F2841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0,900</w:t>
            </w:r>
          </w:p>
        </w:tc>
        <w:tc>
          <w:tcPr>
            <w:tcW w:w="1049" w:type="dxa"/>
            <w:noWrap/>
            <w:hideMark/>
          </w:tcPr>
          <w:p w14:paraId="52C169F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1049" w:type="dxa"/>
            <w:noWrap/>
            <w:hideMark/>
          </w:tcPr>
          <w:p w14:paraId="610B619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1,16</w:t>
            </w:r>
          </w:p>
        </w:tc>
        <w:tc>
          <w:tcPr>
            <w:tcW w:w="1049" w:type="dxa"/>
            <w:noWrap/>
            <w:hideMark/>
          </w:tcPr>
          <w:p w14:paraId="0CAB48B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</w:tr>
      <w:tr w:rsidR="00D11008" w:rsidRPr="00667204" w14:paraId="427C10C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1B9999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P12532</w:t>
            </w:r>
          </w:p>
        </w:tc>
        <w:tc>
          <w:tcPr>
            <w:tcW w:w="4085" w:type="dxa"/>
            <w:noWrap/>
            <w:hideMark/>
          </w:tcPr>
          <w:p w14:paraId="6844E5C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Creatine kinase U-type, mitochondrial </w:t>
            </w:r>
          </w:p>
        </w:tc>
        <w:tc>
          <w:tcPr>
            <w:tcW w:w="828" w:type="dxa"/>
            <w:noWrap/>
            <w:hideMark/>
          </w:tcPr>
          <w:p w14:paraId="362FF38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0,955</w:t>
            </w:r>
          </w:p>
        </w:tc>
        <w:tc>
          <w:tcPr>
            <w:tcW w:w="1049" w:type="dxa"/>
            <w:noWrap/>
            <w:hideMark/>
          </w:tcPr>
          <w:p w14:paraId="689EAC5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1049" w:type="dxa"/>
            <w:noWrap/>
            <w:hideMark/>
          </w:tcPr>
          <w:p w14:paraId="2A46F3E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1,38</w:t>
            </w:r>
          </w:p>
        </w:tc>
        <w:tc>
          <w:tcPr>
            <w:tcW w:w="1049" w:type="dxa"/>
            <w:noWrap/>
            <w:hideMark/>
          </w:tcPr>
          <w:p w14:paraId="7F06C9E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</w:tr>
      <w:tr w:rsidR="00D11008" w:rsidRPr="00667204" w14:paraId="1E93697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C9CCAA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Q08209</w:t>
            </w:r>
          </w:p>
        </w:tc>
        <w:tc>
          <w:tcPr>
            <w:tcW w:w="4085" w:type="dxa"/>
            <w:noWrap/>
            <w:hideMark/>
          </w:tcPr>
          <w:p w14:paraId="16176E7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Serine/threonine-protein phosphatase 2B catalytic subunit alpha isoform </w:t>
            </w:r>
          </w:p>
        </w:tc>
        <w:tc>
          <w:tcPr>
            <w:tcW w:w="828" w:type="dxa"/>
            <w:noWrap/>
            <w:hideMark/>
          </w:tcPr>
          <w:p w14:paraId="1BF69AF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0,962</w:t>
            </w:r>
          </w:p>
        </w:tc>
        <w:tc>
          <w:tcPr>
            <w:tcW w:w="1049" w:type="dxa"/>
            <w:noWrap/>
            <w:hideMark/>
          </w:tcPr>
          <w:p w14:paraId="5EA48CC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1,39</w:t>
            </w:r>
          </w:p>
        </w:tc>
        <w:tc>
          <w:tcPr>
            <w:tcW w:w="1049" w:type="dxa"/>
            <w:noWrap/>
            <w:hideMark/>
          </w:tcPr>
          <w:p w14:paraId="69B8FF2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1,41</w:t>
            </w:r>
          </w:p>
        </w:tc>
        <w:tc>
          <w:tcPr>
            <w:tcW w:w="1049" w:type="dxa"/>
            <w:noWrap/>
            <w:hideMark/>
          </w:tcPr>
          <w:p w14:paraId="7921BE6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1,02</w:t>
            </w:r>
          </w:p>
        </w:tc>
      </w:tr>
      <w:tr w:rsidR="00D11008" w:rsidRPr="00667204" w14:paraId="6914A86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840C1A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P04264</w:t>
            </w:r>
          </w:p>
        </w:tc>
        <w:tc>
          <w:tcPr>
            <w:tcW w:w="4085" w:type="dxa"/>
            <w:noWrap/>
            <w:hideMark/>
          </w:tcPr>
          <w:p w14:paraId="075321C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Keratin, type II cytoskeletal 1 </w:t>
            </w:r>
          </w:p>
        </w:tc>
        <w:tc>
          <w:tcPr>
            <w:tcW w:w="828" w:type="dxa"/>
            <w:noWrap/>
            <w:hideMark/>
          </w:tcPr>
          <w:p w14:paraId="1B449D6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0,972</w:t>
            </w:r>
          </w:p>
        </w:tc>
        <w:tc>
          <w:tcPr>
            <w:tcW w:w="1049" w:type="dxa"/>
            <w:noWrap/>
            <w:hideMark/>
          </w:tcPr>
          <w:p w14:paraId="3257296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1049" w:type="dxa"/>
            <w:noWrap/>
            <w:hideMark/>
          </w:tcPr>
          <w:p w14:paraId="54DCE62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  <w:tc>
          <w:tcPr>
            <w:tcW w:w="1049" w:type="dxa"/>
            <w:noWrap/>
            <w:hideMark/>
          </w:tcPr>
          <w:p w14:paraId="39756E4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</w:tr>
      <w:tr w:rsidR="00D11008" w:rsidRPr="00667204" w14:paraId="766831A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88C847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A4UGR9</w:t>
            </w:r>
          </w:p>
        </w:tc>
        <w:tc>
          <w:tcPr>
            <w:tcW w:w="4085" w:type="dxa"/>
            <w:noWrap/>
            <w:hideMark/>
          </w:tcPr>
          <w:p w14:paraId="21C3241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Xin actin-binding repeat-containing protein 2 </w:t>
            </w:r>
          </w:p>
        </w:tc>
        <w:tc>
          <w:tcPr>
            <w:tcW w:w="828" w:type="dxa"/>
            <w:noWrap/>
            <w:hideMark/>
          </w:tcPr>
          <w:p w14:paraId="564C9C8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41D27B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D89F81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  <w:tc>
          <w:tcPr>
            <w:tcW w:w="1049" w:type="dxa"/>
            <w:noWrap/>
            <w:hideMark/>
          </w:tcPr>
          <w:p w14:paraId="31005FC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2CB925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644FED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A6NHL2</w:t>
            </w:r>
          </w:p>
        </w:tc>
        <w:tc>
          <w:tcPr>
            <w:tcW w:w="4085" w:type="dxa"/>
            <w:noWrap/>
            <w:hideMark/>
          </w:tcPr>
          <w:p w14:paraId="6FF1B35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Tubulin alpha chain-like 3 </w:t>
            </w:r>
          </w:p>
        </w:tc>
        <w:tc>
          <w:tcPr>
            <w:tcW w:w="828" w:type="dxa"/>
            <w:noWrap/>
            <w:hideMark/>
          </w:tcPr>
          <w:p w14:paraId="267A92C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75EE6A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EC2FA7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1,22</w:t>
            </w:r>
          </w:p>
        </w:tc>
        <w:tc>
          <w:tcPr>
            <w:tcW w:w="1049" w:type="dxa"/>
            <w:noWrap/>
            <w:hideMark/>
          </w:tcPr>
          <w:p w14:paraId="390EAB3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A2C840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6B8AA0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A8K2U0</w:t>
            </w:r>
          </w:p>
        </w:tc>
        <w:tc>
          <w:tcPr>
            <w:tcW w:w="4085" w:type="dxa"/>
            <w:noWrap/>
            <w:hideMark/>
          </w:tcPr>
          <w:p w14:paraId="0560AE4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Alpha-2-macroglobulin-like protein 1 </w:t>
            </w:r>
          </w:p>
        </w:tc>
        <w:tc>
          <w:tcPr>
            <w:tcW w:w="828" w:type="dxa"/>
            <w:noWrap/>
            <w:hideMark/>
          </w:tcPr>
          <w:p w14:paraId="6909FC4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F203BF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2AA069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1049" w:type="dxa"/>
            <w:noWrap/>
            <w:hideMark/>
          </w:tcPr>
          <w:p w14:paraId="5FCCAD9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6E5A86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8D1B1E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O00154</w:t>
            </w:r>
          </w:p>
        </w:tc>
        <w:tc>
          <w:tcPr>
            <w:tcW w:w="4085" w:type="dxa"/>
            <w:noWrap/>
            <w:hideMark/>
          </w:tcPr>
          <w:p w14:paraId="0FA3791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Cytosolic acyl coenzyme A thioester hydrolase </w:t>
            </w:r>
          </w:p>
        </w:tc>
        <w:tc>
          <w:tcPr>
            <w:tcW w:w="828" w:type="dxa"/>
            <w:noWrap/>
            <w:hideMark/>
          </w:tcPr>
          <w:p w14:paraId="0D6A00D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6AFE20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2,75</w:t>
            </w:r>
          </w:p>
        </w:tc>
        <w:tc>
          <w:tcPr>
            <w:tcW w:w="1049" w:type="dxa"/>
            <w:noWrap/>
            <w:hideMark/>
          </w:tcPr>
          <w:p w14:paraId="147EBB7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CE9F84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A2ADF2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37A92F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O00241</w:t>
            </w:r>
          </w:p>
        </w:tc>
        <w:tc>
          <w:tcPr>
            <w:tcW w:w="4085" w:type="dxa"/>
            <w:noWrap/>
            <w:hideMark/>
          </w:tcPr>
          <w:p w14:paraId="1065113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Signal-regulatory protein beta-1 </w:t>
            </w:r>
          </w:p>
        </w:tc>
        <w:tc>
          <w:tcPr>
            <w:tcW w:w="828" w:type="dxa"/>
            <w:noWrap/>
            <w:hideMark/>
          </w:tcPr>
          <w:p w14:paraId="1052D5C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4E123B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1049" w:type="dxa"/>
            <w:noWrap/>
            <w:hideMark/>
          </w:tcPr>
          <w:p w14:paraId="5C24023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C74DC0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D18211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9BF9B8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O00264</w:t>
            </w:r>
          </w:p>
        </w:tc>
        <w:tc>
          <w:tcPr>
            <w:tcW w:w="4085" w:type="dxa"/>
            <w:noWrap/>
            <w:hideMark/>
          </w:tcPr>
          <w:p w14:paraId="06BE8B5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Membrane-associated progesterone receptor component 1 </w:t>
            </w:r>
          </w:p>
        </w:tc>
        <w:tc>
          <w:tcPr>
            <w:tcW w:w="828" w:type="dxa"/>
            <w:noWrap/>
            <w:hideMark/>
          </w:tcPr>
          <w:p w14:paraId="56F5829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3A0CFB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1049" w:type="dxa"/>
            <w:noWrap/>
            <w:hideMark/>
          </w:tcPr>
          <w:p w14:paraId="6B4CD9D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E4F23A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72487F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1B9BA8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O00401</w:t>
            </w:r>
          </w:p>
        </w:tc>
        <w:tc>
          <w:tcPr>
            <w:tcW w:w="4085" w:type="dxa"/>
            <w:noWrap/>
            <w:hideMark/>
          </w:tcPr>
          <w:p w14:paraId="2D35CB1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Neural Wiskott-Aldrich syndrome protein </w:t>
            </w:r>
          </w:p>
        </w:tc>
        <w:tc>
          <w:tcPr>
            <w:tcW w:w="828" w:type="dxa"/>
            <w:noWrap/>
            <w:hideMark/>
          </w:tcPr>
          <w:p w14:paraId="03BC5F5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CA1378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FDB5FF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049" w:type="dxa"/>
            <w:noWrap/>
            <w:hideMark/>
          </w:tcPr>
          <w:p w14:paraId="1DFCD28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FAB6C7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F81C8A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O00422</w:t>
            </w:r>
          </w:p>
        </w:tc>
        <w:tc>
          <w:tcPr>
            <w:tcW w:w="4085" w:type="dxa"/>
            <w:noWrap/>
            <w:hideMark/>
          </w:tcPr>
          <w:p w14:paraId="50FC97E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Histone deacetylase complex subunit SAP18 </w:t>
            </w:r>
          </w:p>
        </w:tc>
        <w:tc>
          <w:tcPr>
            <w:tcW w:w="828" w:type="dxa"/>
            <w:noWrap/>
            <w:hideMark/>
          </w:tcPr>
          <w:p w14:paraId="055C207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A56E4E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299348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1049" w:type="dxa"/>
            <w:noWrap/>
            <w:hideMark/>
          </w:tcPr>
          <w:p w14:paraId="3A82315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8EF2BA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E6DAC6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O00429</w:t>
            </w:r>
          </w:p>
        </w:tc>
        <w:tc>
          <w:tcPr>
            <w:tcW w:w="4085" w:type="dxa"/>
            <w:noWrap/>
            <w:hideMark/>
          </w:tcPr>
          <w:p w14:paraId="307B158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Dynamin-1-like protein </w:t>
            </w:r>
          </w:p>
        </w:tc>
        <w:tc>
          <w:tcPr>
            <w:tcW w:w="828" w:type="dxa"/>
            <w:noWrap/>
            <w:hideMark/>
          </w:tcPr>
          <w:p w14:paraId="7CF695E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AE22E1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20EFA6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0,88</w:t>
            </w:r>
          </w:p>
        </w:tc>
        <w:tc>
          <w:tcPr>
            <w:tcW w:w="1049" w:type="dxa"/>
            <w:noWrap/>
            <w:hideMark/>
          </w:tcPr>
          <w:p w14:paraId="43A9174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BAB5BE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A6A813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O00571</w:t>
            </w:r>
          </w:p>
        </w:tc>
        <w:tc>
          <w:tcPr>
            <w:tcW w:w="4085" w:type="dxa"/>
            <w:noWrap/>
            <w:hideMark/>
          </w:tcPr>
          <w:p w14:paraId="02EC8CE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ATP-dependent RNA helicase DDX3X </w:t>
            </w:r>
          </w:p>
        </w:tc>
        <w:tc>
          <w:tcPr>
            <w:tcW w:w="828" w:type="dxa"/>
            <w:noWrap/>
            <w:hideMark/>
          </w:tcPr>
          <w:p w14:paraId="47E7276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9E07DC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447265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1049" w:type="dxa"/>
            <w:noWrap/>
            <w:hideMark/>
          </w:tcPr>
          <w:p w14:paraId="3895F38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A0F896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7F2788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O14773</w:t>
            </w:r>
          </w:p>
        </w:tc>
        <w:tc>
          <w:tcPr>
            <w:tcW w:w="4085" w:type="dxa"/>
            <w:noWrap/>
            <w:hideMark/>
          </w:tcPr>
          <w:p w14:paraId="1C0790F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Tripeptidyl-peptidase 1 </w:t>
            </w:r>
          </w:p>
        </w:tc>
        <w:tc>
          <w:tcPr>
            <w:tcW w:w="828" w:type="dxa"/>
            <w:noWrap/>
            <w:hideMark/>
          </w:tcPr>
          <w:p w14:paraId="6951221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8963F7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70ED53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1049" w:type="dxa"/>
            <w:noWrap/>
            <w:hideMark/>
          </w:tcPr>
          <w:p w14:paraId="3F17406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F3D88D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118607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O15145</w:t>
            </w:r>
          </w:p>
        </w:tc>
        <w:tc>
          <w:tcPr>
            <w:tcW w:w="4085" w:type="dxa"/>
            <w:noWrap/>
            <w:hideMark/>
          </w:tcPr>
          <w:p w14:paraId="5F3A43F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Actin-related protein 2/3 complex subunit 3 </w:t>
            </w:r>
          </w:p>
        </w:tc>
        <w:tc>
          <w:tcPr>
            <w:tcW w:w="828" w:type="dxa"/>
            <w:noWrap/>
            <w:hideMark/>
          </w:tcPr>
          <w:p w14:paraId="594D7F0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D0EB01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1049" w:type="dxa"/>
            <w:noWrap/>
            <w:hideMark/>
          </w:tcPr>
          <w:p w14:paraId="0785606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2D1372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6D29A9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6B695D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O15394</w:t>
            </w:r>
          </w:p>
        </w:tc>
        <w:tc>
          <w:tcPr>
            <w:tcW w:w="4085" w:type="dxa"/>
            <w:noWrap/>
            <w:hideMark/>
          </w:tcPr>
          <w:p w14:paraId="25A0144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Neural cell adhesion molecule 2 </w:t>
            </w:r>
          </w:p>
        </w:tc>
        <w:tc>
          <w:tcPr>
            <w:tcW w:w="828" w:type="dxa"/>
            <w:noWrap/>
            <w:hideMark/>
          </w:tcPr>
          <w:p w14:paraId="0935DAB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214041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1049" w:type="dxa"/>
            <w:noWrap/>
            <w:hideMark/>
          </w:tcPr>
          <w:p w14:paraId="04EE5C0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74E02E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F7F6FF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8811C3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O43175</w:t>
            </w:r>
          </w:p>
        </w:tc>
        <w:tc>
          <w:tcPr>
            <w:tcW w:w="4085" w:type="dxa"/>
            <w:noWrap/>
            <w:hideMark/>
          </w:tcPr>
          <w:p w14:paraId="7C24853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D-3-phosphoglycerate dehydrogenase </w:t>
            </w:r>
          </w:p>
        </w:tc>
        <w:tc>
          <w:tcPr>
            <w:tcW w:w="828" w:type="dxa"/>
            <w:noWrap/>
            <w:hideMark/>
          </w:tcPr>
          <w:p w14:paraId="2018101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62CF16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534FF9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1049" w:type="dxa"/>
            <w:noWrap/>
            <w:hideMark/>
          </w:tcPr>
          <w:p w14:paraId="2D3E062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A1CA4B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6F665F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O43240</w:t>
            </w:r>
          </w:p>
        </w:tc>
        <w:tc>
          <w:tcPr>
            <w:tcW w:w="4085" w:type="dxa"/>
            <w:noWrap/>
            <w:hideMark/>
          </w:tcPr>
          <w:p w14:paraId="05B2806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Kallikrein-10 </w:t>
            </w:r>
          </w:p>
        </w:tc>
        <w:tc>
          <w:tcPr>
            <w:tcW w:w="828" w:type="dxa"/>
            <w:noWrap/>
            <w:hideMark/>
          </w:tcPr>
          <w:p w14:paraId="2BF5012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13A1A2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D0ADE2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049" w:type="dxa"/>
            <w:noWrap/>
            <w:hideMark/>
          </w:tcPr>
          <w:p w14:paraId="04F8713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6AEE02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7E8213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O43312</w:t>
            </w:r>
          </w:p>
        </w:tc>
        <w:tc>
          <w:tcPr>
            <w:tcW w:w="4085" w:type="dxa"/>
            <w:noWrap/>
            <w:hideMark/>
          </w:tcPr>
          <w:p w14:paraId="2F4E931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Metastasis suppressor protein 1 </w:t>
            </w:r>
          </w:p>
        </w:tc>
        <w:tc>
          <w:tcPr>
            <w:tcW w:w="828" w:type="dxa"/>
            <w:noWrap/>
            <w:hideMark/>
          </w:tcPr>
          <w:p w14:paraId="746ECDD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9DAEF0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F1064D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1049" w:type="dxa"/>
            <w:noWrap/>
            <w:hideMark/>
          </w:tcPr>
          <w:p w14:paraId="72FA482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4A8E86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DDA05D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O43390</w:t>
            </w:r>
          </w:p>
        </w:tc>
        <w:tc>
          <w:tcPr>
            <w:tcW w:w="4085" w:type="dxa"/>
            <w:noWrap/>
            <w:hideMark/>
          </w:tcPr>
          <w:p w14:paraId="301FFD5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Heterogeneous nuclear ribonucleoprotein R </w:t>
            </w:r>
          </w:p>
        </w:tc>
        <w:tc>
          <w:tcPr>
            <w:tcW w:w="828" w:type="dxa"/>
            <w:noWrap/>
            <w:hideMark/>
          </w:tcPr>
          <w:p w14:paraId="5647282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2DC64C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3,73</w:t>
            </w:r>
          </w:p>
        </w:tc>
        <w:tc>
          <w:tcPr>
            <w:tcW w:w="1049" w:type="dxa"/>
            <w:noWrap/>
            <w:hideMark/>
          </w:tcPr>
          <w:p w14:paraId="5C13868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  <w:tc>
          <w:tcPr>
            <w:tcW w:w="1049" w:type="dxa"/>
            <w:noWrap/>
            <w:hideMark/>
          </w:tcPr>
          <w:p w14:paraId="741DC20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</w:tr>
      <w:tr w:rsidR="00D11008" w:rsidRPr="00667204" w14:paraId="5CB461D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EE9507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O43426</w:t>
            </w:r>
          </w:p>
        </w:tc>
        <w:tc>
          <w:tcPr>
            <w:tcW w:w="4085" w:type="dxa"/>
            <w:noWrap/>
            <w:hideMark/>
          </w:tcPr>
          <w:p w14:paraId="67C1189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Synaptojanin-1 </w:t>
            </w:r>
          </w:p>
        </w:tc>
        <w:tc>
          <w:tcPr>
            <w:tcW w:w="828" w:type="dxa"/>
            <w:noWrap/>
            <w:hideMark/>
          </w:tcPr>
          <w:p w14:paraId="75D9ECA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459275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049" w:type="dxa"/>
            <w:noWrap/>
            <w:hideMark/>
          </w:tcPr>
          <w:p w14:paraId="2B47694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1,39</w:t>
            </w:r>
          </w:p>
        </w:tc>
        <w:tc>
          <w:tcPr>
            <w:tcW w:w="1049" w:type="dxa"/>
            <w:noWrap/>
            <w:hideMark/>
          </w:tcPr>
          <w:p w14:paraId="6D9DE05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3,81</w:t>
            </w:r>
          </w:p>
        </w:tc>
      </w:tr>
      <w:tr w:rsidR="00D11008" w:rsidRPr="00667204" w14:paraId="167AE2B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F1B49A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O43548</w:t>
            </w:r>
          </w:p>
        </w:tc>
        <w:tc>
          <w:tcPr>
            <w:tcW w:w="4085" w:type="dxa"/>
            <w:noWrap/>
            <w:hideMark/>
          </w:tcPr>
          <w:p w14:paraId="24E57AD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Protein-glutamine gamma-glutamyltransferase 5 </w:t>
            </w:r>
          </w:p>
        </w:tc>
        <w:tc>
          <w:tcPr>
            <w:tcW w:w="828" w:type="dxa"/>
            <w:noWrap/>
            <w:hideMark/>
          </w:tcPr>
          <w:p w14:paraId="12A7390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4441CC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41110E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049" w:type="dxa"/>
            <w:noWrap/>
            <w:hideMark/>
          </w:tcPr>
          <w:p w14:paraId="0DC33FF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C717DA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3577DF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O43759</w:t>
            </w:r>
          </w:p>
        </w:tc>
        <w:tc>
          <w:tcPr>
            <w:tcW w:w="4085" w:type="dxa"/>
            <w:noWrap/>
            <w:hideMark/>
          </w:tcPr>
          <w:p w14:paraId="4E88222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Synaptogyrin-1 </w:t>
            </w:r>
          </w:p>
        </w:tc>
        <w:tc>
          <w:tcPr>
            <w:tcW w:w="828" w:type="dxa"/>
            <w:noWrap/>
            <w:hideMark/>
          </w:tcPr>
          <w:p w14:paraId="57931F9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22EB8A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2,69</w:t>
            </w:r>
          </w:p>
        </w:tc>
        <w:tc>
          <w:tcPr>
            <w:tcW w:w="1049" w:type="dxa"/>
            <w:noWrap/>
            <w:hideMark/>
          </w:tcPr>
          <w:p w14:paraId="156E69E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1049" w:type="dxa"/>
            <w:noWrap/>
            <w:hideMark/>
          </w:tcPr>
          <w:p w14:paraId="47E1CC9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</w:tr>
      <w:tr w:rsidR="00D11008" w:rsidRPr="00667204" w14:paraId="3428BD7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8EDC16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O43761</w:t>
            </w:r>
          </w:p>
        </w:tc>
        <w:tc>
          <w:tcPr>
            <w:tcW w:w="4085" w:type="dxa"/>
            <w:noWrap/>
            <w:hideMark/>
          </w:tcPr>
          <w:p w14:paraId="0422BCC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Synaptogyrin-3 </w:t>
            </w:r>
          </w:p>
        </w:tc>
        <w:tc>
          <w:tcPr>
            <w:tcW w:w="828" w:type="dxa"/>
            <w:noWrap/>
            <w:hideMark/>
          </w:tcPr>
          <w:p w14:paraId="43B0148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50F4AE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6B9D9B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1049" w:type="dxa"/>
            <w:noWrap/>
            <w:hideMark/>
          </w:tcPr>
          <w:p w14:paraId="62E2DC4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7D134C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9F8A6B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O60234</w:t>
            </w:r>
          </w:p>
        </w:tc>
        <w:tc>
          <w:tcPr>
            <w:tcW w:w="4085" w:type="dxa"/>
            <w:noWrap/>
            <w:hideMark/>
          </w:tcPr>
          <w:p w14:paraId="73208E5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Glia maturation factor gamma </w:t>
            </w:r>
          </w:p>
        </w:tc>
        <w:tc>
          <w:tcPr>
            <w:tcW w:w="828" w:type="dxa"/>
            <w:noWrap/>
            <w:hideMark/>
          </w:tcPr>
          <w:p w14:paraId="4300E9C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516742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1,05</w:t>
            </w:r>
          </w:p>
        </w:tc>
        <w:tc>
          <w:tcPr>
            <w:tcW w:w="1049" w:type="dxa"/>
            <w:noWrap/>
            <w:hideMark/>
          </w:tcPr>
          <w:p w14:paraId="1972E0B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723E9E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7A21B8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FE3C6A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O60262</w:t>
            </w:r>
          </w:p>
        </w:tc>
        <w:tc>
          <w:tcPr>
            <w:tcW w:w="4085" w:type="dxa"/>
            <w:noWrap/>
            <w:hideMark/>
          </w:tcPr>
          <w:p w14:paraId="4048221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Guanine nucleotide-binding protein G(I)/G(S)/G(O) subunit gamma-7 </w:t>
            </w:r>
          </w:p>
        </w:tc>
        <w:tc>
          <w:tcPr>
            <w:tcW w:w="828" w:type="dxa"/>
            <w:noWrap/>
            <w:hideMark/>
          </w:tcPr>
          <w:p w14:paraId="2A50EC7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D8CE48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127F19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1049" w:type="dxa"/>
            <w:noWrap/>
            <w:hideMark/>
          </w:tcPr>
          <w:p w14:paraId="146B68D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CE4074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106196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O60502</w:t>
            </w:r>
          </w:p>
        </w:tc>
        <w:tc>
          <w:tcPr>
            <w:tcW w:w="4085" w:type="dxa"/>
            <w:noWrap/>
            <w:hideMark/>
          </w:tcPr>
          <w:p w14:paraId="020A444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Bifunctional protein NCOAT </w:t>
            </w:r>
          </w:p>
        </w:tc>
        <w:tc>
          <w:tcPr>
            <w:tcW w:w="828" w:type="dxa"/>
            <w:noWrap/>
            <w:hideMark/>
          </w:tcPr>
          <w:p w14:paraId="5EEA8E9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76E250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1049" w:type="dxa"/>
            <w:noWrap/>
            <w:hideMark/>
          </w:tcPr>
          <w:p w14:paraId="078F886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87007B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889428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2F9652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O60641</w:t>
            </w:r>
          </w:p>
        </w:tc>
        <w:tc>
          <w:tcPr>
            <w:tcW w:w="4085" w:type="dxa"/>
            <w:noWrap/>
            <w:hideMark/>
          </w:tcPr>
          <w:p w14:paraId="34A9472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Clathrin coat assembly protein AP180 </w:t>
            </w:r>
          </w:p>
        </w:tc>
        <w:tc>
          <w:tcPr>
            <w:tcW w:w="828" w:type="dxa"/>
            <w:noWrap/>
            <w:hideMark/>
          </w:tcPr>
          <w:p w14:paraId="5D1C7F4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94C009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4,51</w:t>
            </w:r>
          </w:p>
        </w:tc>
        <w:tc>
          <w:tcPr>
            <w:tcW w:w="1049" w:type="dxa"/>
            <w:noWrap/>
            <w:hideMark/>
          </w:tcPr>
          <w:p w14:paraId="63C072D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1,60</w:t>
            </w:r>
          </w:p>
        </w:tc>
        <w:tc>
          <w:tcPr>
            <w:tcW w:w="1049" w:type="dxa"/>
            <w:noWrap/>
            <w:hideMark/>
          </w:tcPr>
          <w:p w14:paraId="6903240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</w:tr>
      <w:tr w:rsidR="00D11008" w:rsidRPr="00667204" w14:paraId="6C42542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4C950A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O60814</w:t>
            </w:r>
          </w:p>
        </w:tc>
        <w:tc>
          <w:tcPr>
            <w:tcW w:w="4085" w:type="dxa"/>
            <w:noWrap/>
            <w:hideMark/>
          </w:tcPr>
          <w:p w14:paraId="3A276E2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Histone H2B type 1-K </w:t>
            </w:r>
          </w:p>
        </w:tc>
        <w:tc>
          <w:tcPr>
            <w:tcW w:w="828" w:type="dxa"/>
            <w:noWrap/>
            <w:hideMark/>
          </w:tcPr>
          <w:p w14:paraId="15B8DDE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026A33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54F5D5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049" w:type="dxa"/>
            <w:noWrap/>
            <w:hideMark/>
          </w:tcPr>
          <w:p w14:paraId="20BC20C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A18DDE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7A3182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O75037</w:t>
            </w:r>
          </w:p>
        </w:tc>
        <w:tc>
          <w:tcPr>
            <w:tcW w:w="4085" w:type="dxa"/>
            <w:noWrap/>
            <w:hideMark/>
          </w:tcPr>
          <w:p w14:paraId="56E3AFF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Kinesin-like protein KIF21B </w:t>
            </w:r>
          </w:p>
        </w:tc>
        <w:tc>
          <w:tcPr>
            <w:tcW w:w="828" w:type="dxa"/>
            <w:noWrap/>
            <w:hideMark/>
          </w:tcPr>
          <w:p w14:paraId="77E1ADD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7D692D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DCBAFB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1049" w:type="dxa"/>
            <w:noWrap/>
            <w:hideMark/>
          </w:tcPr>
          <w:p w14:paraId="3A221F5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6DE0F1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706324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O75083</w:t>
            </w:r>
          </w:p>
        </w:tc>
        <w:tc>
          <w:tcPr>
            <w:tcW w:w="4085" w:type="dxa"/>
            <w:noWrap/>
            <w:hideMark/>
          </w:tcPr>
          <w:p w14:paraId="03C3803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WD repeat-containing protein 1 </w:t>
            </w:r>
          </w:p>
        </w:tc>
        <w:tc>
          <w:tcPr>
            <w:tcW w:w="828" w:type="dxa"/>
            <w:noWrap/>
            <w:hideMark/>
          </w:tcPr>
          <w:p w14:paraId="7E1AC78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466329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049" w:type="dxa"/>
            <w:noWrap/>
            <w:hideMark/>
          </w:tcPr>
          <w:p w14:paraId="3FAF472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1049" w:type="dxa"/>
            <w:noWrap/>
            <w:hideMark/>
          </w:tcPr>
          <w:p w14:paraId="424AB3B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2,46</w:t>
            </w:r>
          </w:p>
        </w:tc>
      </w:tr>
      <w:tr w:rsidR="00D11008" w:rsidRPr="00667204" w14:paraId="7E74857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FF5860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O75323</w:t>
            </w:r>
          </w:p>
        </w:tc>
        <w:tc>
          <w:tcPr>
            <w:tcW w:w="4085" w:type="dxa"/>
            <w:noWrap/>
            <w:hideMark/>
          </w:tcPr>
          <w:p w14:paraId="1923758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Protein NipSnap homolog 2 </w:t>
            </w:r>
          </w:p>
        </w:tc>
        <w:tc>
          <w:tcPr>
            <w:tcW w:w="828" w:type="dxa"/>
            <w:noWrap/>
            <w:hideMark/>
          </w:tcPr>
          <w:p w14:paraId="005FFA8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D1BFCD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5C09DF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  <w:tc>
          <w:tcPr>
            <w:tcW w:w="1049" w:type="dxa"/>
            <w:noWrap/>
            <w:hideMark/>
          </w:tcPr>
          <w:p w14:paraId="3979531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0816E4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730513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O75342</w:t>
            </w:r>
          </w:p>
        </w:tc>
        <w:tc>
          <w:tcPr>
            <w:tcW w:w="4085" w:type="dxa"/>
            <w:noWrap/>
            <w:hideMark/>
          </w:tcPr>
          <w:p w14:paraId="73A7722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Arachidonate 12-lipoxygenase, 12R-type </w:t>
            </w:r>
          </w:p>
        </w:tc>
        <w:tc>
          <w:tcPr>
            <w:tcW w:w="828" w:type="dxa"/>
            <w:noWrap/>
            <w:hideMark/>
          </w:tcPr>
          <w:p w14:paraId="79D2581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5897C9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67D5C6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1049" w:type="dxa"/>
            <w:noWrap/>
            <w:hideMark/>
          </w:tcPr>
          <w:p w14:paraId="224FF54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0BB49E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0713AB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O75369</w:t>
            </w:r>
          </w:p>
        </w:tc>
        <w:tc>
          <w:tcPr>
            <w:tcW w:w="4085" w:type="dxa"/>
            <w:noWrap/>
            <w:hideMark/>
          </w:tcPr>
          <w:p w14:paraId="02E667E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Filamin-B </w:t>
            </w:r>
          </w:p>
        </w:tc>
        <w:tc>
          <w:tcPr>
            <w:tcW w:w="828" w:type="dxa"/>
            <w:noWrap/>
            <w:hideMark/>
          </w:tcPr>
          <w:p w14:paraId="5C2CF88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448788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B44466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1049" w:type="dxa"/>
            <w:noWrap/>
            <w:hideMark/>
          </w:tcPr>
          <w:p w14:paraId="754CDCB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B0B04D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C0E96B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O75390</w:t>
            </w:r>
          </w:p>
        </w:tc>
        <w:tc>
          <w:tcPr>
            <w:tcW w:w="4085" w:type="dxa"/>
            <w:noWrap/>
            <w:hideMark/>
          </w:tcPr>
          <w:p w14:paraId="66B8604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Citrate synthase, mitochondrial </w:t>
            </w:r>
          </w:p>
        </w:tc>
        <w:tc>
          <w:tcPr>
            <w:tcW w:w="828" w:type="dxa"/>
            <w:noWrap/>
            <w:hideMark/>
          </w:tcPr>
          <w:p w14:paraId="4A52DC1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7D3073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1,83</w:t>
            </w:r>
          </w:p>
        </w:tc>
        <w:tc>
          <w:tcPr>
            <w:tcW w:w="1049" w:type="dxa"/>
            <w:noWrap/>
            <w:hideMark/>
          </w:tcPr>
          <w:p w14:paraId="25C8E28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6A6760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01B310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0C4C60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O75781</w:t>
            </w:r>
          </w:p>
        </w:tc>
        <w:tc>
          <w:tcPr>
            <w:tcW w:w="4085" w:type="dxa"/>
            <w:noWrap/>
            <w:hideMark/>
          </w:tcPr>
          <w:p w14:paraId="27EED1C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Paralemmin-1 </w:t>
            </w:r>
          </w:p>
        </w:tc>
        <w:tc>
          <w:tcPr>
            <w:tcW w:w="828" w:type="dxa"/>
            <w:noWrap/>
            <w:hideMark/>
          </w:tcPr>
          <w:p w14:paraId="0FF30FE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AB5920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1049" w:type="dxa"/>
            <w:noWrap/>
            <w:hideMark/>
          </w:tcPr>
          <w:p w14:paraId="22B07F4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1049" w:type="dxa"/>
            <w:noWrap/>
            <w:hideMark/>
          </w:tcPr>
          <w:p w14:paraId="680F5AC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</w:tr>
      <w:tr w:rsidR="00D11008" w:rsidRPr="00667204" w14:paraId="5384DEB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E35C3F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O75964</w:t>
            </w:r>
          </w:p>
        </w:tc>
        <w:tc>
          <w:tcPr>
            <w:tcW w:w="4085" w:type="dxa"/>
            <w:noWrap/>
            <w:hideMark/>
          </w:tcPr>
          <w:p w14:paraId="0FABF1C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ATP synthase subunit g, mitochondrial </w:t>
            </w:r>
          </w:p>
        </w:tc>
        <w:tc>
          <w:tcPr>
            <w:tcW w:w="828" w:type="dxa"/>
            <w:noWrap/>
            <w:hideMark/>
          </w:tcPr>
          <w:p w14:paraId="52678D0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99B0E2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C7BC81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1,94</w:t>
            </w:r>
          </w:p>
        </w:tc>
        <w:tc>
          <w:tcPr>
            <w:tcW w:w="1049" w:type="dxa"/>
            <w:noWrap/>
            <w:hideMark/>
          </w:tcPr>
          <w:p w14:paraId="33B8CC5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D113EA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B6188B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O76070</w:t>
            </w:r>
          </w:p>
        </w:tc>
        <w:tc>
          <w:tcPr>
            <w:tcW w:w="4085" w:type="dxa"/>
            <w:noWrap/>
            <w:hideMark/>
          </w:tcPr>
          <w:p w14:paraId="57C5E98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Gamma-synuclein </w:t>
            </w:r>
          </w:p>
        </w:tc>
        <w:tc>
          <w:tcPr>
            <w:tcW w:w="828" w:type="dxa"/>
            <w:noWrap/>
            <w:hideMark/>
          </w:tcPr>
          <w:p w14:paraId="5E9DE51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A69C05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605FEB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1049" w:type="dxa"/>
            <w:noWrap/>
            <w:hideMark/>
          </w:tcPr>
          <w:p w14:paraId="5F0A66A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4729FC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99E788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O94760</w:t>
            </w:r>
          </w:p>
        </w:tc>
        <w:tc>
          <w:tcPr>
            <w:tcW w:w="4085" w:type="dxa"/>
            <w:noWrap/>
            <w:hideMark/>
          </w:tcPr>
          <w:p w14:paraId="1F8261F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N(G),N(G)-dimethylarginine dimethylaminohydrolase 1 </w:t>
            </w:r>
          </w:p>
        </w:tc>
        <w:tc>
          <w:tcPr>
            <w:tcW w:w="828" w:type="dxa"/>
            <w:noWrap/>
            <w:hideMark/>
          </w:tcPr>
          <w:p w14:paraId="67F4AD1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0A181A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1049" w:type="dxa"/>
            <w:noWrap/>
            <w:hideMark/>
          </w:tcPr>
          <w:p w14:paraId="3EF7E14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1,77</w:t>
            </w:r>
          </w:p>
        </w:tc>
        <w:tc>
          <w:tcPr>
            <w:tcW w:w="1049" w:type="dxa"/>
            <w:noWrap/>
            <w:hideMark/>
          </w:tcPr>
          <w:p w14:paraId="4689183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1,99</w:t>
            </w:r>
          </w:p>
        </w:tc>
      </w:tr>
      <w:tr w:rsidR="00D11008" w:rsidRPr="00667204" w14:paraId="0E3FEBC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C68EFD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O94772</w:t>
            </w:r>
          </w:p>
        </w:tc>
        <w:tc>
          <w:tcPr>
            <w:tcW w:w="4085" w:type="dxa"/>
            <w:noWrap/>
            <w:hideMark/>
          </w:tcPr>
          <w:p w14:paraId="30C69ED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Lymphocyte antigen 6H </w:t>
            </w:r>
          </w:p>
        </w:tc>
        <w:tc>
          <w:tcPr>
            <w:tcW w:w="828" w:type="dxa"/>
            <w:noWrap/>
            <w:hideMark/>
          </w:tcPr>
          <w:p w14:paraId="4EC888B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E32339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0,88</w:t>
            </w:r>
          </w:p>
        </w:tc>
        <w:tc>
          <w:tcPr>
            <w:tcW w:w="1049" w:type="dxa"/>
            <w:noWrap/>
            <w:hideMark/>
          </w:tcPr>
          <w:p w14:paraId="66F30B6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508D0D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85C0C3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545ACF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O94811</w:t>
            </w:r>
          </w:p>
        </w:tc>
        <w:tc>
          <w:tcPr>
            <w:tcW w:w="4085" w:type="dxa"/>
            <w:noWrap/>
            <w:hideMark/>
          </w:tcPr>
          <w:p w14:paraId="1D09D1A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Tubulin polymerization-promoting protein </w:t>
            </w:r>
          </w:p>
        </w:tc>
        <w:tc>
          <w:tcPr>
            <w:tcW w:w="828" w:type="dxa"/>
            <w:noWrap/>
            <w:hideMark/>
          </w:tcPr>
          <w:p w14:paraId="1CBDD86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A23B93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1,06</w:t>
            </w:r>
          </w:p>
        </w:tc>
        <w:tc>
          <w:tcPr>
            <w:tcW w:w="1049" w:type="dxa"/>
            <w:noWrap/>
            <w:hideMark/>
          </w:tcPr>
          <w:p w14:paraId="0786407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464C16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EC24B0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E4C9F1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O94925</w:t>
            </w:r>
          </w:p>
        </w:tc>
        <w:tc>
          <w:tcPr>
            <w:tcW w:w="4085" w:type="dxa"/>
            <w:noWrap/>
            <w:hideMark/>
          </w:tcPr>
          <w:p w14:paraId="4C80601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Glutaminase kidney isoform, mitochondrial </w:t>
            </w:r>
          </w:p>
        </w:tc>
        <w:tc>
          <w:tcPr>
            <w:tcW w:w="828" w:type="dxa"/>
            <w:noWrap/>
            <w:hideMark/>
          </w:tcPr>
          <w:p w14:paraId="73F4372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AF51F0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8B4F2A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1049" w:type="dxa"/>
            <w:noWrap/>
            <w:hideMark/>
          </w:tcPr>
          <w:p w14:paraId="40CD4AF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133547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EC4850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O95336</w:t>
            </w:r>
          </w:p>
        </w:tc>
        <w:tc>
          <w:tcPr>
            <w:tcW w:w="4085" w:type="dxa"/>
            <w:noWrap/>
            <w:hideMark/>
          </w:tcPr>
          <w:p w14:paraId="7430870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6-phosphogluconolactonase </w:t>
            </w:r>
          </w:p>
        </w:tc>
        <w:tc>
          <w:tcPr>
            <w:tcW w:w="828" w:type="dxa"/>
            <w:noWrap/>
            <w:hideMark/>
          </w:tcPr>
          <w:p w14:paraId="04B912C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B1314A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60CC7E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1049" w:type="dxa"/>
            <w:noWrap/>
            <w:hideMark/>
          </w:tcPr>
          <w:p w14:paraId="235EA6D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CFB98F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93CCC6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O95373</w:t>
            </w:r>
          </w:p>
        </w:tc>
        <w:tc>
          <w:tcPr>
            <w:tcW w:w="4085" w:type="dxa"/>
            <w:noWrap/>
            <w:hideMark/>
          </w:tcPr>
          <w:p w14:paraId="1C79429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Importin-7 </w:t>
            </w:r>
          </w:p>
        </w:tc>
        <w:tc>
          <w:tcPr>
            <w:tcW w:w="828" w:type="dxa"/>
            <w:noWrap/>
            <w:hideMark/>
          </w:tcPr>
          <w:p w14:paraId="72FD47C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9B885F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6F8019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  <w:tc>
          <w:tcPr>
            <w:tcW w:w="1049" w:type="dxa"/>
            <w:noWrap/>
            <w:hideMark/>
          </w:tcPr>
          <w:p w14:paraId="6362B66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DEF6A8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B28A4A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O95674</w:t>
            </w:r>
          </w:p>
        </w:tc>
        <w:tc>
          <w:tcPr>
            <w:tcW w:w="4085" w:type="dxa"/>
            <w:noWrap/>
            <w:hideMark/>
          </w:tcPr>
          <w:p w14:paraId="21429CB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Phosphatidate cytidylyltransferase 2 </w:t>
            </w:r>
          </w:p>
        </w:tc>
        <w:tc>
          <w:tcPr>
            <w:tcW w:w="828" w:type="dxa"/>
            <w:noWrap/>
            <w:hideMark/>
          </w:tcPr>
          <w:p w14:paraId="138251A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9841AB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C0283A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1,54</w:t>
            </w:r>
          </w:p>
        </w:tc>
        <w:tc>
          <w:tcPr>
            <w:tcW w:w="1049" w:type="dxa"/>
            <w:noWrap/>
            <w:hideMark/>
          </w:tcPr>
          <w:p w14:paraId="7782547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EB6872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4D62B9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O95678</w:t>
            </w:r>
          </w:p>
        </w:tc>
        <w:tc>
          <w:tcPr>
            <w:tcW w:w="4085" w:type="dxa"/>
            <w:noWrap/>
            <w:hideMark/>
          </w:tcPr>
          <w:p w14:paraId="6752E6F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Keratin, type II cytoskeletal 75 </w:t>
            </w:r>
          </w:p>
        </w:tc>
        <w:tc>
          <w:tcPr>
            <w:tcW w:w="828" w:type="dxa"/>
            <w:noWrap/>
            <w:hideMark/>
          </w:tcPr>
          <w:p w14:paraId="72738AE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5A41BA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1,74</w:t>
            </w:r>
          </w:p>
        </w:tc>
        <w:tc>
          <w:tcPr>
            <w:tcW w:w="1049" w:type="dxa"/>
            <w:noWrap/>
            <w:hideMark/>
          </w:tcPr>
          <w:p w14:paraId="13C5B2C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2695A3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458337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B6B020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O95741</w:t>
            </w:r>
          </w:p>
        </w:tc>
        <w:tc>
          <w:tcPr>
            <w:tcW w:w="4085" w:type="dxa"/>
            <w:noWrap/>
            <w:hideMark/>
          </w:tcPr>
          <w:p w14:paraId="533AEA1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Copine-6 </w:t>
            </w:r>
          </w:p>
        </w:tc>
        <w:tc>
          <w:tcPr>
            <w:tcW w:w="828" w:type="dxa"/>
            <w:noWrap/>
            <w:hideMark/>
          </w:tcPr>
          <w:p w14:paraId="1632685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6D8B29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049" w:type="dxa"/>
            <w:noWrap/>
            <w:hideMark/>
          </w:tcPr>
          <w:p w14:paraId="6248D39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EE9A47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A3FECF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6BA3C5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P00367</w:t>
            </w:r>
          </w:p>
        </w:tc>
        <w:tc>
          <w:tcPr>
            <w:tcW w:w="4085" w:type="dxa"/>
            <w:noWrap/>
            <w:hideMark/>
          </w:tcPr>
          <w:p w14:paraId="71A9714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Glutamate dehydrogenase 1, mitochondrial </w:t>
            </w:r>
          </w:p>
        </w:tc>
        <w:tc>
          <w:tcPr>
            <w:tcW w:w="828" w:type="dxa"/>
            <w:noWrap/>
            <w:hideMark/>
          </w:tcPr>
          <w:p w14:paraId="0C6AA56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259262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118B08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1,63</w:t>
            </w:r>
          </w:p>
        </w:tc>
        <w:tc>
          <w:tcPr>
            <w:tcW w:w="1049" w:type="dxa"/>
            <w:noWrap/>
            <w:hideMark/>
          </w:tcPr>
          <w:p w14:paraId="0B3924A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000F49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1719DF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P00387</w:t>
            </w:r>
          </w:p>
        </w:tc>
        <w:tc>
          <w:tcPr>
            <w:tcW w:w="4085" w:type="dxa"/>
            <w:noWrap/>
            <w:hideMark/>
          </w:tcPr>
          <w:p w14:paraId="2EC5B9F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NADH-cytochrome b5 reductase 3 </w:t>
            </w:r>
          </w:p>
        </w:tc>
        <w:tc>
          <w:tcPr>
            <w:tcW w:w="828" w:type="dxa"/>
            <w:noWrap/>
            <w:hideMark/>
          </w:tcPr>
          <w:p w14:paraId="727CEDA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DB6429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42463F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1,60</w:t>
            </w:r>
          </w:p>
        </w:tc>
        <w:tc>
          <w:tcPr>
            <w:tcW w:w="1049" w:type="dxa"/>
            <w:noWrap/>
            <w:hideMark/>
          </w:tcPr>
          <w:p w14:paraId="531B791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F949D1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FB5310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P00403</w:t>
            </w:r>
          </w:p>
        </w:tc>
        <w:tc>
          <w:tcPr>
            <w:tcW w:w="4085" w:type="dxa"/>
            <w:noWrap/>
            <w:hideMark/>
          </w:tcPr>
          <w:p w14:paraId="0525EAE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Cytochrome c oxidase subunit 2 </w:t>
            </w:r>
          </w:p>
        </w:tc>
        <w:tc>
          <w:tcPr>
            <w:tcW w:w="828" w:type="dxa"/>
            <w:noWrap/>
            <w:hideMark/>
          </w:tcPr>
          <w:p w14:paraId="1AB0625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BB9DB6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1049" w:type="dxa"/>
            <w:noWrap/>
            <w:hideMark/>
          </w:tcPr>
          <w:p w14:paraId="2422EDE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049" w:type="dxa"/>
            <w:noWrap/>
            <w:hideMark/>
          </w:tcPr>
          <w:p w14:paraId="6B0DE84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1,31</w:t>
            </w:r>
          </w:p>
        </w:tc>
      </w:tr>
      <w:tr w:rsidR="00D11008" w:rsidRPr="00667204" w14:paraId="2676C2C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35B8FA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P00441</w:t>
            </w:r>
          </w:p>
        </w:tc>
        <w:tc>
          <w:tcPr>
            <w:tcW w:w="4085" w:type="dxa"/>
            <w:noWrap/>
            <w:hideMark/>
          </w:tcPr>
          <w:p w14:paraId="7AA24BF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Superoxide dismutase [Cu-Zn] </w:t>
            </w:r>
          </w:p>
        </w:tc>
        <w:tc>
          <w:tcPr>
            <w:tcW w:w="828" w:type="dxa"/>
            <w:noWrap/>
            <w:hideMark/>
          </w:tcPr>
          <w:p w14:paraId="3F48FDD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E3F53C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E7F0E3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049" w:type="dxa"/>
            <w:noWrap/>
            <w:hideMark/>
          </w:tcPr>
          <w:p w14:paraId="3B50D13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63E476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51C4FE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P00558</w:t>
            </w:r>
          </w:p>
        </w:tc>
        <w:tc>
          <w:tcPr>
            <w:tcW w:w="4085" w:type="dxa"/>
            <w:noWrap/>
            <w:hideMark/>
          </w:tcPr>
          <w:p w14:paraId="1A31F61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Phosphoglycerate kinase 1 </w:t>
            </w:r>
          </w:p>
        </w:tc>
        <w:tc>
          <w:tcPr>
            <w:tcW w:w="828" w:type="dxa"/>
            <w:noWrap/>
            <w:hideMark/>
          </w:tcPr>
          <w:p w14:paraId="09BA611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E2A900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1049" w:type="dxa"/>
            <w:noWrap/>
            <w:hideMark/>
          </w:tcPr>
          <w:p w14:paraId="51E562D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80DD8A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E4A82B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E45289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P00568</w:t>
            </w:r>
          </w:p>
        </w:tc>
        <w:tc>
          <w:tcPr>
            <w:tcW w:w="4085" w:type="dxa"/>
            <w:noWrap/>
            <w:hideMark/>
          </w:tcPr>
          <w:p w14:paraId="4E33B08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Adenylate kinase isoenzyme 1 </w:t>
            </w:r>
          </w:p>
        </w:tc>
        <w:tc>
          <w:tcPr>
            <w:tcW w:w="828" w:type="dxa"/>
            <w:noWrap/>
            <w:hideMark/>
          </w:tcPr>
          <w:p w14:paraId="30080C4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FCCB6F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B942F7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1049" w:type="dxa"/>
            <w:noWrap/>
            <w:hideMark/>
          </w:tcPr>
          <w:p w14:paraId="6EEEE81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6F08F7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B86521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P01620</w:t>
            </w:r>
          </w:p>
        </w:tc>
        <w:tc>
          <w:tcPr>
            <w:tcW w:w="4085" w:type="dxa"/>
            <w:noWrap/>
            <w:hideMark/>
          </w:tcPr>
          <w:p w14:paraId="1B09315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Ig kappa chain V-III region SIE </w:t>
            </w:r>
          </w:p>
        </w:tc>
        <w:tc>
          <w:tcPr>
            <w:tcW w:w="828" w:type="dxa"/>
            <w:noWrap/>
            <w:hideMark/>
          </w:tcPr>
          <w:p w14:paraId="4AB7054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A51C4B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DF37C9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1,52</w:t>
            </w:r>
          </w:p>
        </w:tc>
        <w:tc>
          <w:tcPr>
            <w:tcW w:w="1049" w:type="dxa"/>
            <w:noWrap/>
            <w:hideMark/>
          </w:tcPr>
          <w:p w14:paraId="6100635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EFBFCC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5BCE0A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P01766</w:t>
            </w:r>
          </w:p>
        </w:tc>
        <w:tc>
          <w:tcPr>
            <w:tcW w:w="4085" w:type="dxa"/>
            <w:noWrap/>
            <w:hideMark/>
          </w:tcPr>
          <w:p w14:paraId="2A02923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Ig heavy chain V-III region BRO </w:t>
            </w:r>
          </w:p>
        </w:tc>
        <w:tc>
          <w:tcPr>
            <w:tcW w:w="828" w:type="dxa"/>
            <w:noWrap/>
            <w:hideMark/>
          </w:tcPr>
          <w:p w14:paraId="3FB079B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03A0F4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E68568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1,28</w:t>
            </w:r>
          </w:p>
        </w:tc>
        <w:tc>
          <w:tcPr>
            <w:tcW w:w="1049" w:type="dxa"/>
            <w:noWrap/>
            <w:hideMark/>
          </w:tcPr>
          <w:p w14:paraId="03CB72B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1A3F3C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41DC15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P01833</w:t>
            </w:r>
          </w:p>
        </w:tc>
        <w:tc>
          <w:tcPr>
            <w:tcW w:w="4085" w:type="dxa"/>
            <w:noWrap/>
            <w:hideMark/>
          </w:tcPr>
          <w:p w14:paraId="548E753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Polymeric immunoglobulin receptor </w:t>
            </w:r>
          </w:p>
        </w:tc>
        <w:tc>
          <w:tcPr>
            <w:tcW w:w="828" w:type="dxa"/>
            <w:noWrap/>
            <w:hideMark/>
          </w:tcPr>
          <w:p w14:paraId="7834175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171878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1049" w:type="dxa"/>
            <w:noWrap/>
            <w:hideMark/>
          </w:tcPr>
          <w:p w14:paraId="7B69352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E294E0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4DBF33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9CD10A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P01834</w:t>
            </w:r>
          </w:p>
        </w:tc>
        <w:tc>
          <w:tcPr>
            <w:tcW w:w="4085" w:type="dxa"/>
            <w:noWrap/>
            <w:hideMark/>
          </w:tcPr>
          <w:p w14:paraId="7B05E42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Ig kappa chain C region </w:t>
            </w:r>
          </w:p>
        </w:tc>
        <w:tc>
          <w:tcPr>
            <w:tcW w:w="828" w:type="dxa"/>
            <w:noWrap/>
            <w:hideMark/>
          </w:tcPr>
          <w:p w14:paraId="2C0EE9E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32F800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1049" w:type="dxa"/>
            <w:noWrap/>
            <w:hideMark/>
          </w:tcPr>
          <w:p w14:paraId="604E9EB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1,95</w:t>
            </w:r>
          </w:p>
        </w:tc>
        <w:tc>
          <w:tcPr>
            <w:tcW w:w="1049" w:type="dxa"/>
            <w:noWrap/>
            <w:hideMark/>
          </w:tcPr>
          <w:p w14:paraId="432B07E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4,11</w:t>
            </w:r>
          </w:p>
        </w:tc>
      </w:tr>
      <w:tr w:rsidR="00D11008" w:rsidRPr="00667204" w14:paraId="103FE39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50DDF2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P01857</w:t>
            </w:r>
          </w:p>
        </w:tc>
        <w:tc>
          <w:tcPr>
            <w:tcW w:w="4085" w:type="dxa"/>
            <w:noWrap/>
            <w:hideMark/>
          </w:tcPr>
          <w:p w14:paraId="60364C5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Ig gamma-1 chain C region </w:t>
            </w:r>
          </w:p>
        </w:tc>
        <w:tc>
          <w:tcPr>
            <w:tcW w:w="828" w:type="dxa"/>
            <w:noWrap/>
            <w:hideMark/>
          </w:tcPr>
          <w:p w14:paraId="1E1B341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4A94C3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1049" w:type="dxa"/>
            <w:noWrap/>
            <w:hideMark/>
          </w:tcPr>
          <w:p w14:paraId="3DDCA96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1,02</w:t>
            </w:r>
          </w:p>
        </w:tc>
        <w:tc>
          <w:tcPr>
            <w:tcW w:w="1049" w:type="dxa"/>
            <w:noWrap/>
            <w:hideMark/>
          </w:tcPr>
          <w:p w14:paraId="555A9CD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</w:p>
        </w:tc>
      </w:tr>
      <w:tr w:rsidR="00D11008" w:rsidRPr="00667204" w14:paraId="4D293EE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E09BDA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P01859</w:t>
            </w:r>
          </w:p>
        </w:tc>
        <w:tc>
          <w:tcPr>
            <w:tcW w:w="4085" w:type="dxa"/>
            <w:noWrap/>
            <w:hideMark/>
          </w:tcPr>
          <w:p w14:paraId="56BDFEF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Ig gamma-2 chain C region </w:t>
            </w:r>
          </w:p>
        </w:tc>
        <w:tc>
          <w:tcPr>
            <w:tcW w:w="828" w:type="dxa"/>
            <w:noWrap/>
            <w:hideMark/>
          </w:tcPr>
          <w:p w14:paraId="51EC473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073F25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B2622F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7,44</w:t>
            </w:r>
          </w:p>
        </w:tc>
        <w:tc>
          <w:tcPr>
            <w:tcW w:w="1049" w:type="dxa"/>
            <w:noWrap/>
            <w:hideMark/>
          </w:tcPr>
          <w:p w14:paraId="711852B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047DA0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25EB4E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P01861</w:t>
            </w:r>
          </w:p>
        </w:tc>
        <w:tc>
          <w:tcPr>
            <w:tcW w:w="4085" w:type="dxa"/>
            <w:noWrap/>
            <w:hideMark/>
          </w:tcPr>
          <w:p w14:paraId="464FCAD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Ig gamma-4 chain C region </w:t>
            </w:r>
          </w:p>
        </w:tc>
        <w:tc>
          <w:tcPr>
            <w:tcW w:w="828" w:type="dxa"/>
            <w:noWrap/>
            <w:hideMark/>
          </w:tcPr>
          <w:p w14:paraId="7E25F67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16D3B4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688CD6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1049" w:type="dxa"/>
            <w:noWrap/>
            <w:hideMark/>
          </w:tcPr>
          <w:p w14:paraId="693D508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137420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F854B1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P01876</w:t>
            </w:r>
          </w:p>
        </w:tc>
        <w:tc>
          <w:tcPr>
            <w:tcW w:w="4085" w:type="dxa"/>
            <w:noWrap/>
            <w:hideMark/>
          </w:tcPr>
          <w:p w14:paraId="079D87F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Ig alpha-1 chain C region </w:t>
            </w:r>
          </w:p>
        </w:tc>
        <w:tc>
          <w:tcPr>
            <w:tcW w:w="828" w:type="dxa"/>
            <w:noWrap/>
            <w:hideMark/>
          </w:tcPr>
          <w:p w14:paraId="41750E4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2B2937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1049" w:type="dxa"/>
            <w:noWrap/>
            <w:hideMark/>
          </w:tcPr>
          <w:p w14:paraId="57CF060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C2637C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20195A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FEC29B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P02042</w:t>
            </w:r>
          </w:p>
        </w:tc>
        <w:tc>
          <w:tcPr>
            <w:tcW w:w="4085" w:type="dxa"/>
            <w:noWrap/>
            <w:hideMark/>
          </w:tcPr>
          <w:p w14:paraId="0208DC9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Hemoglobin subunit delta </w:t>
            </w:r>
          </w:p>
        </w:tc>
        <w:tc>
          <w:tcPr>
            <w:tcW w:w="828" w:type="dxa"/>
            <w:noWrap/>
            <w:hideMark/>
          </w:tcPr>
          <w:p w14:paraId="2902A26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51C5F2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C7BF61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1049" w:type="dxa"/>
            <w:noWrap/>
            <w:hideMark/>
          </w:tcPr>
          <w:p w14:paraId="0A9CF22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3380BF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1D82F2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P02511</w:t>
            </w:r>
          </w:p>
        </w:tc>
        <w:tc>
          <w:tcPr>
            <w:tcW w:w="4085" w:type="dxa"/>
            <w:noWrap/>
            <w:hideMark/>
          </w:tcPr>
          <w:p w14:paraId="6D96613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Alpha-crystallin B chain </w:t>
            </w:r>
          </w:p>
        </w:tc>
        <w:tc>
          <w:tcPr>
            <w:tcW w:w="828" w:type="dxa"/>
            <w:noWrap/>
            <w:hideMark/>
          </w:tcPr>
          <w:p w14:paraId="3D1D01C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CD9238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135BB4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049" w:type="dxa"/>
            <w:noWrap/>
            <w:hideMark/>
          </w:tcPr>
          <w:p w14:paraId="155E719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9B1FCF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830BED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P02533</w:t>
            </w:r>
          </w:p>
        </w:tc>
        <w:tc>
          <w:tcPr>
            <w:tcW w:w="4085" w:type="dxa"/>
            <w:noWrap/>
            <w:hideMark/>
          </w:tcPr>
          <w:p w14:paraId="0116982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Keratin, type I cytoskeletal 14 </w:t>
            </w:r>
          </w:p>
        </w:tc>
        <w:tc>
          <w:tcPr>
            <w:tcW w:w="828" w:type="dxa"/>
            <w:noWrap/>
            <w:hideMark/>
          </w:tcPr>
          <w:p w14:paraId="5AD7B37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00C7E8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1049" w:type="dxa"/>
            <w:noWrap/>
            <w:hideMark/>
          </w:tcPr>
          <w:p w14:paraId="1A5FAD8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1049" w:type="dxa"/>
            <w:noWrap/>
            <w:hideMark/>
          </w:tcPr>
          <w:p w14:paraId="6390163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</w:tr>
      <w:tr w:rsidR="00D11008" w:rsidRPr="00667204" w14:paraId="0219A16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C42BBF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P02538</w:t>
            </w:r>
          </w:p>
        </w:tc>
        <w:tc>
          <w:tcPr>
            <w:tcW w:w="4085" w:type="dxa"/>
            <w:noWrap/>
            <w:hideMark/>
          </w:tcPr>
          <w:p w14:paraId="1732C97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Keratin, type II cytoskeletal 6A </w:t>
            </w:r>
          </w:p>
        </w:tc>
        <w:tc>
          <w:tcPr>
            <w:tcW w:w="828" w:type="dxa"/>
            <w:noWrap/>
            <w:hideMark/>
          </w:tcPr>
          <w:p w14:paraId="12673A3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D31FA7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1049" w:type="dxa"/>
            <w:noWrap/>
            <w:hideMark/>
          </w:tcPr>
          <w:p w14:paraId="2163A6C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1049" w:type="dxa"/>
            <w:noWrap/>
            <w:hideMark/>
          </w:tcPr>
          <w:p w14:paraId="0702664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1,44</w:t>
            </w:r>
          </w:p>
        </w:tc>
      </w:tr>
      <w:tr w:rsidR="00D11008" w:rsidRPr="00667204" w14:paraId="5BAD585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C51EBC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P02545</w:t>
            </w:r>
          </w:p>
        </w:tc>
        <w:tc>
          <w:tcPr>
            <w:tcW w:w="4085" w:type="dxa"/>
            <w:noWrap/>
            <w:hideMark/>
          </w:tcPr>
          <w:p w14:paraId="5DCFC2D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Prelamin-A/C </w:t>
            </w:r>
          </w:p>
        </w:tc>
        <w:tc>
          <w:tcPr>
            <w:tcW w:w="828" w:type="dxa"/>
            <w:noWrap/>
            <w:hideMark/>
          </w:tcPr>
          <w:p w14:paraId="067342E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EDB18C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1049" w:type="dxa"/>
            <w:noWrap/>
            <w:hideMark/>
          </w:tcPr>
          <w:p w14:paraId="065230E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1049" w:type="dxa"/>
            <w:noWrap/>
            <w:hideMark/>
          </w:tcPr>
          <w:p w14:paraId="1A2A167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1,58</w:t>
            </w:r>
          </w:p>
        </w:tc>
      </w:tr>
      <w:tr w:rsidR="00D11008" w:rsidRPr="00667204" w14:paraId="4E5EFE4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423759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P02675</w:t>
            </w:r>
          </w:p>
        </w:tc>
        <w:tc>
          <w:tcPr>
            <w:tcW w:w="4085" w:type="dxa"/>
            <w:noWrap/>
            <w:hideMark/>
          </w:tcPr>
          <w:p w14:paraId="7F624C0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Fibrinogen beta chain </w:t>
            </w:r>
          </w:p>
        </w:tc>
        <w:tc>
          <w:tcPr>
            <w:tcW w:w="828" w:type="dxa"/>
            <w:noWrap/>
            <w:hideMark/>
          </w:tcPr>
          <w:p w14:paraId="790CDC7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D73061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0BC9A9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1049" w:type="dxa"/>
            <w:noWrap/>
            <w:hideMark/>
          </w:tcPr>
          <w:p w14:paraId="1E8423D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12C2A4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D4D3B6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P02768</w:t>
            </w:r>
          </w:p>
        </w:tc>
        <w:tc>
          <w:tcPr>
            <w:tcW w:w="4085" w:type="dxa"/>
            <w:noWrap/>
            <w:hideMark/>
          </w:tcPr>
          <w:p w14:paraId="06ED1AA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Serum albumin </w:t>
            </w:r>
          </w:p>
        </w:tc>
        <w:tc>
          <w:tcPr>
            <w:tcW w:w="828" w:type="dxa"/>
            <w:noWrap/>
            <w:hideMark/>
          </w:tcPr>
          <w:p w14:paraId="5123C3D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41D0D2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1049" w:type="dxa"/>
            <w:noWrap/>
            <w:hideMark/>
          </w:tcPr>
          <w:p w14:paraId="498DBF1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0,63</w:t>
            </w:r>
          </w:p>
        </w:tc>
        <w:tc>
          <w:tcPr>
            <w:tcW w:w="1049" w:type="dxa"/>
            <w:noWrap/>
            <w:hideMark/>
          </w:tcPr>
          <w:p w14:paraId="5DE9E61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1,85</w:t>
            </w:r>
          </w:p>
        </w:tc>
      </w:tr>
      <w:tr w:rsidR="00D11008" w:rsidRPr="00667204" w14:paraId="31F9FFE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65E317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P02792</w:t>
            </w:r>
          </w:p>
        </w:tc>
        <w:tc>
          <w:tcPr>
            <w:tcW w:w="4085" w:type="dxa"/>
            <w:noWrap/>
            <w:hideMark/>
          </w:tcPr>
          <w:p w14:paraId="269D910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Ferritin light chain </w:t>
            </w:r>
          </w:p>
        </w:tc>
        <w:tc>
          <w:tcPr>
            <w:tcW w:w="828" w:type="dxa"/>
            <w:noWrap/>
            <w:hideMark/>
          </w:tcPr>
          <w:p w14:paraId="05D0B23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2520CE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0C5A56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1049" w:type="dxa"/>
            <w:noWrap/>
            <w:hideMark/>
          </w:tcPr>
          <w:p w14:paraId="09663B3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01CD05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EDA00E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P04075</w:t>
            </w:r>
          </w:p>
        </w:tc>
        <w:tc>
          <w:tcPr>
            <w:tcW w:w="4085" w:type="dxa"/>
            <w:noWrap/>
            <w:hideMark/>
          </w:tcPr>
          <w:p w14:paraId="6C607CA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Fructose-bisphosphate aldolase A </w:t>
            </w:r>
          </w:p>
        </w:tc>
        <w:tc>
          <w:tcPr>
            <w:tcW w:w="828" w:type="dxa"/>
            <w:noWrap/>
            <w:hideMark/>
          </w:tcPr>
          <w:p w14:paraId="4C9BB08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BCFB6A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1049" w:type="dxa"/>
            <w:noWrap/>
            <w:hideMark/>
          </w:tcPr>
          <w:p w14:paraId="3A9F2AC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1,57</w:t>
            </w:r>
          </w:p>
        </w:tc>
        <w:tc>
          <w:tcPr>
            <w:tcW w:w="1049" w:type="dxa"/>
            <w:noWrap/>
            <w:hideMark/>
          </w:tcPr>
          <w:p w14:paraId="0739667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</w:tr>
      <w:tr w:rsidR="00D11008" w:rsidRPr="00667204" w14:paraId="7109065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C70EBF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P04083</w:t>
            </w:r>
          </w:p>
        </w:tc>
        <w:tc>
          <w:tcPr>
            <w:tcW w:w="4085" w:type="dxa"/>
            <w:noWrap/>
            <w:hideMark/>
          </w:tcPr>
          <w:p w14:paraId="031997E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Annexin A1 </w:t>
            </w:r>
          </w:p>
        </w:tc>
        <w:tc>
          <w:tcPr>
            <w:tcW w:w="828" w:type="dxa"/>
            <w:noWrap/>
            <w:hideMark/>
          </w:tcPr>
          <w:p w14:paraId="07E5811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A951E3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5B5789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  <w:tc>
          <w:tcPr>
            <w:tcW w:w="1049" w:type="dxa"/>
            <w:noWrap/>
            <w:hideMark/>
          </w:tcPr>
          <w:p w14:paraId="6DE1230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6D8C0C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2448F1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P04179</w:t>
            </w:r>
          </w:p>
        </w:tc>
        <w:tc>
          <w:tcPr>
            <w:tcW w:w="4085" w:type="dxa"/>
            <w:noWrap/>
            <w:hideMark/>
          </w:tcPr>
          <w:p w14:paraId="1B31753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Superoxide dismutase [Mn], mitochondrial </w:t>
            </w:r>
          </w:p>
        </w:tc>
        <w:tc>
          <w:tcPr>
            <w:tcW w:w="828" w:type="dxa"/>
            <w:noWrap/>
            <w:hideMark/>
          </w:tcPr>
          <w:p w14:paraId="53698F8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3B302E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1049" w:type="dxa"/>
            <w:noWrap/>
            <w:hideMark/>
          </w:tcPr>
          <w:p w14:paraId="55835D3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B9BE62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7D35DE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46879F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P04259</w:t>
            </w:r>
          </w:p>
        </w:tc>
        <w:tc>
          <w:tcPr>
            <w:tcW w:w="4085" w:type="dxa"/>
            <w:noWrap/>
            <w:hideMark/>
          </w:tcPr>
          <w:p w14:paraId="071CEE1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Keratin, type II cytoskeletal 6B </w:t>
            </w:r>
          </w:p>
        </w:tc>
        <w:tc>
          <w:tcPr>
            <w:tcW w:w="828" w:type="dxa"/>
            <w:noWrap/>
            <w:hideMark/>
          </w:tcPr>
          <w:p w14:paraId="7BE7135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ADDDDC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0,43</w:t>
            </w:r>
          </w:p>
        </w:tc>
        <w:tc>
          <w:tcPr>
            <w:tcW w:w="1049" w:type="dxa"/>
            <w:noWrap/>
            <w:hideMark/>
          </w:tcPr>
          <w:p w14:paraId="5C91E7C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1049" w:type="dxa"/>
            <w:noWrap/>
            <w:hideMark/>
          </w:tcPr>
          <w:p w14:paraId="6476421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3,36</w:t>
            </w:r>
          </w:p>
        </w:tc>
      </w:tr>
      <w:tr w:rsidR="00D11008" w:rsidRPr="00667204" w14:paraId="35B27E1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2C63B0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P04406</w:t>
            </w:r>
          </w:p>
        </w:tc>
        <w:tc>
          <w:tcPr>
            <w:tcW w:w="4085" w:type="dxa"/>
            <w:noWrap/>
            <w:hideMark/>
          </w:tcPr>
          <w:p w14:paraId="39D4ADF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Glyceraldehyde-3-phosphate dehydrogenase </w:t>
            </w:r>
          </w:p>
        </w:tc>
        <w:tc>
          <w:tcPr>
            <w:tcW w:w="828" w:type="dxa"/>
            <w:noWrap/>
            <w:hideMark/>
          </w:tcPr>
          <w:p w14:paraId="2F232FA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3E7FFB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049" w:type="dxa"/>
            <w:noWrap/>
            <w:hideMark/>
          </w:tcPr>
          <w:p w14:paraId="264A1ED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1049" w:type="dxa"/>
            <w:noWrap/>
            <w:hideMark/>
          </w:tcPr>
          <w:p w14:paraId="048D243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</w:tr>
      <w:tr w:rsidR="00D11008" w:rsidRPr="00667204" w14:paraId="2429231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B9AF4D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P04792</w:t>
            </w:r>
          </w:p>
        </w:tc>
        <w:tc>
          <w:tcPr>
            <w:tcW w:w="4085" w:type="dxa"/>
            <w:noWrap/>
            <w:hideMark/>
          </w:tcPr>
          <w:p w14:paraId="22B0C65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Heat shock protein beta-1 </w:t>
            </w:r>
          </w:p>
        </w:tc>
        <w:tc>
          <w:tcPr>
            <w:tcW w:w="828" w:type="dxa"/>
            <w:noWrap/>
            <w:hideMark/>
          </w:tcPr>
          <w:p w14:paraId="72B4A07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67DA27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1049" w:type="dxa"/>
            <w:noWrap/>
            <w:hideMark/>
          </w:tcPr>
          <w:p w14:paraId="6CCDAA6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1,06</w:t>
            </w:r>
          </w:p>
        </w:tc>
        <w:tc>
          <w:tcPr>
            <w:tcW w:w="1049" w:type="dxa"/>
            <w:noWrap/>
            <w:hideMark/>
          </w:tcPr>
          <w:p w14:paraId="290E499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1,59</w:t>
            </w:r>
          </w:p>
        </w:tc>
      </w:tr>
      <w:tr w:rsidR="00D11008" w:rsidRPr="00667204" w14:paraId="6E05776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9349E1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P05023</w:t>
            </w:r>
          </w:p>
        </w:tc>
        <w:tc>
          <w:tcPr>
            <w:tcW w:w="4085" w:type="dxa"/>
            <w:noWrap/>
            <w:hideMark/>
          </w:tcPr>
          <w:p w14:paraId="52A0FB8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Sodium/potassium-transporting ATPase subunit alpha-1 </w:t>
            </w:r>
          </w:p>
        </w:tc>
        <w:tc>
          <w:tcPr>
            <w:tcW w:w="828" w:type="dxa"/>
            <w:noWrap/>
            <w:hideMark/>
          </w:tcPr>
          <w:p w14:paraId="04DDF52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211EEB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4FEF83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0,94</w:t>
            </w:r>
          </w:p>
        </w:tc>
        <w:tc>
          <w:tcPr>
            <w:tcW w:w="1049" w:type="dxa"/>
            <w:noWrap/>
            <w:hideMark/>
          </w:tcPr>
          <w:p w14:paraId="1485D9E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44CF38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2C2168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P05026</w:t>
            </w:r>
          </w:p>
        </w:tc>
        <w:tc>
          <w:tcPr>
            <w:tcW w:w="4085" w:type="dxa"/>
            <w:noWrap/>
            <w:hideMark/>
          </w:tcPr>
          <w:p w14:paraId="4AE8670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Sodium/potassium-transporting ATPase subunit beta-1 </w:t>
            </w:r>
          </w:p>
        </w:tc>
        <w:tc>
          <w:tcPr>
            <w:tcW w:w="828" w:type="dxa"/>
            <w:noWrap/>
            <w:hideMark/>
          </w:tcPr>
          <w:p w14:paraId="50C66EA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78F21E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3,76</w:t>
            </w:r>
          </w:p>
        </w:tc>
        <w:tc>
          <w:tcPr>
            <w:tcW w:w="1049" w:type="dxa"/>
            <w:noWrap/>
            <w:hideMark/>
          </w:tcPr>
          <w:p w14:paraId="7915829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1,48</w:t>
            </w:r>
          </w:p>
        </w:tc>
        <w:tc>
          <w:tcPr>
            <w:tcW w:w="1049" w:type="dxa"/>
            <w:noWrap/>
            <w:hideMark/>
          </w:tcPr>
          <w:p w14:paraId="493F167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</w:tr>
      <w:tr w:rsidR="00D11008" w:rsidRPr="00667204" w14:paraId="6F8DE89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7281D6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P05089</w:t>
            </w:r>
          </w:p>
        </w:tc>
        <w:tc>
          <w:tcPr>
            <w:tcW w:w="4085" w:type="dxa"/>
            <w:noWrap/>
            <w:hideMark/>
          </w:tcPr>
          <w:p w14:paraId="08FD90B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Arginase-1 </w:t>
            </w:r>
          </w:p>
        </w:tc>
        <w:tc>
          <w:tcPr>
            <w:tcW w:w="828" w:type="dxa"/>
            <w:noWrap/>
            <w:hideMark/>
          </w:tcPr>
          <w:p w14:paraId="02A5F6E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3FDD2C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B8B4A5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1,33</w:t>
            </w:r>
          </w:p>
        </w:tc>
        <w:tc>
          <w:tcPr>
            <w:tcW w:w="1049" w:type="dxa"/>
            <w:noWrap/>
            <w:hideMark/>
          </w:tcPr>
          <w:p w14:paraId="19AF279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3054EF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22035C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P05091</w:t>
            </w:r>
          </w:p>
        </w:tc>
        <w:tc>
          <w:tcPr>
            <w:tcW w:w="4085" w:type="dxa"/>
            <w:noWrap/>
            <w:hideMark/>
          </w:tcPr>
          <w:p w14:paraId="18BB0BC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Aldehyde dehydrogenase, mitochondrial </w:t>
            </w:r>
          </w:p>
        </w:tc>
        <w:tc>
          <w:tcPr>
            <w:tcW w:w="828" w:type="dxa"/>
            <w:noWrap/>
            <w:hideMark/>
          </w:tcPr>
          <w:p w14:paraId="5ABE880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A759F7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D730B5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1049" w:type="dxa"/>
            <w:noWrap/>
            <w:hideMark/>
          </w:tcPr>
          <w:p w14:paraId="7186FF8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D8214C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DB3DFE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P05141</w:t>
            </w:r>
          </w:p>
        </w:tc>
        <w:tc>
          <w:tcPr>
            <w:tcW w:w="4085" w:type="dxa"/>
            <w:noWrap/>
            <w:hideMark/>
          </w:tcPr>
          <w:p w14:paraId="58A1904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ADP/ATP translocase 2 </w:t>
            </w:r>
          </w:p>
        </w:tc>
        <w:tc>
          <w:tcPr>
            <w:tcW w:w="828" w:type="dxa"/>
            <w:noWrap/>
            <w:hideMark/>
          </w:tcPr>
          <w:p w14:paraId="4928310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5EDDFD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1049" w:type="dxa"/>
            <w:noWrap/>
            <w:hideMark/>
          </w:tcPr>
          <w:p w14:paraId="31B01B9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049" w:type="dxa"/>
            <w:noWrap/>
            <w:hideMark/>
          </w:tcPr>
          <w:p w14:paraId="4C1F07F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</w:tr>
      <w:tr w:rsidR="00D11008" w:rsidRPr="00667204" w14:paraId="6A8910A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263118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P05198</w:t>
            </w:r>
          </w:p>
        </w:tc>
        <w:tc>
          <w:tcPr>
            <w:tcW w:w="4085" w:type="dxa"/>
            <w:noWrap/>
            <w:hideMark/>
          </w:tcPr>
          <w:p w14:paraId="0DA3FA4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Eukaryotic translation initiation factor 2 subunit 1 </w:t>
            </w:r>
          </w:p>
        </w:tc>
        <w:tc>
          <w:tcPr>
            <w:tcW w:w="828" w:type="dxa"/>
            <w:noWrap/>
            <w:hideMark/>
          </w:tcPr>
          <w:p w14:paraId="66C4486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31AB1D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1049" w:type="dxa"/>
            <w:noWrap/>
            <w:hideMark/>
          </w:tcPr>
          <w:p w14:paraId="0225932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68BC17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C4715C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7519AB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P05413</w:t>
            </w:r>
          </w:p>
        </w:tc>
        <w:tc>
          <w:tcPr>
            <w:tcW w:w="4085" w:type="dxa"/>
            <w:noWrap/>
            <w:hideMark/>
          </w:tcPr>
          <w:p w14:paraId="00A9E8A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Fatty acid-binding protein, heart </w:t>
            </w:r>
          </w:p>
        </w:tc>
        <w:tc>
          <w:tcPr>
            <w:tcW w:w="828" w:type="dxa"/>
            <w:noWrap/>
            <w:hideMark/>
          </w:tcPr>
          <w:p w14:paraId="114E232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DA797F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1049" w:type="dxa"/>
            <w:noWrap/>
            <w:hideMark/>
          </w:tcPr>
          <w:p w14:paraId="217E9DD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1049" w:type="dxa"/>
            <w:noWrap/>
            <w:hideMark/>
          </w:tcPr>
          <w:p w14:paraId="11790F2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1,61</w:t>
            </w:r>
          </w:p>
        </w:tc>
      </w:tr>
      <w:tr w:rsidR="00D11008" w:rsidRPr="00667204" w14:paraId="4CCACF7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E1C09A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P05496</w:t>
            </w:r>
          </w:p>
        </w:tc>
        <w:tc>
          <w:tcPr>
            <w:tcW w:w="4085" w:type="dxa"/>
            <w:noWrap/>
            <w:hideMark/>
          </w:tcPr>
          <w:p w14:paraId="14AB1DB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ATP synthase F(0) complex subunit C1, mitochondrial </w:t>
            </w:r>
          </w:p>
        </w:tc>
        <w:tc>
          <w:tcPr>
            <w:tcW w:w="828" w:type="dxa"/>
            <w:noWrap/>
            <w:hideMark/>
          </w:tcPr>
          <w:p w14:paraId="039FCB6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44BD53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1049" w:type="dxa"/>
            <w:noWrap/>
            <w:hideMark/>
          </w:tcPr>
          <w:p w14:paraId="0C3E5BF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1,21</w:t>
            </w:r>
          </w:p>
        </w:tc>
        <w:tc>
          <w:tcPr>
            <w:tcW w:w="1049" w:type="dxa"/>
            <w:noWrap/>
            <w:hideMark/>
          </w:tcPr>
          <w:p w14:paraId="4F5A0DA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1,49</w:t>
            </w:r>
          </w:p>
        </w:tc>
      </w:tr>
      <w:tr w:rsidR="00D11008" w:rsidRPr="00667204" w14:paraId="5E76B40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B8584C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P05787</w:t>
            </w:r>
          </w:p>
        </w:tc>
        <w:tc>
          <w:tcPr>
            <w:tcW w:w="4085" w:type="dxa"/>
            <w:noWrap/>
            <w:hideMark/>
          </w:tcPr>
          <w:p w14:paraId="6C43DF3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Keratin, type II cytoskeletal 8 </w:t>
            </w:r>
          </w:p>
        </w:tc>
        <w:tc>
          <w:tcPr>
            <w:tcW w:w="828" w:type="dxa"/>
            <w:noWrap/>
            <w:hideMark/>
          </w:tcPr>
          <w:p w14:paraId="02D75D2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B1CA98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2,42</w:t>
            </w:r>
          </w:p>
        </w:tc>
        <w:tc>
          <w:tcPr>
            <w:tcW w:w="1049" w:type="dxa"/>
            <w:noWrap/>
            <w:hideMark/>
          </w:tcPr>
          <w:p w14:paraId="359FB6F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B3C2C2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F8B9C4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AE44A0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P06396</w:t>
            </w:r>
          </w:p>
        </w:tc>
        <w:tc>
          <w:tcPr>
            <w:tcW w:w="4085" w:type="dxa"/>
            <w:noWrap/>
            <w:hideMark/>
          </w:tcPr>
          <w:p w14:paraId="72F9BDB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Gelsolin </w:t>
            </w:r>
          </w:p>
        </w:tc>
        <w:tc>
          <w:tcPr>
            <w:tcW w:w="828" w:type="dxa"/>
            <w:noWrap/>
            <w:hideMark/>
          </w:tcPr>
          <w:p w14:paraId="71EF41D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2BE79D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0556D7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1049" w:type="dxa"/>
            <w:noWrap/>
            <w:hideMark/>
          </w:tcPr>
          <w:p w14:paraId="485492A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0AE1F6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9F87C0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P06733</w:t>
            </w:r>
          </w:p>
        </w:tc>
        <w:tc>
          <w:tcPr>
            <w:tcW w:w="4085" w:type="dxa"/>
            <w:noWrap/>
            <w:hideMark/>
          </w:tcPr>
          <w:p w14:paraId="2CBA359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Alpha-enolase </w:t>
            </w:r>
          </w:p>
        </w:tc>
        <w:tc>
          <w:tcPr>
            <w:tcW w:w="828" w:type="dxa"/>
            <w:noWrap/>
            <w:hideMark/>
          </w:tcPr>
          <w:p w14:paraId="7EA5B12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58AD95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1049" w:type="dxa"/>
            <w:noWrap/>
            <w:hideMark/>
          </w:tcPr>
          <w:p w14:paraId="2AC1089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1,05</w:t>
            </w:r>
          </w:p>
        </w:tc>
        <w:tc>
          <w:tcPr>
            <w:tcW w:w="1049" w:type="dxa"/>
            <w:noWrap/>
            <w:hideMark/>
          </w:tcPr>
          <w:p w14:paraId="4A7474B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7,69</w:t>
            </w:r>
          </w:p>
        </w:tc>
      </w:tr>
      <w:tr w:rsidR="00D11008" w:rsidRPr="00667204" w14:paraId="119F3ED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2F71EC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P06753</w:t>
            </w:r>
          </w:p>
        </w:tc>
        <w:tc>
          <w:tcPr>
            <w:tcW w:w="4085" w:type="dxa"/>
            <w:noWrap/>
            <w:hideMark/>
          </w:tcPr>
          <w:p w14:paraId="3D64EEB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Tropomyosin alpha-3 chain </w:t>
            </w:r>
          </w:p>
        </w:tc>
        <w:tc>
          <w:tcPr>
            <w:tcW w:w="828" w:type="dxa"/>
            <w:noWrap/>
            <w:hideMark/>
          </w:tcPr>
          <w:p w14:paraId="6427D42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703A46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1C7E0E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  <w:tc>
          <w:tcPr>
            <w:tcW w:w="1049" w:type="dxa"/>
            <w:noWrap/>
            <w:hideMark/>
          </w:tcPr>
          <w:p w14:paraId="3C0B1E8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B7FDCD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53AAC7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P07197</w:t>
            </w:r>
          </w:p>
        </w:tc>
        <w:tc>
          <w:tcPr>
            <w:tcW w:w="4085" w:type="dxa"/>
            <w:noWrap/>
            <w:hideMark/>
          </w:tcPr>
          <w:p w14:paraId="56F78D2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Neurofilament medium polypeptide </w:t>
            </w:r>
          </w:p>
        </w:tc>
        <w:tc>
          <w:tcPr>
            <w:tcW w:w="828" w:type="dxa"/>
            <w:noWrap/>
            <w:hideMark/>
          </w:tcPr>
          <w:p w14:paraId="71EED9E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32B1AE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1049" w:type="dxa"/>
            <w:noWrap/>
            <w:hideMark/>
          </w:tcPr>
          <w:p w14:paraId="57B33C8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1049" w:type="dxa"/>
            <w:noWrap/>
            <w:hideMark/>
          </w:tcPr>
          <w:p w14:paraId="1225B43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</w:tr>
      <w:tr w:rsidR="00D11008" w:rsidRPr="00667204" w14:paraId="0AED897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348717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P07355</w:t>
            </w:r>
          </w:p>
        </w:tc>
        <w:tc>
          <w:tcPr>
            <w:tcW w:w="4085" w:type="dxa"/>
            <w:noWrap/>
            <w:hideMark/>
          </w:tcPr>
          <w:p w14:paraId="0D36772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Annexin A2 </w:t>
            </w:r>
          </w:p>
        </w:tc>
        <w:tc>
          <w:tcPr>
            <w:tcW w:w="828" w:type="dxa"/>
            <w:noWrap/>
            <w:hideMark/>
          </w:tcPr>
          <w:p w14:paraId="7D866D4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91B70F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CCA5E9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1,23</w:t>
            </w:r>
          </w:p>
        </w:tc>
        <w:tc>
          <w:tcPr>
            <w:tcW w:w="1049" w:type="dxa"/>
            <w:noWrap/>
            <w:hideMark/>
          </w:tcPr>
          <w:p w14:paraId="1A9CC2E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AD39B5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5BF252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P07437</w:t>
            </w:r>
          </w:p>
        </w:tc>
        <w:tc>
          <w:tcPr>
            <w:tcW w:w="4085" w:type="dxa"/>
            <w:noWrap/>
            <w:hideMark/>
          </w:tcPr>
          <w:p w14:paraId="2101D06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Tubulin beta chain </w:t>
            </w:r>
          </w:p>
        </w:tc>
        <w:tc>
          <w:tcPr>
            <w:tcW w:w="828" w:type="dxa"/>
            <w:noWrap/>
            <w:hideMark/>
          </w:tcPr>
          <w:p w14:paraId="5DA46A2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788AA7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0FF6FD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6,46</w:t>
            </w:r>
          </w:p>
        </w:tc>
        <w:tc>
          <w:tcPr>
            <w:tcW w:w="1049" w:type="dxa"/>
            <w:noWrap/>
            <w:hideMark/>
          </w:tcPr>
          <w:p w14:paraId="02726D3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DD76AB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2FBF8D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P07476</w:t>
            </w:r>
          </w:p>
        </w:tc>
        <w:tc>
          <w:tcPr>
            <w:tcW w:w="4085" w:type="dxa"/>
            <w:noWrap/>
            <w:hideMark/>
          </w:tcPr>
          <w:p w14:paraId="3786D1A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Involucrin </w:t>
            </w:r>
          </w:p>
        </w:tc>
        <w:tc>
          <w:tcPr>
            <w:tcW w:w="828" w:type="dxa"/>
            <w:noWrap/>
            <w:hideMark/>
          </w:tcPr>
          <w:p w14:paraId="4A25192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C42DD3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C2C431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1049" w:type="dxa"/>
            <w:noWrap/>
            <w:hideMark/>
          </w:tcPr>
          <w:p w14:paraId="4917B71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AD2D14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C267A6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P07737</w:t>
            </w:r>
          </w:p>
        </w:tc>
        <w:tc>
          <w:tcPr>
            <w:tcW w:w="4085" w:type="dxa"/>
            <w:noWrap/>
            <w:hideMark/>
          </w:tcPr>
          <w:p w14:paraId="2B33700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Profilin-1 </w:t>
            </w:r>
          </w:p>
        </w:tc>
        <w:tc>
          <w:tcPr>
            <w:tcW w:w="828" w:type="dxa"/>
            <w:noWrap/>
            <w:hideMark/>
          </w:tcPr>
          <w:p w14:paraId="6F5E955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A94E72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D7593D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1,38</w:t>
            </w:r>
          </w:p>
        </w:tc>
        <w:tc>
          <w:tcPr>
            <w:tcW w:w="1049" w:type="dxa"/>
            <w:noWrap/>
            <w:hideMark/>
          </w:tcPr>
          <w:p w14:paraId="02B4BD6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117B3D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4B3D88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P07814</w:t>
            </w:r>
          </w:p>
        </w:tc>
        <w:tc>
          <w:tcPr>
            <w:tcW w:w="4085" w:type="dxa"/>
            <w:noWrap/>
            <w:hideMark/>
          </w:tcPr>
          <w:p w14:paraId="728793E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Bifunctional glutamate/proline--tRNA ligase </w:t>
            </w:r>
          </w:p>
        </w:tc>
        <w:tc>
          <w:tcPr>
            <w:tcW w:w="828" w:type="dxa"/>
            <w:noWrap/>
            <w:hideMark/>
          </w:tcPr>
          <w:p w14:paraId="564105D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789E08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F7833B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1049" w:type="dxa"/>
            <w:noWrap/>
            <w:hideMark/>
          </w:tcPr>
          <w:p w14:paraId="61652A6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AAF6B1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55B087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P07910</w:t>
            </w:r>
          </w:p>
        </w:tc>
        <w:tc>
          <w:tcPr>
            <w:tcW w:w="4085" w:type="dxa"/>
            <w:noWrap/>
            <w:hideMark/>
          </w:tcPr>
          <w:p w14:paraId="10606A0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Heterogeneous nuclear ribonucleoproteins C1/C2 </w:t>
            </w:r>
          </w:p>
        </w:tc>
        <w:tc>
          <w:tcPr>
            <w:tcW w:w="828" w:type="dxa"/>
            <w:noWrap/>
            <w:hideMark/>
          </w:tcPr>
          <w:p w14:paraId="5DD0D86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00BE9E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4183AB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1049" w:type="dxa"/>
            <w:noWrap/>
            <w:hideMark/>
          </w:tcPr>
          <w:p w14:paraId="4090B65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13A194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6AB27A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P07954</w:t>
            </w:r>
          </w:p>
        </w:tc>
        <w:tc>
          <w:tcPr>
            <w:tcW w:w="4085" w:type="dxa"/>
            <w:noWrap/>
            <w:hideMark/>
          </w:tcPr>
          <w:p w14:paraId="6F1CAED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Fumarate hydratase, mitochondrial </w:t>
            </w:r>
          </w:p>
        </w:tc>
        <w:tc>
          <w:tcPr>
            <w:tcW w:w="828" w:type="dxa"/>
            <w:noWrap/>
            <w:hideMark/>
          </w:tcPr>
          <w:p w14:paraId="3A6B8BE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AE1E54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7255A3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1049" w:type="dxa"/>
            <w:noWrap/>
            <w:hideMark/>
          </w:tcPr>
          <w:p w14:paraId="4F01C04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B099DF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CE9203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P08107</w:t>
            </w:r>
          </w:p>
        </w:tc>
        <w:tc>
          <w:tcPr>
            <w:tcW w:w="4085" w:type="dxa"/>
            <w:noWrap/>
            <w:hideMark/>
          </w:tcPr>
          <w:p w14:paraId="1686EE1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Heat shock 70 kDa protein 1A/1B </w:t>
            </w:r>
          </w:p>
        </w:tc>
        <w:tc>
          <w:tcPr>
            <w:tcW w:w="828" w:type="dxa"/>
            <w:noWrap/>
            <w:hideMark/>
          </w:tcPr>
          <w:p w14:paraId="51690D6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634C7F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1049" w:type="dxa"/>
            <w:noWrap/>
            <w:hideMark/>
          </w:tcPr>
          <w:p w14:paraId="71E93A5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  <w:tc>
          <w:tcPr>
            <w:tcW w:w="1049" w:type="dxa"/>
            <w:noWrap/>
            <w:hideMark/>
          </w:tcPr>
          <w:p w14:paraId="1B70A22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D11008" w:rsidRPr="00667204" w14:paraId="259F651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AFEDB5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P08133</w:t>
            </w:r>
          </w:p>
        </w:tc>
        <w:tc>
          <w:tcPr>
            <w:tcW w:w="4085" w:type="dxa"/>
            <w:noWrap/>
            <w:hideMark/>
          </w:tcPr>
          <w:p w14:paraId="2E323A3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Annexin A6 </w:t>
            </w:r>
          </w:p>
        </w:tc>
        <w:tc>
          <w:tcPr>
            <w:tcW w:w="828" w:type="dxa"/>
            <w:noWrap/>
            <w:hideMark/>
          </w:tcPr>
          <w:p w14:paraId="57EFB84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27E52E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33EC46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0,61</w:t>
            </w:r>
          </w:p>
        </w:tc>
        <w:tc>
          <w:tcPr>
            <w:tcW w:w="1049" w:type="dxa"/>
            <w:noWrap/>
            <w:hideMark/>
          </w:tcPr>
          <w:p w14:paraId="7A01798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32B801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EF6F12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P08237</w:t>
            </w:r>
          </w:p>
        </w:tc>
        <w:tc>
          <w:tcPr>
            <w:tcW w:w="4085" w:type="dxa"/>
            <w:noWrap/>
            <w:hideMark/>
          </w:tcPr>
          <w:p w14:paraId="128E93C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6-phosphofructokinase, muscle type </w:t>
            </w:r>
          </w:p>
        </w:tc>
        <w:tc>
          <w:tcPr>
            <w:tcW w:w="828" w:type="dxa"/>
            <w:noWrap/>
            <w:hideMark/>
          </w:tcPr>
          <w:p w14:paraId="02C70F4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9A2118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1,23</w:t>
            </w:r>
          </w:p>
        </w:tc>
        <w:tc>
          <w:tcPr>
            <w:tcW w:w="1049" w:type="dxa"/>
            <w:noWrap/>
            <w:hideMark/>
          </w:tcPr>
          <w:p w14:paraId="49872FC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23FC31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2AACCB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6DD406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P08238</w:t>
            </w:r>
          </w:p>
        </w:tc>
        <w:tc>
          <w:tcPr>
            <w:tcW w:w="4085" w:type="dxa"/>
            <w:noWrap/>
            <w:hideMark/>
          </w:tcPr>
          <w:p w14:paraId="20FB9D2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Heat shock protein HSP 90-beta </w:t>
            </w:r>
          </w:p>
        </w:tc>
        <w:tc>
          <w:tcPr>
            <w:tcW w:w="828" w:type="dxa"/>
            <w:noWrap/>
            <w:hideMark/>
          </w:tcPr>
          <w:p w14:paraId="6FC8F22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AFEAE3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1049" w:type="dxa"/>
            <w:noWrap/>
            <w:hideMark/>
          </w:tcPr>
          <w:p w14:paraId="676E4B1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D44C79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9CC431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D7B896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P08247</w:t>
            </w:r>
          </w:p>
        </w:tc>
        <w:tc>
          <w:tcPr>
            <w:tcW w:w="4085" w:type="dxa"/>
            <w:noWrap/>
            <w:hideMark/>
          </w:tcPr>
          <w:p w14:paraId="57530BD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Synaptophysin </w:t>
            </w:r>
          </w:p>
        </w:tc>
        <w:tc>
          <w:tcPr>
            <w:tcW w:w="828" w:type="dxa"/>
            <w:noWrap/>
            <w:hideMark/>
          </w:tcPr>
          <w:p w14:paraId="27FACFC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C023C3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4,97</w:t>
            </w:r>
          </w:p>
        </w:tc>
        <w:tc>
          <w:tcPr>
            <w:tcW w:w="1049" w:type="dxa"/>
            <w:noWrap/>
            <w:hideMark/>
          </w:tcPr>
          <w:p w14:paraId="5CCC0C6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B0494C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CCF379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C3707B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P08559</w:t>
            </w:r>
          </w:p>
        </w:tc>
        <w:tc>
          <w:tcPr>
            <w:tcW w:w="4085" w:type="dxa"/>
            <w:noWrap/>
            <w:hideMark/>
          </w:tcPr>
          <w:p w14:paraId="7631194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Pyruvate dehydrogenase E1 component subunit alpha, somatic form, mitochondrial </w:t>
            </w:r>
          </w:p>
        </w:tc>
        <w:tc>
          <w:tcPr>
            <w:tcW w:w="828" w:type="dxa"/>
            <w:noWrap/>
            <w:hideMark/>
          </w:tcPr>
          <w:p w14:paraId="54A3B26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6FFEBC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304899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2,68</w:t>
            </w:r>
          </w:p>
        </w:tc>
        <w:tc>
          <w:tcPr>
            <w:tcW w:w="1049" w:type="dxa"/>
            <w:noWrap/>
            <w:hideMark/>
          </w:tcPr>
          <w:p w14:paraId="201EE8A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CA6F27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49554A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P08670</w:t>
            </w:r>
          </w:p>
        </w:tc>
        <w:tc>
          <w:tcPr>
            <w:tcW w:w="4085" w:type="dxa"/>
            <w:noWrap/>
            <w:hideMark/>
          </w:tcPr>
          <w:p w14:paraId="3FDE7E7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Vimentin </w:t>
            </w:r>
          </w:p>
        </w:tc>
        <w:tc>
          <w:tcPr>
            <w:tcW w:w="828" w:type="dxa"/>
            <w:noWrap/>
            <w:hideMark/>
          </w:tcPr>
          <w:p w14:paraId="55A65A3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9E0F38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1,10</w:t>
            </w:r>
          </w:p>
        </w:tc>
        <w:tc>
          <w:tcPr>
            <w:tcW w:w="1049" w:type="dxa"/>
            <w:noWrap/>
            <w:hideMark/>
          </w:tcPr>
          <w:p w14:paraId="75EAAD2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7016C5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EB3173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BAFBDE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P08758</w:t>
            </w:r>
          </w:p>
        </w:tc>
        <w:tc>
          <w:tcPr>
            <w:tcW w:w="4085" w:type="dxa"/>
            <w:noWrap/>
            <w:hideMark/>
          </w:tcPr>
          <w:p w14:paraId="3015337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Annexin A5 </w:t>
            </w:r>
          </w:p>
        </w:tc>
        <w:tc>
          <w:tcPr>
            <w:tcW w:w="828" w:type="dxa"/>
            <w:noWrap/>
            <w:hideMark/>
          </w:tcPr>
          <w:p w14:paraId="386523D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B1BE7D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89AC21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1,39</w:t>
            </w:r>
          </w:p>
        </w:tc>
        <w:tc>
          <w:tcPr>
            <w:tcW w:w="1049" w:type="dxa"/>
            <w:noWrap/>
            <w:hideMark/>
          </w:tcPr>
          <w:p w14:paraId="04146D5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D56FDA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78E81C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P08779</w:t>
            </w:r>
          </w:p>
        </w:tc>
        <w:tc>
          <w:tcPr>
            <w:tcW w:w="4085" w:type="dxa"/>
            <w:noWrap/>
            <w:hideMark/>
          </w:tcPr>
          <w:p w14:paraId="11169A1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Keratin, type I cytoskeletal 16 </w:t>
            </w:r>
          </w:p>
        </w:tc>
        <w:tc>
          <w:tcPr>
            <w:tcW w:w="828" w:type="dxa"/>
            <w:noWrap/>
            <w:hideMark/>
          </w:tcPr>
          <w:p w14:paraId="2B2277E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45E324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1049" w:type="dxa"/>
            <w:noWrap/>
            <w:hideMark/>
          </w:tcPr>
          <w:p w14:paraId="0CBACBF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1049" w:type="dxa"/>
            <w:noWrap/>
            <w:hideMark/>
          </w:tcPr>
          <w:p w14:paraId="752EBEB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</w:tr>
      <w:tr w:rsidR="00D11008" w:rsidRPr="00667204" w14:paraId="1A731CE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D4D7F5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P09104</w:t>
            </w:r>
          </w:p>
        </w:tc>
        <w:tc>
          <w:tcPr>
            <w:tcW w:w="4085" w:type="dxa"/>
            <w:noWrap/>
            <w:hideMark/>
          </w:tcPr>
          <w:p w14:paraId="111A91E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Gamma-enolase </w:t>
            </w:r>
          </w:p>
        </w:tc>
        <w:tc>
          <w:tcPr>
            <w:tcW w:w="828" w:type="dxa"/>
            <w:noWrap/>
            <w:hideMark/>
          </w:tcPr>
          <w:p w14:paraId="435D3E3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B27926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1,38</w:t>
            </w:r>
          </w:p>
        </w:tc>
        <w:tc>
          <w:tcPr>
            <w:tcW w:w="1049" w:type="dxa"/>
            <w:noWrap/>
            <w:hideMark/>
          </w:tcPr>
          <w:p w14:paraId="6828408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1049" w:type="dxa"/>
            <w:noWrap/>
            <w:hideMark/>
          </w:tcPr>
          <w:p w14:paraId="6B403D0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</w:tr>
      <w:tr w:rsidR="00D11008" w:rsidRPr="00667204" w14:paraId="464B62D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D28831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P09211</w:t>
            </w:r>
          </w:p>
        </w:tc>
        <w:tc>
          <w:tcPr>
            <w:tcW w:w="4085" w:type="dxa"/>
            <w:noWrap/>
            <w:hideMark/>
          </w:tcPr>
          <w:p w14:paraId="2639D38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Glutathione S-transferase P </w:t>
            </w:r>
          </w:p>
        </w:tc>
        <w:tc>
          <w:tcPr>
            <w:tcW w:w="828" w:type="dxa"/>
            <w:noWrap/>
            <w:hideMark/>
          </w:tcPr>
          <w:p w14:paraId="137501D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AD565F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7B6413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1049" w:type="dxa"/>
            <w:noWrap/>
            <w:hideMark/>
          </w:tcPr>
          <w:p w14:paraId="65F0146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B58393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51BF7D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P09471</w:t>
            </w:r>
          </w:p>
        </w:tc>
        <w:tc>
          <w:tcPr>
            <w:tcW w:w="4085" w:type="dxa"/>
            <w:noWrap/>
            <w:hideMark/>
          </w:tcPr>
          <w:p w14:paraId="2D00119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Guanine nucleotide-binding protein G(o) subunit alpha </w:t>
            </w:r>
          </w:p>
        </w:tc>
        <w:tc>
          <w:tcPr>
            <w:tcW w:w="828" w:type="dxa"/>
            <w:noWrap/>
            <w:hideMark/>
          </w:tcPr>
          <w:p w14:paraId="76AF3B1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B7C04B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FCE462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1049" w:type="dxa"/>
            <w:noWrap/>
            <w:hideMark/>
          </w:tcPr>
          <w:p w14:paraId="47657C2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D596DD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298899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P09497</w:t>
            </w:r>
          </w:p>
        </w:tc>
        <w:tc>
          <w:tcPr>
            <w:tcW w:w="4085" w:type="dxa"/>
            <w:noWrap/>
            <w:hideMark/>
          </w:tcPr>
          <w:p w14:paraId="50E2403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Clathrin light chain B </w:t>
            </w:r>
          </w:p>
        </w:tc>
        <w:tc>
          <w:tcPr>
            <w:tcW w:w="828" w:type="dxa"/>
            <w:noWrap/>
            <w:hideMark/>
          </w:tcPr>
          <w:p w14:paraId="12C55A5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8277A7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D9236A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1049" w:type="dxa"/>
            <w:noWrap/>
            <w:hideMark/>
          </w:tcPr>
          <w:p w14:paraId="4D4724B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135A26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AD751E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P09525</w:t>
            </w:r>
          </w:p>
        </w:tc>
        <w:tc>
          <w:tcPr>
            <w:tcW w:w="4085" w:type="dxa"/>
            <w:noWrap/>
            <w:hideMark/>
          </w:tcPr>
          <w:p w14:paraId="216EF13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Annexin A4 </w:t>
            </w:r>
          </w:p>
        </w:tc>
        <w:tc>
          <w:tcPr>
            <w:tcW w:w="828" w:type="dxa"/>
            <w:noWrap/>
            <w:hideMark/>
          </w:tcPr>
          <w:p w14:paraId="382908C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942717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506C9E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1049" w:type="dxa"/>
            <w:noWrap/>
            <w:hideMark/>
          </w:tcPr>
          <w:p w14:paraId="107C723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7E058F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1A3689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P09543</w:t>
            </w:r>
          </w:p>
        </w:tc>
        <w:tc>
          <w:tcPr>
            <w:tcW w:w="4085" w:type="dxa"/>
            <w:noWrap/>
            <w:hideMark/>
          </w:tcPr>
          <w:p w14:paraId="04F10EC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2',3'-cyclic-nucleotide 3'-phosphodiesterase </w:t>
            </w:r>
          </w:p>
        </w:tc>
        <w:tc>
          <w:tcPr>
            <w:tcW w:w="828" w:type="dxa"/>
            <w:noWrap/>
            <w:hideMark/>
          </w:tcPr>
          <w:p w14:paraId="2ED1980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9C312C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1,58</w:t>
            </w:r>
          </w:p>
        </w:tc>
        <w:tc>
          <w:tcPr>
            <w:tcW w:w="1049" w:type="dxa"/>
            <w:noWrap/>
            <w:hideMark/>
          </w:tcPr>
          <w:p w14:paraId="0BB5016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4,05</w:t>
            </w:r>
          </w:p>
        </w:tc>
        <w:tc>
          <w:tcPr>
            <w:tcW w:w="1049" w:type="dxa"/>
            <w:noWrap/>
            <w:hideMark/>
          </w:tcPr>
          <w:p w14:paraId="3A04092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2,56</w:t>
            </w:r>
          </w:p>
        </w:tc>
      </w:tr>
      <w:tr w:rsidR="00D11008" w:rsidRPr="00667204" w14:paraId="6BDD394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4C0D06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P09622</w:t>
            </w:r>
          </w:p>
        </w:tc>
        <w:tc>
          <w:tcPr>
            <w:tcW w:w="4085" w:type="dxa"/>
            <w:noWrap/>
            <w:hideMark/>
          </w:tcPr>
          <w:p w14:paraId="7406968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Dihydrolipoyl dehydrogenase, mitochondrial </w:t>
            </w:r>
          </w:p>
        </w:tc>
        <w:tc>
          <w:tcPr>
            <w:tcW w:w="828" w:type="dxa"/>
            <w:noWrap/>
            <w:hideMark/>
          </w:tcPr>
          <w:p w14:paraId="3BCA17A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2FA54A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1049" w:type="dxa"/>
            <w:noWrap/>
            <w:hideMark/>
          </w:tcPr>
          <w:p w14:paraId="688F907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6A53B3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155CE8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0EADDD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P09651</w:t>
            </w:r>
          </w:p>
        </w:tc>
        <w:tc>
          <w:tcPr>
            <w:tcW w:w="4085" w:type="dxa"/>
            <w:noWrap/>
            <w:hideMark/>
          </w:tcPr>
          <w:p w14:paraId="6D4C54F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Heterogeneous nuclear ribonucleoprotein A1 </w:t>
            </w:r>
          </w:p>
        </w:tc>
        <w:tc>
          <w:tcPr>
            <w:tcW w:w="828" w:type="dxa"/>
            <w:noWrap/>
            <w:hideMark/>
          </w:tcPr>
          <w:p w14:paraId="24658BB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6AD8D4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B118D3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1049" w:type="dxa"/>
            <w:noWrap/>
            <w:hideMark/>
          </w:tcPr>
          <w:p w14:paraId="5B629E0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7DCE24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3E11CA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P09972</w:t>
            </w:r>
          </w:p>
        </w:tc>
        <w:tc>
          <w:tcPr>
            <w:tcW w:w="4085" w:type="dxa"/>
            <w:noWrap/>
            <w:hideMark/>
          </w:tcPr>
          <w:p w14:paraId="6E145BF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Fructose-bisphosphate aldolase C </w:t>
            </w:r>
          </w:p>
        </w:tc>
        <w:tc>
          <w:tcPr>
            <w:tcW w:w="828" w:type="dxa"/>
            <w:noWrap/>
            <w:hideMark/>
          </w:tcPr>
          <w:p w14:paraId="1E19599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D8ED2B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</w:p>
        </w:tc>
        <w:tc>
          <w:tcPr>
            <w:tcW w:w="1049" w:type="dxa"/>
            <w:noWrap/>
            <w:hideMark/>
          </w:tcPr>
          <w:p w14:paraId="7B35AC2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1049" w:type="dxa"/>
            <w:noWrap/>
            <w:hideMark/>
          </w:tcPr>
          <w:p w14:paraId="551A954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</w:tr>
      <w:tr w:rsidR="00D11008" w:rsidRPr="00667204" w14:paraId="3CC2DD6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FE103A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P0C0S5</w:t>
            </w:r>
          </w:p>
        </w:tc>
        <w:tc>
          <w:tcPr>
            <w:tcW w:w="4085" w:type="dxa"/>
            <w:noWrap/>
            <w:hideMark/>
          </w:tcPr>
          <w:p w14:paraId="2655D2F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Histone H2A.Z </w:t>
            </w:r>
          </w:p>
        </w:tc>
        <w:tc>
          <w:tcPr>
            <w:tcW w:w="828" w:type="dxa"/>
            <w:noWrap/>
            <w:hideMark/>
          </w:tcPr>
          <w:p w14:paraId="458A471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4D5E12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1049" w:type="dxa"/>
            <w:noWrap/>
            <w:hideMark/>
          </w:tcPr>
          <w:p w14:paraId="7C2C281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1049" w:type="dxa"/>
            <w:noWrap/>
            <w:hideMark/>
          </w:tcPr>
          <w:p w14:paraId="450A71F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</w:tr>
      <w:tr w:rsidR="00D11008" w:rsidRPr="00667204" w14:paraId="0C8996F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AB3CB7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P0CG05</w:t>
            </w:r>
          </w:p>
        </w:tc>
        <w:tc>
          <w:tcPr>
            <w:tcW w:w="4085" w:type="dxa"/>
            <w:noWrap/>
            <w:hideMark/>
          </w:tcPr>
          <w:p w14:paraId="7E91B6B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Ig lambda-2 chain C regions </w:t>
            </w:r>
          </w:p>
        </w:tc>
        <w:tc>
          <w:tcPr>
            <w:tcW w:w="828" w:type="dxa"/>
            <w:noWrap/>
            <w:hideMark/>
          </w:tcPr>
          <w:p w14:paraId="371CBCC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4827CF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0,43</w:t>
            </w:r>
          </w:p>
        </w:tc>
        <w:tc>
          <w:tcPr>
            <w:tcW w:w="1049" w:type="dxa"/>
            <w:noWrap/>
            <w:hideMark/>
          </w:tcPr>
          <w:p w14:paraId="7D0056A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108755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AD589E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5725DB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P0CG48</w:t>
            </w:r>
          </w:p>
        </w:tc>
        <w:tc>
          <w:tcPr>
            <w:tcW w:w="4085" w:type="dxa"/>
            <w:noWrap/>
            <w:hideMark/>
          </w:tcPr>
          <w:p w14:paraId="5F81642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Polyubiquitin-C </w:t>
            </w:r>
          </w:p>
        </w:tc>
        <w:tc>
          <w:tcPr>
            <w:tcW w:w="828" w:type="dxa"/>
            <w:noWrap/>
            <w:hideMark/>
          </w:tcPr>
          <w:p w14:paraId="01ED35D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4375FF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1049" w:type="dxa"/>
            <w:noWrap/>
            <w:hideMark/>
          </w:tcPr>
          <w:p w14:paraId="5B6A091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  <w:tc>
          <w:tcPr>
            <w:tcW w:w="1049" w:type="dxa"/>
            <w:noWrap/>
            <w:hideMark/>
          </w:tcPr>
          <w:p w14:paraId="0DEB66D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</w:tr>
      <w:tr w:rsidR="00D11008" w:rsidRPr="00667204" w14:paraId="25DC9B8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D17E1B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P10114</w:t>
            </w:r>
          </w:p>
        </w:tc>
        <w:tc>
          <w:tcPr>
            <w:tcW w:w="4085" w:type="dxa"/>
            <w:noWrap/>
            <w:hideMark/>
          </w:tcPr>
          <w:p w14:paraId="683B2D4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Ras-related protein Rap-2a </w:t>
            </w:r>
          </w:p>
        </w:tc>
        <w:tc>
          <w:tcPr>
            <w:tcW w:w="828" w:type="dxa"/>
            <w:noWrap/>
            <w:hideMark/>
          </w:tcPr>
          <w:p w14:paraId="4144EA0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BD3550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1049" w:type="dxa"/>
            <w:noWrap/>
            <w:hideMark/>
          </w:tcPr>
          <w:p w14:paraId="4571CDC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  <w:tc>
          <w:tcPr>
            <w:tcW w:w="1049" w:type="dxa"/>
            <w:noWrap/>
            <w:hideMark/>
          </w:tcPr>
          <w:p w14:paraId="39EF214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</w:tr>
      <w:tr w:rsidR="00D11008" w:rsidRPr="00667204" w14:paraId="79C2A3E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B4751C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P10515</w:t>
            </w:r>
          </w:p>
        </w:tc>
        <w:tc>
          <w:tcPr>
            <w:tcW w:w="4085" w:type="dxa"/>
            <w:noWrap/>
            <w:hideMark/>
          </w:tcPr>
          <w:p w14:paraId="1A18061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Dihydrolipoyllysine-residue acetyltransferase component of pyruvate dehydrogenase complex, mitochondrial </w:t>
            </w:r>
          </w:p>
        </w:tc>
        <w:tc>
          <w:tcPr>
            <w:tcW w:w="828" w:type="dxa"/>
            <w:noWrap/>
            <w:hideMark/>
          </w:tcPr>
          <w:p w14:paraId="26ADB9C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1BCEDF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80130E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1049" w:type="dxa"/>
            <w:noWrap/>
            <w:hideMark/>
          </w:tcPr>
          <w:p w14:paraId="60BE25F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9B7EE8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B15EF5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P10599</w:t>
            </w:r>
          </w:p>
        </w:tc>
        <w:tc>
          <w:tcPr>
            <w:tcW w:w="4085" w:type="dxa"/>
            <w:noWrap/>
            <w:hideMark/>
          </w:tcPr>
          <w:p w14:paraId="538AC49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Thioredoxin </w:t>
            </w:r>
          </w:p>
        </w:tc>
        <w:tc>
          <w:tcPr>
            <w:tcW w:w="828" w:type="dxa"/>
            <w:noWrap/>
            <w:hideMark/>
          </w:tcPr>
          <w:p w14:paraId="0DA4268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D67BF5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0238D4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1049" w:type="dxa"/>
            <w:noWrap/>
            <w:hideMark/>
          </w:tcPr>
          <w:p w14:paraId="2EF074A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2B7E68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04786C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P10909</w:t>
            </w:r>
          </w:p>
        </w:tc>
        <w:tc>
          <w:tcPr>
            <w:tcW w:w="4085" w:type="dxa"/>
            <w:noWrap/>
            <w:hideMark/>
          </w:tcPr>
          <w:p w14:paraId="530ADEF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Clusterin </w:t>
            </w:r>
          </w:p>
        </w:tc>
        <w:tc>
          <w:tcPr>
            <w:tcW w:w="828" w:type="dxa"/>
            <w:noWrap/>
            <w:hideMark/>
          </w:tcPr>
          <w:p w14:paraId="631916B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489DA1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780ECF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1,28</w:t>
            </w:r>
          </w:p>
        </w:tc>
        <w:tc>
          <w:tcPr>
            <w:tcW w:w="1049" w:type="dxa"/>
            <w:noWrap/>
            <w:hideMark/>
          </w:tcPr>
          <w:p w14:paraId="380E96B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D6E29C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413CE4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P11021</w:t>
            </w:r>
          </w:p>
        </w:tc>
        <w:tc>
          <w:tcPr>
            <w:tcW w:w="4085" w:type="dxa"/>
            <w:noWrap/>
            <w:hideMark/>
          </w:tcPr>
          <w:p w14:paraId="06DCDEE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78 kDa glucose-regulated protein </w:t>
            </w:r>
          </w:p>
        </w:tc>
        <w:tc>
          <w:tcPr>
            <w:tcW w:w="828" w:type="dxa"/>
            <w:noWrap/>
            <w:hideMark/>
          </w:tcPr>
          <w:p w14:paraId="625FC90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FAF5F6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1049" w:type="dxa"/>
            <w:noWrap/>
            <w:hideMark/>
          </w:tcPr>
          <w:p w14:paraId="55EC51D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1049" w:type="dxa"/>
            <w:noWrap/>
            <w:hideMark/>
          </w:tcPr>
          <w:p w14:paraId="660D0B0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2,89</w:t>
            </w:r>
          </w:p>
        </w:tc>
      </w:tr>
      <w:tr w:rsidR="00D11008" w:rsidRPr="00667204" w14:paraId="0DBB649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644626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P11169</w:t>
            </w:r>
          </w:p>
        </w:tc>
        <w:tc>
          <w:tcPr>
            <w:tcW w:w="4085" w:type="dxa"/>
            <w:noWrap/>
            <w:hideMark/>
          </w:tcPr>
          <w:p w14:paraId="2880A18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Solute carrier family 2, facilitated glucose transporter member 3 </w:t>
            </w:r>
          </w:p>
        </w:tc>
        <w:tc>
          <w:tcPr>
            <w:tcW w:w="828" w:type="dxa"/>
            <w:noWrap/>
            <w:hideMark/>
          </w:tcPr>
          <w:p w14:paraId="69C0844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99FEE1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77DAEB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1049" w:type="dxa"/>
            <w:noWrap/>
            <w:hideMark/>
          </w:tcPr>
          <w:p w14:paraId="1BA46B7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487753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90DA1D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P11177</w:t>
            </w:r>
          </w:p>
        </w:tc>
        <w:tc>
          <w:tcPr>
            <w:tcW w:w="4085" w:type="dxa"/>
            <w:noWrap/>
            <w:hideMark/>
          </w:tcPr>
          <w:p w14:paraId="4B073B9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Pyruvate dehydrogenase E1 component subunit beta, mitochondrial </w:t>
            </w:r>
          </w:p>
        </w:tc>
        <w:tc>
          <w:tcPr>
            <w:tcW w:w="828" w:type="dxa"/>
            <w:noWrap/>
            <w:hideMark/>
          </w:tcPr>
          <w:p w14:paraId="6F85819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FCA76F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049" w:type="dxa"/>
            <w:noWrap/>
            <w:hideMark/>
          </w:tcPr>
          <w:p w14:paraId="4542E99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1049" w:type="dxa"/>
            <w:noWrap/>
            <w:hideMark/>
          </w:tcPr>
          <w:p w14:paraId="3307926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</w:p>
        </w:tc>
      </w:tr>
      <w:tr w:rsidR="00D11008" w:rsidRPr="00667204" w14:paraId="7764CC8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BA9BBD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P11216</w:t>
            </w:r>
          </w:p>
        </w:tc>
        <w:tc>
          <w:tcPr>
            <w:tcW w:w="4085" w:type="dxa"/>
            <w:noWrap/>
            <w:hideMark/>
          </w:tcPr>
          <w:p w14:paraId="59980BA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Glycogen phosphorylase, brain form </w:t>
            </w:r>
          </w:p>
        </w:tc>
        <w:tc>
          <w:tcPr>
            <w:tcW w:w="828" w:type="dxa"/>
            <w:noWrap/>
            <w:hideMark/>
          </w:tcPr>
          <w:p w14:paraId="3904231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EC31B3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1049" w:type="dxa"/>
            <w:noWrap/>
            <w:hideMark/>
          </w:tcPr>
          <w:p w14:paraId="4DF91D5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8E6C01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91EAB6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1077FD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P11233</w:t>
            </w:r>
          </w:p>
        </w:tc>
        <w:tc>
          <w:tcPr>
            <w:tcW w:w="4085" w:type="dxa"/>
            <w:noWrap/>
            <w:hideMark/>
          </w:tcPr>
          <w:p w14:paraId="47C0D78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Ras-related protein Ral-A </w:t>
            </w:r>
          </w:p>
        </w:tc>
        <w:tc>
          <w:tcPr>
            <w:tcW w:w="828" w:type="dxa"/>
            <w:noWrap/>
            <w:hideMark/>
          </w:tcPr>
          <w:p w14:paraId="4C19A10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E433F7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4E7963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2,06</w:t>
            </w:r>
          </w:p>
        </w:tc>
        <w:tc>
          <w:tcPr>
            <w:tcW w:w="1049" w:type="dxa"/>
            <w:noWrap/>
            <w:hideMark/>
          </w:tcPr>
          <w:p w14:paraId="037ACD3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4B98A1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8A1E5F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P12035</w:t>
            </w:r>
          </w:p>
        </w:tc>
        <w:tc>
          <w:tcPr>
            <w:tcW w:w="4085" w:type="dxa"/>
            <w:noWrap/>
            <w:hideMark/>
          </w:tcPr>
          <w:p w14:paraId="05FFBE8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Keratin, type II cytoskeletal 3 </w:t>
            </w:r>
          </w:p>
        </w:tc>
        <w:tc>
          <w:tcPr>
            <w:tcW w:w="828" w:type="dxa"/>
            <w:noWrap/>
            <w:hideMark/>
          </w:tcPr>
          <w:p w14:paraId="3F3DD2D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1CE044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786FBE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1049" w:type="dxa"/>
            <w:noWrap/>
            <w:hideMark/>
          </w:tcPr>
          <w:p w14:paraId="307A73C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890EDE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CF36F8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P12036</w:t>
            </w:r>
          </w:p>
        </w:tc>
        <w:tc>
          <w:tcPr>
            <w:tcW w:w="4085" w:type="dxa"/>
            <w:noWrap/>
            <w:hideMark/>
          </w:tcPr>
          <w:p w14:paraId="620B038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Neurofilament heavy polypeptide </w:t>
            </w:r>
          </w:p>
        </w:tc>
        <w:tc>
          <w:tcPr>
            <w:tcW w:w="828" w:type="dxa"/>
            <w:noWrap/>
            <w:hideMark/>
          </w:tcPr>
          <w:p w14:paraId="5B926E2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B99163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1049" w:type="dxa"/>
            <w:noWrap/>
            <w:hideMark/>
          </w:tcPr>
          <w:p w14:paraId="5AF6882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ED2659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4F689B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B03CE1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P12235</w:t>
            </w:r>
          </w:p>
        </w:tc>
        <w:tc>
          <w:tcPr>
            <w:tcW w:w="4085" w:type="dxa"/>
            <w:noWrap/>
            <w:hideMark/>
          </w:tcPr>
          <w:p w14:paraId="3C076A3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ADP/ATP translocase 1 </w:t>
            </w:r>
          </w:p>
        </w:tc>
        <w:tc>
          <w:tcPr>
            <w:tcW w:w="828" w:type="dxa"/>
            <w:noWrap/>
            <w:hideMark/>
          </w:tcPr>
          <w:p w14:paraId="038333A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B61357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B4C8E4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1,64</w:t>
            </w:r>
          </w:p>
        </w:tc>
        <w:tc>
          <w:tcPr>
            <w:tcW w:w="1049" w:type="dxa"/>
            <w:noWrap/>
            <w:hideMark/>
          </w:tcPr>
          <w:p w14:paraId="02FB7CF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D84DC5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10D235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P12236</w:t>
            </w:r>
          </w:p>
        </w:tc>
        <w:tc>
          <w:tcPr>
            <w:tcW w:w="4085" w:type="dxa"/>
            <w:noWrap/>
            <w:hideMark/>
          </w:tcPr>
          <w:p w14:paraId="7011C1D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ADP/ATP translocase 3 </w:t>
            </w:r>
          </w:p>
        </w:tc>
        <w:tc>
          <w:tcPr>
            <w:tcW w:w="828" w:type="dxa"/>
            <w:noWrap/>
            <w:hideMark/>
          </w:tcPr>
          <w:p w14:paraId="7446791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E9FCB4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345787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1,34</w:t>
            </w:r>
          </w:p>
        </w:tc>
        <w:tc>
          <w:tcPr>
            <w:tcW w:w="1049" w:type="dxa"/>
            <w:noWrap/>
            <w:hideMark/>
          </w:tcPr>
          <w:p w14:paraId="7B2B771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46D7A0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D04C7F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P13489</w:t>
            </w:r>
          </w:p>
        </w:tc>
        <w:tc>
          <w:tcPr>
            <w:tcW w:w="4085" w:type="dxa"/>
            <w:noWrap/>
            <w:hideMark/>
          </w:tcPr>
          <w:p w14:paraId="3B7960C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Ribonuclease inhibitor </w:t>
            </w:r>
          </w:p>
        </w:tc>
        <w:tc>
          <w:tcPr>
            <w:tcW w:w="828" w:type="dxa"/>
            <w:noWrap/>
            <w:hideMark/>
          </w:tcPr>
          <w:p w14:paraId="3A833FF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8398FA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348672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1049" w:type="dxa"/>
            <w:noWrap/>
            <w:hideMark/>
          </w:tcPr>
          <w:p w14:paraId="7BAA6EE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FE893D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6EFE80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P13591</w:t>
            </w:r>
          </w:p>
        </w:tc>
        <w:tc>
          <w:tcPr>
            <w:tcW w:w="4085" w:type="dxa"/>
            <w:noWrap/>
            <w:hideMark/>
          </w:tcPr>
          <w:p w14:paraId="3CA4AA2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Neural cell adhesion molecule 1 </w:t>
            </w:r>
          </w:p>
        </w:tc>
        <w:tc>
          <w:tcPr>
            <w:tcW w:w="828" w:type="dxa"/>
            <w:noWrap/>
            <w:hideMark/>
          </w:tcPr>
          <w:p w14:paraId="141FBB8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06A40C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049" w:type="dxa"/>
            <w:noWrap/>
            <w:hideMark/>
          </w:tcPr>
          <w:p w14:paraId="2744BDA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  <w:tc>
          <w:tcPr>
            <w:tcW w:w="1049" w:type="dxa"/>
            <w:noWrap/>
            <w:hideMark/>
          </w:tcPr>
          <w:p w14:paraId="132BBC6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1,53</w:t>
            </w:r>
          </w:p>
        </w:tc>
      </w:tr>
      <w:tr w:rsidR="00D11008" w:rsidRPr="00667204" w14:paraId="12567C6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87D5F3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P13639</w:t>
            </w:r>
          </w:p>
        </w:tc>
        <w:tc>
          <w:tcPr>
            <w:tcW w:w="4085" w:type="dxa"/>
            <w:noWrap/>
            <w:hideMark/>
          </w:tcPr>
          <w:p w14:paraId="2CBA002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Elongation factor 2 </w:t>
            </w:r>
          </w:p>
        </w:tc>
        <w:tc>
          <w:tcPr>
            <w:tcW w:w="828" w:type="dxa"/>
            <w:noWrap/>
            <w:hideMark/>
          </w:tcPr>
          <w:p w14:paraId="76A546E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D9D676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A95AF4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0,86</w:t>
            </w:r>
          </w:p>
        </w:tc>
        <w:tc>
          <w:tcPr>
            <w:tcW w:w="1049" w:type="dxa"/>
            <w:noWrap/>
            <w:hideMark/>
          </w:tcPr>
          <w:p w14:paraId="3B71A86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45D498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AEFD82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P13647</w:t>
            </w:r>
          </w:p>
        </w:tc>
        <w:tc>
          <w:tcPr>
            <w:tcW w:w="4085" w:type="dxa"/>
            <w:noWrap/>
            <w:hideMark/>
          </w:tcPr>
          <w:p w14:paraId="7E4454B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Keratin, type II cytoskeletal 5 </w:t>
            </w:r>
          </w:p>
        </w:tc>
        <w:tc>
          <w:tcPr>
            <w:tcW w:w="828" w:type="dxa"/>
            <w:noWrap/>
            <w:hideMark/>
          </w:tcPr>
          <w:p w14:paraId="1E72D6A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6A2C81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049" w:type="dxa"/>
            <w:noWrap/>
            <w:hideMark/>
          </w:tcPr>
          <w:p w14:paraId="1DE4313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1049" w:type="dxa"/>
            <w:noWrap/>
            <w:hideMark/>
          </w:tcPr>
          <w:p w14:paraId="5640F0A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1,60</w:t>
            </w:r>
          </w:p>
        </w:tc>
      </w:tr>
      <w:tr w:rsidR="00D11008" w:rsidRPr="00667204" w14:paraId="7243B08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9DA9A7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P13928</w:t>
            </w:r>
          </w:p>
        </w:tc>
        <w:tc>
          <w:tcPr>
            <w:tcW w:w="4085" w:type="dxa"/>
            <w:noWrap/>
            <w:hideMark/>
          </w:tcPr>
          <w:p w14:paraId="326543B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Annexin A8 </w:t>
            </w:r>
          </w:p>
        </w:tc>
        <w:tc>
          <w:tcPr>
            <w:tcW w:w="828" w:type="dxa"/>
            <w:noWrap/>
            <w:hideMark/>
          </w:tcPr>
          <w:p w14:paraId="71E4887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7534EA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1FC992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1049" w:type="dxa"/>
            <w:noWrap/>
            <w:hideMark/>
          </w:tcPr>
          <w:p w14:paraId="528C7A7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5747E3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9D9095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P14406</w:t>
            </w:r>
          </w:p>
        </w:tc>
        <w:tc>
          <w:tcPr>
            <w:tcW w:w="4085" w:type="dxa"/>
            <w:noWrap/>
            <w:hideMark/>
          </w:tcPr>
          <w:p w14:paraId="0647E25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Cytochrome c oxidase subunit 7A2, mitochondrial </w:t>
            </w:r>
          </w:p>
        </w:tc>
        <w:tc>
          <w:tcPr>
            <w:tcW w:w="828" w:type="dxa"/>
            <w:noWrap/>
            <w:hideMark/>
          </w:tcPr>
          <w:p w14:paraId="0EC1E82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FF34EB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41FD80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2,98</w:t>
            </w:r>
          </w:p>
        </w:tc>
        <w:tc>
          <w:tcPr>
            <w:tcW w:w="1049" w:type="dxa"/>
            <w:noWrap/>
            <w:hideMark/>
          </w:tcPr>
          <w:p w14:paraId="04AFC06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BC55C4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119EAA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P14625</w:t>
            </w:r>
          </w:p>
        </w:tc>
        <w:tc>
          <w:tcPr>
            <w:tcW w:w="4085" w:type="dxa"/>
            <w:noWrap/>
            <w:hideMark/>
          </w:tcPr>
          <w:p w14:paraId="1A4CD6A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Endoplasmin </w:t>
            </w:r>
          </w:p>
        </w:tc>
        <w:tc>
          <w:tcPr>
            <w:tcW w:w="828" w:type="dxa"/>
            <w:noWrap/>
            <w:hideMark/>
          </w:tcPr>
          <w:p w14:paraId="10D2818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6C0FEB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2,07</w:t>
            </w:r>
          </w:p>
        </w:tc>
        <w:tc>
          <w:tcPr>
            <w:tcW w:w="1049" w:type="dxa"/>
            <w:noWrap/>
            <w:hideMark/>
          </w:tcPr>
          <w:p w14:paraId="64F8ECC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0,86</w:t>
            </w:r>
          </w:p>
        </w:tc>
        <w:tc>
          <w:tcPr>
            <w:tcW w:w="1049" w:type="dxa"/>
            <w:noWrap/>
            <w:hideMark/>
          </w:tcPr>
          <w:p w14:paraId="3C9F712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</w:tr>
      <w:tr w:rsidR="00D11008" w:rsidRPr="00667204" w14:paraId="0C8C4C2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D7211F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P14735</w:t>
            </w:r>
          </w:p>
        </w:tc>
        <w:tc>
          <w:tcPr>
            <w:tcW w:w="4085" w:type="dxa"/>
            <w:noWrap/>
            <w:hideMark/>
          </w:tcPr>
          <w:p w14:paraId="4C2737F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Insulin-degrading enzyme </w:t>
            </w:r>
          </w:p>
        </w:tc>
        <w:tc>
          <w:tcPr>
            <w:tcW w:w="828" w:type="dxa"/>
            <w:noWrap/>
            <w:hideMark/>
          </w:tcPr>
          <w:p w14:paraId="179A204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ED3E8D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298D67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1049" w:type="dxa"/>
            <w:noWrap/>
            <w:hideMark/>
          </w:tcPr>
          <w:p w14:paraId="6C68D3A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21FDCD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D52BE6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P14866</w:t>
            </w:r>
          </w:p>
        </w:tc>
        <w:tc>
          <w:tcPr>
            <w:tcW w:w="4085" w:type="dxa"/>
            <w:noWrap/>
            <w:hideMark/>
          </w:tcPr>
          <w:p w14:paraId="6A5F326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Heterogeneous nuclear ribonucleoprotein L </w:t>
            </w:r>
          </w:p>
        </w:tc>
        <w:tc>
          <w:tcPr>
            <w:tcW w:w="828" w:type="dxa"/>
            <w:noWrap/>
            <w:hideMark/>
          </w:tcPr>
          <w:p w14:paraId="611DBA9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C8C018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2238D9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1049" w:type="dxa"/>
            <w:noWrap/>
            <w:hideMark/>
          </w:tcPr>
          <w:p w14:paraId="18FC4CE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8EEA7E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B68F00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P14923</w:t>
            </w:r>
          </w:p>
        </w:tc>
        <w:tc>
          <w:tcPr>
            <w:tcW w:w="4085" w:type="dxa"/>
            <w:noWrap/>
            <w:hideMark/>
          </w:tcPr>
          <w:p w14:paraId="43CD7CB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Junction plakoglobin </w:t>
            </w:r>
          </w:p>
        </w:tc>
        <w:tc>
          <w:tcPr>
            <w:tcW w:w="828" w:type="dxa"/>
            <w:noWrap/>
            <w:hideMark/>
          </w:tcPr>
          <w:p w14:paraId="3D370E9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438807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6A5307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1049" w:type="dxa"/>
            <w:noWrap/>
            <w:hideMark/>
          </w:tcPr>
          <w:p w14:paraId="0A4234C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F520D5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6AD2AC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P15259</w:t>
            </w:r>
          </w:p>
        </w:tc>
        <w:tc>
          <w:tcPr>
            <w:tcW w:w="4085" w:type="dxa"/>
            <w:noWrap/>
            <w:hideMark/>
          </w:tcPr>
          <w:p w14:paraId="1C4FF66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Phosphoglycerate mutase 2 </w:t>
            </w:r>
          </w:p>
        </w:tc>
        <w:tc>
          <w:tcPr>
            <w:tcW w:w="828" w:type="dxa"/>
            <w:noWrap/>
            <w:hideMark/>
          </w:tcPr>
          <w:p w14:paraId="42ACB7E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71783E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1049" w:type="dxa"/>
            <w:noWrap/>
            <w:hideMark/>
          </w:tcPr>
          <w:p w14:paraId="5C2D6D6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5CB9CF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7765CE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9D7B43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P15880</w:t>
            </w:r>
          </w:p>
        </w:tc>
        <w:tc>
          <w:tcPr>
            <w:tcW w:w="4085" w:type="dxa"/>
            <w:noWrap/>
            <w:hideMark/>
          </w:tcPr>
          <w:p w14:paraId="3329F04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40S ribosomal protein S2 </w:t>
            </w:r>
          </w:p>
        </w:tc>
        <w:tc>
          <w:tcPr>
            <w:tcW w:w="828" w:type="dxa"/>
            <w:noWrap/>
            <w:hideMark/>
          </w:tcPr>
          <w:p w14:paraId="6AF2EFF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4ED98D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A0D91E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  <w:tc>
          <w:tcPr>
            <w:tcW w:w="1049" w:type="dxa"/>
            <w:noWrap/>
            <w:hideMark/>
          </w:tcPr>
          <w:p w14:paraId="65A21E6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7A7E83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2D77FF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P15924</w:t>
            </w:r>
          </w:p>
        </w:tc>
        <w:tc>
          <w:tcPr>
            <w:tcW w:w="4085" w:type="dxa"/>
            <w:noWrap/>
            <w:hideMark/>
          </w:tcPr>
          <w:p w14:paraId="1055AD8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Desmoplakin </w:t>
            </w:r>
          </w:p>
        </w:tc>
        <w:tc>
          <w:tcPr>
            <w:tcW w:w="828" w:type="dxa"/>
            <w:noWrap/>
            <w:hideMark/>
          </w:tcPr>
          <w:p w14:paraId="41EE083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3BE752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1049" w:type="dxa"/>
            <w:noWrap/>
            <w:hideMark/>
          </w:tcPr>
          <w:p w14:paraId="1CA1627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1049" w:type="dxa"/>
            <w:noWrap/>
            <w:hideMark/>
          </w:tcPr>
          <w:p w14:paraId="764A338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1,42</w:t>
            </w:r>
          </w:p>
        </w:tc>
      </w:tr>
      <w:tr w:rsidR="00D11008" w:rsidRPr="00667204" w14:paraId="6459860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F851B2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P15954</w:t>
            </w:r>
          </w:p>
        </w:tc>
        <w:tc>
          <w:tcPr>
            <w:tcW w:w="4085" w:type="dxa"/>
            <w:noWrap/>
            <w:hideMark/>
          </w:tcPr>
          <w:p w14:paraId="506F09A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Cytochrome c oxidase subunit 7C, mitochondrial </w:t>
            </w:r>
          </w:p>
        </w:tc>
        <w:tc>
          <w:tcPr>
            <w:tcW w:w="828" w:type="dxa"/>
            <w:noWrap/>
            <w:hideMark/>
          </w:tcPr>
          <w:p w14:paraId="4ED1E96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5F4659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BEB3DA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1049" w:type="dxa"/>
            <w:noWrap/>
            <w:hideMark/>
          </w:tcPr>
          <w:p w14:paraId="3AA8448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2ACDE8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9784B2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P16152</w:t>
            </w:r>
          </w:p>
        </w:tc>
        <w:tc>
          <w:tcPr>
            <w:tcW w:w="4085" w:type="dxa"/>
            <w:noWrap/>
            <w:hideMark/>
          </w:tcPr>
          <w:p w14:paraId="76E729D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Carbonyl reductase [NADPH] 1 </w:t>
            </w:r>
          </w:p>
        </w:tc>
        <w:tc>
          <w:tcPr>
            <w:tcW w:w="828" w:type="dxa"/>
            <w:noWrap/>
            <w:hideMark/>
          </w:tcPr>
          <w:p w14:paraId="1D3D432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245D01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2,80</w:t>
            </w:r>
          </w:p>
        </w:tc>
        <w:tc>
          <w:tcPr>
            <w:tcW w:w="1049" w:type="dxa"/>
            <w:noWrap/>
            <w:hideMark/>
          </w:tcPr>
          <w:p w14:paraId="5B4BC5A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1049" w:type="dxa"/>
            <w:noWrap/>
            <w:hideMark/>
          </w:tcPr>
          <w:p w14:paraId="04EBBC8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</w:tr>
      <w:tr w:rsidR="00D11008" w:rsidRPr="00667204" w14:paraId="7CA9A5F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CE216E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P16298</w:t>
            </w:r>
          </w:p>
        </w:tc>
        <w:tc>
          <w:tcPr>
            <w:tcW w:w="4085" w:type="dxa"/>
            <w:noWrap/>
            <w:hideMark/>
          </w:tcPr>
          <w:p w14:paraId="289522F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Serine/threonine-protein phosphatase 2B catalytic subunit beta isoform </w:t>
            </w:r>
          </w:p>
        </w:tc>
        <w:tc>
          <w:tcPr>
            <w:tcW w:w="828" w:type="dxa"/>
            <w:noWrap/>
            <w:hideMark/>
          </w:tcPr>
          <w:p w14:paraId="7C6B140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2ED2B0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F97E85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049" w:type="dxa"/>
            <w:noWrap/>
            <w:hideMark/>
          </w:tcPr>
          <w:p w14:paraId="11B8E15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9E5811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351BD8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P16520</w:t>
            </w:r>
          </w:p>
        </w:tc>
        <w:tc>
          <w:tcPr>
            <w:tcW w:w="4085" w:type="dxa"/>
            <w:noWrap/>
            <w:hideMark/>
          </w:tcPr>
          <w:p w14:paraId="41E04C4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Guanine nucleotide-binding protein G(I)/G(S)/G(T) subunit beta-3 </w:t>
            </w:r>
          </w:p>
        </w:tc>
        <w:tc>
          <w:tcPr>
            <w:tcW w:w="828" w:type="dxa"/>
            <w:noWrap/>
            <w:hideMark/>
          </w:tcPr>
          <w:p w14:paraId="54DB9CD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81C6B1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  <w:tc>
          <w:tcPr>
            <w:tcW w:w="1049" w:type="dxa"/>
            <w:noWrap/>
            <w:hideMark/>
          </w:tcPr>
          <w:p w14:paraId="45448D9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1,57</w:t>
            </w:r>
          </w:p>
        </w:tc>
        <w:tc>
          <w:tcPr>
            <w:tcW w:w="1049" w:type="dxa"/>
            <w:noWrap/>
            <w:hideMark/>
          </w:tcPr>
          <w:p w14:paraId="71F9DEC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2,67</w:t>
            </w:r>
          </w:p>
        </w:tc>
      </w:tr>
      <w:tr w:rsidR="00D11008" w:rsidRPr="00667204" w14:paraId="58BCE0C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495495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P16615</w:t>
            </w:r>
          </w:p>
        </w:tc>
        <w:tc>
          <w:tcPr>
            <w:tcW w:w="4085" w:type="dxa"/>
            <w:noWrap/>
            <w:hideMark/>
          </w:tcPr>
          <w:p w14:paraId="3E2A374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Sarcoplasmic/endoplasmic reticulum calcium ATPase 2 </w:t>
            </w:r>
          </w:p>
        </w:tc>
        <w:tc>
          <w:tcPr>
            <w:tcW w:w="828" w:type="dxa"/>
            <w:noWrap/>
            <w:hideMark/>
          </w:tcPr>
          <w:p w14:paraId="7496DDD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AC8FBB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1,06</w:t>
            </w:r>
          </w:p>
        </w:tc>
        <w:tc>
          <w:tcPr>
            <w:tcW w:w="1049" w:type="dxa"/>
            <w:noWrap/>
            <w:hideMark/>
          </w:tcPr>
          <w:p w14:paraId="6B6D4BF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1,52</w:t>
            </w:r>
          </w:p>
        </w:tc>
        <w:tc>
          <w:tcPr>
            <w:tcW w:w="1049" w:type="dxa"/>
            <w:noWrap/>
            <w:hideMark/>
          </w:tcPr>
          <w:p w14:paraId="5B07E3D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</w:p>
        </w:tc>
      </w:tr>
      <w:tr w:rsidR="00D11008" w:rsidRPr="00667204" w14:paraId="2E6DC13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107660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P17174</w:t>
            </w:r>
          </w:p>
        </w:tc>
        <w:tc>
          <w:tcPr>
            <w:tcW w:w="4085" w:type="dxa"/>
            <w:noWrap/>
            <w:hideMark/>
          </w:tcPr>
          <w:p w14:paraId="73E184B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Aspartate aminotransferase, cytoplasmic </w:t>
            </w:r>
          </w:p>
        </w:tc>
        <w:tc>
          <w:tcPr>
            <w:tcW w:w="828" w:type="dxa"/>
            <w:noWrap/>
            <w:hideMark/>
          </w:tcPr>
          <w:p w14:paraId="2DAE25F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CF376B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1,06</w:t>
            </w:r>
          </w:p>
        </w:tc>
        <w:tc>
          <w:tcPr>
            <w:tcW w:w="1049" w:type="dxa"/>
            <w:noWrap/>
            <w:hideMark/>
          </w:tcPr>
          <w:p w14:paraId="731EC36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1049" w:type="dxa"/>
            <w:noWrap/>
            <w:hideMark/>
          </w:tcPr>
          <w:p w14:paraId="7E3ABCE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2,63</w:t>
            </w:r>
          </w:p>
        </w:tc>
      </w:tr>
      <w:tr w:rsidR="00D11008" w:rsidRPr="00667204" w14:paraId="5AE6B6D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399FF9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P17252</w:t>
            </w:r>
          </w:p>
        </w:tc>
        <w:tc>
          <w:tcPr>
            <w:tcW w:w="4085" w:type="dxa"/>
            <w:noWrap/>
            <w:hideMark/>
          </w:tcPr>
          <w:p w14:paraId="05F049C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Protein kinase C alpha type </w:t>
            </w:r>
          </w:p>
        </w:tc>
        <w:tc>
          <w:tcPr>
            <w:tcW w:w="828" w:type="dxa"/>
            <w:noWrap/>
            <w:hideMark/>
          </w:tcPr>
          <w:p w14:paraId="6E4B616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CE3E3B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1049" w:type="dxa"/>
            <w:noWrap/>
            <w:hideMark/>
          </w:tcPr>
          <w:p w14:paraId="2DA49C4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F0D439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E62B8A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00259A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P17677</w:t>
            </w:r>
          </w:p>
        </w:tc>
        <w:tc>
          <w:tcPr>
            <w:tcW w:w="4085" w:type="dxa"/>
            <w:noWrap/>
            <w:hideMark/>
          </w:tcPr>
          <w:p w14:paraId="553586C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Neuromodulin </w:t>
            </w:r>
          </w:p>
        </w:tc>
        <w:tc>
          <w:tcPr>
            <w:tcW w:w="828" w:type="dxa"/>
            <w:noWrap/>
            <w:hideMark/>
          </w:tcPr>
          <w:p w14:paraId="01803B7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F76F0E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1049" w:type="dxa"/>
            <w:noWrap/>
            <w:hideMark/>
          </w:tcPr>
          <w:p w14:paraId="01053E4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2,90</w:t>
            </w:r>
          </w:p>
        </w:tc>
        <w:tc>
          <w:tcPr>
            <w:tcW w:w="1049" w:type="dxa"/>
            <w:noWrap/>
            <w:hideMark/>
          </w:tcPr>
          <w:p w14:paraId="413376D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2,42</w:t>
            </w:r>
          </w:p>
        </w:tc>
      </w:tr>
      <w:tr w:rsidR="00D11008" w:rsidRPr="00667204" w14:paraId="7A62172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C54037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P17858</w:t>
            </w:r>
          </w:p>
        </w:tc>
        <w:tc>
          <w:tcPr>
            <w:tcW w:w="4085" w:type="dxa"/>
            <w:noWrap/>
            <w:hideMark/>
          </w:tcPr>
          <w:p w14:paraId="1E15C9A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6-phosphofructokinase, liver type </w:t>
            </w:r>
          </w:p>
        </w:tc>
        <w:tc>
          <w:tcPr>
            <w:tcW w:w="828" w:type="dxa"/>
            <w:noWrap/>
            <w:hideMark/>
          </w:tcPr>
          <w:p w14:paraId="44E66C0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6CA35C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67D33B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2,92</w:t>
            </w:r>
          </w:p>
        </w:tc>
        <w:tc>
          <w:tcPr>
            <w:tcW w:w="1049" w:type="dxa"/>
            <w:noWrap/>
            <w:hideMark/>
          </w:tcPr>
          <w:p w14:paraId="2C34A31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4C1B48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020076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P17931</w:t>
            </w:r>
          </w:p>
        </w:tc>
        <w:tc>
          <w:tcPr>
            <w:tcW w:w="4085" w:type="dxa"/>
            <w:noWrap/>
            <w:hideMark/>
          </w:tcPr>
          <w:p w14:paraId="07C9674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Galectin-3 </w:t>
            </w:r>
          </w:p>
        </w:tc>
        <w:tc>
          <w:tcPr>
            <w:tcW w:w="828" w:type="dxa"/>
            <w:noWrap/>
            <w:hideMark/>
          </w:tcPr>
          <w:p w14:paraId="548B7BE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61D7C2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4319EB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  <w:tc>
          <w:tcPr>
            <w:tcW w:w="1049" w:type="dxa"/>
            <w:noWrap/>
            <w:hideMark/>
          </w:tcPr>
          <w:p w14:paraId="6EA2C08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B3F547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63811B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P18085</w:t>
            </w:r>
          </w:p>
        </w:tc>
        <w:tc>
          <w:tcPr>
            <w:tcW w:w="4085" w:type="dxa"/>
            <w:noWrap/>
            <w:hideMark/>
          </w:tcPr>
          <w:p w14:paraId="700D400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ADP-ribosylation factor 4 </w:t>
            </w:r>
          </w:p>
        </w:tc>
        <w:tc>
          <w:tcPr>
            <w:tcW w:w="828" w:type="dxa"/>
            <w:noWrap/>
            <w:hideMark/>
          </w:tcPr>
          <w:p w14:paraId="475E012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C5EAFB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</w:tc>
        <w:tc>
          <w:tcPr>
            <w:tcW w:w="1049" w:type="dxa"/>
            <w:noWrap/>
            <w:hideMark/>
          </w:tcPr>
          <w:p w14:paraId="578735E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2,74</w:t>
            </w:r>
          </w:p>
        </w:tc>
        <w:tc>
          <w:tcPr>
            <w:tcW w:w="1049" w:type="dxa"/>
            <w:noWrap/>
            <w:hideMark/>
          </w:tcPr>
          <w:p w14:paraId="792BAAA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1,59</w:t>
            </w:r>
          </w:p>
        </w:tc>
      </w:tr>
      <w:tr w:rsidR="00D11008" w:rsidRPr="00667204" w14:paraId="51D064C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79813E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P18124</w:t>
            </w:r>
          </w:p>
        </w:tc>
        <w:tc>
          <w:tcPr>
            <w:tcW w:w="4085" w:type="dxa"/>
            <w:noWrap/>
            <w:hideMark/>
          </w:tcPr>
          <w:p w14:paraId="5040410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60S ribosomal protein L7 </w:t>
            </w:r>
          </w:p>
        </w:tc>
        <w:tc>
          <w:tcPr>
            <w:tcW w:w="828" w:type="dxa"/>
            <w:noWrap/>
            <w:hideMark/>
          </w:tcPr>
          <w:p w14:paraId="4C0ADD7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7DFF69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60444E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1049" w:type="dxa"/>
            <w:noWrap/>
            <w:hideMark/>
          </w:tcPr>
          <w:p w14:paraId="2CD3BB9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19C321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2B5EBD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P19013</w:t>
            </w:r>
          </w:p>
        </w:tc>
        <w:tc>
          <w:tcPr>
            <w:tcW w:w="4085" w:type="dxa"/>
            <w:noWrap/>
            <w:hideMark/>
          </w:tcPr>
          <w:p w14:paraId="5826A6D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Keratin, type II cytoskeletal 4 </w:t>
            </w:r>
          </w:p>
        </w:tc>
        <w:tc>
          <w:tcPr>
            <w:tcW w:w="828" w:type="dxa"/>
            <w:noWrap/>
            <w:hideMark/>
          </w:tcPr>
          <w:p w14:paraId="5DDBAEB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FC9B0A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78B46F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1,48</w:t>
            </w:r>
          </w:p>
        </w:tc>
        <w:tc>
          <w:tcPr>
            <w:tcW w:w="1049" w:type="dxa"/>
            <w:noWrap/>
            <w:hideMark/>
          </w:tcPr>
          <w:p w14:paraId="052E707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6371FC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03A2EB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P19338</w:t>
            </w:r>
          </w:p>
        </w:tc>
        <w:tc>
          <w:tcPr>
            <w:tcW w:w="4085" w:type="dxa"/>
            <w:noWrap/>
            <w:hideMark/>
          </w:tcPr>
          <w:p w14:paraId="131EE93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Nucleolin </w:t>
            </w:r>
          </w:p>
        </w:tc>
        <w:tc>
          <w:tcPr>
            <w:tcW w:w="828" w:type="dxa"/>
            <w:noWrap/>
            <w:hideMark/>
          </w:tcPr>
          <w:p w14:paraId="23E5A87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C7BB92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1049" w:type="dxa"/>
            <w:noWrap/>
            <w:hideMark/>
          </w:tcPr>
          <w:p w14:paraId="717A557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1049" w:type="dxa"/>
            <w:noWrap/>
            <w:hideMark/>
          </w:tcPr>
          <w:p w14:paraId="7D2EC48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4,48</w:t>
            </w:r>
          </w:p>
        </w:tc>
      </w:tr>
      <w:tr w:rsidR="00D11008" w:rsidRPr="00667204" w14:paraId="6504E9F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BCAE4F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P19404</w:t>
            </w:r>
          </w:p>
        </w:tc>
        <w:tc>
          <w:tcPr>
            <w:tcW w:w="4085" w:type="dxa"/>
            <w:noWrap/>
            <w:hideMark/>
          </w:tcPr>
          <w:p w14:paraId="01BDCE9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NADH dehydrogenase [ubiquinone] flavoprotein 2, mitochondrial </w:t>
            </w:r>
          </w:p>
        </w:tc>
        <w:tc>
          <w:tcPr>
            <w:tcW w:w="828" w:type="dxa"/>
            <w:noWrap/>
            <w:hideMark/>
          </w:tcPr>
          <w:p w14:paraId="69AC277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C71DBB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705E44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1,71</w:t>
            </w:r>
          </w:p>
        </w:tc>
        <w:tc>
          <w:tcPr>
            <w:tcW w:w="1049" w:type="dxa"/>
            <w:noWrap/>
            <w:hideMark/>
          </w:tcPr>
          <w:p w14:paraId="08133C8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80EA85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89199E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P20020</w:t>
            </w:r>
          </w:p>
        </w:tc>
        <w:tc>
          <w:tcPr>
            <w:tcW w:w="4085" w:type="dxa"/>
            <w:noWrap/>
            <w:hideMark/>
          </w:tcPr>
          <w:p w14:paraId="54CA0A9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Plasma membrane calcium-transporting ATPase 1 </w:t>
            </w:r>
          </w:p>
        </w:tc>
        <w:tc>
          <w:tcPr>
            <w:tcW w:w="828" w:type="dxa"/>
            <w:noWrap/>
            <w:hideMark/>
          </w:tcPr>
          <w:p w14:paraId="6604E3E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4A7CC5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457F58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1,85</w:t>
            </w:r>
          </w:p>
        </w:tc>
        <w:tc>
          <w:tcPr>
            <w:tcW w:w="1049" w:type="dxa"/>
            <w:noWrap/>
            <w:hideMark/>
          </w:tcPr>
          <w:p w14:paraId="0D72616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545C89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55C22B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P20073</w:t>
            </w:r>
          </w:p>
        </w:tc>
        <w:tc>
          <w:tcPr>
            <w:tcW w:w="4085" w:type="dxa"/>
            <w:noWrap/>
            <w:hideMark/>
          </w:tcPr>
          <w:p w14:paraId="1AAC808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Annexin A7 </w:t>
            </w:r>
          </w:p>
        </w:tc>
        <w:tc>
          <w:tcPr>
            <w:tcW w:w="828" w:type="dxa"/>
            <w:noWrap/>
            <w:hideMark/>
          </w:tcPr>
          <w:p w14:paraId="66CC724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C49959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DFD973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1049" w:type="dxa"/>
            <w:noWrap/>
            <w:hideMark/>
          </w:tcPr>
          <w:p w14:paraId="449F7B3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056628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12D0EC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P20336</w:t>
            </w:r>
          </w:p>
        </w:tc>
        <w:tc>
          <w:tcPr>
            <w:tcW w:w="4085" w:type="dxa"/>
            <w:noWrap/>
            <w:hideMark/>
          </w:tcPr>
          <w:p w14:paraId="489C3AB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Ras-related protein Rab-3A </w:t>
            </w:r>
          </w:p>
        </w:tc>
        <w:tc>
          <w:tcPr>
            <w:tcW w:w="828" w:type="dxa"/>
            <w:noWrap/>
            <w:hideMark/>
          </w:tcPr>
          <w:p w14:paraId="2C862DB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294A32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2,46</w:t>
            </w:r>
          </w:p>
        </w:tc>
        <w:tc>
          <w:tcPr>
            <w:tcW w:w="1049" w:type="dxa"/>
            <w:noWrap/>
            <w:hideMark/>
          </w:tcPr>
          <w:p w14:paraId="0B4377D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1049" w:type="dxa"/>
            <w:noWrap/>
            <w:hideMark/>
          </w:tcPr>
          <w:p w14:paraId="365A46A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</w:tr>
      <w:tr w:rsidR="00D11008" w:rsidRPr="00667204" w14:paraId="367770F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D0F467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P20674</w:t>
            </w:r>
          </w:p>
        </w:tc>
        <w:tc>
          <w:tcPr>
            <w:tcW w:w="4085" w:type="dxa"/>
            <w:noWrap/>
            <w:hideMark/>
          </w:tcPr>
          <w:p w14:paraId="5E0F002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Cytochrome c oxidase subunit 5A, mitochondrial </w:t>
            </w:r>
          </w:p>
        </w:tc>
        <w:tc>
          <w:tcPr>
            <w:tcW w:w="828" w:type="dxa"/>
            <w:noWrap/>
            <w:hideMark/>
          </w:tcPr>
          <w:p w14:paraId="00857F2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C6B003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FF3EEA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1,53</w:t>
            </w:r>
          </w:p>
        </w:tc>
        <w:tc>
          <w:tcPr>
            <w:tcW w:w="1049" w:type="dxa"/>
            <w:noWrap/>
            <w:hideMark/>
          </w:tcPr>
          <w:p w14:paraId="5C18977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6D9A58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F35B18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P20930</w:t>
            </w:r>
          </w:p>
        </w:tc>
        <w:tc>
          <w:tcPr>
            <w:tcW w:w="4085" w:type="dxa"/>
            <w:noWrap/>
            <w:hideMark/>
          </w:tcPr>
          <w:p w14:paraId="69E8ADA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Filaggrin </w:t>
            </w:r>
          </w:p>
        </w:tc>
        <w:tc>
          <w:tcPr>
            <w:tcW w:w="828" w:type="dxa"/>
            <w:noWrap/>
            <w:hideMark/>
          </w:tcPr>
          <w:p w14:paraId="1E5A0A0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F3F70C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FD6720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1049" w:type="dxa"/>
            <w:noWrap/>
            <w:hideMark/>
          </w:tcPr>
          <w:p w14:paraId="20E0B05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085A1E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6AF7D5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P21333</w:t>
            </w:r>
          </w:p>
        </w:tc>
        <w:tc>
          <w:tcPr>
            <w:tcW w:w="4085" w:type="dxa"/>
            <w:noWrap/>
            <w:hideMark/>
          </w:tcPr>
          <w:p w14:paraId="55692C6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Filamin-A </w:t>
            </w:r>
          </w:p>
        </w:tc>
        <w:tc>
          <w:tcPr>
            <w:tcW w:w="828" w:type="dxa"/>
            <w:noWrap/>
            <w:hideMark/>
          </w:tcPr>
          <w:p w14:paraId="3ED9608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459179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8EA37E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1,45</w:t>
            </w:r>
          </w:p>
        </w:tc>
        <w:tc>
          <w:tcPr>
            <w:tcW w:w="1049" w:type="dxa"/>
            <w:noWrap/>
            <w:hideMark/>
          </w:tcPr>
          <w:p w14:paraId="2C6F2FB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DE9853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1A0AD0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P21579</w:t>
            </w:r>
          </w:p>
        </w:tc>
        <w:tc>
          <w:tcPr>
            <w:tcW w:w="4085" w:type="dxa"/>
            <w:noWrap/>
            <w:hideMark/>
          </w:tcPr>
          <w:p w14:paraId="6C1BA3E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Synaptotagmin-1 </w:t>
            </w:r>
          </w:p>
        </w:tc>
        <w:tc>
          <w:tcPr>
            <w:tcW w:w="828" w:type="dxa"/>
            <w:noWrap/>
            <w:hideMark/>
          </w:tcPr>
          <w:p w14:paraId="7B6C19D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D27C15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931130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1049" w:type="dxa"/>
            <w:noWrap/>
            <w:hideMark/>
          </w:tcPr>
          <w:p w14:paraId="6AB3C71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E592EB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2A849E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P21796</w:t>
            </w:r>
          </w:p>
        </w:tc>
        <w:tc>
          <w:tcPr>
            <w:tcW w:w="4085" w:type="dxa"/>
            <w:noWrap/>
            <w:hideMark/>
          </w:tcPr>
          <w:p w14:paraId="1D26E76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Voltage-dependent anion-selective channel protein 1 </w:t>
            </w:r>
          </w:p>
        </w:tc>
        <w:tc>
          <w:tcPr>
            <w:tcW w:w="828" w:type="dxa"/>
            <w:noWrap/>
            <w:hideMark/>
          </w:tcPr>
          <w:p w14:paraId="78870EE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053F3F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1,58</w:t>
            </w:r>
          </w:p>
        </w:tc>
        <w:tc>
          <w:tcPr>
            <w:tcW w:w="1049" w:type="dxa"/>
            <w:noWrap/>
            <w:hideMark/>
          </w:tcPr>
          <w:p w14:paraId="5FC2ECD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404270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179640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E62557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P22061</w:t>
            </w:r>
          </w:p>
        </w:tc>
        <w:tc>
          <w:tcPr>
            <w:tcW w:w="4085" w:type="dxa"/>
            <w:noWrap/>
            <w:hideMark/>
          </w:tcPr>
          <w:p w14:paraId="1D764D9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Protein-L-isoaspartate(D-aspartate) O-methyltransferase </w:t>
            </w:r>
          </w:p>
        </w:tc>
        <w:tc>
          <w:tcPr>
            <w:tcW w:w="828" w:type="dxa"/>
            <w:noWrap/>
            <w:hideMark/>
          </w:tcPr>
          <w:p w14:paraId="5E8A6D2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F8A0A7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DC16CB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1,02</w:t>
            </w:r>
          </w:p>
        </w:tc>
        <w:tc>
          <w:tcPr>
            <w:tcW w:w="1049" w:type="dxa"/>
            <w:noWrap/>
            <w:hideMark/>
          </w:tcPr>
          <w:p w14:paraId="3075C7A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B11CD9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8FE4A6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P22314</w:t>
            </w:r>
          </w:p>
        </w:tc>
        <w:tc>
          <w:tcPr>
            <w:tcW w:w="4085" w:type="dxa"/>
            <w:noWrap/>
            <w:hideMark/>
          </w:tcPr>
          <w:p w14:paraId="6E78918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Ubiquitin-like modifier-activating enzyme 1 </w:t>
            </w:r>
          </w:p>
        </w:tc>
        <w:tc>
          <w:tcPr>
            <w:tcW w:w="828" w:type="dxa"/>
            <w:noWrap/>
            <w:hideMark/>
          </w:tcPr>
          <w:p w14:paraId="2272DE0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BBC763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1049" w:type="dxa"/>
            <w:noWrap/>
            <w:hideMark/>
          </w:tcPr>
          <w:p w14:paraId="780F838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636B03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CBB7F8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508335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P22392</w:t>
            </w:r>
          </w:p>
        </w:tc>
        <w:tc>
          <w:tcPr>
            <w:tcW w:w="4085" w:type="dxa"/>
            <w:noWrap/>
            <w:hideMark/>
          </w:tcPr>
          <w:p w14:paraId="56A6F15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Nucleoside diphosphate kinase B </w:t>
            </w:r>
          </w:p>
        </w:tc>
        <w:tc>
          <w:tcPr>
            <w:tcW w:w="828" w:type="dxa"/>
            <w:noWrap/>
            <w:hideMark/>
          </w:tcPr>
          <w:p w14:paraId="5D84805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F3DB57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D66B6B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1049" w:type="dxa"/>
            <w:noWrap/>
            <w:hideMark/>
          </w:tcPr>
          <w:p w14:paraId="287BB42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A4AAD4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017664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P22695</w:t>
            </w:r>
          </w:p>
        </w:tc>
        <w:tc>
          <w:tcPr>
            <w:tcW w:w="4085" w:type="dxa"/>
            <w:noWrap/>
            <w:hideMark/>
          </w:tcPr>
          <w:p w14:paraId="0CBCB48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Cytochrome b-c1 complex subunit 2, mitochondrial </w:t>
            </w:r>
          </w:p>
        </w:tc>
        <w:tc>
          <w:tcPr>
            <w:tcW w:w="828" w:type="dxa"/>
            <w:noWrap/>
            <w:hideMark/>
          </w:tcPr>
          <w:p w14:paraId="3E65572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0CC9BE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484C92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1049" w:type="dxa"/>
            <w:noWrap/>
            <w:hideMark/>
          </w:tcPr>
          <w:p w14:paraId="0524A7E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9F6DC2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DE72F0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P22735</w:t>
            </w:r>
          </w:p>
        </w:tc>
        <w:tc>
          <w:tcPr>
            <w:tcW w:w="4085" w:type="dxa"/>
            <w:noWrap/>
            <w:hideMark/>
          </w:tcPr>
          <w:p w14:paraId="3903E10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Protein-glutamine gamma-glutamyltransferase K </w:t>
            </w:r>
          </w:p>
        </w:tc>
        <w:tc>
          <w:tcPr>
            <w:tcW w:w="828" w:type="dxa"/>
            <w:noWrap/>
            <w:hideMark/>
          </w:tcPr>
          <w:p w14:paraId="64DCC04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3CA465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1F9D89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1049" w:type="dxa"/>
            <w:noWrap/>
            <w:hideMark/>
          </w:tcPr>
          <w:p w14:paraId="68F7EAC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F64226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E68279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P23368</w:t>
            </w:r>
          </w:p>
        </w:tc>
        <w:tc>
          <w:tcPr>
            <w:tcW w:w="4085" w:type="dxa"/>
            <w:noWrap/>
            <w:hideMark/>
          </w:tcPr>
          <w:p w14:paraId="5CC4D0B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NAD-dependent malic enzyme, mitochondrial </w:t>
            </w:r>
          </w:p>
        </w:tc>
        <w:tc>
          <w:tcPr>
            <w:tcW w:w="828" w:type="dxa"/>
            <w:noWrap/>
            <w:hideMark/>
          </w:tcPr>
          <w:p w14:paraId="05888B3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250E14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1,02</w:t>
            </w:r>
          </w:p>
        </w:tc>
        <w:tc>
          <w:tcPr>
            <w:tcW w:w="1049" w:type="dxa"/>
            <w:noWrap/>
            <w:hideMark/>
          </w:tcPr>
          <w:p w14:paraId="53DEE15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876C4A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C94E67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F887F1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P23471</w:t>
            </w:r>
          </w:p>
        </w:tc>
        <w:tc>
          <w:tcPr>
            <w:tcW w:w="4085" w:type="dxa"/>
            <w:noWrap/>
            <w:hideMark/>
          </w:tcPr>
          <w:p w14:paraId="627F8B1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Receptor-type tyrosine-protein phosphatase zeta </w:t>
            </w:r>
          </w:p>
        </w:tc>
        <w:tc>
          <w:tcPr>
            <w:tcW w:w="828" w:type="dxa"/>
            <w:noWrap/>
            <w:hideMark/>
          </w:tcPr>
          <w:p w14:paraId="5208AC9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1D189D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EA1383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1,80</w:t>
            </w:r>
          </w:p>
        </w:tc>
        <w:tc>
          <w:tcPr>
            <w:tcW w:w="1049" w:type="dxa"/>
            <w:noWrap/>
            <w:hideMark/>
          </w:tcPr>
          <w:p w14:paraId="19F7A58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22C41F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759F0D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P23526</w:t>
            </w:r>
          </w:p>
        </w:tc>
        <w:tc>
          <w:tcPr>
            <w:tcW w:w="4085" w:type="dxa"/>
            <w:noWrap/>
            <w:hideMark/>
          </w:tcPr>
          <w:p w14:paraId="207A50B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Adenosylhomocysteinase </w:t>
            </w:r>
          </w:p>
        </w:tc>
        <w:tc>
          <w:tcPr>
            <w:tcW w:w="828" w:type="dxa"/>
            <w:noWrap/>
            <w:hideMark/>
          </w:tcPr>
          <w:p w14:paraId="0F781F3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E51DEB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5DAD21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1049" w:type="dxa"/>
            <w:noWrap/>
            <w:hideMark/>
          </w:tcPr>
          <w:p w14:paraId="66BBEAD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A37CBB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6ECA6F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P23588</w:t>
            </w:r>
          </w:p>
        </w:tc>
        <w:tc>
          <w:tcPr>
            <w:tcW w:w="4085" w:type="dxa"/>
            <w:noWrap/>
            <w:hideMark/>
          </w:tcPr>
          <w:p w14:paraId="3FCDDE3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Eukaryotic translation initiation factor 4B </w:t>
            </w:r>
          </w:p>
        </w:tc>
        <w:tc>
          <w:tcPr>
            <w:tcW w:w="828" w:type="dxa"/>
            <w:noWrap/>
            <w:hideMark/>
          </w:tcPr>
          <w:p w14:paraId="57D3D72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4F2AD5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CF0D43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1,02</w:t>
            </w:r>
          </w:p>
        </w:tc>
        <w:tc>
          <w:tcPr>
            <w:tcW w:w="1049" w:type="dxa"/>
            <w:noWrap/>
            <w:hideMark/>
          </w:tcPr>
          <w:p w14:paraId="5E096A1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7203B0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98F4A1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P24539</w:t>
            </w:r>
          </w:p>
        </w:tc>
        <w:tc>
          <w:tcPr>
            <w:tcW w:w="4085" w:type="dxa"/>
            <w:noWrap/>
            <w:hideMark/>
          </w:tcPr>
          <w:p w14:paraId="491AB5B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ATP synthase subunit b, mitochondrial </w:t>
            </w:r>
          </w:p>
        </w:tc>
        <w:tc>
          <w:tcPr>
            <w:tcW w:w="828" w:type="dxa"/>
            <w:noWrap/>
            <w:hideMark/>
          </w:tcPr>
          <w:p w14:paraId="20BAFBE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05E005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</w:p>
        </w:tc>
        <w:tc>
          <w:tcPr>
            <w:tcW w:w="1049" w:type="dxa"/>
            <w:noWrap/>
            <w:hideMark/>
          </w:tcPr>
          <w:p w14:paraId="713FF16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1049" w:type="dxa"/>
            <w:noWrap/>
            <w:hideMark/>
          </w:tcPr>
          <w:p w14:paraId="3D1C060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</w:tr>
      <w:tr w:rsidR="00D11008" w:rsidRPr="00667204" w14:paraId="4BDF89B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A86028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P26641</w:t>
            </w:r>
          </w:p>
        </w:tc>
        <w:tc>
          <w:tcPr>
            <w:tcW w:w="4085" w:type="dxa"/>
            <w:noWrap/>
            <w:hideMark/>
          </w:tcPr>
          <w:p w14:paraId="721C578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Elongation factor 1-gamma </w:t>
            </w:r>
          </w:p>
        </w:tc>
        <w:tc>
          <w:tcPr>
            <w:tcW w:w="828" w:type="dxa"/>
            <w:noWrap/>
            <w:hideMark/>
          </w:tcPr>
          <w:p w14:paraId="445799E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FB74F0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049" w:type="dxa"/>
            <w:noWrap/>
            <w:hideMark/>
          </w:tcPr>
          <w:p w14:paraId="6660079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1049" w:type="dxa"/>
            <w:noWrap/>
            <w:hideMark/>
          </w:tcPr>
          <w:p w14:paraId="0D10783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3,75</w:t>
            </w:r>
          </w:p>
        </w:tc>
      </w:tr>
      <w:tr w:rsidR="00D11008" w:rsidRPr="00667204" w14:paraId="1D4D045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9B3789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P27797</w:t>
            </w:r>
          </w:p>
        </w:tc>
        <w:tc>
          <w:tcPr>
            <w:tcW w:w="4085" w:type="dxa"/>
            <w:noWrap/>
            <w:hideMark/>
          </w:tcPr>
          <w:p w14:paraId="55251DE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Calreticulin </w:t>
            </w:r>
          </w:p>
        </w:tc>
        <w:tc>
          <w:tcPr>
            <w:tcW w:w="828" w:type="dxa"/>
            <w:noWrap/>
            <w:hideMark/>
          </w:tcPr>
          <w:p w14:paraId="0BF90ED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CBB4BD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049" w:type="dxa"/>
            <w:noWrap/>
            <w:hideMark/>
          </w:tcPr>
          <w:p w14:paraId="685922A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E92B59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374B2C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EABACE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P27816</w:t>
            </w:r>
          </w:p>
        </w:tc>
        <w:tc>
          <w:tcPr>
            <w:tcW w:w="4085" w:type="dxa"/>
            <w:noWrap/>
            <w:hideMark/>
          </w:tcPr>
          <w:p w14:paraId="0B15286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Microtubule-associated protein 4 </w:t>
            </w:r>
          </w:p>
        </w:tc>
        <w:tc>
          <w:tcPr>
            <w:tcW w:w="828" w:type="dxa"/>
            <w:noWrap/>
            <w:hideMark/>
          </w:tcPr>
          <w:p w14:paraId="45BCF03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C58F35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B7BCCE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0,49</w:t>
            </w:r>
          </w:p>
        </w:tc>
        <w:tc>
          <w:tcPr>
            <w:tcW w:w="1049" w:type="dxa"/>
            <w:noWrap/>
            <w:hideMark/>
          </w:tcPr>
          <w:p w14:paraId="5771CA8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7E1571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EFB6C8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P27824</w:t>
            </w:r>
          </w:p>
        </w:tc>
        <w:tc>
          <w:tcPr>
            <w:tcW w:w="4085" w:type="dxa"/>
            <w:noWrap/>
            <w:hideMark/>
          </w:tcPr>
          <w:p w14:paraId="3E7FA15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Calnexin </w:t>
            </w:r>
          </w:p>
        </w:tc>
        <w:tc>
          <w:tcPr>
            <w:tcW w:w="828" w:type="dxa"/>
            <w:noWrap/>
            <w:hideMark/>
          </w:tcPr>
          <w:p w14:paraId="415DF4F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C8B06C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C8F43A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1049" w:type="dxa"/>
            <w:noWrap/>
            <w:hideMark/>
          </w:tcPr>
          <w:p w14:paraId="6F241FB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BDEECC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AD7F72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P28066</w:t>
            </w:r>
          </w:p>
        </w:tc>
        <w:tc>
          <w:tcPr>
            <w:tcW w:w="4085" w:type="dxa"/>
            <w:noWrap/>
            <w:hideMark/>
          </w:tcPr>
          <w:p w14:paraId="4A32A56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Proteasome subunit alpha type-5 </w:t>
            </w:r>
          </w:p>
        </w:tc>
        <w:tc>
          <w:tcPr>
            <w:tcW w:w="828" w:type="dxa"/>
            <w:noWrap/>
            <w:hideMark/>
          </w:tcPr>
          <w:p w14:paraId="13FF7C3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B4E0F9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CBA09F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1049" w:type="dxa"/>
            <w:noWrap/>
            <w:hideMark/>
          </w:tcPr>
          <w:p w14:paraId="581D6CA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FFAFE1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22F916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P28072</w:t>
            </w:r>
          </w:p>
        </w:tc>
        <w:tc>
          <w:tcPr>
            <w:tcW w:w="4085" w:type="dxa"/>
            <w:noWrap/>
            <w:hideMark/>
          </w:tcPr>
          <w:p w14:paraId="65E8D12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Proteasome subunit beta type-6 </w:t>
            </w:r>
          </w:p>
        </w:tc>
        <w:tc>
          <w:tcPr>
            <w:tcW w:w="828" w:type="dxa"/>
            <w:noWrap/>
            <w:hideMark/>
          </w:tcPr>
          <w:p w14:paraId="2FAC0D9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6917C6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65F01A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1049" w:type="dxa"/>
            <w:noWrap/>
            <w:hideMark/>
          </w:tcPr>
          <w:p w14:paraId="45CFCD1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8C007D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AF3587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P28331</w:t>
            </w:r>
          </w:p>
        </w:tc>
        <w:tc>
          <w:tcPr>
            <w:tcW w:w="4085" w:type="dxa"/>
            <w:noWrap/>
            <w:hideMark/>
          </w:tcPr>
          <w:p w14:paraId="149543A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NADH-ubiquinone oxidoreductase 75 kDa subunit, mitochondrial </w:t>
            </w:r>
          </w:p>
        </w:tc>
        <w:tc>
          <w:tcPr>
            <w:tcW w:w="828" w:type="dxa"/>
            <w:noWrap/>
            <w:hideMark/>
          </w:tcPr>
          <w:p w14:paraId="3D50BAD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D1C1F1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AE1D1E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1049" w:type="dxa"/>
            <w:noWrap/>
            <w:hideMark/>
          </w:tcPr>
          <w:p w14:paraId="643D8FB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411CF3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9F8EC0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P28482</w:t>
            </w:r>
          </w:p>
        </w:tc>
        <w:tc>
          <w:tcPr>
            <w:tcW w:w="4085" w:type="dxa"/>
            <w:noWrap/>
            <w:hideMark/>
          </w:tcPr>
          <w:p w14:paraId="0D8412E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Mitogen-activated protein kinase 1 </w:t>
            </w:r>
          </w:p>
        </w:tc>
        <w:tc>
          <w:tcPr>
            <w:tcW w:w="828" w:type="dxa"/>
            <w:noWrap/>
            <w:hideMark/>
          </w:tcPr>
          <w:p w14:paraId="1ED6D90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350AD9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  <w:tc>
          <w:tcPr>
            <w:tcW w:w="1049" w:type="dxa"/>
            <w:noWrap/>
            <w:hideMark/>
          </w:tcPr>
          <w:p w14:paraId="3920881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0,94</w:t>
            </w:r>
          </w:p>
        </w:tc>
        <w:tc>
          <w:tcPr>
            <w:tcW w:w="1049" w:type="dxa"/>
            <w:noWrap/>
            <w:hideMark/>
          </w:tcPr>
          <w:p w14:paraId="3010EAF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</w:tr>
      <w:tr w:rsidR="00D11008" w:rsidRPr="00667204" w14:paraId="2DE632E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A46EBD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P29401</w:t>
            </w:r>
          </w:p>
        </w:tc>
        <w:tc>
          <w:tcPr>
            <w:tcW w:w="4085" w:type="dxa"/>
            <w:noWrap/>
            <w:hideMark/>
          </w:tcPr>
          <w:p w14:paraId="5DD14FF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Transketolase </w:t>
            </w:r>
          </w:p>
        </w:tc>
        <w:tc>
          <w:tcPr>
            <w:tcW w:w="828" w:type="dxa"/>
            <w:noWrap/>
            <w:hideMark/>
          </w:tcPr>
          <w:p w14:paraId="41F4D86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91E809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238224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</w:p>
        </w:tc>
        <w:tc>
          <w:tcPr>
            <w:tcW w:w="1049" w:type="dxa"/>
            <w:noWrap/>
            <w:hideMark/>
          </w:tcPr>
          <w:p w14:paraId="4E870C0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B233C2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33B9C2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P29966</w:t>
            </w:r>
          </w:p>
        </w:tc>
        <w:tc>
          <w:tcPr>
            <w:tcW w:w="4085" w:type="dxa"/>
            <w:noWrap/>
            <w:hideMark/>
          </w:tcPr>
          <w:p w14:paraId="50E1CAD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Myristoylated alanine-rich C-kinase substrate </w:t>
            </w:r>
          </w:p>
        </w:tc>
        <w:tc>
          <w:tcPr>
            <w:tcW w:w="828" w:type="dxa"/>
            <w:noWrap/>
            <w:hideMark/>
          </w:tcPr>
          <w:p w14:paraId="012FC27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044550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1049" w:type="dxa"/>
            <w:noWrap/>
            <w:hideMark/>
          </w:tcPr>
          <w:p w14:paraId="787FBD4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1,05</w:t>
            </w:r>
          </w:p>
        </w:tc>
        <w:tc>
          <w:tcPr>
            <w:tcW w:w="1049" w:type="dxa"/>
            <w:noWrap/>
            <w:hideMark/>
          </w:tcPr>
          <w:p w14:paraId="578DEF5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</w:tr>
      <w:tr w:rsidR="00D11008" w:rsidRPr="00667204" w14:paraId="0109761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1C7D82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P30041</w:t>
            </w:r>
          </w:p>
        </w:tc>
        <w:tc>
          <w:tcPr>
            <w:tcW w:w="4085" w:type="dxa"/>
            <w:noWrap/>
            <w:hideMark/>
          </w:tcPr>
          <w:p w14:paraId="3ABBE8F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Peroxiredoxin-6 </w:t>
            </w:r>
          </w:p>
        </w:tc>
        <w:tc>
          <w:tcPr>
            <w:tcW w:w="828" w:type="dxa"/>
            <w:noWrap/>
            <w:hideMark/>
          </w:tcPr>
          <w:p w14:paraId="55E550A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953F95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1049" w:type="dxa"/>
            <w:noWrap/>
            <w:hideMark/>
          </w:tcPr>
          <w:p w14:paraId="0591ADA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1049" w:type="dxa"/>
            <w:noWrap/>
            <w:hideMark/>
          </w:tcPr>
          <w:p w14:paraId="40BF2C0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3,06</w:t>
            </w:r>
          </w:p>
        </w:tc>
      </w:tr>
      <w:tr w:rsidR="00D11008" w:rsidRPr="00667204" w14:paraId="7058146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3033C5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P30044</w:t>
            </w:r>
          </w:p>
        </w:tc>
        <w:tc>
          <w:tcPr>
            <w:tcW w:w="4085" w:type="dxa"/>
            <w:noWrap/>
            <w:hideMark/>
          </w:tcPr>
          <w:p w14:paraId="0E2FEC5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Peroxiredoxin-5, mitochondrial </w:t>
            </w:r>
          </w:p>
        </w:tc>
        <w:tc>
          <w:tcPr>
            <w:tcW w:w="828" w:type="dxa"/>
            <w:noWrap/>
            <w:hideMark/>
          </w:tcPr>
          <w:p w14:paraId="5F89C2A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2FC873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3,93</w:t>
            </w:r>
          </w:p>
        </w:tc>
        <w:tc>
          <w:tcPr>
            <w:tcW w:w="1049" w:type="dxa"/>
            <w:noWrap/>
            <w:hideMark/>
          </w:tcPr>
          <w:p w14:paraId="6CDBEB9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BEA234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EB6DF2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E13F42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P30048</w:t>
            </w:r>
          </w:p>
        </w:tc>
        <w:tc>
          <w:tcPr>
            <w:tcW w:w="4085" w:type="dxa"/>
            <w:noWrap/>
            <w:hideMark/>
          </w:tcPr>
          <w:p w14:paraId="5E899D1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Thioredoxin-dependent peroxide reductase, mitochondrial </w:t>
            </w:r>
          </w:p>
        </w:tc>
        <w:tc>
          <w:tcPr>
            <w:tcW w:w="828" w:type="dxa"/>
            <w:noWrap/>
            <w:hideMark/>
          </w:tcPr>
          <w:p w14:paraId="605C1BA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89D942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049AF1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49" w:type="dxa"/>
            <w:noWrap/>
            <w:hideMark/>
          </w:tcPr>
          <w:p w14:paraId="05CF59D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947EC2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89AD42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P30049</w:t>
            </w:r>
          </w:p>
        </w:tc>
        <w:tc>
          <w:tcPr>
            <w:tcW w:w="4085" w:type="dxa"/>
            <w:noWrap/>
            <w:hideMark/>
          </w:tcPr>
          <w:p w14:paraId="76C983A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ATP synthase subunit delta, mitochondrial </w:t>
            </w:r>
          </w:p>
        </w:tc>
        <w:tc>
          <w:tcPr>
            <w:tcW w:w="828" w:type="dxa"/>
            <w:noWrap/>
            <w:hideMark/>
          </w:tcPr>
          <w:p w14:paraId="2BCC934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23BF81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049" w:type="dxa"/>
            <w:noWrap/>
            <w:hideMark/>
          </w:tcPr>
          <w:p w14:paraId="31A8911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1049" w:type="dxa"/>
            <w:noWrap/>
            <w:hideMark/>
          </w:tcPr>
          <w:p w14:paraId="2AD4302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1,16</w:t>
            </w:r>
          </w:p>
        </w:tc>
      </w:tr>
      <w:tr w:rsidR="00D11008" w:rsidRPr="00667204" w14:paraId="0152E9D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73AB56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P30084</w:t>
            </w:r>
          </w:p>
        </w:tc>
        <w:tc>
          <w:tcPr>
            <w:tcW w:w="4085" w:type="dxa"/>
            <w:noWrap/>
            <w:hideMark/>
          </w:tcPr>
          <w:p w14:paraId="324D530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Enoyl-CoA hydratase, mitochondrial </w:t>
            </w:r>
          </w:p>
        </w:tc>
        <w:tc>
          <w:tcPr>
            <w:tcW w:w="828" w:type="dxa"/>
            <w:noWrap/>
            <w:hideMark/>
          </w:tcPr>
          <w:p w14:paraId="5B7833D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D69FE0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1049" w:type="dxa"/>
            <w:noWrap/>
            <w:hideMark/>
          </w:tcPr>
          <w:p w14:paraId="5642FF2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2,71</w:t>
            </w:r>
          </w:p>
        </w:tc>
        <w:tc>
          <w:tcPr>
            <w:tcW w:w="1049" w:type="dxa"/>
            <w:noWrap/>
            <w:hideMark/>
          </w:tcPr>
          <w:p w14:paraId="63424B6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5,25</w:t>
            </w:r>
          </w:p>
        </w:tc>
      </w:tr>
      <w:tr w:rsidR="00D11008" w:rsidRPr="00667204" w14:paraId="0E8858B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4E26F0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P30086</w:t>
            </w:r>
          </w:p>
        </w:tc>
        <w:tc>
          <w:tcPr>
            <w:tcW w:w="4085" w:type="dxa"/>
            <w:noWrap/>
            <w:hideMark/>
          </w:tcPr>
          <w:p w14:paraId="5DCAD5D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Phosphatidylethanolamine-binding protein 1 </w:t>
            </w:r>
          </w:p>
        </w:tc>
        <w:tc>
          <w:tcPr>
            <w:tcW w:w="828" w:type="dxa"/>
            <w:noWrap/>
            <w:hideMark/>
          </w:tcPr>
          <w:p w14:paraId="497A33B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01E6CB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2,29</w:t>
            </w:r>
          </w:p>
        </w:tc>
        <w:tc>
          <w:tcPr>
            <w:tcW w:w="1049" w:type="dxa"/>
            <w:noWrap/>
            <w:hideMark/>
          </w:tcPr>
          <w:p w14:paraId="5A3E5B2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53C1F4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3AC145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FBFEBE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P30101</w:t>
            </w:r>
          </w:p>
        </w:tc>
        <w:tc>
          <w:tcPr>
            <w:tcW w:w="4085" w:type="dxa"/>
            <w:noWrap/>
            <w:hideMark/>
          </w:tcPr>
          <w:p w14:paraId="20C9AFB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Protein disulfide-isomerase A3 </w:t>
            </w:r>
          </w:p>
        </w:tc>
        <w:tc>
          <w:tcPr>
            <w:tcW w:w="828" w:type="dxa"/>
            <w:noWrap/>
            <w:hideMark/>
          </w:tcPr>
          <w:p w14:paraId="7467058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F4BE42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1049" w:type="dxa"/>
            <w:noWrap/>
            <w:hideMark/>
          </w:tcPr>
          <w:p w14:paraId="0D7CC3C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1049" w:type="dxa"/>
            <w:noWrap/>
            <w:hideMark/>
          </w:tcPr>
          <w:p w14:paraId="066E61D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</w:tr>
      <w:tr w:rsidR="00D11008" w:rsidRPr="00667204" w14:paraId="42D3854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B9590B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P30153</w:t>
            </w:r>
          </w:p>
        </w:tc>
        <w:tc>
          <w:tcPr>
            <w:tcW w:w="4085" w:type="dxa"/>
            <w:noWrap/>
            <w:hideMark/>
          </w:tcPr>
          <w:p w14:paraId="03DDBC6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Serine/threonine-protein phosphatase 2A 65 kDa regulatory subunit A alpha isoform </w:t>
            </w:r>
          </w:p>
        </w:tc>
        <w:tc>
          <w:tcPr>
            <w:tcW w:w="828" w:type="dxa"/>
            <w:noWrap/>
            <w:hideMark/>
          </w:tcPr>
          <w:p w14:paraId="6C90D7C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BB23DB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FF6624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1,57</w:t>
            </w:r>
          </w:p>
        </w:tc>
        <w:tc>
          <w:tcPr>
            <w:tcW w:w="1049" w:type="dxa"/>
            <w:noWrap/>
            <w:hideMark/>
          </w:tcPr>
          <w:p w14:paraId="3A2544F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42C64F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7ACF4E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P31930</w:t>
            </w:r>
          </w:p>
        </w:tc>
        <w:tc>
          <w:tcPr>
            <w:tcW w:w="4085" w:type="dxa"/>
            <w:noWrap/>
            <w:hideMark/>
          </w:tcPr>
          <w:p w14:paraId="513CCC7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Cytochrome b-c1 complex subunit 1, mitochondrial </w:t>
            </w:r>
          </w:p>
        </w:tc>
        <w:tc>
          <w:tcPr>
            <w:tcW w:w="828" w:type="dxa"/>
            <w:noWrap/>
            <w:hideMark/>
          </w:tcPr>
          <w:p w14:paraId="247BC23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AD5EC6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BDA148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1049" w:type="dxa"/>
            <w:noWrap/>
            <w:hideMark/>
          </w:tcPr>
          <w:p w14:paraId="3851C62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2DFC28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62B4A6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P31942</w:t>
            </w:r>
          </w:p>
        </w:tc>
        <w:tc>
          <w:tcPr>
            <w:tcW w:w="4085" w:type="dxa"/>
            <w:noWrap/>
            <w:hideMark/>
          </w:tcPr>
          <w:p w14:paraId="65D21AF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Heterogeneous nuclear ribonucleoprotein H3 </w:t>
            </w:r>
          </w:p>
        </w:tc>
        <w:tc>
          <w:tcPr>
            <w:tcW w:w="828" w:type="dxa"/>
            <w:noWrap/>
            <w:hideMark/>
          </w:tcPr>
          <w:p w14:paraId="486290B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8567B6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1049" w:type="dxa"/>
            <w:noWrap/>
            <w:hideMark/>
          </w:tcPr>
          <w:p w14:paraId="78C9A7E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049" w:type="dxa"/>
            <w:noWrap/>
            <w:hideMark/>
          </w:tcPr>
          <w:p w14:paraId="6B3A9E8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1,64</w:t>
            </w:r>
          </w:p>
        </w:tc>
      </w:tr>
      <w:tr w:rsidR="00D11008" w:rsidRPr="00667204" w14:paraId="7305617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D37BFF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P31943</w:t>
            </w:r>
          </w:p>
        </w:tc>
        <w:tc>
          <w:tcPr>
            <w:tcW w:w="4085" w:type="dxa"/>
            <w:noWrap/>
            <w:hideMark/>
          </w:tcPr>
          <w:p w14:paraId="7ECD372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Heterogeneous nuclear ribonucleoprotein H </w:t>
            </w:r>
          </w:p>
        </w:tc>
        <w:tc>
          <w:tcPr>
            <w:tcW w:w="828" w:type="dxa"/>
            <w:noWrap/>
            <w:hideMark/>
          </w:tcPr>
          <w:p w14:paraId="21C9E91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A004FC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90079A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1049" w:type="dxa"/>
            <w:noWrap/>
            <w:hideMark/>
          </w:tcPr>
          <w:p w14:paraId="0246D92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E02B07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0790A3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P31944</w:t>
            </w:r>
          </w:p>
        </w:tc>
        <w:tc>
          <w:tcPr>
            <w:tcW w:w="4085" w:type="dxa"/>
            <w:noWrap/>
            <w:hideMark/>
          </w:tcPr>
          <w:p w14:paraId="2E88E33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Caspase-14 </w:t>
            </w:r>
          </w:p>
        </w:tc>
        <w:tc>
          <w:tcPr>
            <w:tcW w:w="828" w:type="dxa"/>
            <w:noWrap/>
            <w:hideMark/>
          </w:tcPr>
          <w:p w14:paraId="5481F15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814D5E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25EA7F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0,63</w:t>
            </w:r>
          </w:p>
        </w:tc>
        <w:tc>
          <w:tcPr>
            <w:tcW w:w="1049" w:type="dxa"/>
            <w:noWrap/>
            <w:hideMark/>
          </w:tcPr>
          <w:p w14:paraId="345F105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6160ED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837F34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P31946</w:t>
            </w:r>
          </w:p>
        </w:tc>
        <w:tc>
          <w:tcPr>
            <w:tcW w:w="4085" w:type="dxa"/>
            <w:noWrap/>
            <w:hideMark/>
          </w:tcPr>
          <w:p w14:paraId="657C0FC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14-3-3 protein beta/alpha </w:t>
            </w:r>
          </w:p>
        </w:tc>
        <w:tc>
          <w:tcPr>
            <w:tcW w:w="828" w:type="dxa"/>
            <w:noWrap/>
            <w:hideMark/>
          </w:tcPr>
          <w:p w14:paraId="637544B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4DA060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1049" w:type="dxa"/>
            <w:noWrap/>
            <w:hideMark/>
          </w:tcPr>
          <w:p w14:paraId="5B25594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5,02</w:t>
            </w:r>
          </w:p>
        </w:tc>
        <w:tc>
          <w:tcPr>
            <w:tcW w:w="1049" w:type="dxa"/>
            <w:noWrap/>
            <w:hideMark/>
          </w:tcPr>
          <w:p w14:paraId="42DF283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2,46</w:t>
            </w:r>
          </w:p>
        </w:tc>
      </w:tr>
      <w:tr w:rsidR="00D11008" w:rsidRPr="00667204" w14:paraId="04A1096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743E73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P31947</w:t>
            </w:r>
          </w:p>
        </w:tc>
        <w:tc>
          <w:tcPr>
            <w:tcW w:w="4085" w:type="dxa"/>
            <w:noWrap/>
            <w:hideMark/>
          </w:tcPr>
          <w:p w14:paraId="2309B05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14-3-3 protein sigma </w:t>
            </w:r>
          </w:p>
        </w:tc>
        <w:tc>
          <w:tcPr>
            <w:tcW w:w="828" w:type="dxa"/>
            <w:noWrap/>
            <w:hideMark/>
          </w:tcPr>
          <w:p w14:paraId="45BE325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C9E642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3746A7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049" w:type="dxa"/>
            <w:noWrap/>
            <w:hideMark/>
          </w:tcPr>
          <w:p w14:paraId="3424D8E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4FB5FB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0F384B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P32856</w:t>
            </w:r>
          </w:p>
        </w:tc>
        <w:tc>
          <w:tcPr>
            <w:tcW w:w="4085" w:type="dxa"/>
            <w:noWrap/>
            <w:hideMark/>
          </w:tcPr>
          <w:p w14:paraId="0936824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Syntaxin-2 </w:t>
            </w:r>
          </w:p>
        </w:tc>
        <w:tc>
          <w:tcPr>
            <w:tcW w:w="828" w:type="dxa"/>
            <w:noWrap/>
            <w:hideMark/>
          </w:tcPr>
          <w:p w14:paraId="0B316B1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1E5FDC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  <w:tc>
          <w:tcPr>
            <w:tcW w:w="1049" w:type="dxa"/>
            <w:noWrap/>
            <w:hideMark/>
          </w:tcPr>
          <w:p w14:paraId="6F45FD3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B0FB76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612C60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A93574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P35080</w:t>
            </w:r>
          </w:p>
        </w:tc>
        <w:tc>
          <w:tcPr>
            <w:tcW w:w="4085" w:type="dxa"/>
            <w:noWrap/>
            <w:hideMark/>
          </w:tcPr>
          <w:p w14:paraId="1188254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Profilin-2 </w:t>
            </w:r>
          </w:p>
        </w:tc>
        <w:tc>
          <w:tcPr>
            <w:tcW w:w="828" w:type="dxa"/>
            <w:noWrap/>
            <w:hideMark/>
          </w:tcPr>
          <w:p w14:paraId="2F0B9AA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B39659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  <w:tc>
          <w:tcPr>
            <w:tcW w:w="1049" w:type="dxa"/>
            <w:noWrap/>
            <w:hideMark/>
          </w:tcPr>
          <w:p w14:paraId="13FB390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7C7C66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10B6D0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944541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P35232</w:t>
            </w:r>
          </w:p>
        </w:tc>
        <w:tc>
          <w:tcPr>
            <w:tcW w:w="4085" w:type="dxa"/>
            <w:noWrap/>
            <w:hideMark/>
          </w:tcPr>
          <w:p w14:paraId="1D59A8E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Prohibitin </w:t>
            </w:r>
          </w:p>
        </w:tc>
        <w:tc>
          <w:tcPr>
            <w:tcW w:w="828" w:type="dxa"/>
            <w:noWrap/>
            <w:hideMark/>
          </w:tcPr>
          <w:p w14:paraId="13B17D8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B28CB0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701AD7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1049" w:type="dxa"/>
            <w:noWrap/>
            <w:hideMark/>
          </w:tcPr>
          <w:p w14:paraId="6668E44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B8E88F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E61DC6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P35579</w:t>
            </w:r>
          </w:p>
        </w:tc>
        <w:tc>
          <w:tcPr>
            <w:tcW w:w="4085" w:type="dxa"/>
            <w:noWrap/>
            <w:hideMark/>
          </w:tcPr>
          <w:p w14:paraId="5B519D8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Myosin-9 </w:t>
            </w:r>
          </w:p>
        </w:tc>
        <w:tc>
          <w:tcPr>
            <w:tcW w:w="828" w:type="dxa"/>
            <w:noWrap/>
            <w:hideMark/>
          </w:tcPr>
          <w:p w14:paraId="651642A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206DF8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CB8F02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1049" w:type="dxa"/>
            <w:noWrap/>
            <w:hideMark/>
          </w:tcPr>
          <w:p w14:paraId="5DE1693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29C023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628929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P36543</w:t>
            </w:r>
          </w:p>
        </w:tc>
        <w:tc>
          <w:tcPr>
            <w:tcW w:w="4085" w:type="dxa"/>
            <w:noWrap/>
            <w:hideMark/>
          </w:tcPr>
          <w:p w14:paraId="2D8B98AC" w14:textId="77777777" w:rsidR="00427107" w:rsidRPr="00017569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75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V-type proton ATPase subunit E 1 </w:t>
            </w:r>
          </w:p>
        </w:tc>
        <w:tc>
          <w:tcPr>
            <w:tcW w:w="828" w:type="dxa"/>
            <w:noWrap/>
            <w:hideMark/>
          </w:tcPr>
          <w:p w14:paraId="5F6CC9B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B83330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2,09</w:t>
            </w:r>
          </w:p>
        </w:tc>
        <w:tc>
          <w:tcPr>
            <w:tcW w:w="1049" w:type="dxa"/>
            <w:noWrap/>
            <w:hideMark/>
          </w:tcPr>
          <w:p w14:paraId="234A045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  <w:tc>
          <w:tcPr>
            <w:tcW w:w="1049" w:type="dxa"/>
            <w:noWrap/>
            <w:hideMark/>
          </w:tcPr>
          <w:p w14:paraId="699635D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</w:tr>
      <w:tr w:rsidR="00D11008" w:rsidRPr="00667204" w14:paraId="00692B1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60F0AD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P36952</w:t>
            </w:r>
          </w:p>
        </w:tc>
        <w:tc>
          <w:tcPr>
            <w:tcW w:w="4085" w:type="dxa"/>
            <w:noWrap/>
            <w:hideMark/>
          </w:tcPr>
          <w:p w14:paraId="3A20DAA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Serpin B5 </w:t>
            </w:r>
          </w:p>
        </w:tc>
        <w:tc>
          <w:tcPr>
            <w:tcW w:w="828" w:type="dxa"/>
            <w:noWrap/>
            <w:hideMark/>
          </w:tcPr>
          <w:p w14:paraId="19707FF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BE953D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142FCC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1049" w:type="dxa"/>
            <w:noWrap/>
            <w:hideMark/>
          </w:tcPr>
          <w:p w14:paraId="51E95B8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6253C6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DA65A5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P37840</w:t>
            </w:r>
          </w:p>
        </w:tc>
        <w:tc>
          <w:tcPr>
            <w:tcW w:w="4085" w:type="dxa"/>
            <w:noWrap/>
            <w:hideMark/>
          </w:tcPr>
          <w:p w14:paraId="51E548D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Alpha-synuclein </w:t>
            </w:r>
          </w:p>
        </w:tc>
        <w:tc>
          <w:tcPr>
            <w:tcW w:w="828" w:type="dxa"/>
            <w:noWrap/>
            <w:hideMark/>
          </w:tcPr>
          <w:p w14:paraId="6427A0D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F5332C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1049" w:type="dxa"/>
            <w:noWrap/>
            <w:hideMark/>
          </w:tcPr>
          <w:p w14:paraId="15D0A74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  <w:tc>
          <w:tcPr>
            <w:tcW w:w="1049" w:type="dxa"/>
            <w:noWrap/>
            <w:hideMark/>
          </w:tcPr>
          <w:p w14:paraId="00AD5F1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2,45</w:t>
            </w:r>
          </w:p>
        </w:tc>
      </w:tr>
      <w:tr w:rsidR="00D11008" w:rsidRPr="00667204" w14:paraId="36FDA7D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D8B603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P38159</w:t>
            </w:r>
          </w:p>
        </w:tc>
        <w:tc>
          <w:tcPr>
            <w:tcW w:w="4085" w:type="dxa"/>
            <w:noWrap/>
            <w:hideMark/>
          </w:tcPr>
          <w:p w14:paraId="56F5E0D3" w14:textId="77777777" w:rsidR="00427107" w:rsidRPr="00017569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175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RNA-binding motif protein, X chromosome </w:t>
            </w:r>
          </w:p>
        </w:tc>
        <w:tc>
          <w:tcPr>
            <w:tcW w:w="828" w:type="dxa"/>
            <w:noWrap/>
            <w:hideMark/>
          </w:tcPr>
          <w:p w14:paraId="31BED68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137FEE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C3B07A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1049" w:type="dxa"/>
            <w:noWrap/>
            <w:hideMark/>
          </w:tcPr>
          <w:p w14:paraId="5FA0CDA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B3E126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C1D348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P38646</w:t>
            </w:r>
          </w:p>
        </w:tc>
        <w:tc>
          <w:tcPr>
            <w:tcW w:w="4085" w:type="dxa"/>
            <w:noWrap/>
            <w:hideMark/>
          </w:tcPr>
          <w:p w14:paraId="4775132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Stress-70 protein, mitochondrial </w:t>
            </w:r>
          </w:p>
        </w:tc>
        <w:tc>
          <w:tcPr>
            <w:tcW w:w="828" w:type="dxa"/>
            <w:noWrap/>
            <w:hideMark/>
          </w:tcPr>
          <w:p w14:paraId="716DBA6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993FFF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1049" w:type="dxa"/>
            <w:noWrap/>
            <w:hideMark/>
          </w:tcPr>
          <w:p w14:paraId="5DCE9F2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1049" w:type="dxa"/>
            <w:noWrap/>
            <w:hideMark/>
          </w:tcPr>
          <w:p w14:paraId="5ABDB7B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1,08</w:t>
            </w:r>
          </w:p>
        </w:tc>
      </w:tr>
      <w:tr w:rsidR="00D11008" w:rsidRPr="00667204" w14:paraId="4FEA35E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7546C8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P39023</w:t>
            </w:r>
          </w:p>
        </w:tc>
        <w:tc>
          <w:tcPr>
            <w:tcW w:w="4085" w:type="dxa"/>
            <w:noWrap/>
            <w:hideMark/>
          </w:tcPr>
          <w:p w14:paraId="5CD46DF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60S ribosomal protein L3 </w:t>
            </w:r>
          </w:p>
        </w:tc>
        <w:tc>
          <w:tcPr>
            <w:tcW w:w="828" w:type="dxa"/>
            <w:noWrap/>
            <w:hideMark/>
          </w:tcPr>
          <w:p w14:paraId="5C8B0D9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D9565E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1049" w:type="dxa"/>
            <w:noWrap/>
            <w:hideMark/>
          </w:tcPr>
          <w:p w14:paraId="4772EEB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1049" w:type="dxa"/>
            <w:noWrap/>
            <w:hideMark/>
          </w:tcPr>
          <w:p w14:paraId="1F3BB06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</w:tr>
      <w:tr w:rsidR="00D11008" w:rsidRPr="00667204" w14:paraId="66FA66F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723CA3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P39060</w:t>
            </w:r>
          </w:p>
        </w:tc>
        <w:tc>
          <w:tcPr>
            <w:tcW w:w="4085" w:type="dxa"/>
            <w:noWrap/>
            <w:hideMark/>
          </w:tcPr>
          <w:p w14:paraId="6312A41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Collagen alpha-1(XVIII) chain </w:t>
            </w:r>
          </w:p>
        </w:tc>
        <w:tc>
          <w:tcPr>
            <w:tcW w:w="828" w:type="dxa"/>
            <w:noWrap/>
            <w:hideMark/>
          </w:tcPr>
          <w:p w14:paraId="5D2E9C1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027EB7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681E3E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1049" w:type="dxa"/>
            <w:noWrap/>
            <w:hideMark/>
          </w:tcPr>
          <w:p w14:paraId="7011691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544185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F4CB4B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P40121</w:t>
            </w:r>
          </w:p>
        </w:tc>
        <w:tc>
          <w:tcPr>
            <w:tcW w:w="4085" w:type="dxa"/>
            <w:noWrap/>
            <w:hideMark/>
          </w:tcPr>
          <w:p w14:paraId="2CBDF06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Macrophage-capping protein </w:t>
            </w:r>
          </w:p>
        </w:tc>
        <w:tc>
          <w:tcPr>
            <w:tcW w:w="828" w:type="dxa"/>
            <w:noWrap/>
            <w:hideMark/>
          </w:tcPr>
          <w:p w14:paraId="0DBB848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DD8910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8408CC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1049" w:type="dxa"/>
            <w:noWrap/>
            <w:hideMark/>
          </w:tcPr>
          <w:p w14:paraId="4F65F3B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AC260C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065848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P40926</w:t>
            </w:r>
          </w:p>
        </w:tc>
        <w:tc>
          <w:tcPr>
            <w:tcW w:w="4085" w:type="dxa"/>
            <w:noWrap/>
            <w:hideMark/>
          </w:tcPr>
          <w:p w14:paraId="019B577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Malate dehydrogenase, mitochondrial </w:t>
            </w:r>
          </w:p>
        </w:tc>
        <w:tc>
          <w:tcPr>
            <w:tcW w:w="828" w:type="dxa"/>
            <w:noWrap/>
            <w:hideMark/>
          </w:tcPr>
          <w:p w14:paraId="3F76365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50F422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1049" w:type="dxa"/>
            <w:noWrap/>
            <w:hideMark/>
          </w:tcPr>
          <w:p w14:paraId="2568DCD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1049" w:type="dxa"/>
            <w:noWrap/>
            <w:hideMark/>
          </w:tcPr>
          <w:p w14:paraId="42EC9FF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</w:tr>
      <w:tr w:rsidR="00D11008" w:rsidRPr="00667204" w14:paraId="3B6F032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E06E6F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P43004</w:t>
            </w:r>
          </w:p>
        </w:tc>
        <w:tc>
          <w:tcPr>
            <w:tcW w:w="4085" w:type="dxa"/>
            <w:noWrap/>
            <w:hideMark/>
          </w:tcPr>
          <w:p w14:paraId="49D8630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Excitatory amino acid transporter 2 </w:t>
            </w:r>
          </w:p>
        </w:tc>
        <w:tc>
          <w:tcPr>
            <w:tcW w:w="828" w:type="dxa"/>
            <w:noWrap/>
            <w:hideMark/>
          </w:tcPr>
          <w:p w14:paraId="0D5D068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4D1095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261333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2,72</w:t>
            </w:r>
          </w:p>
        </w:tc>
        <w:tc>
          <w:tcPr>
            <w:tcW w:w="1049" w:type="dxa"/>
            <w:noWrap/>
            <w:hideMark/>
          </w:tcPr>
          <w:p w14:paraId="05F5A2B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C0F40C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CD867A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P43243</w:t>
            </w:r>
          </w:p>
        </w:tc>
        <w:tc>
          <w:tcPr>
            <w:tcW w:w="4085" w:type="dxa"/>
            <w:noWrap/>
            <w:hideMark/>
          </w:tcPr>
          <w:p w14:paraId="050E2B6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Matrin-3 </w:t>
            </w:r>
          </w:p>
        </w:tc>
        <w:tc>
          <w:tcPr>
            <w:tcW w:w="828" w:type="dxa"/>
            <w:noWrap/>
            <w:hideMark/>
          </w:tcPr>
          <w:p w14:paraId="0BA3897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BDDC14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1049" w:type="dxa"/>
            <w:noWrap/>
            <w:hideMark/>
          </w:tcPr>
          <w:p w14:paraId="254B630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1,02</w:t>
            </w:r>
          </w:p>
        </w:tc>
        <w:tc>
          <w:tcPr>
            <w:tcW w:w="1049" w:type="dxa"/>
            <w:noWrap/>
            <w:hideMark/>
          </w:tcPr>
          <w:p w14:paraId="5822046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4,01</w:t>
            </w:r>
          </w:p>
        </w:tc>
      </w:tr>
      <w:tr w:rsidR="00D11008" w:rsidRPr="00667204" w14:paraId="00ED188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035D57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P45880</w:t>
            </w:r>
          </w:p>
        </w:tc>
        <w:tc>
          <w:tcPr>
            <w:tcW w:w="4085" w:type="dxa"/>
            <w:noWrap/>
            <w:hideMark/>
          </w:tcPr>
          <w:p w14:paraId="0C4AD34E" w14:textId="77777777" w:rsidR="00427107" w:rsidRPr="00E828D7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Voltage-dependent anion-selective channel protein 2 </w:t>
            </w:r>
          </w:p>
        </w:tc>
        <w:tc>
          <w:tcPr>
            <w:tcW w:w="828" w:type="dxa"/>
            <w:noWrap/>
            <w:hideMark/>
          </w:tcPr>
          <w:p w14:paraId="2D991D1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5FDFFA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C46878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1,83</w:t>
            </w:r>
          </w:p>
        </w:tc>
        <w:tc>
          <w:tcPr>
            <w:tcW w:w="1049" w:type="dxa"/>
            <w:noWrap/>
            <w:hideMark/>
          </w:tcPr>
          <w:p w14:paraId="18C9632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2F8080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2D37CB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P45974</w:t>
            </w:r>
          </w:p>
        </w:tc>
        <w:tc>
          <w:tcPr>
            <w:tcW w:w="4085" w:type="dxa"/>
            <w:noWrap/>
            <w:hideMark/>
          </w:tcPr>
          <w:p w14:paraId="26653C4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Ubiquitin carboxyl-terminal hydrolase 5 </w:t>
            </w:r>
          </w:p>
        </w:tc>
        <w:tc>
          <w:tcPr>
            <w:tcW w:w="828" w:type="dxa"/>
            <w:noWrap/>
            <w:hideMark/>
          </w:tcPr>
          <w:p w14:paraId="14C51D3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8FE540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1,33</w:t>
            </w:r>
          </w:p>
        </w:tc>
        <w:tc>
          <w:tcPr>
            <w:tcW w:w="1049" w:type="dxa"/>
            <w:noWrap/>
            <w:hideMark/>
          </w:tcPr>
          <w:p w14:paraId="7FEB7E7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85F16B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D3E714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058FDA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P46779</w:t>
            </w:r>
          </w:p>
        </w:tc>
        <w:tc>
          <w:tcPr>
            <w:tcW w:w="4085" w:type="dxa"/>
            <w:noWrap/>
            <w:hideMark/>
          </w:tcPr>
          <w:p w14:paraId="310825A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60S ribosomal protein L28 </w:t>
            </w:r>
          </w:p>
        </w:tc>
        <w:tc>
          <w:tcPr>
            <w:tcW w:w="828" w:type="dxa"/>
            <w:noWrap/>
            <w:hideMark/>
          </w:tcPr>
          <w:p w14:paraId="2099F2D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D05837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791148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1049" w:type="dxa"/>
            <w:noWrap/>
            <w:hideMark/>
          </w:tcPr>
          <w:p w14:paraId="43CDE7B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DF5442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F8C93E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P46781</w:t>
            </w:r>
          </w:p>
        </w:tc>
        <w:tc>
          <w:tcPr>
            <w:tcW w:w="4085" w:type="dxa"/>
            <w:noWrap/>
            <w:hideMark/>
          </w:tcPr>
          <w:p w14:paraId="7F13AA7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40S ribosomal protein S9 </w:t>
            </w:r>
          </w:p>
        </w:tc>
        <w:tc>
          <w:tcPr>
            <w:tcW w:w="828" w:type="dxa"/>
            <w:noWrap/>
            <w:hideMark/>
          </w:tcPr>
          <w:p w14:paraId="30804AA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4BD19B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1049" w:type="dxa"/>
            <w:noWrap/>
            <w:hideMark/>
          </w:tcPr>
          <w:p w14:paraId="2590B05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ACAB7A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3592B4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544AA5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P46821</w:t>
            </w:r>
          </w:p>
        </w:tc>
        <w:tc>
          <w:tcPr>
            <w:tcW w:w="4085" w:type="dxa"/>
            <w:noWrap/>
            <w:hideMark/>
          </w:tcPr>
          <w:p w14:paraId="0647B67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Microtubule-associated protein 1B </w:t>
            </w:r>
          </w:p>
        </w:tc>
        <w:tc>
          <w:tcPr>
            <w:tcW w:w="828" w:type="dxa"/>
            <w:noWrap/>
            <w:hideMark/>
          </w:tcPr>
          <w:p w14:paraId="082F5AB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BB8829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  <w:tc>
          <w:tcPr>
            <w:tcW w:w="1049" w:type="dxa"/>
            <w:noWrap/>
            <w:hideMark/>
          </w:tcPr>
          <w:p w14:paraId="1075A4D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1049" w:type="dxa"/>
            <w:noWrap/>
            <w:hideMark/>
          </w:tcPr>
          <w:p w14:paraId="0C42378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1,10</w:t>
            </w:r>
          </w:p>
        </w:tc>
      </w:tr>
      <w:tr w:rsidR="00D11008" w:rsidRPr="00667204" w14:paraId="762F4A2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EDF337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P47914</w:t>
            </w:r>
          </w:p>
        </w:tc>
        <w:tc>
          <w:tcPr>
            <w:tcW w:w="4085" w:type="dxa"/>
            <w:noWrap/>
            <w:hideMark/>
          </w:tcPr>
          <w:p w14:paraId="03C5434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60S ribosomal protein L29 </w:t>
            </w:r>
          </w:p>
        </w:tc>
        <w:tc>
          <w:tcPr>
            <w:tcW w:w="828" w:type="dxa"/>
            <w:noWrap/>
            <w:hideMark/>
          </w:tcPr>
          <w:p w14:paraId="41B3C54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8A4FD2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C8FB2E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1049" w:type="dxa"/>
            <w:noWrap/>
            <w:hideMark/>
          </w:tcPr>
          <w:p w14:paraId="0FCE3E0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683AB8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F3D3E7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P47929</w:t>
            </w:r>
          </w:p>
        </w:tc>
        <w:tc>
          <w:tcPr>
            <w:tcW w:w="4085" w:type="dxa"/>
            <w:noWrap/>
            <w:hideMark/>
          </w:tcPr>
          <w:p w14:paraId="3B925C5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Galectin-7 </w:t>
            </w:r>
          </w:p>
        </w:tc>
        <w:tc>
          <w:tcPr>
            <w:tcW w:w="828" w:type="dxa"/>
            <w:noWrap/>
            <w:hideMark/>
          </w:tcPr>
          <w:p w14:paraId="78ED017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75D40B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F887F4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1049" w:type="dxa"/>
            <w:noWrap/>
            <w:hideMark/>
          </w:tcPr>
          <w:p w14:paraId="0287959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3C8129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458782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P48047</w:t>
            </w:r>
          </w:p>
        </w:tc>
        <w:tc>
          <w:tcPr>
            <w:tcW w:w="4085" w:type="dxa"/>
            <w:noWrap/>
            <w:hideMark/>
          </w:tcPr>
          <w:p w14:paraId="7105F7F5" w14:textId="77777777" w:rsidR="00427107" w:rsidRPr="00E828D7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ATP synthase subunit O, mitochondrial </w:t>
            </w:r>
          </w:p>
        </w:tc>
        <w:tc>
          <w:tcPr>
            <w:tcW w:w="828" w:type="dxa"/>
            <w:noWrap/>
            <w:hideMark/>
          </w:tcPr>
          <w:p w14:paraId="0D066E0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AB7343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15C0F7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1049" w:type="dxa"/>
            <w:noWrap/>
            <w:hideMark/>
          </w:tcPr>
          <w:p w14:paraId="73CABD2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A332C7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D7DB09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P48735</w:t>
            </w:r>
          </w:p>
        </w:tc>
        <w:tc>
          <w:tcPr>
            <w:tcW w:w="4085" w:type="dxa"/>
            <w:noWrap/>
            <w:hideMark/>
          </w:tcPr>
          <w:p w14:paraId="09EDC37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Isocitrate dehydrogenase [NADP], mitochondrial </w:t>
            </w:r>
          </w:p>
        </w:tc>
        <w:tc>
          <w:tcPr>
            <w:tcW w:w="828" w:type="dxa"/>
            <w:noWrap/>
            <w:hideMark/>
          </w:tcPr>
          <w:p w14:paraId="016F8D5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F8CDF9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A69D60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1,67</w:t>
            </w:r>
          </w:p>
        </w:tc>
        <w:tc>
          <w:tcPr>
            <w:tcW w:w="1049" w:type="dxa"/>
            <w:noWrap/>
            <w:hideMark/>
          </w:tcPr>
          <w:p w14:paraId="5943D44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78BDF2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83CA89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P49189</w:t>
            </w:r>
          </w:p>
        </w:tc>
        <w:tc>
          <w:tcPr>
            <w:tcW w:w="4085" w:type="dxa"/>
            <w:noWrap/>
            <w:hideMark/>
          </w:tcPr>
          <w:p w14:paraId="0A1BA16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4-trimethylaminobutyraldehyde dehydrogenase </w:t>
            </w:r>
          </w:p>
        </w:tc>
        <w:tc>
          <w:tcPr>
            <w:tcW w:w="828" w:type="dxa"/>
            <w:noWrap/>
            <w:hideMark/>
          </w:tcPr>
          <w:p w14:paraId="610B1D3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26CC76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1049" w:type="dxa"/>
            <w:noWrap/>
            <w:hideMark/>
          </w:tcPr>
          <w:p w14:paraId="222AC75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  <w:tc>
          <w:tcPr>
            <w:tcW w:w="1049" w:type="dxa"/>
            <w:noWrap/>
            <w:hideMark/>
          </w:tcPr>
          <w:p w14:paraId="5E2EE17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</w:tr>
      <w:tr w:rsidR="00D11008" w:rsidRPr="00667204" w14:paraId="72A1048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BFBD37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P49207</w:t>
            </w:r>
          </w:p>
        </w:tc>
        <w:tc>
          <w:tcPr>
            <w:tcW w:w="4085" w:type="dxa"/>
            <w:noWrap/>
            <w:hideMark/>
          </w:tcPr>
          <w:p w14:paraId="66ECA4A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60S ribosomal protein L34 </w:t>
            </w:r>
          </w:p>
        </w:tc>
        <w:tc>
          <w:tcPr>
            <w:tcW w:w="828" w:type="dxa"/>
            <w:noWrap/>
            <w:hideMark/>
          </w:tcPr>
          <w:p w14:paraId="1F761A8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0E5525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1049" w:type="dxa"/>
            <w:noWrap/>
            <w:hideMark/>
          </w:tcPr>
          <w:p w14:paraId="48939EA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23A537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B1C843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637720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P49327</w:t>
            </w:r>
          </w:p>
        </w:tc>
        <w:tc>
          <w:tcPr>
            <w:tcW w:w="4085" w:type="dxa"/>
            <w:noWrap/>
            <w:hideMark/>
          </w:tcPr>
          <w:p w14:paraId="381E5F5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Fatty acid synthase </w:t>
            </w:r>
          </w:p>
        </w:tc>
        <w:tc>
          <w:tcPr>
            <w:tcW w:w="828" w:type="dxa"/>
            <w:noWrap/>
            <w:hideMark/>
          </w:tcPr>
          <w:p w14:paraId="003D776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11ABDF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9F6061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  <w:tc>
          <w:tcPr>
            <w:tcW w:w="1049" w:type="dxa"/>
            <w:noWrap/>
            <w:hideMark/>
          </w:tcPr>
          <w:p w14:paraId="3E53ACE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7A0249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0080BB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P49411</w:t>
            </w:r>
          </w:p>
        </w:tc>
        <w:tc>
          <w:tcPr>
            <w:tcW w:w="4085" w:type="dxa"/>
            <w:noWrap/>
            <w:hideMark/>
          </w:tcPr>
          <w:p w14:paraId="4FB642F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Elongation factor Tu, mitochondrial </w:t>
            </w:r>
          </w:p>
        </w:tc>
        <w:tc>
          <w:tcPr>
            <w:tcW w:w="828" w:type="dxa"/>
            <w:noWrap/>
            <w:hideMark/>
          </w:tcPr>
          <w:p w14:paraId="1E35107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4C5BF4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148186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  <w:tc>
          <w:tcPr>
            <w:tcW w:w="1049" w:type="dxa"/>
            <w:noWrap/>
            <w:hideMark/>
          </w:tcPr>
          <w:p w14:paraId="25DC186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9C12F1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5A8AF8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P49418</w:t>
            </w:r>
          </w:p>
        </w:tc>
        <w:tc>
          <w:tcPr>
            <w:tcW w:w="4085" w:type="dxa"/>
            <w:noWrap/>
            <w:hideMark/>
          </w:tcPr>
          <w:p w14:paraId="53621BB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Amphiphysin </w:t>
            </w:r>
          </w:p>
        </w:tc>
        <w:tc>
          <w:tcPr>
            <w:tcW w:w="828" w:type="dxa"/>
            <w:noWrap/>
            <w:hideMark/>
          </w:tcPr>
          <w:p w14:paraId="75CD2CB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B3A4DE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1049" w:type="dxa"/>
            <w:noWrap/>
            <w:hideMark/>
          </w:tcPr>
          <w:p w14:paraId="66CAE7C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4,47</w:t>
            </w:r>
          </w:p>
        </w:tc>
        <w:tc>
          <w:tcPr>
            <w:tcW w:w="1049" w:type="dxa"/>
            <w:noWrap/>
            <w:hideMark/>
          </w:tcPr>
          <w:p w14:paraId="112B008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8,15</w:t>
            </w:r>
          </w:p>
        </w:tc>
      </w:tr>
      <w:tr w:rsidR="00D11008" w:rsidRPr="00667204" w14:paraId="38BD7E5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3374CB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P50395</w:t>
            </w:r>
          </w:p>
        </w:tc>
        <w:tc>
          <w:tcPr>
            <w:tcW w:w="4085" w:type="dxa"/>
            <w:noWrap/>
            <w:hideMark/>
          </w:tcPr>
          <w:p w14:paraId="3B878C8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Rab GDP dissociation inhibitor beta </w:t>
            </w:r>
          </w:p>
        </w:tc>
        <w:tc>
          <w:tcPr>
            <w:tcW w:w="828" w:type="dxa"/>
            <w:noWrap/>
            <w:hideMark/>
          </w:tcPr>
          <w:p w14:paraId="5A280FA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DEC90D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77D83E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1049" w:type="dxa"/>
            <w:noWrap/>
            <w:hideMark/>
          </w:tcPr>
          <w:p w14:paraId="7539780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F7F2B8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8A5215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P50993</w:t>
            </w:r>
          </w:p>
        </w:tc>
        <w:tc>
          <w:tcPr>
            <w:tcW w:w="4085" w:type="dxa"/>
            <w:noWrap/>
            <w:hideMark/>
          </w:tcPr>
          <w:p w14:paraId="51FC7D2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Sodium/potassium-transporting ATPase subunit alpha-2 </w:t>
            </w:r>
          </w:p>
        </w:tc>
        <w:tc>
          <w:tcPr>
            <w:tcW w:w="828" w:type="dxa"/>
            <w:noWrap/>
            <w:hideMark/>
          </w:tcPr>
          <w:p w14:paraId="5E5A927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3B0DF4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1,57</w:t>
            </w:r>
          </w:p>
        </w:tc>
        <w:tc>
          <w:tcPr>
            <w:tcW w:w="1049" w:type="dxa"/>
            <w:noWrap/>
            <w:hideMark/>
          </w:tcPr>
          <w:p w14:paraId="4371912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2,89</w:t>
            </w:r>
          </w:p>
        </w:tc>
        <w:tc>
          <w:tcPr>
            <w:tcW w:w="1049" w:type="dxa"/>
            <w:noWrap/>
            <w:hideMark/>
          </w:tcPr>
          <w:p w14:paraId="76DAB5D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1,84</w:t>
            </w:r>
          </w:p>
        </w:tc>
      </w:tr>
      <w:tr w:rsidR="00D11008" w:rsidRPr="00667204" w14:paraId="7AE5548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CB506C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P51149</w:t>
            </w:r>
          </w:p>
        </w:tc>
        <w:tc>
          <w:tcPr>
            <w:tcW w:w="4085" w:type="dxa"/>
            <w:noWrap/>
            <w:hideMark/>
          </w:tcPr>
          <w:p w14:paraId="17D2A185" w14:textId="77777777" w:rsidR="00427107" w:rsidRPr="00E828D7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28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Ras-related protein Rab-7a </w:t>
            </w:r>
          </w:p>
        </w:tc>
        <w:tc>
          <w:tcPr>
            <w:tcW w:w="828" w:type="dxa"/>
            <w:noWrap/>
            <w:hideMark/>
          </w:tcPr>
          <w:p w14:paraId="068B23E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2EC9AA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9F4B9D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1049" w:type="dxa"/>
            <w:noWrap/>
            <w:hideMark/>
          </w:tcPr>
          <w:p w14:paraId="6C89BB5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C6E445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AE850A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P51153</w:t>
            </w:r>
          </w:p>
        </w:tc>
        <w:tc>
          <w:tcPr>
            <w:tcW w:w="4085" w:type="dxa"/>
            <w:noWrap/>
            <w:hideMark/>
          </w:tcPr>
          <w:p w14:paraId="4D6AE48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Ras-related protein Rab-13 </w:t>
            </w:r>
          </w:p>
        </w:tc>
        <w:tc>
          <w:tcPr>
            <w:tcW w:w="828" w:type="dxa"/>
            <w:noWrap/>
            <w:hideMark/>
          </w:tcPr>
          <w:p w14:paraId="18CD919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1572E7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89D5DB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1049" w:type="dxa"/>
            <w:noWrap/>
            <w:hideMark/>
          </w:tcPr>
          <w:p w14:paraId="38205BC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85AA72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D400C3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P51991</w:t>
            </w:r>
          </w:p>
        </w:tc>
        <w:tc>
          <w:tcPr>
            <w:tcW w:w="4085" w:type="dxa"/>
            <w:noWrap/>
            <w:hideMark/>
          </w:tcPr>
          <w:p w14:paraId="5D21F25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Heterogeneous nuclear ribonucleoprotein A3 </w:t>
            </w:r>
          </w:p>
        </w:tc>
        <w:tc>
          <w:tcPr>
            <w:tcW w:w="828" w:type="dxa"/>
            <w:noWrap/>
            <w:hideMark/>
          </w:tcPr>
          <w:p w14:paraId="7A5C168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9D9281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AE3B55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049" w:type="dxa"/>
            <w:noWrap/>
            <w:hideMark/>
          </w:tcPr>
          <w:p w14:paraId="6CB0091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0584D6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8CC5D1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P52272</w:t>
            </w:r>
          </w:p>
        </w:tc>
        <w:tc>
          <w:tcPr>
            <w:tcW w:w="4085" w:type="dxa"/>
            <w:noWrap/>
            <w:hideMark/>
          </w:tcPr>
          <w:p w14:paraId="231CED5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Heterogeneous nuclear ribonucleoprotein M </w:t>
            </w:r>
          </w:p>
        </w:tc>
        <w:tc>
          <w:tcPr>
            <w:tcW w:w="828" w:type="dxa"/>
            <w:noWrap/>
            <w:hideMark/>
          </w:tcPr>
          <w:p w14:paraId="27CADBB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C5C71B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1049" w:type="dxa"/>
            <w:noWrap/>
            <w:hideMark/>
          </w:tcPr>
          <w:p w14:paraId="71828E8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  <w:tc>
          <w:tcPr>
            <w:tcW w:w="1049" w:type="dxa"/>
            <w:noWrap/>
            <w:hideMark/>
          </w:tcPr>
          <w:p w14:paraId="38A3D61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1,35</w:t>
            </w:r>
          </w:p>
        </w:tc>
      </w:tr>
      <w:tr w:rsidR="00D11008" w:rsidRPr="00667204" w14:paraId="0CB6C22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69D37B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P52564</w:t>
            </w:r>
          </w:p>
        </w:tc>
        <w:tc>
          <w:tcPr>
            <w:tcW w:w="4085" w:type="dxa"/>
            <w:noWrap/>
            <w:hideMark/>
          </w:tcPr>
          <w:p w14:paraId="68701BA9" w14:textId="77777777" w:rsidR="00427107" w:rsidRPr="003708B1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Dual specificity mitogen-activated protein kinase kinase 6 </w:t>
            </w:r>
          </w:p>
        </w:tc>
        <w:tc>
          <w:tcPr>
            <w:tcW w:w="828" w:type="dxa"/>
            <w:noWrap/>
            <w:hideMark/>
          </w:tcPr>
          <w:p w14:paraId="2FE20DF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E3F9CD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96FEC1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049" w:type="dxa"/>
            <w:noWrap/>
            <w:hideMark/>
          </w:tcPr>
          <w:p w14:paraId="15C048D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3F0843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A42796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P53621</w:t>
            </w:r>
          </w:p>
        </w:tc>
        <w:tc>
          <w:tcPr>
            <w:tcW w:w="4085" w:type="dxa"/>
            <w:noWrap/>
            <w:hideMark/>
          </w:tcPr>
          <w:p w14:paraId="43374EB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Coatomer subunit alpha </w:t>
            </w:r>
          </w:p>
        </w:tc>
        <w:tc>
          <w:tcPr>
            <w:tcW w:w="828" w:type="dxa"/>
            <w:noWrap/>
            <w:hideMark/>
          </w:tcPr>
          <w:p w14:paraId="3BD3791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AD9C43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F4A6AA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1049" w:type="dxa"/>
            <w:noWrap/>
            <w:hideMark/>
          </w:tcPr>
          <w:p w14:paraId="74EA19E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5C22A2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D0D0EF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P53680</w:t>
            </w:r>
          </w:p>
        </w:tc>
        <w:tc>
          <w:tcPr>
            <w:tcW w:w="4085" w:type="dxa"/>
            <w:noWrap/>
            <w:hideMark/>
          </w:tcPr>
          <w:p w14:paraId="0904038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AP-2 complex subunit sigma </w:t>
            </w:r>
          </w:p>
        </w:tc>
        <w:tc>
          <w:tcPr>
            <w:tcW w:w="828" w:type="dxa"/>
            <w:noWrap/>
            <w:hideMark/>
          </w:tcPr>
          <w:p w14:paraId="7A083E2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945AF3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0,61</w:t>
            </w:r>
          </w:p>
        </w:tc>
        <w:tc>
          <w:tcPr>
            <w:tcW w:w="1049" w:type="dxa"/>
            <w:noWrap/>
            <w:hideMark/>
          </w:tcPr>
          <w:p w14:paraId="715FC8C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2A6D83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DF8818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4D8B28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P54136</w:t>
            </w:r>
          </w:p>
        </w:tc>
        <w:tc>
          <w:tcPr>
            <w:tcW w:w="4085" w:type="dxa"/>
            <w:noWrap/>
            <w:hideMark/>
          </w:tcPr>
          <w:p w14:paraId="5846B08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Arginine--tRNA ligase, cytoplasmic </w:t>
            </w:r>
          </w:p>
        </w:tc>
        <w:tc>
          <w:tcPr>
            <w:tcW w:w="828" w:type="dxa"/>
            <w:noWrap/>
            <w:hideMark/>
          </w:tcPr>
          <w:p w14:paraId="2AEEF4B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C2E3FB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54EE3F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1049" w:type="dxa"/>
            <w:noWrap/>
            <w:hideMark/>
          </w:tcPr>
          <w:p w14:paraId="3E8B383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65C611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18CFE7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P54289</w:t>
            </w:r>
          </w:p>
        </w:tc>
        <w:tc>
          <w:tcPr>
            <w:tcW w:w="4085" w:type="dxa"/>
            <w:noWrap/>
            <w:hideMark/>
          </w:tcPr>
          <w:p w14:paraId="590A011A" w14:textId="77777777" w:rsidR="00427107" w:rsidRPr="003708B1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Voltage-dependent calcium channel subunit alpha-2/delta-1 </w:t>
            </w:r>
          </w:p>
        </w:tc>
        <w:tc>
          <w:tcPr>
            <w:tcW w:w="828" w:type="dxa"/>
            <w:noWrap/>
            <w:hideMark/>
          </w:tcPr>
          <w:p w14:paraId="6FD92A4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938760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61400D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2,73</w:t>
            </w:r>
          </w:p>
        </w:tc>
        <w:tc>
          <w:tcPr>
            <w:tcW w:w="1049" w:type="dxa"/>
            <w:noWrap/>
            <w:hideMark/>
          </w:tcPr>
          <w:p w14:paraId="487046E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1D3200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1045A2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P55795</w:t>
            </w:r>
          </w:p>
        </w:tc>
        <w:tc>
          <w:tcPr>
            <w:tcW w:w="4085" w:type="dxa"/>
            <w:noWrap/>
            <w:hideMark/>
          </w:tcPr>
          <w:p w14:paraId="4F049FD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Heterogeneous nuclear ribonucleoprotein H2 </w:t>
            </w:r>
          </w:p>
        </w:tc>
        <w:tc>
          <w:tcPr>
            <w:tcW w:w="828" w:type="dxa"/>
            <w:noWrap/>
            <w:hideMark/>
          </w:tcPr>
          <w:p w14:paraId="7F74717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130C55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70F1A3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2,43</w:t>
            </w:r>
          </w:p>
        </w:tc>
        <w:tc>
          <w:tcPr>
            <w:tcW w:w="1049" w:type="dxa"/>
            <w:noWrap/>
            <w:hideMark/>
          </w:tcPr>
          <w:p w14:paraId="596E26C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07633F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B805DB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P55809</w:t>
            </w:r>
          </w:p>
        </w:tc>
        <w:tc>
          <w:tcPr>
            <w:tcW w:w="4085" w:type="dxa"/>
            <w:noWrap/>
            <w:hideMark/>
          </w:tcPr>
          <w:p w14:paraId="16975580" w14:textId="77777777" w:rsidR="00427107" w:rsidRPr="003708B1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Succinyl-CoA:3-ketoacid coenzyme A transferase 1, mitochondrial </w:t>
            </w:r>
          </w:p>
        </w:tc>
        <w:tc>
          <w:tcPr>
            <w:tcW w:w="828" w:type="dxa"/>
            <w:noWrap/>
            <w:hideMark/>
          </w:tcPr>
          <w:p w14:paraId="46B7CF3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4944D6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1,48</w:t>
            </w:r>
          </w:p>
        </w:tc>
        <w:tc>
          <w:tcPr>
            <w:tcW w:w="1049" w:type="dxa"/>
            <w:noWrap/>
            <w:hideMark/>
          </w:tcPr>
          <w:p w14:paraId="186AA15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1049" w:type="dxa"/>
            <w:noWrap/>
            <w:hideMark/>
          </w:tcPr>
          <w:p w14:paraId="4DBC6B8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</w:tr>
      <w:tr w:rsidR="00D11008" w:rsidRPr="00667204" w14:paraId="2E3A763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1B3A83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P56385</w:t>
            </w:r>
          </w:p>
        </w:tc>
        <w:tc>
          <w:tcPr>
            <w:tcW w:w="4085" w:type="dxa"/>
            <w:noWrap/>
            <w:hideMark/>
          </w:tcPr>
          <w:p w14:paraId="44488BD6" w14:textId="77777777" w:rsidR="00427107" w:rsidRPr="003708B1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ATP synthase subunit e, mitochondrial </w:t>
            </w:r>
          </w:p>
        </w:tc>
        <w:tc>
          <w:tcPr>
            <w:tcW w:w="828" w:type="dxa"/>
            <w:noWrap/>
            <w:hideMark/>
          </w:tcPr>
          <w:p w14:paraId="2E296C6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62FA4B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CCE2A3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1,23</w:t>
            </w:r>
          </w:p>
        </w:tc>
        <w:tc>
          <w:tcPr>
            <w:tcW w:w="1049" w:type="dxa"/>
            <w:noWrap/>
            <w:hideMark/>
          </w:tcPr>
          <w:p w14:paraId="3C373D6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616998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3D552B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P58107</w:t>
            </w:r>
          </w:p>
        </w:tc>
        <w:tc>
          <w:tcPr>
            <w:tcW w:w="4085" w:type="dxa"/>
            <w:noWrap/>
            <w:hideMark/>
          </w:tcPr>
          <w:p w14:paraId="79D2848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Epiplakin </w:t>
            </w:r>
          </w:p>
        </w:tc>
        <w:tc>
          <w:tcPr>
            <w:tcW w:w="828" w:type="dxa"/>
            <w:noWrap/>
            <w:hideMark/>
          </w:tcPr>
          <w:p w14:paraId="1C321CC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9870F4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D6202D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1,64</w:t>
            </w:r>
          </w:p>
        </w:tc>
        <w:tc>
          <w:tcPr>
            <w:tcW w:w="1049" w:type="dxa"/>
            <w:noWrap/>
            <w:hideMark/>
          </w:tcPr>
          <w:p w14:paraId="1413C91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9EA1B4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C0BA00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P59998</w:t>
            </w:r>
          </w:p>
        </w:tc>
        <w:tc>
          <w:tcPr>
            <w:tcW w:w="4085" w:type="dxa"/>
            <w:noWrap/>
            <w:hideMark/>
          </w:tcPr>
          <w:p w14:paraId="25075FA0" w14:textId="77777777" w:rsidR="00427107" w:rsidRPr="003708B1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Actin-related protein 2/3 complex subunit 4 </w:t>
            </w:r>
          </w:p>
        </w:tc>
        <w:tc>
          <w:tcPr>
            <w:tcW w:w="828" w:type="dxa"/>
            <w:noWrap/>
            <w:hideMark/>
          </w:tcPr>
          <w:p w14:paraId="26EC354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EC38D9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F1C0D0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</w:p>
        </w:tc>
        <w:tc>
          <w:tcPr>
            <w:tcW w:w="1049" w:type="dxa"/>
            <w:noWrap/>
            <w:hideMark/>
          </w:tcPr>
          <w:p w14:paraId="322BEB2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8ECD95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5263FC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P60174</w:t>
            </w:r>
          </w:p>
        </w:tc>
        <w:tc>
          <w:tcPr>
            <w:tcW w:w="4085" w:type="dxa"/>
            <w:noWrap/>
            <w:hideMark/>
          </w:tcPr>
          <w:p w14:paraId="276970D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Triosephosphate isomerase </w:t>
            </w:r>
          </w:p>
        </w:tc>
        <w:tc>
          <w:tcPr>
            <w:tcW w:w="828" w:type="dxa"/>
            <w:noWrap/>
            <w:hideMark/>
          </w:tcPr>
          <w:p w14:paraId="131B914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3A0ECB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1049" w:type="dxa"/>
            <w:noWrap/>
            <w:hideMark/>
          </w:tcPr>
          <w:p w14:paraId="6FA7055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1,02</w:t>
            </w:r>
          </w:p>
        </w:tc>
        <w:tc>
          <w:tcPr>
            <w:tcW w:w="1049" w:type="dxa"/>
            <w:noWrap/>
            <w:hideMark/>
          </w:tcPr>
          <w:p w14:paraId="7584F66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1,49</w:t>
            </w:r>
          </w:p>
        </w:tc>
      </w:tr>
      <w:tr w:rsidR="00D11008" w:rsidRPr="00667204" w14:paraId="181EE27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15B441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P60842</w:t>
            </w:r>
          </w:p>
        </w:tc>
        <w:tc>
          <w:tcPr>
            <w:tcW w:w="4085" w:type="dxa"/>
            <w:noWrap/>
            <w:hideMark/>
          </w:tcPr>
          <w:p w14:paraId="2550CE06" w14:textId="77777777" w:rsidR="00427107" w:rsidRPr="003708B1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Eukaryotic initiation factor 4A-I </w:t>
            </w:r>
          </w:p>
        </w:tc>
        <w:tc>
          <w:tcPr>
            <w:tcW w:w="828" w:type="dxa"/>
            <w:noWrap/>
            <w:hideMark/>
          </w:tcPr>
          <w:p w14:paraId="27FC8C9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EA9EB4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7B425B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0,57</w:t>
            </w:r>
          </w:p>
        </w:tc>
        <w:tc>
          <w:tcPr>
            <w:tcW w:w="1049" w:type="dxa"/>
            <w:noWrap/>
            <w:hideMark/>
          </w:tcPr>
          <w:p w14:paraId="5518165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4C57E8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3E2287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P61088</w:t>
            </w:r>
          </w:p>
        </w:tc>
        <w:tc>
          <w:tcPr>
            <w:tcW w:w="4085" w:type="dxa"/>
            <w:noWrap/>
            <w:hideMark/>
          </w:tcPr>
          <w:p w14:paraId="46387E5B" w14:textId="77777777" w:rsidR="00427107" w:rsidRPr="003708B1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Ubiquitin-conjugating enzyme E2 N </w:t>
            </w:r>
          </w:p>
        </w:tc>
        <w:tc>
          <w:tcPr>
            <w:tcW w:w="828" w:type="dxa"/>
            <w:noWrap/>
            <w:hideMark/>
          </w:tcPr>
          <w:p w14:paraId="00544A6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CB6B64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87C3E8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1049" w:type="dxa"/>
            <w:noWrap/>
            <w:hideMark/>
          </w:tcPr>
          <w:p w14:paraId="61779CC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ADCB78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794599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P61106</w:t>
            </w:r>
          </w:p>
        </w:tc>
        <w:tc>
          <w:tcPr>
            <w:tcW w:w="4085" w:type="dxa"/>
            <w:noWrap/>
            <w:hideMark/>
          </w:tcPr>
          <w:p w14:paraId="413DA71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Ras-related protein Rab-14 </w:t>
            </w:r>
          </w:p>
        </w:tc>
        <w:tc>
          <w:tcPr>
            <w:tcW w:w="828" w:type="dxa"/>
            <w:noWrap/>
            <w:hideMark/>
          </w:tcPr>
          <w:p w14:paraId="753FB76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86CD8E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1049" w:type="dxa"/>
            <w:noWrap/>
            <w:hideMark/>
          </w:tcPr>
          <w:p w14:paraId="72C98C4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91662E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A75104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07A2CD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P61160</w:t>
            </w:r>
          </w:p>
        </w:tc>
        <w:tc>
          <w:tcPr>
            <w:tcW w:w="4085" w:type="dxa"/>
            <w:noWrap/>
            <w:hideMark/>
          </w:tcPr>
          <w:p w14:paraId="1A17B3D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Actin-related protein 2 </w:t>
            </w:r>
          </w:p>
        </w:tc>
        <w:tc>
          <w:tcPr>
            <w:tcW w:w="828" w:type="dxa"/>
            <w:noWrap/>
            <w:hideMark/>
          </w:tcPr>
          <w:p w14:paraId="1A5AF05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DC2D3A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049" w:type="dxa"/>
            <w:noWrap/>
            <w:hideMark/>
          </w:tcPr>
          <w:p w14:paraId="263F9C2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155FA6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57BAAB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7FE1DD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P61224</w:t>
            </w:r>
          </w:p>
        </w:tc>
        <w:tc>
          <w:tcPr>
            <w:tcW w:w="4085" w:type="dxa"/>
            <w:noWrap/>
            <w:hideMark/>
          </w:tcPr>
          <w:p w14:paraId="7ACB240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Ras-related protein Rap-1b </w:t>
            </w:r>
          </w:p>
        </w:tc>
        <w:tc>
          <w:tcPr>
            <w:tcW w:w="828" w:type="dxa"/>
            <w:noWrap/>
            <w:hideMark/>
          </w:tcPr>
          <w:p w14:paraId="5E3234D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7216E7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1049" w:type="dxa"/>
            <w:noWrap/>
            <w:hideMark/>
          </w:tcPr>
          <w:p w14:paraId="6898006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A54779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19F450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4516C1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P61247</w:t>
            </w:r>
          </w:p>
        </w:tc>
        <w:tc>
          <w:tcPr>
            <w:tcW w:w="4085" w:type="dxa"/>
            <w:noWrap/>
            <w:hideMark/>
          </w:tcPr>
          <w:p w14:paraId="72ADD73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40S ribosomal protein S3a </w:t>
            </w:r>
          </w:p>
        </w:tc>
        <w:tc>
          <w:tcPr>
            <w:tcW w:w="828" w:type="dxa"/>
            <w:noWrap/>
            <w:hideMark/>
          </w:tcPr>
          <w:p w14:paraId="122595C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6EF831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D8562C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1049" w:type="dxa"/>
            <w:noWrap/>
            <w:hideMark/>
          </w:tcPr>
          <w:p w14:paraId="312C0A9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5EA961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62724C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P61266</w:t>
            </w:r>
          </w:p>
        </w:tc>
        <w:tc>
          <w:tcPr>
            <w:tcW w:w="4085" w:type="dxa"/>
            <w:noWrap/>
            <w:hideMark/>
          </w:tcPr>
          <w:p w14:paraId="36BA07C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Syntaxin-1B </w:t>
            </w:r>
          </w:p>
        </w:tc>
        <w:tc>
          <w:tcPr>
            <w:tcW w:w="828" w:type="dxa"/>
            <w:noWrap/>
            <w:hideMark/>
          </w:tcPr>
          <w:p w14:paraId="19CA73A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6C2C2C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8B622B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1049" w:type="dxa"/>
            <w:noWrap/>
            <w:hideMark/>
          </w:tcPr>
          <w:p w14:paraId="7E5F37B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9CBAD9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38CEC5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P61313</w:t>
            </w:r>
          </w:p>
        </w:tc>
        <w:tc>
          <w:tcPr>
            <w:tcW w:w="4085" w:type="dxa"/>
            <w:noWrap/>
            <w:hideMark/>
          </w:tcPr>
          <w:p w14:paraId="405476D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60S ribosomal protein L15 </w:t>
            </w:r>
          </w:p>
        </w:tc>
        <w:tc>
          <w:tcPr>
            <w:tcW w:w="828" w:type="dxa"/>
            <w:noWrap/>
            <w:hideMark/>
          </w:tcPr>
          <w:p w14:paraId="0360D64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5091B0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95F1FC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1049" w:type="dxa"/>
            <w:noWrap/>
            <w:hideMark/>
          </w:tcPr>
          <w:p w14:paraId="11530AA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AF7489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5CE367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P61421</w:t>
            </w:r>
          </w:p>
        </w:tc>
        <w:tc>
          <w:tcPr>
            <w:tcW w:w="4085" w:type="dxa"/>
            <w:noWrap/>
            <w:hideMark/>
          </w:tcPr>
          <w:p w14:paraId="630B71A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V-type proton ATPase subunit d 1 </w:t>
            </w:r>
          </w:p>
        </w:tc>
        <w:tc>
          <w:tcPr>
            <w:tcW w:w="828" w:type="dxa"/>
            <w:noWrap/>
            <w:hideMark/>
          </w:tcPr>
          <w:p w14:paraId="4914F7E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4763A2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</w:p>
        </w:tc>
        <w:tc>
          <w:tcPr>
            <w:tcW w:w="1049" w:type="dxa"/>
            <w:noWrap/>
            <w:hideMark/>
          </w:tcPr>
          <w:p w14:paraId="06A17B4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1049" w:type="dxa"/>
            <w:noWrap/>
            <w:hideMark/>
          </w:tcPr>
          <w:p w14:paraId="7C022FF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</w:tr>
      <w:tr w:rsidR="00D11008" w:rsidRPr="00667204" w14:paraId="1992429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BA96AE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P61604</w:t>
            </w:r>
          </w:p>
        </w:tc>
        <w:tc>
          <w:tcPr>
            <w:tcW w:w="4085" w:type="dxa"/>
            <w:noWrap/>
            <w:hideMark/>
          </w:tcPr>
          <w:p w14:paraId="2D76FED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10 kDa heat shock protein, mitochondrial </w:t>
            </w:r>
          </w:p>
        </w:tc>
        <w:tc>
          <w:tcPr>
            <w:tcW w:w="828" w:type="dxa"/>
            <w:noWrap/>
            <w:hideMark/>
          </w:tcPr>
          <w:p w14:paraId="491BD06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B17E0A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049" w:type="dxa"/>
            <w:noWrap/>
            <w:hideMark/>
          </w:tcPr>
          <w:p w14:paraId="6E11641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1049" w:type="dxa"/>
            <w:noWrap/>
            <w:hideMark/>
          </w:tcPr>
          <w:p w14:paraId="2C38C96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</w:tr>
      <w:tr w:rsidR="00D11008" w:rsidRPr="00667204" w14:paraId="32B98F8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B12599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P61626</w:t>
            </w:r>
          </w:p>
        </w:tc>
        <w:tc>
          <w:tcPr>
            <w:tcW w:w="4085" w:type="dxa"/>
            <w:noWrap/>
            <w:hideMark/>
          </w:tcPr>
          <w:p w14:paraId="2A04373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Lysozyme C </w:t>
            </w:r>
          </w:p>
        </w:tc>
        <w:tc>
          <w:tcPr>
            <w:tcW w:w="828" w:type="dxa"/>
            <w:noWrap/>
            <w:hideMark/>
          </w:tcPr>
          <w:p w14:paraId="7EC83E9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316AE8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1049" w:type="dxa"/>
            <w:noWrap/>
            <w:hideMark/>
          </w:tcPr>
          <w:p w14:paraId="7832525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D8F04D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6544E6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3C4560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P61978</w:t>
            </w:r>
          </w:p>
        </w:tc>
        <w:tc>
          <w:tcPr>
            <w:tcW w:w="4085" w:type="dxa"/>
            <w:noWrap/>
            <w:hideMark/>
          </w:tcPr>
          <w:p w14:paraId="6E2553E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Heterogeneous nuclear ribonucleoprotein K </w:t>
            </w:r>
          </w:p>
        </w:tc>
        <w:tc>
          <w:tcPr>
            <w:tcW w:w="828" w:type="dxa"/>
            <w:noWrap/>
            <w:hideMark/>
          </w:tcPr>
          <w:p w14:paraId="2910034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65AB67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1049" w:type="dxa"/>
            <w:noWrap/>
            <w:hideMark/>
          </w:tcPr>
          <w:p w14:paraId="4118221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0,49</w:t>
            </w:r>
          </w:p>
        </w:tc>
        <w:tc>
          <w:tcPr>
            <w:tcW w:w="1049" w:type="dxa"/>
            <w:noWrap/>
            <w:hideMark/>
          </w:tcPr>
          <w:p w14:paraId="55DFD0A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1,87</w:t>
            </w:r>
          </w:p>
        </w:tc>
      </w:tr>
      <w:tr w:rsidR="00D11008" w:rsidRPr="00667204" w14:paraId="24FDBCA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B5117B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P62191</w:t>
            </w:r>
          </w:p>
        </w:tc>
        <w:tc>
          <w:tcPr>
            <w:tcW w:w="4085" w:type="dxa"/>
            <w:noWrap/>
            <w:hideMark/>
          </w:tcPr>
          <w:p w14:paraId="2108A8B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26S protease regulatory subunit 4 </w:t>
            </w:r>
          </w:p>
        </w:tc>
        <w:tc>
          <w:tcPr>
            <w:tcW w:w="828" w:type="dxa"/>
            <w:noWrap/>
            <w:hideMark/>
          </w:tcPr>
          <w:p w14:paraId="643C720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DEF6DA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54F7EB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0,94</w:t>
            </w:r>
          </w:p>
        </w:tc>
        <w:tc>
          <w:tcPr>
            <w:tcW w:w="1049" w:type="dxa"/>
            <w:noWrap/>
            <w:hideMark/>
          </w:tcPr>
          <w:p w14:paraId="35BCBF2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D12203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53BB7E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P62258</w:t>
            </w:r>
          </w:p>
        </w:tc>
        <w:tc>
          <w:tcPr>
            <w:tcW w:w="4085" w:type="dxa"/>
            <w:noWrap/>
            <w:hideMark/>
          </w:tcPr>
          <w:p w14:paraId="4F09D85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14-3-3 protein epsilon </w:t>
            </w:r>
          </w:p>
        </w:tc>
        <w:tc>
          <w:tcPr>
            <w:tcW w:w="828" w:type="dxa"/>
            <w:noWrap/>
            <w:hideMark/>
          </w:tcPr>
          <w:p w14:paraId="47BDD59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8B7634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  <w:tc>
          <w:tcPr>
            <w:tcW w:w="1049" w:type="dxa"/>
            <w:noWrap/>
            <w:hideMark/>
          </w:tcPr>
          <w:p w14:paraId="0E68BD2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1,51</w:t>
            </w:r>
          </w:p>
        </w:tc>
        <w:tc>
          <w:tcPr>
            <w:tcW w:w="1049" w:type="dxa"/>
            <w:noWrap/>
            <w:hideMark/>
          </w:tcPr>
          <w:p w14:paraId="632DBF5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1,49</w:t>
            </w:r>
          </w:p>
        </w:tc>
      </w:tr>
      <w:tr w:rsidR="00D11008" w:rsidRPr="00667204" w14:paraId="68937B5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B6B570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P62424</w:t>
            </w:r>
          </w:p>
        </w:tc>
        <w:tc>
          <w:tcPr>
            <w:tcW w:w="4085" w:type="dxa"/>
            <w:noWrap/>
            <w:hideMark/>
          </w:tcPr>
          <w:p w14:paraId="0FF7122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60S ribosomal protein L7a </w:t>
            </w:r>
          </w:p>
        </w:tc>
        <w:tc>
          <w:tcPr>
            <w:tcW w:w="828" w:type="dxa"/>
            <w:noWrap/>
            <w:hideMark/>
          </w:tcPr>
          <w:p w14:paraId="147FE47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96D817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90C042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049" w:type="dxa"/>
            <w:noWrap/>
            <w:hideMark/>
          </w:tcPr>
          <w:p w14:paraId="6D080AC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18DD1D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CEFB83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P62701</w:t>
            </w:r>
          </w:p>
        </w:tc>
        <w:tc>
          <w:tcPr>
            <w:tcW w:w="4085" w:type="dxa"/>
            <w:noWrap/>
            <w:hideMark/>
          </w:tcPr>
          <w:p w14:paraId="137AAFE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40S ribosomal protein S4, X isoform </w:t>
            </w:r>
          </w:p>
        </w:tc>
        <w:tc>
          <w:tcPr>
            <w:tcW w:w="828" w:type="dxa"/>
            <w:noWrap/>
            <w:hideMark/>
          </w:tcPr>
          <w:p w14:paraId="64BB2B6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B7DCDC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1049" w:type="dxa"/>
            <w:noWrap/>
            <w:hideMark/>
          </w:tcPr>
          <w:p w14:paraId="244B918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21A99E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AE247C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8B7BFB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P62714</w:t>
            </w:r>
          </w:p>
        </w:tc>
        <w:tc>
          <w:tcPr>
            <w:tcW w:w="4085" w:type="dxa"/>
            <w:noWrap/>
            <w:hideMark/>
          </w:tcPr>
          <w:p w14:paraId="4C425FB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Serine/threonine-protein phosphatase 2A catalytic subunit beta isoform </w:t>
            </w:r>
          </w:p>
        </w:tc>
        <w:tc>
          <w:tcPr>
            <w:tcW w:w="828" w:type="dxa"/>
            <w:noWrap/>
            <w:hideMark/>
          </w:tcPr>
          <w:p w14:paraId="295FBF7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940D7A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1,35</w:t>
            </w:r>
          </w:p>
        </w:tc>
        <w:tc>
          <w:tcPr>
            <w:tcW w:w="1049" w:type="dxa"/>
            <w:noWrap/>
            <w:hideMark/>
          </w:tcPr>
          <w:p w14:paraId="279CF31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B26644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E88FBD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5E9199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P62760</w:t>
            </w:r>
          </w:p>
        </w:tc>
        <w:tc>
          <w:tcPr>
            <w:tcW w:w="4085" w:type="dxa"/>
            <w:noWrap/>
            <w:hideMark/>
          </w:tcPr>
          <w:p w14:paraId="0A870CA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Visinin-like protein 1 </w:t>
            </w:r>
          </w:p>
        </w:tc>
        <w:tc>
          <w:tcPr>
            <w:tcW w:w="828" w:type="dxa"/>
            <w:noWrap/>
            <w:hideMark/>
          </w:tcPr>
          <w:p w14:paraId="79FCF3A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81D169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EF8FB5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1,61</w:t>
            </w:r>
          </w:p>
        </w:tc>
        <w:tc>
          <w:tcPr>
            <w:tcW w:w="1049" w:type="dxa"/>
            <w:noWrap/>
            <w:hideMark/>
          </w:tcPr>
          <w:p w14:paraId="00D034D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9BDAA9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831729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P62805</w:t>
            </w:r>
          </w:p>
        </w:tc>
        <w:tc>
          <w:tcPr>
            <w:tcW w:w="4085" w:type="dxa"/>
            <w:noWrap/>
            <w:hideMark/>
          </w:tcPr>
          <w:p w14:paraId="1C06053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Histone H4 </w:t>
            </w:r>
          </w:p>
        </w:tc>
        <w:tc>
          <w:tcPr>
            <w:tcW w:w="828" w:type="dxa"/>
            <w:noWrap/>
            <w:hideMark/>
          </w:tcPr>
          <w:p w14:paraId="2E02DA4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E7CEB0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1049" w:type="dxa"/>
            <w:noWrap/>
            <w:hideMark/>
          </w:tcPr>
          <w:p w14:paraId="595224F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1,30</w:t>
            </w:r>
          </w:p>
        </w:tc>
        <w:tc>
          <w:tcPr>
            <w:tcW w:w="1049" w:type="dxa"/>
            <w:noWrap/>
            <w:hideMark/>
          </w:tcPr>
          <w:p w14:paraId="3F61105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</w:tr>
      <w:tr w:rsidR="00D11008" w:rsidRPr="00667204" w14:paraId="5CBCD02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C45039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P62820</w:t>
            </w:r>
          </w:p>
        </w:tc>
        <w:tc>
          <w:tcPr>
            <w:tcW w:w="4085" w:type="dxa"/>
            <w:noWrap/>
            <w:hideMark/>
          </w:tcPr>
          <w:p w14:paraId="0EA6C6C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Ras-related protein Rab-1A </w:t>
            </w:r>
          </w:p>
        </w:tc>
        <w:tc>
          <w:tcPr>
            <w:tcW w:w="828" w:type="dxa"/>
            <w:noWrap/>
            <w:hideMark/>
          </w:tcPr>
          <w:p w14:paraId="2F25098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AEC3BB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  <w:tc>
          <w:tcPr>
            <w:tcW w:w="1049" w:type="dxa"/>
            <w:noWrap/>
            <w:hideMark/>
          </w:tcPr>
          <w:p w14:paraId="13BBBEF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49AABC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036970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28A405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P62826</w:t>
            </w:r>
          </w:p>
        </w:tc>
        <w:tc>
          <w:tcPr>
            <w:tcW w:w="4085" w:type="dxa"/>
            <w:noWrap/>
            <w:hideMark/>
          </w:tcPr>
          <w:p w14:paraId="1CD3DB3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GTP-binding nuclear protein Ran </w:t>
            </w:r>
          </w:p>
        </w:tc>
        <w:tc>
          <w:tcPr>
            <w:tcW w:w="828" w:type="dxa"/>
            <w:noWrap/>
            <w:hideMark/>
          </w:tcPr>
          <w:p w14:paraId="068EC0D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D89312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3307E3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1049" w:type="dxa"/>
            <w:noWrap/>
            <w:hideMark/>
          </w:tcPr>
          <w:p w14:paraId="7666C8E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88B735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94D704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P62873</w:t>
            </w:r>
          </w:p>
        </w:tc>
        <w:tc>
          <w:tcPr>
            <w:tcW w:w="4085" w:type="dxa"/>
            <w:noWrap/>
            <w:hideMark/>
          </w:tcPr>
          <w:p w14:paraId="1AD8B06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Guanine nucleotide-binding protein G(I)/G(S)/G(T) subunit beta-1 </w:t>
            </w:r>
          </w:p>
        </w:tc>
        <w:tc>
          <w:tcPr>
            <w:tcW w:w="828" w:type="dxa"/>
            <w:noWrap/>
            <w:hideMark/>
          </w:tcPr>
          <w:p w14:paraId="05F529A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94ACBC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5782CF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  <w:tc>
          <w:tcPr>
            <w:tcW w:w="1049" w:type="dxa"/>
            <w:noWrap/>
            <w:hideMark/>
          </w:tcPr>
          <w:p w14:paraId="5E60F45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CE1A16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8D3DAF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P62910</w:t>
            </w:r>
          </w:p>
        </w:tc>
        <w:tc>
          <w:tcPr>
            <w:tcW w:w="4085" w:type="dxa"/>
            <w:noWrap/>
            <w:hideMark/>
          </w:tcPr>
          <w:p w14:paraId="62842F3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60S ribosomal protein L32 </w:t>
            </w:r>
          </w:p>
        </w:tc>
        <w:tc>
          <w:tcPr>
            <w:tcW w:w="828" w:type="dxa"/>
            <w:noWrap/>
            <w:hideMark/>
          </w:tcPr>
          <w:p w14:paraId="04132F2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F041E5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C0DCF0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  <w:tc>
          <w:tcPr>
            <w:tcW w:w="1049" w:type="dxa"/>
            <w:noWrap/>
            <w:hideMark/>
          </w:tcPr>
          <w:p w14:paraId="08CBC8C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66D8C9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6FAC27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P62937</w:t>
            </w:r>
          </w:p>
        </w:tc>
        <w:tc>
          <w:tcPr>
            <w:tcW w:w="4085" w:type="dxa"/>
            <w:noWrap/>
            <w:hideMark/>
          </w:tcPr>
          <w:p w14:paraId="1D03305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Peptidyl-prolyl cis-trans isomerase A </w:t>
            </w:r>
          </w:p>
        </w:tc>
        <w:tc>
          <w:tcPr>
            <w:tcW w:w="828" w:type="dxa"/>
            <w:noWrap/>
            <w:hideMark/>
          </w:tcPr>
          <w:p w14:paraId="1E623CA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9BE356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3,70</w:t>
            </w:r>
          </w:p>
        </w:tc>
        <w:tc>
          <w:tcPr>
            <w:tcW w:w="1049" w:type="dxa"/>
            <w:noWrap/>
            <w:hideMark/>
          </w:tcPr>
          <w:p w14:paraId="51137C9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1049" w:type="dxa"/>
            <w:noWrap/>
            <w:hideMark/>
          </w:tcPr>
          <w:p w14:paraId="73A0AF2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</w:tr>
      <w:tr w:rsidR="00D11008" w:rsidRPr="00667204" w14:paraId="6694155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3B77A0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P63027</w:t>
            </w:r>
          </w:p>
        </w:tc>
        <w:tc>
          <w:tcPr>
            <w:tcW w:w="4085" w:type="dxa"/>
            <w:noWrap/>
            <w:hideMark/>
          </w:tcPr>
          <w:p w14:paraId="10D27F5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Vesicle-associated membrane protein 2 </w:t>
            </w:r>
          </w:p>
        </w:tc>
        <w:tc>
          <w:tcPr>
            <w:tcW w:w="828" w:type="dxa"/>
            <w:noWrap/>
            <w:hideMark/>
          </w:tcPr>
          <w:p w14:paraId="766D24E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42D46A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2,22</w:t>
            </w:r>
          </w:p>
        </w:tc>
        <w:tc>
          <w:tcPr>
            <w:tcW w:w="1049" w:type="dxa"/>
            <w:noWrap/>
            <w:hideMark/>
          </w:tcPr>
          <w:p w14:paraId="67FD1A7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1,16</w:t>
            </w:r>
          </w:p>
        </w:tc>
        <w:tc>
          <w:tcPr>
            <w:tcW w:w="1049" w:type="dxa"/>
            <w:noWrap/>
            <w:hideMark/>
          </w:tcPr>
          <w:p w14:paraId="73ED02D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</w:tr>
      <w:tr w:rsidR="00D11008" w:rsidRPr="00667204" w14:paraId="382CC08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A031C2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P63244</w:t>
            </w:r>
          </w:p>
        </w:tc>
        <w:tc>
          <w:tcPr>
            <w:tcW w:w="4085" w:type="dxa"/>
            <w:noWrap/>
            <w:hideMark/>
          </w:tcPr>
          <w:p w14:paraId="445B8F1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Guanine nucleotide-binding protein subunit beta-2-like 1 </w:t>
            </w:r>
          </w:p>
        </w:tc>
        <w:tc>
          <w:tcPr>
            <w:tcW w:w="828" w:type="dxa"/>
            <w:noWrap/>
            <w:hideMark/>
          </w:tcPr>
          <w:p w14:paraId="078DEC9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AB9C79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42A3C2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0,88</w:t>
            </w:r>
          </w:p>
        </w:tc>
        <w:tc>
          <w:tcPr>
            <w:tcW w:w="1049" w:type="dxa"/>
            <w:noWrap/>
            <w:hideMark/>
          </w:tcPr>
          <w:p w14:paraId="13517CC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C496D9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7E2B38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P67936</w:t>
            </w:r>
          </w:p>
        </w:tc>
        <w:tc>
          <w:tcPr>
            <w:tcW w:w="4085" w:type="dxa"/>
            <w:noWrap/>
            <w:hideMark/>
          </w:tcPr>
          <w:p w14:paraId="3F0E8D5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Tropomyosin alpha-4 chain </w:t>
            </w:r>
          </w:p>
        </w:tc>
        <w:tc>
          <w:tcPr>
            <w:tcW w:w="828" w:type="dxa"/>
            <w:noWrap/>
            <w:hideMark/>
          </w:tcPr>
          <w:p w14:paraId="2C507AF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68A89C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1,58</w:t>
            </w:r>
          </w:p>
        </w:tc>
        <w:tc>
          <w:tcPr>
            <w:tcW w:w="1049" w:type="dxa"/>
            <w:noWrap/>
            <w:hideMark/>
          </w:tcPr>
          <w:p w14:paraId="2BD4AA0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88AB4D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3F34F5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7FDCB2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P68371</w:t>
            </w:r>
          </w:p>
        </w:tc>
        <w:tc>
          <w:tcPr>
            <w:tcW w:w="4085" w:type="dxa"/>
            <w:noWrap/>
            <w:hideMark/>
          </w:tcPr>
          <w:p w14:paraId="6E67E28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Tubulin beta-4B chain </w:t>
            </w:r>
          </w:p>
        </w:tc>
        <w:tc>
          <w:tcPr>
            <w:tcW w:w="828" w:type="dxa"/>
            <w:noWrap/>
            <w:hideMark/>
          </w:tcPr>
          <w:p w14:paraId="226A077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8AD69D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1049" w:type="dxa"/>
            <w:noWrap/>
            <w:hideMark/>
          </w:tcPr>
          <w:p w14:paraId="0FC383B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1,38</w:t>
            </w:r>
          </w:p>
        </w:tc>
        <w:tc>
          <w:tcPr>
            <w:tcW w:w="1049" w:type="dxa"/>
            <w:noWrap/>
            <w:hideMark/>
          </w:tcPr>
          <w:p w14:paraId="5AA0554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</w:p>
        </w:tc>
      </w:tr>
      <w:tr w:rsidR="00D11008" w:rsidRPr="00667204" w14:paraId="3477042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836B2D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P68871</w:t>
            </w:r>
          </w:p>
        </w:tc>
        <w:tc>
          <w:tcPr>
            <w:tcW w:w="4085" w:type="dxa"/>
            <w:noWrap/>
            <w:hideMark/>
          </w:tcPr>
          <w:p w14:paraId="2576ADF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Hemoglobin subunit beta </w:t>
            </w:r>
          </w:p>
        </w:tc>
        <w:tc>
          <w:tcPr>
            <w:tcW w:w="828" w:type="dxa"/>
            <w:noWrap/>
            <w:hideMark/>
          </w:tcPr>
          <w:p w14:paraId="54FD368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12273D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2,06</w:t>
            </w:r>
          </w:p>
        </w:tc>
        <w:tc>
          <w:tcPr>
            <w:tcW w:w="1049" w:type="dxa"/>
            <w:noWrap/>
            <w:hideMark/>
          </w:tcPr>
          <w:p w14:paraId="71C22CC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4,49</w:t>
            </w:r>
          </w:p>
        </w:tc>
        <w:tc>
          <w:tcPr>
            <w:tcW w:w="1049" w:type="dxa"/>
            <w:noWrap/>
            <w:hideMark/>
          </w:tcPr>
          <w:p w14:paraId="413BF6C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2,19</w:t>
            </w:r>
          </w:p>
        </w:tc>
      </w:tr>
      <w:tr w:rsidR="00D11008" w:rsidRPr="00667204" w14:paraId="71EE765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4E6965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P78324</w:t>
            </w:r>
          </w:p>
        </w:tc>
        <w:tc>
          <w:tcPr>
            <w:tcW w:w="4085" w:type="dxa"/>
            <w:noWrap/>
            <w:hideMark/>
          </w:tcPr>
          <w:p w14:paraId="2D23845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Tyrosine-protein phosphatase non-receptor type substrate 1 </w:t>
            </w:r>
          </w:p>
        </w:tc>
        <w:tc>
          <w:tcPr>
            <w:tcW w:w="828" w:type="dxa"/>
            <w:noWrap/>
            <w:hideMark/>
          </w:tcPr>
          <w:p w14:paraId="4697EE0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D93F4E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049" w:type="dxa"/>
            <w:noWrap/>
            <w:hideMark/>
          </w:tcPr>
          <w:p w14:paraId="402865F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8DC993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204A23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43F03F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P78352</w:t>
            </w:r>
          </w:p>
        </w:tc>
        <w:tc>
          <w:tcPr>
            <w:tcW w:w="4085" w:type="dxa"/>
            <w:noWrap/>
            <w:hideMark/>
          </w:tcPr>
          <w:p w14:paraId="6088915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Disks large homolog 4 </w:t>
            </w:r>
          </w:p>
        </w:tc>
        <w:tc>
          <w:tcPr>
            <w:tcW w:w="828" w:type="dxa"/>
            <w:noWrap/>
            <w:hideMark/>
          </w:tcPr>
          <w:p w14:paraId="723BC82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A7AB0C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1,71</w:t>
            </w:r>
          </w:p>
        </w:tc>
        <w:tc>
          <w:tcPr>
            <w:tcW w:w="1049" w:type="dxa"/>
            <w:noWrap/>
            <w:hideMark/>
          </w:tcPr>
          <w:p w14:paraId="4FDC7AB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85C8FC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09C17D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6CF87B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P78371</w:t>
            </w:r>
          </w:p>
        </w:tc>
        <w:tc>
          <w:tcPr>
            <w:tcW w:w="4085" w:type="dxa"/>
            <w:noWrap/>
            <w:hideMark/>
          </w:tcPr>
          <w:p w14:paraId="52968E2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T-complex protein 1 subunit beta </w:t>
            </w:r>
          </w:p>
        </w:tc>
        <w:tc>
          <w:tcPr>
            <w:tcW w:w="828" w:type="dxa"/>
            <w:noWrap/>
            <w:hideMark/>
          </w:tcPr>
          <w:p w14:paraId="74D89F7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569CF7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74946E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1,09</w:t>
            </w:r>
          </w:p>
        </w:tc>
        <w:tc>
          <w:tcPr>
            <w:tcW w:w="1049" w:type="dxa"/>
            <w:noWrap/>
            <w:hideMark/>
          </w:tcPr>
          <w:p w14:paraId="1132B02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124E96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F4B66E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P78559</w:t>
            </w:r>
          </w:p>
        </w:tc>
        <w:tc>
          <w:tcPr>
            <w:tcW w:w="4085" w:type="dxa"/>
            <w:noWrap/>
            <w:hideMark/>
          </w:tcPr>
          <w:p w14:paraId="6AB67C0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Microtubule-associated protein 1A </w:t>
            </w:r>
          </w:p>
        </w:tc>
        <w:tc>
          <w:tcPr>
            <w:tcW w:w="828" w:type="dxa"/>
            <w:noWrap/>
            <w:hideMark/>
          </w:tcPr>
          <w:p w14:paraId="75C23FB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8140BE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049" w:type="dxa"/>
            <w:noWrap/>
            <w:hideMark/>
          </w:tcPr>
          <w:p w14:paraId="7419797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1,05</w:t>
            </w:r>
          </w:p>
        </w:tc>
        <w:tc>
          <w:tcPr>
            <w:tcW w:w="1049" w:type="dxa"/>
            <w:noWrap/>
            <w:hideMark/>
          </w:tcPr>
          <w:p w14:paraId="10553D7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2,21</w:t>
            </w:r>
          </w:p>
        </w:tc>
      </w:tr>
      <w:tr w:rsidR="00D11008" w:rsidRPr="00667204" w14:paraId="028F73B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01B246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P81605</w:t>
            </w:r>
          </w:p>
        </w:tc>
        <w:tc>
          <w:tcPr>
            <w:tcW w:w="4085" w:type="dxa"/>
            <w:noWrap/>
            <w:hideMark/>
          </w:tcPr>
          <w:p w14:paraId="5C516E2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Dermcidin </w:t>
            </w:r>
          </w:p>
        </w:tc>
        <w:tc>
          <w:tcPr>
            <w:tcW w:w="828" w:type="dxa"/>
            <w:noWrap/>
            <w:hideMark/>
          </w:tcPr>
          <w:p w14:paraId="3AFB67B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9C6D55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1049" w:type="dxa"/>
            <w:noWrap/>
            <w:hideMark/>
          </w:tcPr>
          <w:p w14:paraId="3BF40A4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1049" w:type="dxa"/>
            <w:noWrap/>
            <w:hideMark/>
          </w:tcPr>
          <w:p w14:paraId="1C3A45A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</w:p>
        </w:tc>
      </w:tr>
      <w:tr w:rsidR="00D11008" w:rsidRPr="00667204" w14:paraId="4A7F5DB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457B92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P83731</w:t>
            </w:r>
          </w:p>
        </w:tc>
        <w:tc>
          <w:tcPr>
            <w:tcW w:w="4085" w:type="dxa"/>
            <w:noWrap/>
            <w:hideMark/>
          </w:tcPr>
          <w:p w14:paraId="44660BE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60S ribosomal protein L24 </w:t>
            </w:r>
          </w:p>
        </w:tc>
        <w:tc>
          <w:tcPr>
            <w:tcW w:w="828" w:type="dxa"/>
            <w:noWrap/>
            <w:hideMark/>
          </w:tcPr>
          <w:p w14:paraId="19E41A8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EDB677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21C3A3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1049" w:type="dxa"/>
            <w:noWrap/>
            <w:hideMark/>
          </w:tcPr>
          <w:p w14:paraId="2FF0F8A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29E230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33AB01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P84098</w:t>
            </w:r>
          </w:p>
        </w:tc>
        <w:tc>
          <w:tcPr>
            <w:tcW w:w="4085" w:type="dxa"/>
            <w:noWrap/>
            <w:hideMark/>
          </w:tcPr>
          <w:p w14:paraId="4D8212D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60S ribosomal protein L19 </w:t>
            </w:r>
          </w:p>
        </w:tc>
        <w:tc>
          <w:tcPr>
            <w:tcW w:w="828" w:type="dxa"/>
            <w:noWrap/>
            <w:hideMark/>
          </w:tcPr>
          <w:p w14:paraId="1219633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300667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1049" w:type="dxa"/>
            <w:noWrap/>
            <w:hideMark/>
          </w:tcPr>
          <w:p w14:paraId="716888A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1049" w:type="dxa"/>
            <w:noWrap/>
            <w:hideMark/>
          </w:tcPr>
          <w:p w14:paraId="524F2DD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</w:tr>
      <w:tr w:rsidR="00D11008" w:rsidRPr="00667204" w14:paraId="742CEAD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7B213B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P84103</w:t>
            </w:r>
          </w:p>
        </w:tc>
        <w:tc>
          <w:tcPr>
            <w:tcW w:w="4085" w:type="dxa"/>
            <w:noWrap/>
            <w:hideMark/>
          </w:tcPr>
          <w:p w14:paraId="15AC17D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Serine/arginine-rich splicing factor 3 </w:t>
            </w:r>
          </w:p>
        </w:tc>
        <w:tc>
          <w:tcPr>
            <w:tcW w:w="828" w:type="dxa"/>
            <w:noWrap/>
            <w:hideMark/>
          </w:tcPr>
          <w:p w14:paraId="061B9FA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CC95A0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38FC8D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1,48</w:t>
            </w:r>
          </w:p>
        </w:tc>
        <w:tc>
          <w:tcPr>
            <w:tcW w:w="1049" w:type="dxa"/>
            <w:noWrap/>
            <w:hideMark/>
          </w:tcPr>
          <w:p w14:paraId="3E1985C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41F968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A394C7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Q00325</w:t>
            </w:r>
          </w:p>
        </w:tc>
        <w:tc>
          <w:tcPr>
            <w:tcW w:w="4085" w:type="dxa"/>
            <w:noWrap/>
            <w:hideMark/>
          </w:tcPr>
          <w:p w14:paraId="033814E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Phosphate carrier protein, mitochondrial </w:t>
            </w:r>
          </w:p>
        </w:tc>
        <w:tc>
          <w:tcPr>
            <w:tcW w:w="828" w:type="dxa"/>
            <w:noWrap/>
            <w:hideMark/>
          </w:tcPr>
          <w:p w14:paraId="1987A6E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419FD5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418461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1049" w:type="dxa"/>
            <w:noWrap/>
            <w:hideMark/>
          </w:tcPr>
          <w:p w14:paraId="62460AF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CA064D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ADD6E2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Q00577</w:t>
            </w:r>
          </w:p>
        </w:tc>
        <w:tc>
          <w:tcPr>
            <w:tcW w:w="4085" w:type="dxa"/>
            <w:noWrap/>
            <w:hideMark/>
          </w:tcPr>
          <w:p w14:paraId="5BD7130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Transcriptional activator protein Pur-alpha </w:t>
            </w:r>
          </w:p>
        </w:tc>
        <w:tc>
          <w:tcPr>
            <w:tcW w:w="828" w:type="dxa"/>
            <w:noWrap/>
            <w:hideMark/>
          </w:tcPr>
          <w:p w14:paraId="6502A77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1E0A1C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1049" w:type="dxa"/>
            <w:noWrap/>
            <w:hideMark/>
          </w:tcPr>
          <w:p w14:paraId="11AC408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1,87</w:t>
            </w:r>
          </w:p>
        </w:tc>
        <w:tc>
          <w:tcPr>
            <w:tcW w:w="1049" w:type="dxa"/>
            <w:noWrap/>
            <w:hideMark/>
          </w:tcPr>
          <w:p w14:paraId="1834CCC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7,78</w:t>
            </w:r>
          </w:p>
        </w:tc>
      </w:tr>
      <w:tr w:rsidR="00D11008" w:rsidRPr="00667204" w14:paraId="73C1131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049DD6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Q00610</w:t>
            </w:r>
          </w:p>
        </w:tc>
        <w:tc>
          <w:tcPr>
            <w:tcW w:w="4085" w:type="dxa"/>
            <w:noWrap/>
            <w:hideMark/>
          </w:tcPr>
          <w:p w14:paraId="5CBEB87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Clathrin heavy chain 1 </w:t>
            </w:r>
          </w:p>
        </w:tc>
        <w:tc>
          <w:tcPr>
            <w:tcW w:w="828" w:type="dxa"/>
            <w:noWrap/>
            <w:hideMark/>
          </w:tcPr>
          <w:p w14:paraId="1BB6979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6E2AC8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  <w:tc>
          <w:tcPr>
            <w:tcW w:w="1049" w:type="dxa"/>
            <w:noWrap/>
            <w:hideMark/>
          </w:tcPr>
          <w:p w14:paraId="0101E97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1,34</w:t>
            </w:r>
          </w:p>
        </w:tc>
        <w:tc>
          <w:tcPr>
            <w:tcW w:w="1049" w:type="dxa"/>
            <w:noWrap/>
            <w:hideMark/>
          </w:tcPr>
          <w:p w14:paraId="4165A6E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1,82</w:t>
            </w:r>
          </w:p>
        </w:tc>
      </w:tr>
      <w:tr w:rsidR="00D11008" w:rsidRPr="00667204" w14:paraId="2CA481C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105FB2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Q00839</w:t>
            </w:r>
          </w:p>
        </w:tc>
        <w:tc>
          <w:tcPr>
            <w:tcW w:w="4085" w:type="dxa"/>
            <w:noWrap/>
            <w:hideMark/>
          </w:tcPr>
          <w:p w14:paraId="6D80B7A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Heterogeneous nuclear ribonucleoprotein U </w:t>
            </w:r>
          </w:p>
        </w:tc>
        <w:tc>
          <w:tcPr>
            <w:tcW w:w="828" w:type="dxa"/>
            <w:noWrap/>
            <w:hideMark/>
          </w:tcPr>
          <w:p w14:paraId="7E1222C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8CD5DF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1049" w:type="dxa"/>
            <w:noWrap/>
            <w:hideMark/>
          </w:tcPr>
          <w:p w14:paraId="199A008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1049" w:type="dxa"/>
            <w:noWrap/>
            <w:hideMark/>
          </w:tcPr>
          <w:p w14:paraId="44131F4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</w:tr>
      <w:tr w:rsidR="00D11008" w:rsidRPr="00667204" w14:paraId="32AC5C7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E144B1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Q01130</w:t>
            </w:r>
          </w:p>
        </w:tc>
        <w:tc>
          <w:tcPr>
            <w:tcW w:w="4085" w:type="dxa"/>
            <w:noWrap/>
            <w:hideMark/>
          </w:tcPr>
          <w:p w14:paraId="2B92C03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Serine/arginine-rich splicing factor 2 </w:t>
            </w:r>
          </w:p>
        </w:tc>
        <w:tc>
          <w:tcPr>
            <w:tcW w:w="828" w:type="dxa"/>
            <w:noWrap/>
            <w:hideMark/>
          </w:tcPr>
          <w:p w14:paraId="37E4397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97E963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85607C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2,07</w:t>
            </w:r>
          </w:p>
        </w:tc>
        <w:tc>
          <w:tcPr>
            <w:tcW w:w="1049" w:type="dxa"/>
            <w:noWrap/>
            <w:hideMark/>
          </w:tcPr>
          <w:p w14:paraId="3775864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D4D0B5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963BD1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Q01469</w:t>
            </w:r>
          </w:p>
        </w:tc>
        <w:tc>
          <w:tcPr>
            <w:tcW w:w="4085" w:type="dxa"/>
            <w:noWrap/>
            <w:hideMark/>
          </w:tcPr>
          <w:p w14:paraId="225AB56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Fatty acid-binding protein, epidermal </w:t>
            </w:r>
          </w:p>
        </w:tc>
        <w:tc>
          <w:tcPr>
            <w:tcW w:w="828" w:type="dxa"/>
            <w:noWrap/>
            <w:hideMark/>
          </w:tcPr>
          <w:p w14:paraId="0CED651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A4CF4B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553ADA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1049" w:type="dxa"/>
            <w:noWrap/>
            <w:hideMark/>
          </w:tcPr>
          <w:p w14:paraId="363A7FF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322838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FB7E65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Q01484</w:t>
            </w:r>
          </w:p>
        </w:tc>
        <w:tc>
          <w:tcPr>
            <w:tcW w:w="4085" w:type="dxa"/>
            <w:noWrap/>
            <w:hideMark/>
          </w:tcPr>
          <w:p w14:paraId="1D0B546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Ankyrin-2 </w:t>
            </w:r>
          </w:p>
        </w:tc>
        <w:tc>
          <w:tcPr>
            <w:tcW w:w="828" w:type="dxa"/>
            <w:noWrap/>
            <w:hideMark/>
          </w:tcPr>
          <w:p w14:paraId="56B2600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41B514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70ABF8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1,19</w:t>
            </w:r>
          </w:p>
        </w:tc>
        <w:tc>
          <w:tcPr>
            <w:tcW w:w="1049" w:type="dxa"/>
            <w:noWrap/>
            <w:hideMark/>
          </w:tcPr>
          <w:p w14:paraId="72618B1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762643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E1C50C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Q01813</w:t>
            </w:r>
          </w:p>
        </w:tc>
        <w:tc>
          <w:tcPr>
            <w:tcW w:w="4085" w:type="dxa"/>
            <w:noWrap/>
            <w:hideMark/>
          </w:tcPr>
          <w:p w14:paraId="1F536C0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6-phosphofructokinase type C </w:t>
            </w:r>
          </w:p>
        </w:tc>
        <w:tc>
          <w:tcPr>
            <w:tcW w:w="828" w:type="dxa"/>
            <w:noWrap/>
            <w:hideMark/>
          </w:tcPr>
          <w:p w14:paraId="5E64606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BD3F03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CB2634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1049" w:type="dxa"/>
            <w:noWrap/>
            <w:hideMark/>
          </w:tcPr>
          <w:p w14:paraId="0297DF6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3C3307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4AC284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Q02252</w:t>
            </w:r>
          </w:p>
        </w:tc>
        <w:tc>
          <w:tcPr>
            <w:tcW w:w="4085" w:type="dxa"/>
            <w:noWrap/>
            <w:hideMark/>
          </w:tcPr>
          <w:p w14:paraId="4B919AB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Methylmalonate-semialdehyde dehydrogenase [acylating], mitochondrial </w:t>
            </w:r>
          </w:p>
        </w:tc>
        <w:tc>
          <w:tcPr>
            <w:tcW w:w="828" w:type="dxa"/>
            <w:noWrap/>
            <w:hideMark/>
          </w:tcPr>
          <w:p w14:paraId="2BE9021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501511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E90D66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1049" w:type="dxa"/>
            <w:noWrap/>
            <w:hideMark/>
          </w:tcPr>
          <w:p w14:paraId="557E926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BE9839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22818A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Q02413</w:t>
            </w:r>
          </w:p>
        </w:tc>
        <w:tc>
          <w:tcPr>
            <w:tcW w:w="4085" w:type="dxa"/>
            <w:noWrap/>
            <w:hideMark/>
          </w:tcPr>
          <w:p w14:paraId="7746B89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Desmoglein-1 </w:t>
            </w:r>
          </w:p>
        </w:tc>
        <w:tc>
          <w:tcPr>
            <w:tcW w:w="828" w:type="dxa"/>
            <w:noWrap/>
            <w:hideMark/>
          </w:tcPr>
          <w:p w14:paraId="6F23CD8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B914E4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1049" w:type="dxa"/>
            <w:noWrap/>
            <w:hideMark/>
          </w:tcPr>
          <w:p w14:paraId="20759CB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1,60</w:t>
            </w:r>
          </w:p>
        </w:tc>
        <w:tc>
          <w:tcPr>
            <w:tcW w:w="1049" w:type="dxa"/>
            <w:noWrap/>
            <w:hideMark/>
          </w:tcPr>
          <w:p w14:paraId="5B0AE46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5,38</w:t>
            </w:r>
          </w:p>
        </w:tc>
      </w:tr>
      <w:tr w:rsidR="00D11008" w:rsidRPr="00667204" w14:paraId="3CBBA6C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86ACDF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Q02487</w:t>
            </w:r>
          </w:p>
        </w:tc>
        <w:tc>
          <w:tcPr>
            <w:tcW w:w="4085" w:type="dxa"/>
            <w:noWrap/>
            <w:hideMark/>
          </w:tcPr>
          <w:p w14:paraId="146D465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Desmocollin-2 </w:t>
            </w:r>
          </w:p>
        </w:tc>
        <w:tc>
          <w:tcPr>
            <w:tcW w:w="828" w:type="dxa"/>
            <w:noWrap/>
            <w:hideMark/>
          </w:tcPr>
          <w:p w14:paraId="3F3052D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BE7F1A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C2D854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1049" w:type="dxa"/>
            <w:noWrap/>
            <w:hideMark/>
          </w:tcPr>
          <w:p w14:paraId="095FD6A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0AD8BA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5FA0AC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Q02750</w:t>
            </w:r>
          </w:p>
        </w:tc>
        <w:tc>
          <w:tcPr>
            <w:tcW w:w="4085" w:type="dxa"/>
            <w:noWrap/>
            <w:hideMark/>
          </w:tcPr>
          <w:p w14:paraId="647BDF5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Dual specificity mitogen-activated protein kinase kinase 1 </w:t>
            </w:r>
          </w:p>
        </w:tc>
        <w:tc>
          <w:tcPr>
            <w:tcW w:w="828" w:type="dxa"/>
            <w:noWrap/>
            <w:hideMark/>
          </w:tcPr>
          <w:p w14:paraId="7F32DF4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DAD3B4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9C7F68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1,51</w:t>
            </w:r>
          </w:p>
        </w:tc>
        <w:tc>
          <w:tcPr>
            <w:tcW w:w="1049" w:type="dxa"/>
            <w:noWrap/>
            <w:hideMark/>
          </w:tcPr>
          <w:p w14:paraId="6749437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4D379B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CD2C58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Q02978</w:t>
            </w:r>
          </w:p>
        </w:tc>
        <w:tc>
          <w:tcPr>
            <w:tcW w:w="4085" w:type="dxa"/>
            <w:noWrap/>
            <w:hideMark/>
          </w:tcPr>
          <w:p w14:paraId="5CF0B9A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Mitochondrial 2-oxoglutarate/malate carrier protein </w:t>
            </w:r>
          </w:p>
        </w:tc>
        <w:tc>
          <w:tcPr>
            <w:tcW w:w="828" w:type="dxa"/>
            <w:noWrap/>
            <w:hideMark/>
          </w:tcPr>
          <w:p w14:paraId="1A0F8A2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133149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FA8CCD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1049" w:type="dxa"/>
            <w:noWrap/>
            <w:hideMark/>
          </w:tcPr>
          <w:p w14:paraId="09C6A5C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4F92CD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FF1764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Q03252</w:t>
            </w:r>
          </w:p>
        </w:tc>
        <w:tc>
          <w:tcPr>
            <w:tcW w:w="4085" w:type="dxa"/>
            <w:noWrap/>
            <w:hideMark/>
          </w:tcPr>
          <w:p w14:paraId="4D53C4A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Lamin-B2 </w:t>
            </w:r>
          </w:p>
        </w:tc>
        <w:tc>
          <w:tcPr>
            <w:tcW w:w="828" w:type="dxa"/>
            <w:noWrap/>
            <w:hideMark/>
          </w:tcPr>
          <w:p w14:paraId="21AD323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C6C03C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  <w:tc>
          <w:tcPr>
            <w:tcW w:w="1049" w:type="dxa"/>
            <w:noWrap/>
            <w:hideMark/>
          </w:tcPr>
          <w:p w14:paraId="26D9D20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1049" w:type="dxa"/>
            <w:noWrap/>
            <w:hideMark/>
          </w:tcPr>
          <w:p w14:paraId="0D5BC74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0,61</w:t>
            </w:r>
          </w:p>
        </w:tc>
      </w:tr>
      <w:tr w:rsidR="00D11008" w:rsidRPr="00667204" w14:paraId="2020BEE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638F39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Q04695</w:t>
            </w:r>
          </w:p>
        </w:tc>
        <w:tc>
          <w:tcPr>
            <w:tcW w:w="4085" w:type="dxa"/>
            <w:noWrap/>
            <w:hideMark/>
          </w:tcPr>
          <w:p w14:paraId="41E6B5E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Keratin, type I cytoskeletal 17 </w:t>
            </w:r>
          </w:p>
        </w:tc>
        <w:tc>
          <w:tcPr>
            <w:tcW w:w="828" w:type="dxa"/>
            <w:noWrap/>
            <w:hideMark/>
          </w:tcPr>
          <w:p w14:paraId="4ADC95D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B6E154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1049" w:type="dxa"/>
            <w:noWrap/>
            <w:hideMark/>
          </w:tcPr>
          <w:p w14:paraId="193418E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1049" w:type="dxa"/>
            <w:noWrap/>
            <w:hideMark/>
          </w:tcPr>
          <w:p w14:paraId="7EABCE9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1,64</w:t>
            </w:r>
          </w:p>
        </w:tc>
      </w:tr>
      <w:tr w:rsidR="00D11008" w:rsidRPr="00667204" w14:paraId="057F14C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347CA1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Q04837</w:t>
            </w:r>
          </w:p>
        </w:tc>
        <w:tc>
          <w:tcPr>
            <w:tcW w:w="4085" w:type="dxa"/>
            <w:noWrap/>
            <w:hideMark/>
          </w:tcPr>
          <w:p w14:paraId="1420434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Single-stranded DNA-binding protein, mitochondrial </w:t>
            </w:r>
          </w:p>
        </w:tc>
        <w:tc>
          <w:tcPr>
            <w:tcW w:w="828" w:type="dxa"/>
            <w:noWrap/>
            <w:hideMark/>
          </w:tcPr>
          <w:p w14:paraId="34C19E6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2E5FA2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1049" w:type="dxa"/>
            <w:noWrap/>
            <w:hideMark/>
          </w:tcPr>
          <w:p w14:paraId="4BBAA13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1,41</w:t>
            </w:r>
          </w:p>
        </w:tc>
        <w:tc>
          <w:tcPr>
            <w:tcW w:w="1049" w:type="dxa"/>
            <w:noWrap/>
            <w:hideMark/>
          </w:tcPr>
          <w:p w14:paraId="51C81FF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5,59</w:t>
            </w:r>
          </w:p>
        </w:tc>
      </w:tr>
      <w:tr w:rsidR="00D11008" w:rsidRPr="00667204" w14:paraId="075AAE3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74E070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Q04917</w:t>
            </w:r>
          </w:p>
        </w:tc>
        <w:tc>
          <w:tcPr>
            <w:tcW w:w="4085" w:type="dxa"/>
            <w:noWrap/>
            <w:hideMark/>
          </w:tcPr>
          <w:p w14:paraId="076FF8A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14-3-3 protein eta </w:t>
            </w:r>
          </w:p>
        </w:tc>
        <w:tc>
          <w:tcPr>
            <w:tcW w:w="828" w:type="dxa"/>
            <w:noWrap/>
            <w:hideMark/>
          </w:tcPr>
          <w:p w14:paraId="6DA3BE9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DD48EF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1049" w:type="dxa"/>
            <w:noWrap/>
            <w:hideMark/>
          </w:tcPr>
          <w:p w14:paraId="1E7D4C0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1,77</w:t>
            </w:r>
          </w:p>
        </w:tc>
        <w:tc>
          <w:tcPr>
            <w:tcW w:w="1049" w:type="dxa"/>
            <w:noWrap/>
            <w:hideMark/>
          </w:tcPr>
          <w:p w14:paraId="47D9BDF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2,73</w:t>
            </w:r>
          </w:p>
        </w:tc>
      </w:tr>
      <w:tr w:rsidR="00D11008" w:rsidRPr="00667204" w14:paraId="3F6EB80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CDB226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Q05639</w:t>
            </w:r>
          </w:p>
        </w:tc>
        <w:tc>
          <w:tcPr>
            <w:tcW w:w="4085" w:type="dxa"/>
            <w:noWrap/>
            <w:hideMark/>
          </w:tcPr>
          <w:p w14:paraId="3DC3341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Elongation factor 1-alpha 2 </w:t>
            </w:r>
          </w:p>
        </w:tc>
        <w:tc>
          <w:tcPr>
            <w:tcW w:w="828" w:type="dxa"/>
            <w:noWrap/>
            <w:hideMark/>
          </w:tcPr>
          <w:p w14:paraId="04B12C9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C079FF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1049" w:type="dxa"/>
            <w:noWrap/>
            <w:hideMark/>
          </w:tcPr>
          <w:p w14:paraId="6B900EF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09BADF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AAC292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596945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Q06830</w:t>
            </w:r>
          </w:p>
        </w:tc>
        <w:tc>
          <w:tcPr>
            <w:tcW w:w="4085" w:type="dxa"/>
            <w:noWrap/>
            <w:hideMark/>
          </w:tcPr>
          <w:p w14:paraId="4CC5EFD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Peroxiredoxin-1 </w:t>
            </w:r>
          </w:p>
        </w:tc>
        <w:tc>
          <w:tcPr>
            <w:tcW w:w="828" w:type="dxa"/>
            <w:noWrap/>
            <w:hideMark/>
          </w:tcPr>
          <w:p w14:paraId="608E552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F65C1C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  <w:tc>
          <w:tcPr>
            <w:tcW w:w="1049" w:type="dxa"/>
            <w:noWrap/>
            <w:hideMark/>
          </w:tcPr>
          <w:p w14:paraId="0DC734B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1,42</w:t>
            </w:r>
          </w:p>
        </w:tc>
        <w:tc>
          <w:tcPr>
            <w:tcW w:w="1049" w:type="dxa"/>
            <w:noWrap/>
            <w:hideMark/>
          </w:tcPr>
          <w:p w14:paraId="2E3D8F3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</w:tr>
      <w:tr w:rsidR="00D11008" w:rsidRPr="00667204" w14:paraId="1C33505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9B4179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Q07020</w:t>
            </w:r>
          </w:p>
        </w:tc>
        <w:tc>
          <w:tcPr>
            <w:tcW w:w="4085" w:type="dxa"/>
            <w:noWrap/>
            <w:hideMark/>
          </w:tcPr>
          <w:p w14:paraId="5CF99B7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60S ribosomal protein L18 </w:t>
            </w:r>
          </w:p>
        </w:tc>
        <w:tc>
          <w:tcPr>
            <w:tcW w:w="828" w:type="dxa"/>
            <w:noWrap/>
            <w:hideMark/>
          </w:tcPr>
          <w:p w14:paraId="6ECE63D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ED85A9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D180A8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1049" w:type="dxa"/>
            <w:noWrap/>
            <w:hideMark/>
          </w:tcPr>
          <w:p w14:paraId="2E58B56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977647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79EB88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Q07955</w:t>
            </w:r>
          </w:p>
        </w:tc>
        <w:tc>
          <w:tcPr>
            <w:tcW w:w="4085" w:type="dxa"/>
            <w:noWrap/>
            <w:hideMark/>
          </w:tcPr>
          <w:p w14:paraId="1F1919F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Serine/arginine-rich splicing factor 1 </w:t>
            </w:r>
          </w:p>
        </w:tc>
        <w:tc>
          <w:tcPr>
            <w:tcW w:w="828" w:type="dxa"/>
            <w:noWrap/>
            <w:hideMark/>
          </w:tcPr>
          <w:p w14:paraId="2105B7D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36A021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4DF813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049" w:type="dxa"/>
            <w:noWrap/>
            <w:hideMark/>
          </w:tcPr>
          <w:p w14:paraId="4D6D698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D898FC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456416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Q08188</w:t>
            </w:r>
          </w:p>
        </w:tc>
        <w:tc>
          <w:tcPr>
            <w:tcW w:w="4085" w:type="dxa"/>
            <w:noWrap/>
            <w:hideMark/>
          </w:tcPr>
          <w:p w14:paraId="2C182FB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Protein-glutamine gamma-glutamyltransferase E </w:t>
            </w:r>
          </w:p>
        </w:tc>
        <w:tc>
          <w:tcPr>
            <w:tcW w:w="828" w:type="dxa"/>
            <w:noWrap/>
            <w:hideMark/>
          </w:tcPr>
          <w:p w14:paraId="36EA44F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4654D6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D57BB7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1049" w:type="dxa"/>
            <w:noWrap/>
            <w:hideMark/>
          </w:tcPr>
          <w:p w14:paraId="39C09E6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EDFA20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15DFEF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Q08211</w:t>
            </w:r>
          </w:p>
        </w:tc>
        <w:tc>
          <w:tcPr>
            <w:tcW w:w="4085" w:type="dxa"/>
            <w:noWrap/>
            <w:hideMark/>
          </w:tcPr>
          <w:p w14:paraId="5E0B279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ATP-dependent RNA helicase A </w:t>
            </w:r>
          </w:p>
        </w:tc>
        <w:tc>
          <w:tcPr>
            <w:tcW w:w="828" w:type="dxa"/>
            <w:noWrap/>
            <w:hideMark/>
          </w:tcPr>
          <w:p w14:paraId="6CFBA2B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C9E9A9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049" w:type="dxa"/>
            <w:noWrap/>
            <w:hideMark/>
          </w:tcPr>
          <w:p w14:paraId="3B9DE87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1049" w:type="dxa"/>
            <w:noWrap/>
            <w:hideMark/>
          </w:tcPr>
          <w:p w14:paraId="33EC64B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5,69</w:t>
            </w:r>
          </w:p>
        </w:tc>
      </w:tr>
      <w:tr w:rsidR="00D11008" w:rsidRPr="00667204" w14:paraId="6A58E2B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456FA0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Q08554</w:t>
            </w:r>
          </w:p>
        </w:tc>
        <w:tc>
          <w:tcPr>
            <w:tcW w:w="4085" w:type="dxa"/>
            <w:noWrap/>
            <w:hideMark/>
          </w:tcPr>
          <w:p w14:paraId="07C3779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Desmocollin-1 </w:t>
            </w:r>
          </w:p>
        </w:tc>
        <w:tc>
          <w:tcPr>
            <w:tcW w:w="828" w:type="dxa"/>
            <w:noWrap/>
            <w:hideMark/>
          </w:tcPr>
          <w:p w14:paraId="70D00F3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8E544C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1,54</w:t>
            </w:r>
          </w:p>
        </w:tc>
        <w:tc>
          <w:tcPr>
            <w:tcW w:w="1049" w:type="dxa"/>
            <w:noWrap/>
            <w:hideMark/>
          </w:tcPr>
          <w:p w14:paraId="0E8CEB0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1049" w:type="dxa"/>
            <w:noWrap/>
            <w:hideMark/>
          </w:tcPr>
          <w:p w14:paraId="4F221A5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</w:tr>
      <w:tr w:rsidR="00D11008" w:rsidRPr="00667204" w14:paraId="4624E33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EFEEE1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Q08722</w:t>
            </w:r>
          </w:p>
        </w:tc>
        <w:tc>
          <w:tcPr>
            <w:tcW w:w="4085" w:type="dxa"/>
            <w:noWrap/>
            <w:hideMark/>
          </w:tcPr>
          <w:p w14:paraId="450086C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Leukocyte surface antigen CD47 </w:t>
            </w:r>
          </w:p>
        </w:tc>
        <w:tc>
          <w:tcPr>
            <w:tcW w:w="828" w:type="dxa"/>
            <w:noWrap/>
            <w:hideMark/>
          </w:tcPr>
          <w:p w14:paraId="403F508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801AC9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346799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1049" w:type="dxa"/>
            <w:noWrap/>
            <w:hideMark/>
          </w:tcPr>
          <w:p w14:paraId="51B2744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F8C97A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02DEA7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Q10567</w:t>
            </w:r>
          </w:p>
        </w:tc>
        <w:tc>
          <w:tcPr>
            <w:tcW w:w="4085" w:type="dxa"/>
            <w:noWrap/>
            <w:hideMark/>
          </w:tcPr>
          <w:p w14:paraId="4C8861C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AP-1 complex subunit beta-1 </w:t>
            </w:r>
          </w:p>
        </w:tc>
        <w:tc>
          <w:tcPr>
            <w:tcW w:w="828" w:type="dxa"/>
            <w:noWrap/>
            <w:hideMark/>
          </w:tcPr>
          <w:p w14:paraId="271C9A0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F4E3DB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7A14A6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1,21</w:t>
            </w:r>
          </w:p>
        </w:tc>
        <w:tc>
          <w:tcPr>
            <w:tcW w:w="1049" w:type="dxa"/>
            <w:noWrap/>
            <w:hideMark/>
          </w:tcPr>
          <w:p w14:paraId="11B1080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757014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FA2CF9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Q12860</w:t>
            </w:r>
          </w:p>
        </w:tc>
        <w:tc>
          <w:tcPr>
            <w:tcW w:w="4085" w:type="dxa"/>
            <w:noWrap/>
            <w:hideMark/>
          </w:tcPr>
          <w:p w14:paraId="0402993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Contactin-1 </w:t>
            </w:r>
          </w:p>
        </w:tc>
        <w:tc>
          <w:tcPr>
            <w:tcW w:w="828" w:type="dxa"/>
            <w:noWrap/>
            <w:hideMark/>
          </w:tcPr>
          <w:p w14:paraId="72BD9AA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EE26B7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1,64</w:t>
            </w:r>
          </w:p>
        </w:tc>
        <w:tc>
          <w:tcPr>
            <w:tcW w:w="1049" w:type="dxa"/>
            <w:noWrap/>
            <w:hideMark/>
          </w:tcPr>
          <w:p w14:paraId="7F4228B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1049" w:type="dxa"/>
            <w:noWrap/>
            <w:hideMark/>
          </w:tcPr>
          <w:p w14:paraId="28210F5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</w:tr>
      <w:tr w:rsidR="00D11008" w:rsidRPr="00667204" w14:paraId="6DEF62C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FD8FE3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Q13449</w:t>
            </w:r>
          </w:p>
        </w:tc>
        <w:tc>
          <w:tcPr>
            <w:tcW w:w="4085" w:type="dxa"/>
            <w:noWrap/>
            <w:hideMark/>
          </w:tcPr>
          <w:p w14:paraId="429DAD1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Limbic system-associated membrane protein </w:t>
            </w:r>
          </w:p>
        </w:tc>
        <w:tc>
          <w:tcPr>
            <w:tcW w:w="828" w:type="dxa"/>
            <w:noWrap/>
            <w:hideMark/>
          </w:tcPr>
          <w:p w14:paraId="36064A3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A59C0F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  <w:tc>
          <w:tcPr>
            <w:tcW w:w="1049" w:type="dxa"/>
            <w:noWrap/>
            <w:hideMark/>
          </w:tcPr>
          <w:p w14:paraId="504C011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</w:p>
        </w:tc>
        <w:tc>
          <w:tcPr>
            <w:tcW w:w="1049" w:type="dxa"/>
            <w:noWrap/>
            <w:hideMark/>
          </w:tcPr>
          <w:p w14:paraId="0ED3C9B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</w:tr>
      <w:tr w:rsidR="00D11008" w:rsidRPr="00667204" w14:paraId="5D20344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3AE381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Q13509</w:t>
            </w:r>
          </w:p>
        </w:tc>
        <w:tc>
          <w:tcPr>
            <w:tcW w:w="4085" w:type="dxa"/>
            <w:noWrap/>
            <w:hideMark/>
          </w:tcPr>
          <w:p w14:paraId="1DAA166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Tubulin beta-3 chain </w:t>
            </w:r>
          </w:p>
        </w:tc>
        <w:tc>
          <w:tcPr>
            <w:tcW w:w="828" w:type="dxa"/>
            <w:noWrap/>
            <w:hideMark/>
          </w:tcPr>
          <w:p w14:paraId="212B588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6EFC90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7FEC0F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2,26</w:t>
            </w:r>
          </w:p>
        </w:tc>
        <w:tc>
          <w:tcPr>
            <w:tcW w:w="1049" w:type="dxa"/>
            <w:noWrap/>
            <w:hideMark/>
          </w:tcPr>
          <w:p w14:paraId="533CC36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9CA19F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7838CE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Q13554</w:t>
            </w:r>
          </w:p>
        </w:tc>
        <w:tc>
          <w:tcPr>
            <w:tcW w:w="4085" w:type="dxa"/>
            <w:noWrap/>
            <w:hideMark/>
          </w:tcPr>
          <w:p w14:paraId="4CC110F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Calcium/calmodulin-dependent protein kinase type II subunit beta </w:t>
            </w:r>
          </w:p>
        </w:tc>
        <w:tc>
          <w:tcPr>
            <w:tcW w:w="828" w:type="dxa"/>
            <w:noWrap/>
            <w:hideMark/>
          </w:tcPr>
          <w:p w14:paraId="25B5DE6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D20FD9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1049" w:type="dxa"/>
            <w:noWrap/>
            <w:hideMark/>
          </w:tcPr>
          <w:p w14:paraId="05AE49B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A4F284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20FA1E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9530C9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Q13765</w:t>
            </w:r>
          </w:p>
        </w:tc>
        <w:tc>
          <w:tcPr>
            <w:tcW w:w="4085" w:type="dxa"/>
            <w:noWrap/>
            <w:hideMark/>
          </w:tcPr>
          <w:p w14:paraId="02160FD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Nascent polypeptide-associated complex subunit alpha </w:t>
            </w:r>
          </w:p>
        </w:tc>
        <w:tc>
          <w:tcPr>
            <w:tcW w:w="828" w:type="dxa"/>
            <w:noWrap/>
            <w:hideMark/>
          </w:tcPr>
          <w:p w14:paraId="236A53A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1179EA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22F83D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1049" w:type="dxa"/>
            <w:noWrap/>
            <w:hideMark/>
          </w:tcPr>
          <w:p w14:paraId="33E1373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8C9938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CC2F6D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Q13835</w:t>
            </w:r>
          </w:p>
        </w:tc>
        <w:tc>
          <w:tcPr>
            <w:tcW w:w="4085" w:type="dxa"/>
            <w:noWrap/>
            <w:hideMark/>
          </w:tcPr>
          <w:p w14:paraId="2E85048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Plakophilin-1 </w:t>
            </w:r>
          </w:p>
        </w:tc>
        <w:tc>
          <w:tcPr>
            <w:tcW w:w="828" w:type="dxa"/>
            <w:noWrap/>
            <w:hideMark/>
          </w:tcPr>
          <w:p w14:paraId="400B882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572591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ECFBD6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1049" w:type="dxa"/>
            <w:noWrap/>
            <w:hideMark/>
          </w:tcPr>
          <w:p w14:paraId="62A255F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C3C94D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82D092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Q14103</w:t>
            </w:r>
          </w:p>
        </w:tc>
        <w:tc>
          <w:tcPr>
            <w:tcW w:w="4085" w:type="dxa"/>
            <w:noWrap/>
            <w:hideMark/>
          </w:tcPr>
          <w:p w14:paraId="32C584C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Heterogeneous nuclear ribonucleoprotein D0 </w:t>
            </w:r>
          </w:p>
        </w:tc>
        <w:tc>
          <w:tcPr>
            <w:tcW w:w="828" w:type="dxa"/>
            <w:noWrap/>
            <w:hideMark/>
          </w:tcPr>
          <w:p w14:paraId="5E8364B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1BB909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1049" w:type="dxa"/>
            <w:noWrap/>
            <w:hideMark/>
          </w:tcPr>
          <w:p w14:paraId="43A65E4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07B7B7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5147CA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B26EBA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Q14194</w:t>
            </w:r>
          </w:p>
        </w:tc>
        <w:tc>
          <w:tcPr>
            <w:tcW w:w="4085" w:type="dxa"/>
            <w:noWrap/>
            <w:hideMark/>
          </w:tcPr>
          <w:p w14:paraId="5F2C112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Dihydropyrimidinase-related protein 1 </w:t>
            </w:r>
          </w:p>
        </w:tc>
        <w:tc>
          <w:tcPr>
            <w:tcW w:w="828" w:type="dxa"/>
            <w:noWrap/>
            <w:hideMark/>
          </w:tcPr>
          <w:p w14:paraId="389B060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E43BE0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1049" w:type="dxa"/>
            <w:noWrap/>
            <w:hideMark/>
          </w:tcPr>
          <w:p w14:paraId="77DDA07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1049" w:type="dxa"/>
            <w:noWrap/>
            <w:hideMark/>
          </w:tcPr>
          <w:p w14:paraId="0C62604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</w:tr>
      <w:tr w:rsidR="00D11008" w:rsidRPr="00667204" w14:paraId="2A7B573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DFEEBF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Q14204</w:t>
            </w:r>
          </w:p>
        </w:tc>
        <w:tc>
          <w:tcPr>
            <w:tcW w:w="4085" w:type="dxa"/>
            <w:noWrap/>
            <w:hideMark/>
          </w:tcPr>
          <w:p w14:paraId="67AFE9C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Cytoplasmic dynein 1 heavy chain 1 </w:t>
            </w:r>
          </w:p>
        </w:tc>
        <w:tc>
          <w:tcPr>
            <w:tcW w:w="828" w:type="dxa"/>
            <w:noWrap/>
            <w:hideMark/>
          </w:tcPr>
          <w:p w14:paraId="62A953C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500189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FBC392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  <w:tc>
          <w:tcPr>
            <w:tcW w:w="1049" w:type="dxa"/>
            <w:noWrap/>
            <w:hideMark/>
          </w:tcPr>
          <w:p w14:paraId="32E8DD3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C19767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8CE3A8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Q14574</w:t>
            </w:r>
          </w:p>
        </w:tc>
        <w:tc>
          <w:tcPr>
            <w:tcW w:w="4085" w:type="dxa"/>
            <w:noWrap/>
            <w:hideMark/>
          </w:tcPr>
          <w:p w14:paraId="7AA7A9C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Desmocollin-3 </w:t>
            </w:r>
          </w:p>
        </w:tc>
        <w:tc>
          <w:tcPr>
            <w:tcW w:w="828" w:type="dxa"/>
            <w:noWrap/>
            <w:hideMark/>
          </w:tcPr>
          <w:p w14:paraId="0D2815C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5D728E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A495B6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1049" w:type="dxa"/>
            <w:noWrap/>
            <w:hideMark/>
          </w:tcPr>
          <w:p w14:paraId="2B4408F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3E882B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7E2F26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Q14576</w:t>
            </w:r>
          </w:p>
        </w:tc>
        <w:tc>
          <w:tcPr>
            <w:tcW w:w="4085" w:type="dxa"/>
            <w:noWrap/>
            <w:hideMark/>
          </w:tcPr>
          <w:p w14:paraId="48790E7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ELAV-like protein 3 </w:t>
            </w:r>
          </w:p>
        </w:tc>
        <w:tc>
          <w:tcPr>
            <w:tcW w:w="828" w:type="dxa"/>
            <w:noWrap/>
            <w:hideMark/>
          </w:tcPr>
          <w:p w14:paraId="672BB60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2F408F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709737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0,38</w:t>
            </w:r>
          </w:p>
        </w:tc>
        <w:tc>
          <w:tcPr>
            <w:tcW w:w="1049" w:type="dxa"/>
            <w:noWrap/>
            <w:hideMark/>
          </w:tcPr>
          <w:p w14:paraId="009FF78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1450AD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9EC4E1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Q14697</w:t>
            </w:r>
          </w:p>
        </w:tc>
        <w:tc>
          <w:tcPr>
            <w:tcW w:w="4085" w:type="dxa"/>
            <w:noWrap/>
            <w:hideMark/>
          </w:tcPr>
          <w:p w14:paraId="597C03D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Neutral alpha-glucosidase AB </w:t>
            </w:r>
          </w:p>
        </w:tc>
        <w:tc>
          <w:tcPr>
            <w:tcW w:w="828" w:type="dxa"/>
            <w:noWrap/>
            <w:hideMark/>
          </w:tcPr>
          <w:p w14:paraId="05ABEB2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F68284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9DE1D1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3,51</w:t>
            </w:r>
          </w:p>
        </w:tc>
        <w:tc>
          <w:tcPr>
            <w:tcW w:w="1049" w:type="dxa"/>
            <w:noWrap/>
            <w:hideMark/>
          </w:tcPr>
          <w:p w14:paraId="690EA10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DDDD4A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0BDF73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Q14CN4</w:t>
            </w:r>
          </w:p>
        </w:tc>
        <w:tc>
          <w:tcPr>
            <w:tcW w:w="4085" w:type="dxa"/>
            <w:noWrap/>
            <w:hideMark/>
          </w:tcPr>
          <w:p w14:paraId="12C2688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Keratin, type II cytoskeletal 72 </w:t>
            </w:r>
          </w:p>
        </w:tc>
        <w:tc>
          <w:tcPr>
            <w:tcW w:w="828" w:type="dxa"/>
            <w:noWrap/>
            <w:hideMark/>
          </w:tcPr>
          <w:p w14:paraId="4730D19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6E49AC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B139B0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1,52</w:t>
            </w:r>
          </w:p>
        </w:tc>
        <w:tc>
          <w:tcPr>
            <w:tcW w:w="1049" w:type="dxa"/>
            <w:noWrap/>
            <w:hideMark/>
          </w:tcPr>
          <w:p w14:paraId="3A2EBB8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B74C11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2331E7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Q15084</w:t>
            </w:r>
          </w:p>
        </w:tc>
        <w:tc>
          <w:tcPr>
            <w:tcW w:w="4085" w:type="dxa"/>
            <w:noWrap/>
            <w:hideMark/>
          </w:tcPr>
          <w:p w14:paraId="6E24D6B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Protein disulfide-isomerase A6 </w:t>
            </w:r>
          </w:p>
        </w:tc>
        <w:tc>
          <w:tcPr>
            <w:tcW w:w="828" w:type="dxa"/>
            <w:noWrap/>
            <w:hideMark/>
          </w:tcPr>
          <w:p w14:paraId="164DB3E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DFC3A6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058665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0,90</w:t>
            </w:r>
          </w:p>
        </w:tc>
        <w:tc>
          <w:tcPr>
            <w:tcW w:w="1049" w:type="dxa"/>
            <w:noWrap/>
            <w:hideMark/>
          </w:tcPr>
          <w:p w14:paraId="2A5A0B6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FFC024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9216D0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Q15121</w:t>
            </w:r>
          </w:p>
        </w:tc>
        <w:tc>
          <w:tcPr>
            <w:tcW w:w="4085" w:type="dxa"/>
            <w:noWrap/>
            <w:hideMark/>
          </w:tcPr>
          <w:p w14:paraId="0261345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Astrocytic phosphoprotein PEA-15 </w:t>
            </w:r>
          </w:p>
        </w:tc>
        <w:tc>
          <w:tcPr>
            <w:tcW w:w="828" w:type="dxa"/>
            <w:noWrap/>
            <w:hideMark/>
          </w:tcPr>
          <w:p w14:paraId="66218BF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002D8C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1049" w:type="dxa"/>
            <w:noWrap/>
            <w:hideMark/>
          </w:tcPr>
          <w:p w14:paraId="7842F93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C5EE82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56829C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1F0DBF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Q15149</w:t>
            </w:r>
          </w:p>
        </w:tc>
        <w:tc>
          <w:tcPr>
            <w:tcW w:w="4085" w:type="dxa"/>
            <w:noWrap/>
            <w:hideMark/>
          </w:tcPr>
          <w:p w14:paraId="3032D7E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Plectin </w:t>
            </w:r>
          </w:p>
        </w:tc>
        <w:tc>
          <w:tcPr>
            <w:tcW w:w="828" w:type="dxa"/>
            <w:noWrap/>
            <w:hideMark/>
          </w:tcPr>
          <w:p w14:paraId="2991EF4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E95EE6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1049" w:type="dxa"/>
            <w:noWrap/>
            <w:hideMark/>
          </w:tcPr>
          <w:p w14:paraId="38E8D82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  <w:tc>
          <w:tcPr>
            <w:tcW w:w="1049" w:type="dxa"/>
            <w:noWrap/>
            <w:hideMark/>
          </w:tcPr>
          <w:p w14:paraId="57B993C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D11008" w:rsidRPr="00667204" w14:paraId="0E083A2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818101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Q15366</w:t>
            </w:r>
          </w:p>
        </w:tc>
        <w:tc>
          <w:tcPr>
            <w:tcW w:w="4085" w:type="dxa"/>
            <w:noWrap/>
            <w:hideMark/>
          </w:tcPr>
          <w:p w14:paraId="1E2CFBF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Poly(rC)-binding protein 2 </w:t>
            </w:r>
          </w:p>
        </w:tc>
        <w:tc>
          <w:tcPr>
            <w:tcW w:w="828" w:type="dxa"/>
            <w:noWrap/>
            <w:hideMark/>
          </w:tcPr>
          <w:p w14:paraId="3ECA4D5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20658B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1049" w:type="dxa"/>
            <w:noWrap/>
            <w:hideMark/>
          </w:tcPr>
          <w:p w14:paraId="78879C8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58D051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6CA22E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CAC20B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Q15517</w:t>
            </w:r>
          </w:p>
        </w:tc>
        <w:tc>
          <w:tcPr>
            <w:tcW w:w="4085" w:type="dxa"/>
            <w:noWrap/>
            <w:hideMark/>
          </w:tcPr>
          <w:p w14:paraId="226F126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Corneodesmosin </w:t>
            </w:r>
          </w:p>
        </w:tc>
        <w:tc>
          <w:tcPr>
            <w:tcW w:w="828" w:type="dxa"/>
            <w:noWrap/>
            <w:hideMark/>
          </w:tcPr>
          <w:p w14:paraId="1A22974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C120A5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B2337A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1049" w:type="dxa"/>
            <w:noWrap/>
            <w:hideMark/>
          </w:tcPr>
          <w:p w14:paraId="311B7E5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3E117D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3A8B45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Q15700</w:t>
            </w:r>
          </w:p>
        </w:tc>
        <w:tc>
          <w:tcPr>
            <w:tcW w:w="4085" w:type="dxa"/>
            <w:noWrap/>
            <w:hideMark/>
          </w:tcPr>
          <w:p w14:paraId="4A1BDDC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Disks large homolog 2 </w:t>
            </w:r>
          </w:p>
        </w:tc>
        <w:tc>
          <w:tcPr>
            <w:tcW w:w="828" w:type="dxa"/>
            <w:noWrap/>
            <w:hideMark/>
          </w:tcPr>
          <w:p w14:paraId="2A16EEA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CCE900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1049" w:type="dxa"/>
            <w:noWrap/>
            <w:hideMark/>
          </w:tcPr>
          <w:p w14:paraId="2B79279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1F01EF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B175DD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D5D583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Q15836</w:t>
            </w:r>
          </w:p>
        </w:tc>
        <w:tc>
          <w:tcPr>
            <w:tcW w:w="4085" w:type="dxa"/>
            <w:noWrap/>
            <w:hideMark/>
          </w:tcPr>
          <w:p w14:paraId="010E3B8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Vesicle-associated membrane protein 3 </w:t>
            </w:r>
          </w:p>
        </w:tc>
        <w:tc>
          <w:tcPr>
            <w:tcW w:w="828" w:type="dxa"/>
            <w:noWrap/>
            <w:hideMark/>
          </w:tcPr>
          <w:p w14:paraId="1A0D91B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59BE8C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93D203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2,84</w:t>
            </w:r>
          </w:p>
        </w:tc>
        <w:tc>
          <w:tcPr>
            <w:tcW w:w="1049" w:type="dxa"/>
            <w:noWrap/>
            <w:hideMark/>
          </w:tcPr>
          <w:p w14:paraId="59090BD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ECE62B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A776AC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Q16352</w:t>
            </w:r>
          </w:p>
        </w:tc>
        <w:tc>
          <w:tcPr>
            <w:tcW w:w="4085" w:type="dxa"/>
            <w:noWrap/>
            <w:hideMark/>
          </w:tcPr>
          <w:p w14:paraId="3248293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Alpha-internexin </w:t>
            </w:r>
          </w:p>
        </w:tc>
        <w:tc>
          <w:tcPr>
            <w:tcW w:w="828" w:type="dxa"/>
            <w:noWrap/>
            <w:hideMark/>
          </w:tcPr>
          <w:p w14:paraId="1560E89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1C692C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1,38</w:t>
            </w:r>
          </w:p>
        </w:tc>
        <w:tc>
          <w:tcPr>
            <w:tcW w:w="1049" w:type="dxa"/>
            <w:noWrap/>
            <w:hideMark/>
          </w:tcPr>
          <w:p w14:paraId="79FA04E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  <w:tc>
          <w:tcPr>
            <w:tcW w:w="1049" w:type="dxa"/>
            <w:noWrap/>
            <w:hideMark/>
          </w:tcPr>
          <w:p w14:paraId="079A201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</w:tr>
      <w:tr w:rsidR="00D11008" w:rsidRPr="00667204" w14:paraId="029697D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EAE7F3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Q16629</w:t>
            </w:r>
          </w:p>
        </w:tc>
        <w:tc>
          <w:tcPr>
            <w:tcW w:w="4085" w:type="dxa"/>
            <w:noWrap/>
            <w:hideMark/>
          </w:tcPr>
          <w:p w14:paraId="5754492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Serine/arginine-rich splicing factor 7 </w:t>
            </w:r>
          </w:p>
        </w:tc>
        <w:tc>
          <w:tcPr>
            <w:tcW w:w="828" w:type="dxa"/>
            <w:noWrap/>
            <w:hideMark/>
          </w:tcPr>
          <w:p w14:paraId="5787895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5AD2B4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F61CD4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2,57</w:t>
            </w:r>
          </w:p>
        </w:tc>
        <w:tc>
          <w:tcPr>
            <w:tcW w:w="1049" w:type="dxa"/>
            <w:noWrap/>
            <w:hideMark/>
          </w:tcPr>
          <w:p w14:paraId="460D2D7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51FEAA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64C940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Q16658</w:t>
            </w:r>
          </w:p>
        </w:tc>
        <w:tc>
          <w:tcPr>
            <w:tcW w:w="4085" w:type="dxa"/>
            <w:noWrap/>
            <w:hideMark/>
          </w:tcPr>
          <w:p w14:paraId="22D7F13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Fascin </w:t>
            </w:r>
          </w:p>
        </w:tc>
        <w:tc>
          <w:tcPr>
            <w:tcW w:w="828" w:type="dxa"/>
            <w:noWrap/>
            <w:hideMark/>
          </w:tcPr>
          <w:p w14:paraId="514CC01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87108C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36B2B8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1049" w:type="dxa"/>
            <w:noWrap/>
            <w:hideMark/>
          </w:tcPr>
          <w:p w14:paraId="717308A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66C832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47ABA0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Q16836</w:t>
            </w:r>
          </w:p>
        </w:tc>
        <w:tc>
          <w:tcPr>
            <w:tcW w:w="4085" w:type="dxa"/>
            <w:noWrap/>
            <w:hideMark/>
          </w:tcPr>
          <w:p w14:paraId="433E72F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Hydroxyacyl-coenzyme A dehydrogenase, mitochondrial </w:t>
            </w:r>
          </w:p>
        </w:tc>
        <w:tc>
          <w:tcPr>
            <w:tcW w:w="828" w:type="dxa"/>
            <w:noWrap/>
            <w:hideMark/>
          </w:tcPr>
          <w:p w14:paraId="4DCCFC7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BFF3F4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A2C121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1049" w:type="dxa"/>
            <w:noWrap/>
            <w:hideMark/>
          </w:tcPr>
          <w:p w14:paraId="27BDC64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D73C4B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BF08EE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Q53GQ0</w:t>
            </w:r>
          </w:p>
        </w:tc>
        <w:tc>
          <w:tcPr>
            <w:tcW w:w="4085" w:type="dxa"/>
            <w:noWrap/>
            <w:hideMark/>
          </w:tcPr>
          <w:p w14:paraId="56A78AB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Estradiol 17-beta-dehydrogenase 12 </w:t>
            </w:r>
          </w:p>
        </w:tc>
        <w:tc>
          <w:tcPr>
            <w:tcW w:w="828" w:type="dxa"/>
            <w:noWrap/>
            <w:hideMark/>
          </w:tcPr>
          <w:p w14:paraId="7482458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4B165B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4970CA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  <w:tc>
          <w:tcPr>
            <w:tcW w:w="1049" w:type="dxa"/>
            <w:noWrap/>
            <w:hideMark/>
          </w:tcPr>
          <w:p w14:paraId="11CCEB8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21726C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D4DE52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Q53RT3</w:t>
            </w:r>
          </w:p>
        </w:tc>
        <w:tc>
          <w:tcPr>
            <w:tcW w:w="4085" w:type="dxa"/>
            <w:noWrap/>
            <w:hideMark/>
          </w:tcPr>
          <w:p w14:paraId="105C4EF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Retroviral-like aspartic protease 1 </w:t>
            </w:r>
          </w:p>
        </w:tc>
        <w:tc>
          <w:tcPr>
            <w:tcW w:w="828" w:type="dxa"/>
            <w:noWrap/>
            <w:hideMark/>
          </w:tcPr>
          <w:p w14:paraId="404D94F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B57EB7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6F229F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1049" w:type="dxa"/>
            <w:noWrap/>
            <w:hideMark/>
          </w:tcPr>
          <w:p w14:paraId="4341103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3B3F5B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D38821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Q5D862</w:t>
            </w:r>
          </w:p>
        </w:tc>
        <w:tc>
          <w:tcPr>
            <w:tcW w:w="4085" w:type="dxa"/>
            <w:noWrap/>
            <w:hideMark/>
          </w:tcPr>
          <w:p w14:paraId="3BE4146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Filaggrin-2 </w:t>
            </w:r>
          </w:p>
        </w:tc>
        <w:tc>
          <w:tcPr>
            <w:tcW w:w="828" w:type="dxa"/>
            <w:noWrap/>
            <w:hideMark/>
          </w:tcPr>
          <w:p w14:paraId="37EFC86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4E6E89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9768B6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1,82</w:t>
            </w:r>
          </w:p>
        </w:tc>
        <w:tc>
          <w:tcPr>
            <w:tcW w:w="1049" w:type="dxa"/>
            <w:noWrap/>
            <w:hideMark/>
          </w:tcPr>
          <w:p w14:paraId="43CFBDD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BCB71D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9E6684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Q5TFQ8</w:t>
            </w:r>
          </w:p>
        </w:tc>
        <w:tc>
          <w:tcPr>
            <w:tcW w:w="4085" w:type="dxa"/>
            <w:noWrap/>
            <w:hideMark/>
          </w:tcPr>
          <w:p w14:paraId="173BAD8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Signal-regulatory protein beta-1 isoform 3 </w:t>
            </w:r>
          </w:p>
        </w:tc>
        <w:tc>
          <w:tcPr>
            <w:tcW w:w="828" w:type="dxa"/>
            <w:noWrap/>
            <w:hideMark/>
          </w:tcPr>
          <w:p w14:paraId="677E164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B2A492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04584C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1049" w:type="dxa"/>
            <w:noWrap/>
            <w:hideMark/>
          </w:tcPr>
          <w:p w14:paraId="1603D33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850160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6DA7B0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Q5VVQ6</w:t>
            </w:r>
          </w:p>
        </w:tc>
        <w:tc>
          <w:tcPr>
            <w:tcW w:w="4085" w:type="dxa"/>
            <w:noWrap/>
            <w:hideMark/>
          </w:tcPr>
          <w:p w14:paraId="76AD968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Ubiquitin thioesterase OTU1 </w:t>
            </w:r>
          </w:p>
        </w:tc>
        <w:tc>
          <w:tcPr>
            <w:tcW w:w="828" w:type="dxa"/>
            <w:noWrap/>
            <w:hideMark/>
          </w:tcPr>
          <w:p w14:paraId="7C757A1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1DA6AC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33E14D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0,61</w:t>
            </w:r>
          </w:p>
        </w:tc>
        <w:tc>
          <w:tcPr>
            <w:tcW w:w="1049" w:type="dxa"/>
            <w:noWrap/>
            <w:hideMark/>
          </w:tcPr>
          <w:p w14:paraId="2FB2C58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092C0C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369991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Q6KB66</w:t>
            </w:r>
          </w:p>
        </w:tc>
        <w:tc>
          <w:tcPr>
            <w:tcW w:w="4085" w:type="dxa"/>
            <w:noWrap/>
            <w:hideMark/>
          </w:tcPr>
          <w:p w14:paraId="7522776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Keratin, type II cytoskeletal 80 </w:t>
            </w:r>
          </w:p>
        </w:tc>
        <w:tc>
          <w:tcPr>
            <w:tcW w:w="828" w:type="dxa"/>
            <w:noWrap/>
            <w:hideMark/>
          </w:tcPr>
          <w:p w14:paraId="464B437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06739A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31C130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0,43</w:t>
            </w:r>
          </w:p>
        </w:tc>
        <w:tc>
          <w:tcPr>
            <w:tcW w:w="1049" w:type="dxa"/>
            <w:noWrap/>
            <w:hideMark/>
          </w:tcPr>
          <w:p w14:paraId="0712354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C62E7F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8FB7AC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Q6PCE3</w:t>
            </w:r>
          </w:p>
        </w:tc>
        <w:tc>
          <w:tcPr>
            <w:tcW w:w="4085" w:type="dxa"/>
            <w:noWrap/>
            <w:hideMark/>
          </w:tcPr>
          <w:p w14:paraId="62A1D2E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Glucose 1,6-bisphosphate synthase </w:t>
            </w:r>
          </w:p>
        </w:tc>
        <w:tc>
          <w:tcPr>
            <w:tcW w:w="828" w:type="dxa"/>
            <w:noWrap/>
            <w:hideMark/>
          </w:tcPr>
          <w:p w14:paraId="75249AC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853446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D73D13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1049" w:type="dxa"/>
            <w:noWrap/>
            <w:hideMark/>
          </w:tcPr>
          <w:p w14:paraId="6F2D6AB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1B4266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96A86B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Q6UWP8</w:t>
            </w:r>
          </w:p>
        </w:tc>
        <w:tc>
          <w:tcPr>
            <w:tcW w:w="4085" w:type="dxa"/>
            <w:noWrap/>
            <w:hideMark/>
          </w:tcPr>
          <w:p w14:paraId="46BFD27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Suprabasin </w:t>
            </w:r>
          </w:p>
        </w:tc>
        <w:tc>
          <w:tcPr>
            <w:tcW w:w="828" w:type="dxa"/>
            <w:noWrap/>
            <w:hideMark/>
          </w:tcPr>
          <w:p w14:paraId="47FAA00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4D9591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13AFA6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1049" w:type="dxa"/>
            <w:noWrap/>
            <w:hideMark/>
          </w:tcPr>
          <w:p w14:paraId="5EA52CC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93FC36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731781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Q6ZN28</w:t>
            </w:r>
          </w:p>
        </w:tc>
        <w:tc>
          <w:tcPr>
            <w:tcW w:w="4085" w:type="dxa"/>
            <w:noWrap/>
            <w:hideMark/>
          </w:tcPr>
          <w:p w14:paraId="3FD9A35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Metastasis-associated in colon cancer protein 1 </w:t>
            </w:r>
          </w:p>
        </w:tc>
        <w:tc>
          <w:tcPr>
            <w:tcW w:w="828" w:type="dxa"/>
            <w:noWrap/>
            <w:hideMark/>
          </w:tcPr>
          <w:p w14:paraId="1B5C110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605296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049" w:type="dxa"/>
            <w:noWrap/>
            <w:hideMark/>
          </w:tcPr>
          <w:p w14:paraId="7F115C2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809564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93C558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E38FA1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Q6ZTR7</w:t>
            </w:r>
          </w:p>
        </w:tc>
        <w:tc>
          <w:tcPr>
            <w:tcW w:w="4085" w:type="dxa"/>
            <w:noWrap/>
            <w:hideMark/>
          </w:tcPr>
          <w:p w14:paraId="0ADE7DD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Protein FAM92B </w:t>
            </w:r>
          </w:p>
        </w:tc>
        <w:tc>
          <w:tcPr>
            <w:tcW w:w="828" w:type="dxa"/>
            <w:noWrap/>
            <w:hideMark/>
          </w:tcPr>
          <w:p w14:paraId="148ECA9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4FEFE1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56770A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1,34</w:t>
            </w:r>
          </w:p>
        </w:tc>
        <w:tc>
          <w:tcPr>
            <w:tcW w:w="1049" w:type="dxa"/>
            <w:noWrap/>
            <w:hideMark/>
          </w:tcPr>
          <w:p w14:paraId="6C59B9D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DF756E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AA950B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Q6ZVX7</w:t>
            </w:r>
          </w:p>
        </w:tc>
        <w:tc>
          <w:tcPr>
            <w:tcW w:w="4085" w:type="dxa"/>
            <w:noWrap/>
            <w:hideMark/>
          </w:tcPr>
          <w:p w14:paraId="3C8B4DC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F-box only protein 50 </w:t>
            </w:r>
          </w:p>
        </w:tc>
        <w:tc>
          <w:tcPr>
            <w:tcW w:w="828" w:type="dxa"/>
            <w:noWrap/>
            <w:hideMark/>
          </w:tcPr>
          <w:p w14:paraId="4734CE4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FDB1A1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385C8F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1049" w:type="dxa"/>
            <w:noWrap/>
            <w:hideMark/>
          </w:tcPr>
          <w:p w14:paraId="5E7A896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4CE2BC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4CD546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Q7L099</w:t>
            </w:r>
          </w:p>
        </w:tc>
        <w:tc>
          <w:tcPr>
            <w:tcW w:w="4085" w:type="dxa"/>
            <w:noWrap/>
            <w:hideMark/>
          </w:tcPr>
          <w:p w14:paraId="442CAD2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Protein RUFY3 </w:t>
            </w:r>
          </w:p>
        </w:tc>
        <w:tc>
          <w:tcPr>
            <w:tcW w:w="828" w:type="dxa"/>
            <w:noWrap/>
            <w:hideMark/>
          </w:tcPr>
          <w:p w14:paraId="00FB2C3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EDC60F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1049" w:type="dxa"/>
            <w:noWrap/>
            <w:hideMark/>
          </w:tcPr>
          <w:p w14:paraId="2781EBC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E3E3D9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598251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471CA7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Q7Z6G8</w:t>
            </w:r>
          </w:p>
        </w:tc>
        <w:tc>
          <w:tcPr>
            <w:tcW w:w="4085" w:type="dxa"/>
            <w:noWrap/>
            <w:hideMark/>
          </w:tcPr>
          <w:p w14:paraId="3C71A73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Ankyrin repeat and sterile alpha motif domain-containing protein 1B </w:t>
            </w:r>
          </w:p>
        </w:tc>
        <w:tc>
          <w:tcPr>
            <w:tcW w:w="828" w:type="dxa"/>
            <w:noWrap/>
            <w:hideMark/>
          </w:tcPr>
          <w:p w14:paraId="6F292E0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9D82AE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4F2776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1,22</w:t>
            </w:r>
          </w:p>
        </w:tc>
        <w:tc>
          <w:tcPr>
            <w:tcW w:w="1049" w:type="dxa"/>
            <w:noWrap/>
            <w:hideMark/>
          </w:tcPr>
          <w:p w14:paraId="34DA4BB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954F51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8D2D8B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Q7Z7L9</w:t>
            </w:r>
          </w:p>
        </w:tc>
        <w:tc>
          <w:tcPr>
            <w:tcW w:w="4085" w:type="dxa"/>
            <w:noWrap/>
            <w:hideMark/>
          </w:tcPr>
          <w:p w14:paraId="3BD1A32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Zinc finger and SCAN domain-containing protein 2 </w:t>
            </w:r>
          </w:p>
        </w:tc>
        <w:tc>
          <w:tcPr>
            <w:tcW w:w="828" w:type="dxa"/>
            <w:noWrap/>
            <w:hideMark/>
          </w:tcPr>
          <w:p w14:paraId="746CD67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E6DC35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3EBCE8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1049" w:type="dxa"/>
            <w:noWrap/>
            <w:hideMark/>
          </w:tcPr>
          <w:p w14:paraId="285ED66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A04BE2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B4AE62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Q86VP6</w:t>
            </w:r>
          </w:p>
        </w:tc>
        <w:tc>
          <w:tcPr>
            <w:tcW w:w="4085" w:type="dxa"/>
            <w:noWrap/>
            <w:hideMark/>
          </w:tcPr>
          <w:p w14:paraId="736CDAA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Cullin-associated NEDD8-dissociated protein 1 </w:t>
            </w:r>
          </w:p>
        </w:tc>
        <w:tc>
          <w:tcPr>
            <w:tcW w:w="828" w:type="dxa"/>
            <w:noWrap/>
            <w:hideMark/>
          </w:tcPr>
          <w:p w14:paraId="320D537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44806E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1049" w:type="dxa"/>
            <w:noWrap/>
            <w:hideMark/>
          </w:tcPr>
          <w:p w14:paraId="1A3E6DE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80A9BB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62A212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2FFD5F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Q86YZ3</w:t>
            </w:r>
          </w:p>
        </w:tc>
        <w:tc>
          <w:tcPr>
            <w:tcW w:w="4085" w:type="dxa"/>
            <w:noWrap/>
            <w:hideMark/>
          </w:tcPr>
          <w:p w14:paraId="4BC0C2B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Hornerin </w:t>
            </w:r>
          </w:p>
        </w:tc>
        <w:tc>
          <w:tcPr>
            <w:tcW w:w="828" w:type="dxa"/>
            <w:noWrap/>
            <w:hideMark/>
          </w:tcPr>
          <w:p w14:paraId="3CFBD49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4171EA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5FF2A2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1049" w:type="dxa"/>
            <w:noWrap/>
            <w:hideMark/>
          </w:tcPr>
          <w:p w14:paraId="490028C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0157DF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945D4F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Q8IYB4</w:t>
            </w:r>
          </w:p>
        </w:tc>
        <w:tc>
          <w:tcPr>
            <w:tcW w:w="4085" w:type="dxa"/>
            <w:noWrap/>
            <w:hideMark/>
          </w:tcPr>
          <w:p w14:paraId="4707E9B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PEX5-related protein </w:t>
            </w:r>
          </w:p>
        </w:tc>
        <w:tc>
          <w:tcPr>
            <w:tcW w:w="828" w:type="dxa"/>
            <w:noWrap/>
            <w:hideMark/>
          </w:tcPr>
          <w:p w14:paraId="159EC19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676889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C62D98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1049" w:type="dxa"/>
            <w:noWrap/>
            <w:hideMark/>
          </w:tcPr>
          <w:p w14:paraId="4740E81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6081AF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38E805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Q8IYT4</w:t>
            </w:r>
          </w:p>
        </w:tc>
        <w:tc>
          <w:tcPr>
            <w:tcW w:w="4085" w:type="dxa"/>
            <w:noWrap/>
            <w:hideMark/>
          </w:tcPr>
          <w:p w14:paraId="3CDE5D0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Katanin p60 ATPase-containing subunit A-like 2 </w:t>
            </w:r>
          </w:p>
        </w:tc>
        <w:tc>
          <w:tcPr>
            <w:tcW w:w="828" w:type="dxa"/>
            <w:noWrap/>
            <w:hideMark/>
          </w:tcPr>
          <w:p w14:paraId="39A2A94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04518A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1049" w:type="dxa"/>
            <w:noWrap/>
            <w:hideMark/>
          </w:tcPr>
          <w:p w14:paraId="65CFB54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C6A533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CE672D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FFF141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Q8N1N4</w:t>
            </w:r>
          </w:p>
        </w:tc>
        <w:tc>
          <w:tcPr>
            <w:tcW w:w="4085" w:type="dxa"/>
            <w:noWrap/>
            <w:hideMark/>
          </w:tcPr>
          <w:p w14:paraId="37B20C6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Keratin, type II cytoskeletal 78 </w:t>
            </w:r>
          </w:p>
        </w:tc>
        <w:tc>
          <w:tcPr>
            <w:tcW w:w="828" w:type="dxa"/>
            <w:noWrap/>
            <w:hideMark/>
          </w:tcPr>
          <w:p w14:paraId="4492635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EF9187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52C07E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1049" w:type="dxa"/>
            <w:noWrap/>
            <w:hideMark/>
          </w:tcPr>
          <w:p w14:paraId="3538537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AE2B47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FD16D7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Q8N573</w:t>
            </w:r>
          </w:p>
        </w:tc>
        <w:tc>
          <w:tcPr>
            <w:tcW w:w="4085" w:type="dxa"/>
            <w:noWrap/>
            <w:hideMark/>
          </w:tcPr>
          <w:p w14:paraId="606043C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Oxidation resistance protein 1 </w:t>
            </w:r>
          </w:p>
        </w:tc>
        <w:tc>
          <w:tcPr>
            <w:tcW w:w="828" w:type="dxa"/>
            <w:noWrap/>
            <w:hideMark/>
          </w:tcPr>
          <w:p w14:paraId="6814AD7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C5074D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59F538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6,87</w:t>
            </w:r>
          </w:p>
        </w:tc>
        <w:tc>
          <w:tcPr>
            <w:tcW w:w="1049" w:type="dxa"/>
            <w:noWrap/>
            <w:hideMark/>
          </w:tcPr>
          <w:p w14:paraId="3C54C3A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2A7A73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630ED3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Q8NCB2</w:t>
            </w:r>
          </w:p>
        </w:tc>
        <w:tc>
          <w:tcPr>
            <w:tcW w:w="4085" w:type="dxa"/>
            <w:noWrap/>
            <w:hideMark/>
          </w:tcPr>
          <w:p w14:paraId="1E08A66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CaM kinase-like vesicle-associated protein </w:t>
            </w:r>
          </w:p>
        </w:tc>
        <w:tc>
          <w:tcPr>
            <w:tcW w:w="828" w:type="dxa"/>
            <w:noWrap/>
            <w:hideMark/>
          </w:tcPr>
          <w:p w14:paraId="4CE588D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CBEEFB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1049" w:type="dxa"/>
            <w:noWrap/>
            <w:hideMark/>
          </w:tcPr>
          <w:p w14:paraId="63FE993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3947CD9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88C8CC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4C70F7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Q8TF72</w:t>
            </w:r>
          </w:p>
        </w:tc>
        <w:tc>
          <w:tcPr>
            <w:tcW w:w="4085" w:type="dxa"/>
            <w:noWrap/>
            <w:hideMark/>
          </w:tcPr>
          <w:p w14:paraId="23A95FA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Protein Shroom3 </w:t>
            </w:r>
          </w:p>
        </w:tc>
        <w:tc>
          <w:tcPr>
            <w:tcW w:w="828" w:type="dxa"/>
            <w:noWrap/>
            <w:hideMark/>
          </w:tcPr>
          <w:p w14:paraId="33C7B3E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F4D992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049" w:type="dxa"/>
            <w:noWrap/>
            <w:hideMark/>
          </w:tcPr>
          <w:p w14:paraId="2EF87CA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049" w:type="dxa"/>
            <w:noWrap/>
            <w:hideMark/>
          </w:tcPr>
          <w:p w14:paraId="0DD1E6B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D11008" w:rsidRPr="00667204" w14:paraId="0A88D0B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300FAF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Q8WVK7</w:t>
            </w:r>
          </w:p>
        </w:tc>
        <w:tc>
          <w:tcPr>
            <w:tcW w:w="4085" w:type="dxa"/>
            <w:noWrap/>
            <w:hideMark/>
          </w:tcPr>
          <w:p w14:paraId="67A8C5A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Spindle and kinetochore-associated protein 2 </w:t>
            </w:r>
          </w:p>
        </w:tc>
        <w:tc>
          <w:tcPr>
            <w:tcW w:w="828" w:type="dxa"/>
            <w:noWrap/>
            <w:hideMark/>
          </w:tcPr>
          <w:p w14:paraId="50B43F8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DF7364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FE9254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1049" w:type="dxa"/>
            <w:noWrap/>
            <w:hideMark/>
          </w:tcPr>
          <w:p w14:paraId="2E4790C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661217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DBBFAC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Q8WVV4</w:t>
            </w:r>
          </w:p>
        </w:tc>
        <w:tc>
          <w:tcPr>
            <w:tcW w:w="4085" w:type="dxa"/>
            <w:noWrap/>
            <w:hideMark/>
          </w:tcPr>
          <w:p w14:paraId="6F91BA7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Protein POF1B </w:t>
            </w:r>
          </w:p>
        </w:tc>
        <w:tc>
          <w:tcPr>
            <w:tcW w:w="828" w:type="dxa"/>
            <w:noWrap/>
            <w:hideMark/>
          </w:tcPr>
          <w:p w14:paraId="44ABCE0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E0B0DF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922FA5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1049" w:type="dxa"/>
            <w:noWrap/>
            <w:hideMark/>
          </w:tcPr>
          <w:p w14:paraId="2DEADE5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DC7BD5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74E05A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Q8WXF1</w:t>
            </w:r>
          </w:p>
        </w:tc>
        <w:tc>
          <w:tcPr>
            <w:tcW w:w="4085" w:type="dxa"/>
            <w:noWrap/>
            <w:hideMark/>
          </w:tcPr>
          <w:p w14:paraId="073CE58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Paraspeckle component 1 </w:t>
            </w:r>
          </w:p>
        </w:tc>
        <w:tc>
          <w:tcPr>
            <w:tcW w:w="828" w:type="dxa"/>
            <w:noWrap/>
            <w:hideMark/>
          </w:tcPr>
          <w:p w14:paraId="463EA66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C821A3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634087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049" w:type="dxa"/>
            <w:noWrap/>
            <w:hideMark/>
          </w:tcPr>
          <w:p w14:paraId="2536AE4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790997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2B7A89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Q92499</w:t>
            </w:r>
          </w:p>
        </w:tc>
        <w:tc>
          <w:tcPr>
            <w:tcW w:w="4085" w:type="dxa"/>
            <w:noWrap/>
            <w:hideMark/>
          </w:tcPr>
          <w:p w14:paraId="4ACC927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ATP-dependent RNA helicase DDX1 </w:t>
            </w:r>
          </w:p>
        </w:tc>
        <w:tc>
          <w:tcPr>
            <w:tcW w:w="828" w:type="dxa"/>
            <w:noWrap/>
            <w:hideMark/>
          </w:tcPr>
          <w:p w14:paraId="251B834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B87D61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52C288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  <w:tc>
          <w:tcPr>
            <w:tcW w:w="1049" w:type="dxa"/>
            <w:noWrap/>
            <w:hideMark/>
          </w:tcPr>
          <w:p w14:paraId="5A1AF75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4BE373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15BDBD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Q92561</w:t>
            </w:r>
          </w:p>
        </w:tc>
        <w:tc>
          <w:tcPr>
            <w:tcW w:w="4085" w:type="dxa"/>
            <w:noWrap/>
            <w:hideMark/>
          </w:tcPr>
          <w:p w14:paraId="1C0DCC1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Phytanoyl-CoA hydroxylase-interacting protein </w:t>
            </w:r>
          </w:p>
        </w:tc>
        <w:tc>
          <w:tcPr>
            <w:tcW w:w="828" w:type="dxa"/>
            <w:noWrap/>
            <w:hideMark/>
          </w:tcPr>
          <w:p w14:paraId="585BEB1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956D5E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358E51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1049" w:type="dxa"/>
            <w:noWrap/>
            <w:hideMark/>
          </w:tcPr>
          <w:p w14:paraId="345AA6D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CC3D2C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05998B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Q92598</w:t>
            </w:r>
          </w:p>
        </w:tc>
        <w:tc>
          <w:tcPr>
            <w:tcW w:w="4085" w:type="dxa"/>
            <w:noWrap/>
            <w:hideMark/>
          </w:tcPr>
          <w:p w14:paraId="68448CD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Heat shock protein 105 kDa </w:t>
            </w:r>
          </w:p>
        </w:tc>
        <w:tc>
          <w:tcPr>
            <w:tcW w:w="828" w:type="dxa"/>
            <w:noWrap/>
            <w:hideMark/>
          </w:tcPr>
          <w:p w14:paraId="28DC886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F68840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2,36</w:t>
            </w:r>
          </w:p>
        </w:tc>
        <w:tc>
          <w:tcPr>
            <w:tcW w:w="1049" w:type="dxa"/>
            <w:noWrap/>
            <w:hideMark/>
          </w:tcPr>
          <w:p w14:paraId="579E8A8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1049" w:type="dxa"/>
            <w:noWrap/>
            <w:hideMark/>
          </w:tcPr>
          <w:p w14:paraId="7835A33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</w:tr>
      <w:tr w:rsidR="00D11008" w:rsidRPr="00667204" w14:paraId="7D1CF85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F799C3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Q92599</w:t>
            </w:r>
          </w:p>
        </w:tc>
        <w:tc>
          <w:tcPr>
            <w:tcW w:w="4085" w:type="dxa"/>
            <w:noWrap/>
            <w:hideMark/>
          </w:tcPr>
          <w:p w14:paraId="376AE33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Septin-8 </w:t>
            </w:r>
          </w:p>
        </w:tc>
        <w:tc>
          <w:tcPr>
            <w:tcW w:w="828" w:type="dxa"/>
            <w:noWrap/>
            <w:hideMark/>
          </w:tcPr>
          <w:p w14:paraId="1A9B8AC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C27A6F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83C63A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  <w:tc>
          <w:tcPr>
            <w:tcW w:w="1049" w:type="dxa"/>
            <w:noWrap/>
            <w:hideMark/>
          </w:tcPr>
          <w:p w14:paraId="3FC82AC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4D6263B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B71083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Q92686</w:t>
            </w:r>
          </w:p>
        </w:tc>
        <w:tc>
          <w:tcPr>
            <w:tcW w:w="4085" w:type="dxa"/>
            <w:noWrap/>
            <w:hideMark/>
          </w:tcPr>
          <w:p w14:paraId="1A54E65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Neurogranin </w:t>
            </w:r>
          </w:p>
        </w:tc>
        <w:tc>
          <w:tcPr>
            <w:tcW w:w="828" w:type="dxa"/>
            <w:noWrap/>
            <w:hideMark/>
          </w:tcPr>
          <w:p w14:paraId="461598E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598CFE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26DC5C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  <w:tc>
          <w:tcPr>
            <w:tcW w:w="1049" w:type="dxa"/>
            <w:noWrap/>
            <w:hideMark/>
          </w:tcPr>
          <w:p w14:paraId="18489DB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A4D94E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6856F3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Q92752</w:t>
            </w:r>
          </w:p>
        </w:tc>
        <w:tc>
          <w:tcPr>
            <w:tcW w:w="4085" w:type="dxa"/>
            <w:noWrap/>
            <w:hideMark/>
          </w:tcPr>
          <w:p w14:paraId="18094DC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Tenascin-R </w:t>
            </w:r>
          </w:p>
        </w:tc>
        <w:tc>
          <w:tcPr>
            <w:tcW w:w="828" w:type="dxa"/>
            <w:noWrap/>
            <w:hideMark/>
          </w:tcPr>
          <w:p w14:paraId="37F9A43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F1E5C9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</w:tc>
        <w:tc>
          <w:tcPr>
            <w:tcW w:w="1049" w:type="dxa"/>
            <w:noWrap/>
            <w:hideMark/>
          </w:tcPr>
          <w:p w14:paraId="4AD257E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1,41</w:t>
            </w:r>
          </w:p>
        </w:tc>
        <w:tc>
          <w:tcPr>
            <w:tcW w:w="1049" w:type="dxa"/>
            <w:noWrap/>
            <w:hideMark/>
          </w:tcPr>
          <w:p w14:paraId="028242E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</w:tr>
      <w:tr w:rsidR="00D11008" w:rsidRPr="00667204" w14:paraId="7860410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D56147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Q92777</w:t>
            </w:r>
          </w:p>
        </w:tc>
        <w:tc>
          <w:tcPr>
            <w:tcW w:w="4085" w:type="dxa"/>
            <w:noWrap/>
            <w:hideMark/>
          </w:tcPr>
          <w:p w14:paraId="1A5D2DE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Synapsin-2 </w:t>
            </w:r>
          </w:p>
        </w:tc>
        <w:tc>
          <w:tcPr>
            <w:tcW w:w="828" w:type="dxa"/>
            <w:noWrap/>
            <w:hideMark/>
          </w:tcPr>
          <w:p w14:paraId="03B76BD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EB1A87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097E8D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3,35</w:t>
            </w:r>
          </w:p>
        </w:tc>
        <w:tc>
          <w:tcPr>
            <w:tcW w:w="1049" w:type="dxa"/>
            <w:noWrap/>
            <w:hideMark/>
          </w:tcPr>
          <w:p w14:paraId="0ECD631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D07758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FAC70A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Q93050</w:t>
            </w:r>
          </w:p>
        </w:tc>
        <w:tc>
          <w:tcPr>
            <w:tcW w:w="4085" w:type="dxa"/>
            <w:noWrap/>
            <w:hideMark/>
          </w:tcPr>
          <w:p w14:paraId="356B9ED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V-type proton ATPase 116 kDa subunit a isoform 1 </w:t>
            </w:r>
          </w:p>
        </w:tc>
        <w:tc>
          <w:tcPr>
            <w:tcW w:w="828" w:type="dxa"/>
            <w:noWrap/>
            <w:hideMark/>
          </w:tcPr>
          <w:p w14:paraId="7CB9CA4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E92627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1049" w:type="dxa"/>
            <w:noWrap/>
            <w:hideMark/>
          </w:tcPr>
          <w:p w14:paraId="50D7F9C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896D21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C5C894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235AC5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Q969P0</w:t>
            </w:r>
          </w:p>
        </w:tc>
        <w:tc>
          <w:tcPr>
            <w:tcW w:w="4085" w:type="dxa"/>
            <w:noWrap/>
            <w:hideMark/>
          </w:tcPr>
          <w:p w14:paraId="2020703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Immunoglobulin superfamily member 8 </w:t>
            </w:r>
          </w:p>
        </w:tc>
        <w:tc>
          <w:tcPr>
            <w:tcW w:w="828" w:type="dxa"/>
            <w:noWrap/>
            <w:hideMark/>
          </w:tcPr>
          <w:p w14:paraId="177D270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74EEA7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1049" w:type="dxa"/>
            <w:noWrap/>
            <w:hideMark/>
          </w:tcPr>
          <w:p w14:paraId="6986D16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41BDF9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428C2B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50B4D4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Q969V3</w:t>
            </w:r>
          </w:p>
        </w:tc>
        <w:tc>
          <w:tcPr>
            <w:tcW w:w="4085" w:type="dxa"/>
            <w:noWrap/>
            <w:hideMark/>
          </w:tcPr>
          <w:p w14:paraId="0DA0403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Nicalin </w:t>
            </w:r>
          </w:p>
        </w:tc>
        <w:tc>
          <w:tcPr>
            <w:tcW w:w="828" w:type="dxa"/>
            <w:noWrap/>
            <w:hideMark/>
          </w:tcPr>
          <w:p w14:paraId="57CD146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194FF7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C18A98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3,78</w:t>
            </w:r>
          </w:p>
        </w:tc>
        <w:tc>
          <w:tcPr>
            <w:tcW w:w="1049" w:type="dxa"/>
            <w:noWrap/>
            <w:hideMark/>
          </w:tcPr>
          <w:p w14:paraId="592D913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B4E36C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AC3019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Q96CW1</w:t>
            </w:r>
          </w:p>
        </w:tc>
        <w:tc>
          <w:tcPr>
            <w:tcW w:w="4085" w:type="dxa"/>
            <w:noWrap/>
            <w:hideMark/>
          </w:tcPr>
          <w:p w14:paraId="56208AD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AP-2 complex subunit mu </w:t>
            </w:r>
          </w:p>
        </w:tc>
        <w:tc>
          <w:tcPr>
            <w:tcW w:w="828" w:type="dxa"/>
            <w:noWrap/>
            <w:hideMark/>
          </w:tcPr>
          <w:p w14:paraId="397A5E0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675EDD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1049" w:type="dxa"/>
            <w:noWrap/>
            <w:hideMark/>
          </w:tcPr>
          <w:p w14:paraId="1531120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1,30</w:t>
            </w:r>
          </w:p>
        </w:tc>
        <w:tc>
          <w:tcPr>
            <w:tcW w:w="1049" w:type="dxa"/>
            <w:noWrap/>
            <w:hideMark/>
          </w:tcPr>
          <w:p w14:paraId="168DDC6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</w:tr>
      <w:tr w:rsidR="00D11008" w:rsidRPr="00667204" w14:paraId="1F298A87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2989A2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Q96F07</w:t>
            </w:r>
          </w:p>
        </w:tc>
        <w:tc>
          <w:tcPr>
            <w:tcW w:w="4085" w:type="dxa"/>
            <w:noWrap/>
            <w:hideMark/>
          </w:tcPr>
          <w:p w14:paraId="135EC1E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Cytoplasmic FMR1-interacting protein 2 </w:t>
            </w:r>
          </w:p>
        </w:tc>
        <w:tc>
          <w:tcPr>
            <w:tcW w:w="828" w:type="dxa"/>
            <w:noWrap/>
            <w:hideMark/>
          </w:tcPr>
          <w:p w14:paraId="35419EC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175D6D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0BF008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1049" w:type="dxa"/>
            <w:noWrap/>
            <w:hideMark/>
          </w:tcPr>
          <w:p w14:paraId="0A84AE9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42A4A4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7B42A1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Q96GD0</w:t>
            </w:r>
          </w:p>
        </w:tc>
        <w:tc>
          <w:tcPr>
            <w:tcW w:w="4085" w:type="dxa"/>
            <w:noWrap/>
            <w:hideMark/>
          </w:tcPr>
          <w:p w14:paraId="75BEC3E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Pyridoxal phosphate phosphatase </w:t>
            </w:r>
          </w:p>
        </w:tc>
        <w:tc>
          <w:tcPr>
            <w:tcW w:w="828" w:type="dxa"/>
            <w:noWrap/>
            <w:hideMark/>
          </w:tcPr>
          <w:p w14:paraId="326DC30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7DF4B7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1,34</w:t>
            </w:r>
          </w:p>
        </w:tc>
        <w:tc>
          <w:tcPr>
            <w:tcW w:w="1049" w:type="dxa"/>
            <w:noWrap/>
            <w:hideMark/>
          </w:tcPr>
          <w:p w14:paraId="0C5FEED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75ADF0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4BD336E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57198D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Q96GW7</w:t>
            </w:r>
          </w:p>
        </w:tc>
        <w:tc>
          <w:tcPr>
            <w:tcW w:w="4085" w:type="dxa"/>
            <w:noWrap/>
            <w:hideMark/>
          </w:tcPr>
          <w:p w14:paraId="2200FEF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Brevican core protein </w:t>
            </w:r>
          </w:p>
        </w:tc>
        <w:tc>
          <w:tcPr>
            <w:tcW w:w="828" w:type="dxa"/>
            <w:noWrap/>
            <w:hideMark/>
          </w:tcPr>
          <w:p w14:paraId="1B413C3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0AEF91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1049" w:type="dxa"/>
            <w:noWrap/>
            <w:hideMark/>
          </w:tcPr>
          <w:p w14:paraId="4395F62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B108B4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0CACCD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96B0C2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Q96KP4</w:t>
            </w:r>
          </w:p>
        </w:tc>
        <w:tc>
          <w:tcPr>
            <w:tcW w:w="4085" w:type="dxa"/>
            <w:noWrap/>
            <w:hideMark/>
          </w:tcPr>
          <w:p w14:paraId="3ABE247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Cytosolic non-specific dipeptidase </w:t>
            </w:r>
          </w:p>
        </w:tc>
        <w:tc>
          <w:tcPr>
            <w:tcW w:w="828" w:type="dxa"/>
            <w:noWrap/>
            <w:hideMark/>
          </w:tcPr>
          <w:p w14:paraId="2B8A8D9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D671DA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7E90E7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1,52</w:t>
            </w:r>
          </w:p>
        </w:tc>
        <w:tc>
          <w:tcPr>
            <w:tcW w:w="1049" w:type="dxa"/>
            <w:noWrap/>
            <w:hideMark/>
          </w:tcPr>
          <w:p w14:paraId="42DCEF0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F5317D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F2214A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Q96P63</w:t>
            </w:r>
          </w:p>
        </w:tc>
        <w:tc>
          <w:tcPr>
            <w:tcW w:w="4085" w:type="dxa"/>
            <w:noWrap/>
            <w:hideMark/>
          </w:tcPr>
          <w:p w14:paraId="097F006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Serpin B12 </w:t>
            </w:r>
          </w:p>
        </w:tc>
        <w:tc>
          <w:tcPr>
            <w:tcW w:w="828" w:type="dxa"/>
            <w:noWrap/>
            <w:hideMark/>
          </w:tcPr>
          <w:p w14:paraId="683EDF4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F09B18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1EBEA4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1,21</w:t>
            </w:r>
          </w:p>
        </w:tc>
        <w:tc>
          <w:tcPr>
            <w:tcW w:w="1049" w:type="dxa"/>
            <w:noWrap/>
            <w:hideMark/>
          </w:tcPr>
          <w:p w14:paraId="12883B2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F13B78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1C5B16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Q96QA5</w:t>
            </w:r>
          </w:p>
        </w:tc>
        <w:tc>
          <w:tcPr>
            <w:tcW w:w="4085" w:type="dxa"/>
            <w:noWrap/>
            <w:hideMark/>
          </w:tcPr>
          <w:p w14:paraId="1833754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Gasdermin-A </w:t>
            </w:r>
          </w:p>
        </w:tc>
        <w:tc>
          <w:tcPr>
            <w:tcW w:w="828" w:type="dxa"/>
            <w:noWrap/>
            <w:hideMark/>
          </w:tcPr>
          <w:p w14:paraId="09276C8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87C57C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54159F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0,49</w:t>
            </w:r>
          </w:p>
        </w:tc>
        <w:tc>
          <w:tcPr>
            <w:tcW w:w="1049" w:type="dxa"/>
            <w:noWrap/>
            <w:hideMark/>
          </w:tcPr>
          <w:p w14:paraId="17255AA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00852E5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274570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Q99460</w:t>
            </w:r>
          </w:p>
        </w:tc>
        <w:tc>
          <w:tcPr>
            <w:tcW w:w="4085" w:type="dxa"/>
            <w:noWrap/>
            <w:hideMark/>
          </w:tcPr>
          <w:p w14:paraId="443AE4E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26S proteasome non-ATPase regulatory subunit 1 </w:t>
            </w:r>
          </w:p>
        </w:tc>
        <w:tc>
          <w:tcPr>
            <w:tcW w:w="828" w:type="dxa"/>
            <w:noWrap/>
            <w:hideMark/>
          </w:tcPr>
          <w:p w14:paraId="226D6C4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AE0E81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135A37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1049" w:type="dxa"/>
            <w:noWrap/>
            <w:hideMark/>
          </w:tcPr>
          <w:p w14:paraId="01CBBFA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E1799C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04F5A1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Q99536</w:t>
            </w:r>
          </w:p>
        </w:tc>
        <w:tc>
          <w:tcPr>
            <w:tcW w:w="4085" w:type="dxa"/>
            <w:noWrap/>
            <w:hideMark/>
          </w:tcPr>
          <w:p w14:paraId="4F40026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Synaptic vesicle membrane protein VAT-1 homolog </w:t>
            </w:r>
          </w:p>
        </w:tc>
        <w:tc>
          <w:tcPr>
            <w:tcW w:w="828" w:type="dxa"/>
            <w:noWrap/>
            <w:hideMark/>
          </w:tcPr>
          <w:p w14:paraId="65AA4F0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1A6580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58C870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1049" w:type="dxa"/>
            <w:noWrap/>
            <w:hideMark/>
          </w:tcPr>
          <w:p w14:paraId="2B25A42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1E8B99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A733BD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Q99623</w:t>
            </w:r>
          </w:p>
        </w:tc>
        <w:tc>
          <w:tcPr>
            <w:tcW w:w="4085" w:type="dxa"/>
            <w:noWrap/>
            <w:hideMark/>
          </w:tcPr>
          <w:p w14:paraId="41CA703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Prohibitin-2 </w:t>
            </w:r>
          </w:p>
        </w:tc>
        <w:tc>
          <w:tcPr>
            <w:tcW w:w="828" w:type="dxa"/>
            <w:noWrap/>
            <w:hideMark/>
          </w:tcPr>
          <w:p w14:paraId="0E3F6C5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22BD2D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1049" w:type="dxa"/>
            <w:noWrap/>
            <w:hideMark/>
          </w:tcPr>
          <w:p w14:paraId="56456E4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0A3AB2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55D5B9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8250DA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Q99798</w:t>
            </w:r>
          </w:p>
        </w:tc>
        <w:tc>
          <w:tcPr>
            <w:tcW w:w="4085" w:type="dxa"/>
            <w:noWrap/>
            <w:hideMark/>
          </w:tcPr>
          <w:p w14:paraId="0089AF2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Aconitate hydratase, mitochondrial </w:t>
            </w:r>
          </w:p>
        </w:tc>
        <w:tc>
          <w:tcPr>
            <w:tcW w:w="828" w:type="dxa"/>
            <w:noWrap/>
            <w:hideMark/>
          </w:tcPr>
          <w:p w14:paraId="3D119C8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7AE985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1049" w:type="dxa"/>
            <w:noWrap/>
            <w:hideMark/>
          </w:tcPr>
          <w:p w14:paraId="3017613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1049" w:type="dxa"/>
            <w:noWrap/>
            <w:hideMark/>
          </w:tcPr>
          <w:p w14:paraId="0BF8DDB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</w:tr>
      <w:tr w:rsidR="00D11008" w:rsidRPr="00667204" w14:paraId="6F7109F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98F819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Q99962</w:t>
            </w:r>
          </w:p>
        </w:tc>
        <w:tc>
          <w:tcPr>
            <w:tcW w:w="4085" w:type="dxa"/>
            <w:noWrap/>
            <w:hideMark/>
          </w:tcPr>
          <w:p w14:paraId="216BD14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Endophilin-A1 </w:t>
            </w:r>
          </w:p>
        </w:tc>
        <w:tc>
          <w:tcPr>
            <w:tcW w:w="828" w:type="dxa"/>
            <w:noWrap/>
            <w:hideMark/>
          </w:tcPr>
          <w:p w14:paraId="4049677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B12262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  <w:tc>
          <w:tcPr>
            <w:tcW w:w="1049" w:type="dxa"/>
            <w:noWrap/>
            <w:hideMark/>
          </w:tcPr>
          <w:p w14:paraId="624F7B2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  <w:tc>
          <w:tcPr>
            <w:tcW w:w="1049" w:type="dxa"/>
            <w:noWrap/>
            <w:hideMark/>
          </w:tcPr>
          <w:p w14:paraId="1E34ECE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</w:tr>
      <w:tr w:rsidR="00D11008" w:rsidRPr="00667204" w14:paraId="4A9FFFA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E97735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Q9BPW8</w:t>
            </w:r>
          </w:p>
        </w:tc>
        <w:tc>
          <w:tcPr>
            <w:tcW w:w="4085" w:type="dxa"/>
            <w:noWrap/>
            <w:hideMark/>
          </w:tcPr>
          <w:p w14:paraId="732F9B3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Protein NipSnap homolog 1 </w:t>
            </w:r>
          </w:p>
        </w:tc>
        <w:tc>
          <w:tcPr>
            <w:tcW w:w="828" w:type="dxa"/>
            <w:noWrap/>
            <w:hideMark/>
          </w:tcPr>
          <w:p w14:paraId="0461FD4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E3D2E5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1049" w:type="dxa"/>
            <w:noWrap/>
            <w:hideMark/>
          </w:tcPr>
          <w:p w14:paraId="4C27418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90AB3C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0AA708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71ECCF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Q9BQE3</w:t>
            </w:r>
          </w:p>
        </w:tc>
        <w:tc>
          <w:tcPr>
            <w:tcW w:w="4085" w:type="dxa"/>
            <w:noWrap/>
            <w:hideMark/>
          </w:tcPr>
          <w:p w14:paraId="73AA9EE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Tubulin alpha-1C chain </w:t>
            </w:r>
          </w:p>
        </w:tc>
        <w:tc>
          <w:tcPr>
            <w:tcW w:w="828" w:type="dxa"/>
            <w:noWrap/>
            <w:hideMark/>
          </w:tcPr>
          <w:p w14:paraId="73A02A7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288EF0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1,22</w:t>
            </w:r>
          </w:p>
        </w:tc>
        <w:tc>
          <w:tcPr>
            <w:tcW w:w="1049" w:type="dxa"/>
            <w:noWrap/>
            <w:hideMark/>
          </w:tcPr>
          <w:p w14:paraId="3A464EA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0,94</w:t>
            </w:r>
          </w:p>
        </w:tc>
        <w:tc>
          <w:tcPr>
            <w:tcW w:w="1049" w:type="dxa"/>
            <w:noWrap/>
            <w:hideMark/>
          </w:tcPr>
          <w:p w14:paraId="36456E6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</w:tr>
      <w:tr w:rsidR="00D11008" w:rsidRPr="00667204" w14:paraId="7CCDA48A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5AB49C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Q9BVC6</w:t>
            </w:r>
          </w:p>
        </w:tc>
        <w:tc>
          <w:tcPr>
            <w:tcW w:w="4085" w:type="dxa"/>
            <w:noWrap/>
            <w:hideMark/>
          </w:tcPr>
          <w:p w14:paraId="573A184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Transmembrane protein 109 </w:t>
            </w:r>
          </w:p>
        </w:tc>
        <w:tc>
          <w:tcPr>
            <w:tcW w:w="828" w:type="dxa"/>
            <w:noWrap/>
            <w:hideMark/>
          </w:tcPr>
          <w:p w14:paraId="6AC161F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7D7E6D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0C0BDF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049" w:type="dxa"/>
            <w:noWrap/>
            <w:hideMark/>
          </w:tcPr>
          <w:p w14:paraId="0D43CAF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0CFFAE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82E414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Q9BY11</w:t>
            </w:r>
          </w:p>
        </w:tc>
        <w:tc>
          <w:tcPr>
            <w:tcW w:w="4085" w:type="dxa"/>
            <w:noWrap/>
            <w:hideMark/>
          </w:tcPr>
          <w:p w14:paraId="218B70C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Protein kinase C and casein kinase substrate in neurons protein 1 </w:t>
            </w:r>
          </w:p>
        </w:tc>
        <w:tc>
          <w:tcPr>
            <w:tcW w:w="828" w:type="dxa"/>
            <w:noWrap/>
            <w:hideMark/>
          </w:tcPr>
          <w:p w14:paraId="7D7335DF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7E69E3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1,81</w:t>
            </w:r>
          </w:p>
        </w:tc>
        <w:tc>
          <w:tcPr>
            <w:tcW w:w="1049" w:type="dxa"/>
            <w:noWrap/>
            <w:hideMark/>
          </w:tcPr>
          <w:p w14:paraId="755003D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1049" w:type="dxa"/>
            <w:noWrap/>
            <w:hideMark/>
          </w:tcPr>
          <w:p w14:paraId="19B0058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</w:tr>
      <w:tr w:rsidR="00D11008" w:rsidRPr="00667204" w14:paraId="54FD781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5D9765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Q9H0E2</w:t>
            </w:r>
          </w:p>
        </w:tc>
        <w:tc>
          <w:tcPr>
            <w:tcW w:w="4085" w:type="dxa"/>
            <w:noWrap/>
            <w:hideMark/>
          </w:tcPr>
          <w:p w14:paraId="529DBC3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Toll-interacting protein </w:t>
            </w:r>
          </w:p>
        </w:tc>
        <w:tc>
          <w:tcPr>
            <w:tcW w:w="828" w:type="dxa"/>
            <w:noWrap/>
            <w:hideMark/>
          </w:tcPr>
          <w:p w14:paraId="0849CD2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24FA50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1049" w:type="dxa"/>
            <w:noWrap/>
            <w:hideMark/>
          </w:tcPr>
          <w:p w14:paraId="147B24A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33936F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4E62DA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AF5019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Q9H115</w:t>
            </w:r>
          </w:p>
        </w:tc>
        <w:tc>
          <w:tcPr>
            <w:tcW w:w="4085" w:type="dxa"/>
            <w:noWrap/>
            <w:hideMark/>
          </w:tcPr>
          <w:p w14:paraId="4449F12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Beta-soluble NSF attachment protein </w:t>
            </w:r>
          </w:p>
        </w:tc>
        <w:tc>
          <w:tcPr>
            <w:tcW w:w="828" w:type="dxa"/>
            <w:noWrap/>
            <w:hideMark/>
          </w:tcPr>
          <w:p w14:paraId="63B4C74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94D901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1,73</w:t>
            </w:r>
          </w:p>
        </w:tc>
        <w:tc>
          <w:tcPr>
            <w:tcW w:w="1049" w:type="dxa"/>
            <w:noWrap/>
            <w:hideMark/>
          </w:tcPr>
          <w:p w14:paraId="1F9C822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049" w:type="dxa"/>
            <w:noWrap/>
            <w:hideMark/>
          </w:tcPr>
          <w:p w14:paraId="523A629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</w:tr>
      <w:tr w:rsidR="00D11008" w:rsidRPr="00667204" w14:paraId="74BCDBA4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D731D5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Q9H1K4</w:t>
            </w:r>
          </w:p>
        </w:tc>
        <w:tc>
          <w:tcPr>
            <w:tcW w:w="4085" w:type="dxa"/>
            <w:noWrap/>
            <w:hideMark/>
          </w:tcPr>
          <w:p w14:paraId="343A589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Mitochondrial glutamate carrier 2 </w:t>
            </w:r>
          </w:p>
        </w:tc>
        <w:tc>
          <w:tcPr>
            <w:tcW w:w="828" w:type="dxa"/>
            <w:noWrap/>
            <w:hideMark/>
          </w:tcPr>
          <w:p w14:paraId="3D668B7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200A3C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1,22</w:t>
            </w:r>
          </w:p>
        </w:tc>
        <w:tc>
          <w:tcPr>
            <w:tcW w:w="1049" w:type="dxa"/>
            <w:noWrap/>
            <w:hideMark/>
          </w:tcPr>
          <w:p w14:paraId="0D96E8F3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049" w:type="dxa"/>
            <w:noWrap/>
            <w:hideMark/>
          </w:tcPr>
          <w:p w14:paraId="717370D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</w:tr>
      <w:tr w:rsidR="00D11008" w:rsidRPr="00667204" w14:paraId="38D63819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C43266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Q9H492</w:t>
            </w:r>
          </w:p>
        </w:tc>
        <w:tc>
          <w:tcPr>
            <w:tcW w:w="4085" w:type="dxa"/>
            <w:noWrap/>
            <w:hideMark/>
          </w:tcPr>
          <w:p w14:paraId="07241E3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Microtubule-associated proteins 1A/1B light chain 3A </w:t>
            </w:r>
          </w:p>
        </w:tc>
        <w:tc>
          <w:tcPr>
            <w:tcW w:w="828" w:type="dxa"/>
            <w:noWrap/>
            <w:hideMark/>
          </w:tcPr>
          <w:p w14:paraId="0FA73E8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1E169D2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6496DDE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</w:tc>
        <w:tc>
          <w:tcPr>
            <w:tcW w:w="1049" w:type="dxa"/>
            <w:noWrap/>
            <w:hideMark/>
          </w:tcPr>
          <w:p w14:paraId="0ACB6B0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6B47FF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D32EC4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Q9NQW7</w:t>
            </w:r>
          </w:p>
        </w:tc>
        <w:tc>
          <w:tcPr>
            <w:tcW w:w="4085" w:type="dxa"/>
            <w:noWrap/>
            <w:hideMark/>
          </w:tcPr>
          <w:p w14:paraId="759F276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Xaa-Pro aminopeptidase 1 </w:t>
            </w:r>
          </w:p>
        </w:tc>
        <w:tc>
          <w:tcPr>
            <w:tcW w:w="828" w:type="dxa"/>
            <w:noWrap/>
            <w:hideMark/>
          </w:tcPr>
          <w:p w14:paraId="75B84CF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A6CE3B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E68AA6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1049" w:type="dxa"/>
            <w:noWrap/>
            <w:hideMark/>
          </w:tcPr>
          <w:p w14:paraId="105F650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37387C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59DCAD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Q9NRW1</w:t>
            </w:r>
          </w:p>
        </w:tc>
        <w:tc>
          <w:tcPr>
            <w:tcW w:w="4085" w:type="dxa"/>
            <w:noWrap/>
            <w:hideMark/>
          </w:tcPr>
          <w:p w14:paraId="517BAF7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Ras-related protein Rab-6B </w:t>
            </w:r>
          </w:p>
        </w:tc>
        <w:tc>
          <w:tcPr>
            <w:tcW w:w="828" w:type="dxa"/>
            <w:noWrap/>
            <w:hideMark/>
          </w:tcPr>
          <w:p w14:paraId="110635E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64EAD1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049" w:type="dxa"/>
            <w:noWrap/>
            <w:hideMark/>
          </w:tcPr>
          <w:p w14:paraId="0352505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7E0504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98C79C3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22C0C8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Q9NSD9</w:t>
            </w:r>
          </w:p>
        </w:tc>
        <w:tc>
          <w:tcPr>
            <w:tcW w:w="4085" w:type="dxa"/>
            <w:noWrap/>
            <w:hideMark/>
          </w:tcPr>
          <w:p w14:paraId="2EE8CF7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Phenylalanine--tRNA ligase beta subunit </w:t>
            </w:r>
          </w:p>
        </w:tc>
        <w:tc>
          <w:tcPr>
            <w:tcW w:w="828" w:type="dxa"/>
            <w:noWrap/>
            <w:hideMark/>
          </w:tcPr>
          <w:p w14:paraId="346CB65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99C0FD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3182B4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1049" w:type="dxa"/>
            <w:noWrap/>
            <w:hideMark/>
          </w:tcPr>
          <w:p w14:paraId="5140446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D14493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D27F89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Q9NTU7</w:t>
            </w:r>
          </w:p>
        </w:tc>
        <w:tc>
          <w:tcPr>
            <w:tcW w:w="4085" w:type="dxa"/>
            <w:noWrap/>
            <w:hideMark/>
          </w:tcPr>
          <w:p w14:paraId="5179A9E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Cerebellin-4 </w:t>
            </w:r>
          </w:p>
        </w:tc>
        <w:tc>
          <w:tcPr>
            <w:tcW w:w="828" w:type="dxa"/>
            <w:noWrap/>
            <w:hideMark/>
          </w:tcPr>
          <w:p w14:paraId="4376E67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4374593E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049" w:type="dxa"/>
            <w:noWrap/>
            <w:hideMark/>
          </w:tcPr>
          <w:p w14:paraId="61907C9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F0850E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9C96A6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E48BB2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Q9NVJ2</w:t>
            </w:r>
          </w:p>
        </w:tc>
        <w:tc>
          <w:tcPr>
            <w:tcW w:w="4085" w:type="dxa"/>
            <w:noWrap/>
            <w:hideMark/>
          </w:tcPr>
          <w:p w14:paraId="173FFB9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ADP-ribosylation factor-like protein 8B </w:t>
            </w:r>
          </w:p>
        </w:tc>
        <w:tc>
          <w:tcPr>
            <w:tcW w:w="828" w:type="dxa"/>
            <w:noWrap/>
            <w:hideMark/>
          </w:tcPr>
          <w:p w14:paraId="0CA2B8F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99E22D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2AC30E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1049" w:type="dxa"/>
            <w:noWrap/>
            <w:hideMark/>
          </w:tcPr>
          <w:p w14:paraId="42DE009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F0A97B2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F050C6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Q9NYC9</w:t>
            </w:r>
          </w:p>
        </w:tc>
        <w:tc>
          <w:tcPr>
            <w:tcW w:w="4085" w:type="dxa"/>
            <w:noWrap/>
            <w:hideMark/>
          </w:tcPr>
          <w:p w14:paraId="1FB98A5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Dynein heavy chain 9, axonemal </w:t>
            </w:r>
          </w:p>
        </w:tc>
        <w:tc>
          <w:tcPr>
            <w:tcW w:w="828" w:type="dxa"/>
            <w:noWrap/>
            <w:hideMark/>
          </w:tcPr>
          <w:p w14:paraId="2BFDB51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F1888F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2B4A8D1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  <w:tc>
          <w:tcPr>
            <w:tcW w:w="1049" w:type="dxa"/>
            <w:noWrap/>
            <w:hideMark/>
          </w:tcPr>
          <w:p w14:paraId="6613C21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ABC59D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46A543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Q9NZH8</w:t>
            </w:r>
          </w:p>
        </w:tc>
        <w:tc>
          <w:tcPr>
            <w:tcW w:w="4085" w:type="dxa"/>
            <w:noWrap/>
            <w:hideMark/>
          </w:tcPr>
          <w:p w14:paraId="2E2E9A6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Interleukin-36 gamma </w:t>
            </w:r>
          </w:p>
        </w:tc>
        <w:tc>
          <w:tcPr>
            <w:tcW w:w="828" w:type="dxa"/>
            <w:noWrap/>
            <w:hideMark/>
          </w:tcPr>
          <w:p w14:paraId="4CE7219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A00571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A1A5197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1049" w:type="dxa"/>
            <w:noWrap/>
            <w:hideMark/>
          </w:tcPr>
          <w:p w14:paraId="3EB9033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6BE21B2C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6D0AF8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Q9P121</w:t>
            </w:r>
          </w:p>
        </w:tc>
        <w:tc>
          <w:tcPr>
            <w:tcW w:w="4085" w:type="dxa"/>
            <w:noWrap/>
            <w:hideMark/>
          </w:tcPr>
          <w:p w14:paraId="0EE9CC7F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Neurotrimin </w:t>
            </w:r>
          </w:p>
        </w:tc>
        <w:tc>
          <w:tcPr>
            <w:tcW w:w="828" w:type="dxa"/>
            <w:noWrap/>
            <w:hideMark/>
          </w:tcPr>
          <w:p w14:paraId="3A56D57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047177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0,38</w:t>
            </w:r>
          </w:p>
        </w:tc>
        <w:tc>
          <w:tcPr>
            <w:tcW w:w="1049" w:type="dxa"/>
            <w:noWrap/>
            <w:hideMark/>
          </w:tcPr>
          <w:p w14:paraId="325BC15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51403C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F05A0C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5C39491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Q9P2K5</w:t>
            </w:r>
          </w:p>
        </w:tc>
        <w:tc>
          <w:tcPr>
            <w:tcW w:w="4085" w:type="dxa"/>
            <w:noWrap/>
            <w:hideMark/>
          </w:tcPr>
          <w:p w14:paraId="1CB4E22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Myelin expression factor 2 </w:t>
            </w:r>
          </w:p>
        </w:tc>
        <w:tc>
          <w:tcPr>
            <w:tcW w:w="828" w:type="dxa"/>
            <w:noWrap/>
            <w:hideMark/>
          </w:tcPr>
          <w:p w14:paraId="6255996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8EA37E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C6FFAC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3,55</w:t>
            </w:r>
          </w:p>
        </w:tc>
        <w:tc>
          <w:tcPr>
            <w:tcW w:w="1049" w:type="dxa"/>
            <w:noWrap/>
            <w:hideMark/>
          </w:tcPr>
          <w:p w14:paraId="0EF3836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9D9404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5F4A96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Q9P2R7</w:t>
            </w:r>
          </w:p>
        </w:tc>
        <w:tc>
          <w:tcPr>
            <w:tcW w:w="4085" w:type="dxa"/>
            <w:noWrap/>
            <w:hideMark/>
          </w:tcPr>
          <w:p w14:paraId="1613FBD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Succinyl-CoA ligase [ADP-forming] subunit beta, mitochondrial </w:t>
            </w:r>
          </w:p>
        </w:tc>
        <w:tc>
          <w:tcPr>
            <w:tcW w:w="828" w:type="dxa"/>
            <w:noWrap/>
            <w:hideMark/>
          </w:tcPr>
          <w:p w14:paraId="17B005C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6DB358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1049" w:type="dxa"/>
            <w:noWrap/>
            <w:hideMark/>
          </w:tcPr>
          <w:p w14:paraId="32A174C1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1049" w:type="dxa"/>
            <w:noWrap/>
            <w:hideMark/>
          </w:tcPr>
          <w:p w14:paraId="7708DB7D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1,33</w:t>
            </w:r>
          </w:p>
        </w:tc>
      </w:tr>
      <w:tr w:rsidR="00D11008" w:rsidRPr="00667204" w14:paraId="2B7832D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0E838CA2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Q9UBB6</w:t>
            </w:r>
          </w:p>
        </w:tc>
        <w:tc>
          <w:tcPr>
            <w:tcW w:w="4085" w:type="dxa"/>
            <w:noWrap/>
            <w:hideMark/>
          </w:tcPr>
          <w:p w14:paraId="67B6D61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Neurochondrin </w:t>
            </w:r>
          </w:p>
        </w:tc>
        <w:tc>
          <w:tcPr>
            <w:tcW w:w="828" w:type="dxa"/>
            <w:noWrap/>
            <w:hideMark/>
          </w:tcPr>
          <w:p w14:paraId="6C40869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2779B2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1881AC8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1049" w:type="dxa"/>
            <w:noWrap/>
            <w:hideMark/>
          </w:tcPr>
          <w:p w14:paraId="1D784EE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FDD2596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D430EB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Q9UI12</w:t>
            </w:r>
          </w:p>
        </w:tc>
        <w:tc>
          <w:tcPr>
            <w:tcW w:w="4085" w:type="dxa"/>
            <w:noWrap/>
            <w:hideMark/>
          </w:tcPr>
          <w:p w14:paraId="509752B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V-type proton ATPase subunit H </w:t>
            </w:r>
          </w:p>
        </w:tc>
        <w:tc>
          <w:tcPr>
            <w:tcW w:w="828" w:type="dxa"/>
            <w:noWrap/>
            <w:hideMark/>
          </w:tcPr>
          <w:p w14:paraId="584C71E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7BB3CDC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1,35</w:t>
            </w:r>
          </w:p>
        </w:tc>
        <w:tc>
          <w:tcPr>
            <w:tcW w:w="1049" w:type="dxa"/>
            <w:noWrap/>
            <w:hideMark/>
          </w:tcPr>
          <w:p w14:paraId="351A7A6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3D6508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129247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41F7C8B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Q9ULU8</w:t>
            </w:r>
          </w:p>
        </w:tc>
        <w:tc>
          <w:tcPr>
            <w:tcW w:w="4085" w:type="dxa"/>
            <w:noWrap/>
            <w:hideMark/>
          </w:tcPr>
          <w:p w14:paraId="59DB79B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Calcium-dependent secretion activator 1 </w:t>
            </w:r>
          </w:p>
        </w:tc>
        <w:tc>
          <w:tcPr>
            <w:tcW w:w="828" w:type="dxa"/>
            <w:noWrap/>
            <w:hideMark/>
          </w:tcPr>
          <w:p w14:paraId="53D9DAB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7A79762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049" w:type="dxa"/>
            <w:noWrap/>
            <w:hideMark/>
          </w:tcPr>
          <w:p w14:paraId="236777B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367D37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9839DE8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269FDE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Q9UMF0</w:t>
            </w:r>
          </w:p>
        </w:tc>
        <w:tc>
          <w:tcPr>
            <w:tcW w:w="4085" w:type="dxa"/>
            <w:noWrap/>
            <w:hideMark/>
          </w:tcPr>
          <w:p w14:paraId="273EFBC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Intercellular adhesion molecule 5 </w:t>
            </w:r>
          </w:p>
        </w:tc>
        <w:tc>
          <w:tcPr>
            <w:tcW w:w="828" w:type="dxa"/>
            <w:noWrap/>
            <w:hideMark/>
          </w:tcPr>
          <w:p w14:paraId="364E189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D118EF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1049" w:type="dxa"/>
            <w:noWrap/>
            <w:hideMark/>
          </w:tcPr>
          <w:p w14:paraId="55A6E2E9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E5BF99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3D4F936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94D84A7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Q9UN86</w:t>
            </w:r>
          </w:p>
        </w:tc>
        <w:tc>
          <w:tcPr>
            <w:tcW w:w="4085" w:type="dxa"/>
            <w:noWrap/>
            <w:hideMark/>
          </w:tcPr>
          <w:p w14:paraId="6DE6DD6C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Ras GTPase-activating protein-binding protein 2 </w:t>
            </w:r>
          </w:p>
        </w:tc>
        <w:tc>
          <w:tcPr>
            <w:tcW w:w="828" w:type="dxa"/>
            <w:noWrap/>
            <w:hideMark/>
          </w:tcPr>
          <w:p w14:paraId="4CC9618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64AE9A0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9571A24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</w:p>
        </w:tc>
        <w:tc>
          <w:tcPr>
            <w:tcW w:w="1049" w:type="dxa"/>
            <w:noWrap/>
            <w:hideMark/>
          </w:tcPr>
          <w:p w14:paraId="3D92A1A2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93E317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0D792B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Q9UPY8</w:t>
            </w:r>
          </w:p>
        </w:tc>
        <w:tc>
          <w:tcPr>
            <w:tcW w:w="4085" w:type="dxa"/>
            <w:noWrap/>
            <w:hideMark/>
          </w:tcPr>
          <w:p w14:paraId="59235ED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Microtubule-associated protein RP/EB family member 3 </w:t>
            </w:r>
          </w:p>
        </w:tc>
        <w:tc>
          <w:tcPr>
            <w:tcW w:w="828" w:type="dxa"/>
            <w:noWrap/>
            <w:hideMark/>
          </w:tcPr>
          <w:p w14:paraId="3CF9AC4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15301A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78731FA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1049" w:type="dxa"/>
            <w:noWrap/>
            <w:hideMark/>
          </w:tcPr>
          <w:p w14:paraId="7393695E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6C1AB0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1FC4E83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Q9Y285</w:t>
            </w:r>
          </w:p>
        </w:tc>
        <w:tc>
          <w:tcPr>
            <w:tcW w:w="4085" w:type="dxa"/>
            <w:noWrap/>
            <w:hideMark/>
          </w:tcPr>
          <w:p w14:paraId="275CDEE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Phenylalanine--tRNA ligase alpha subunit </w:t>
            </w:r>
          </w:p>
        </w:tc>
        <w:tc>
          <w:tcPr>
            <w:tcW w:w="828" w:type="dxa"/>
            <w:noWrap/>
            <w:hideMark/>
          </w:tcPr>
          <w:p w14:paraId="30E0A35B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4E7A690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1049" w:type="dxa"/>
            <w:noWrap/>
            <w:hideMark/>
          </w:tcPr>
          <w:p w14:paraId="35EDA73F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1049" w:type="dxa"/>
            <w:noWrap/>
            <w:hideMark/>
          </w:tcPr>
          <w:p w14:paraId="7935F9E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1,52</w:t>
            </w:r>
          </w:p>
        </w:tc>
      </w:tr>
      <w:tr w:rsidR="00D11008" w:rsidRPr="00667204" w14:paraId="7BB6B21F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EC9F7F0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Q9Y2A7</w:t>
            </w:r>
          </w:p>
        </w:tc>
        <w:tc>
          <w:tcPr>
            <w:tcW w:w="4085" w:type="dxa"/>
            <w:noWrap/>
            <w:hideMark/>
          </w:tcPr>
          <w:p w14:paraId="5539A354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Nck-associated protein 1 </w:t>
            </w:r>
          </w:p>
        </w:tc>
        <w:tc>
          <w:tcPr>
            <w:tcW w:w="828" w:type="dxa"/>
            <w:noWrap/>
            <w:hideMark/>
          </w:tcPr>
          <w:p w14:paraId="1F3BB22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02E0D1B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1049" w:type="dxa"/>
            <w:noWrap/>
            <w:hideMark/>
          </w:tcPr>
          <w:p w14:paraId="11B9B29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C04B59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2C4580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2ADC5AC8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Q9Y2J2</w:t>
            </w:r>
          </w:p>
        </w:tc>
        <w:tc>
          <w:tcPr>
            <w:tcW w:w="4085" w:type="dxa"/>
            <w:noWrap/>
            <w:hideMark/>
          </w:tcPr>
          <w:p w14:paraId="6293668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Band 4.1-like protein 3 </w:t>
            </w:r>
          </w:p>
        </w:tc>
        <w:tc>
          <w:tcPr>
            <w:tcW w:w="828" w:type="dxa"/>
            <w:noWrap/>
            <w:hideMark/>
          </w:tcPr>
          <w:p w14:paraId="4BD1018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C34E35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401B8FA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1049" w:type="dxa"/>
            <w:noWrap/>
            <w:hideMark/>
          </w:tcPr>
          <w:p w14:paraId="51220FC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481BE9D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170EADD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Q9Y3I0</w:t>
            </w:r>
          </w:p>
        </w:tc>
        <w:tc>
          <w:tcPr>
            <w:tcW w:w="4085" w:type="dxa"/>
            <w:noWrap/>
            <w:hideMark/>
          </w:tcPr>
          <w:p w14:paraId="43EF0B95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tRNA-splicing ligase RtcB homolog </w:t>
            </w:r>
          </w:p>
        </w:tc>
        <w:tc>
          <w:tcPr>
            <w:tcW w:w="828" w:type="dxa"/>
            <w:noWrap/>
            <w:hideMark/>
          </w:tcPr>
          <w:p w14:paraId="449C312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3716F086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06161D7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1049" w:type="dxa"/>
            <w:noWrap/>
            <w:hideMark/>
          </w:tcPr>
          <w:p w14:paraId="197567CD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2A1CDC55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71E6595B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Q9Y4L1</w:t>
            </w:r>
          </w:p>
        </w:tc>
        <w:tc>
          <w:tcPr>
            <w:tcW w:w="4085" w:type="dxa"/>
            <w:noWrap/>
            <w:hideMark/>
          </w:tcPr>
          <w:p w14:paraId="2CFEF51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Hypoxia up-regulated protein 1 </w:t>
            </w:r>
          </w:p>
        </w:tc>
        <w:tc>
          <w:tcPr>
            <w:tcW w:w="828" w:type="dxa"/>
            <w:noWrap/>
            <w:hideMark/>
          </w:tcPr>
          <w:p w14:paraId="4C0E3985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58C170F1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1016AE4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1049" w:type="dxa"/>
            <w:noWrap/>
            <w:hideMark/>
          </w:tcPr>
          <w:p w14:paraId="5128ED1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5FDAEC3D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303D7336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Q9Y5K8</w:t>
            </w:r>
          </w:p>
        </w:tc>
        <w:tc>
          <w:tcPr>
            <w:tcW w:w="4085" w:type="dxa"/>
            <w:noWrap/>
            <w:hideMark/>
          </w:tcPr>
          <w:p w14:paraId="40799949" w14:textId="77777777" w:rsidR="00427107" w:rsidRPr="003708B1" w:rsidRDefault="00427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V-type proton ATPase subunit D </w:t>
            </w:r>
          </w:p>
        </w:tc>
        <w:tc>
          <w:tcPr>
            <w:tcW w:w="828" w:type="dxa"/>
            <w:noWrap/>
            <w:hideMark/>
          </w:tcPr>
          <w:p w14:paraId="13FA67F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0873AF3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5915E989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049" w:type="dxa"/>
            <w:noWrap/>
            <w:hideMark/>
          </w:tcPr>
          <w:p w14:paraId="38ACFFB7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7F4BD700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6CA5DB6A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Q9Y639</w:t>
            </w:r>
          </w:p>
        </w:tc>
        <w:tc>
          <w:tcPr>
            <w:tcW w:w="4085" w:type="dxa"/>
            <w:noWrap/>
            <w:hideMark/>
          </w:tcPr>
          <w:p w14:paraId="31DF69FE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Neuroplastin </w:t>
            </w:r>
          </w:p>
        </w:tc>
        <w:tc>
          <w:tcPr>
            <w:tcW w:w="828" w:type="dxa"/>
            <w:noWrap/>
            <w:hideMark/>
          </w:tcPr>
          <w:p w14:paraId="62F2121C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7BAD9808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DAE5F45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1049" w:type="dxa"/>
            <w:noWrap/>
            <w:hideMark/>
          </w:tcPr>
          <w:p w14:paraId="3589B75A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D11008" w:rsidRPr="00667204" w14:paraId="163036F1" w14:textId="77777777" w:rsidTr="00D11008">
        <w:trPr>
          <w:trHeight w:val="300"/>
        </w:trPr>
        <w:tc>
          <w:tcPr>
            <w:tcW w:w="996" w:type="dxa"/>
            <w:noWrap/>
            <w:hideMark/>
          </w:tcPr>
          <w:p w14:paraId="1B841D01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Q9Y6C2</w:t>
            </w:r>
          </w:p>
        </w:tc>
        <w:tc>
          <w:tcPr>
            <w:tcW w:w="4085" w:type="dxa"/>
            <w:noWrap/>
            <w:hideMark/>
          </w:tcPr>
          <w:p w14:paraId="36596889" w14:textId="77777777" w:rsidR="00427107" w:rsidRPr="00667204" w:rsidRDefault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 xml:space="preserve">EMILIN-1 </w:t>
            </w:r>
          </w:p>
        </w:tc>
        <w:tc>
          <w:tcPr>
            <w:tcW w:w="828" w:type="dxa"/>
            <w:noWrap/>
            <w:hideMark/>
          </w:tcPr>
          <w:p w14:paraId="1F0C19F3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049" w:type="dxa"/>
            <w:noWrap/>
            <w:hideMark/>
          </w:tcPr>
          <w:p w14:paraId="2E4C5260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049" w:type="dxa"/>
            <w:noWrap/>
            <w:hideMark/>
          </w:tcPr>
          <w:p w14:paraId="4100F136" w14:textId="77777777" w:rsidR="00427107" w:rsidRPr="00667204" w:rsidRDefault="00427107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1049" w:type="dxa"/>
            <w:noWrap/>
            <w:hideMark/>
          </w:tcPr>
          <w:p w14:paraId="5C327144" w14:textId="77777777" w:rsidR="00427107" w:rsidRPr="00667204" w:rsidRDefault="00D11008" w:rsidP="00427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204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</w:tbl>
    <w:p w14:paraId="3F6C737D" w14:textId="77777777" w:rsidR="002F7DF2" w:rsidRPr="00427107" w:rsidRDefault="003708B1" w:rsidP="00427107"/>
    <w:sectPr w:rsidR="002F7DF2" w:rsidRPr="00427107" w:rsidSect="001D59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07"/>
    <w:rsid w:val="00017569"/>
    <w:rsid w:val="00093E7C"/>
    <w:rsid w:val="001D5919"/>
    <w:rsid w:val="003708B1"/>
    <w:rsid w:val="00427107"/>
    <w:rsid w:val="00621956"/>
    <w:rsid w:val="00667204"/>
    <w:rsid w:val="00712695"/>
    <w:rsid w:val="00964F52"/>
    <w:rsid w:val="00A2380F"/>
    <w:rsid w:val="00D11008"/>
    <w:rsid w:val="00E8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3A460B"/>
  <w15:chartTrackingRefBased/>
  <w15:docId w15:val="{4528F48A-3989-F348-A48E-75139F78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271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107"/>
    <w:rPr>
      <w:color w:val="800080"/>
      <w:u w:val="single"/>
    </w:rPr>
  </w:style>
  <w:style w:type="paragraph" w:customStyle="1" w:styleId="msonormal0">
    <w:name w:val="msonormal"/>
    <w:basedOn w:val="Normal"/>
    <w:rsid w:val="004271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xl65">
    <w:name w:val="xl65"/>
    <w:basedOn w:val="Normal"/>
    <w:rsid w:val="0042710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sv-SE"/>
    </w:rPr>
  </w:style>
  <w:style w:type="paragraph" w:customStyle="1" w:styleId="xl66">
    <w:name w:val="xl66"/>
    <w:basedOn w:val="Normal"/>
    <w:rsid w:val="0042710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eastAsia="sv-SE"/>
    </w:rPr>
  </w:style>
  <w:style w:type="paragraph" w:customStyle="1" w:styleId="xl67">
    <w:name w:val="xl67"/>
    <w:basedOn w:val="Normal"/>
    <w:rsid w:val="0042710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eastAsia="sv-SE"/>
    </w:rPr>
  </w:style>
  <w:style w:type="paragraph" w:customStyle="1" w:styleId="xl68">
    <w:name w:val="xl68"/>
    <w:basedOn w:val="Normal"/>
    <w:rsid w:val="0042710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lang w:eastAsia="sv-SE"/>
    </w:rPr>
  </w:style>
  <w:style w:type="paragraph" w:customStyle="1" w:styleId="xl69">
    <w:name w:val="xl69"/>
    <w:basedOn w:val="Normal"/>
    <w:rsid w:val="0042710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lang w:eastAsia="sv-SE"/>
    </w:rPr>
  </w:style>
  <w:style w:type="paragraph" w:customStyle="1" w:styleId="xl71">
    <w:name w:val="xl71"/>
    <w:basedOn w:val="Normal"/>
    <w:rsid w:val="0042710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70C0"/>
      <w:lang w:eastAsia="sv-SE"/>
    </w:rPr>
  </w:style>
  <w:style w:type="paragraph" w:customStyle="1" w:styleId="xl72">
    <w:name w:val="xl72"/>
    <w:basedOn w:val="Normal"/>
    <w:rsid w:val="0042710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lang w:eastAsia="sv-SE"/>
    </w:rPr>
  </w:style>
  <w:style w:type="paragraph" w:customStyle="1" w:styleId="xl73">
    <w:name w:val="xl73"/>
    <w:basedOn w:val="Normal"/>
    <w:rsid w:val="0042710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sv-SE"/>
    </w:rPr>
  </w:style>
  <w:style w:type="paragraph" w:customStyle="1" w:styleId="xl74">
    <w:name w:val="xl74"/>
    <w:basedOn w:val="Normal"/>
    <w:rsid w:val="0042710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70C0"/>
      <w:lang w:eastAsia="sv-SE"/>
    </w:rPr>
  </w:style>
  <w:style w:type="paragraph" w:customStyle="1" w:styleId="xl75">
    <w:name w:val="xl75"/>
    <w:basedOn w:val="Normal"/>
    <w:rsid w:val="00427107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xl76">
    <w:name w:val="xl76"/>
    <w:basedOn w:val="Normal"/>
    <w:rsid w:val="00427107"/>
    <w:pP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sv-SE"/>
    </w:rPr>
  </w:style>
  <w:style w:type="paragraph" w:customStyle="1" w:styleId="xl77">
    <w:name w:val="xl77"/>
    <w:basedOn w:val="Normal"/>
    <w:rsid w:val="00427107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eastAsia="sv-SE"/>
    </w:rPr>
  </w:style>
  <w:style w:type="paragraph" w:customStyle="1" w:styleId="xl78">
    <w:name w:val="xl78"/>
    <w:basedOn w:val="Normal"/>
    <w:rsid w:val="00427107"/>
    <w:pP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70C0"/>
      <w:lang w:eastAsia="sv-SE"/>
    </w:rPr>
  </w:style>
  <w:style w:type="table" w:styleId="TableGridLight">
    <w:name w:val="Grid Table Light"/>
    <w:basedOn w:val="TableNormal"/>
    <w:uiPriority w:val="40"/>
    <w:rsid w:val="004271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4271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xl70">
    <w:name w:val="xl70"/>
    <w:basedOn w:val="Normal"/>
    <w:rsid w:val="00427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B05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3981</Words>
  <Characters>22694</Characters>
  <Application>Microsoft Office Word</Application>
  <DocSecurity>0</DocSecurity>
  <Lines>189</Lines>
  <Paragraphs>53</Paragraphs>
  <ScaleCrop>false</ScaleCrop>
  <Company/>
  <LinksUpToDate>false</LinksUpToDate>
  <CharactersWithSpaces>26622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Matton</dc:creator>
  <cp:keywords/>
  <dc:description/>
  <cp:lastModifiedBy>Anna Matton</cp:lastModifiedBy>
  <cp:revision>4</cp:revision>
  <dcterms:created xsi:type="dcterms:W3CDTF">2021-06-28T15:00:00Z</dcterms:created>
  <dcterms:modified xsi:type="dcterms:W3CDTF">2021-06-28T15:01:00Z</dcterms:modified>
</cp:coreProperties>
</file>