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573B27" w:rsidRDefault="00654E8F" w:rsidP="0001436A">
      <w:pPr>
        <w:pStyle w:val="SupplementaryMaterial"/>
        <w:rPr>
          <w:b w:val="0"/>
        </w:rPr>
      </w:pPr>
      <w:r w:rsidRPr="00573B27">
        <w:t>Supplementary Material</w:t>
      </w:r>
    </w:p>
    <w:p w14:paraId="504EA189" w14:textId="77777777" w:rsidR="00610DE0" w:rsidRPr="00573B27" w:rsidRDefault="00610DE0" w:rsidP="00610DE0">
      <w:pPr>
        <w:widowControl w:val="0"/>
        <w:spacing w:before="0" w:after="0"/>
        <w:jc w:val="both"/>
        <w:rPr>
          <w:rFonts w:eastAsia="Yu Mincho" w:cs="Times New Roman"/>
          <w:kern w:val="2"/>
          <w:szCs w:val="24"/>
          <w:lang w:eastAsia="ja-JP"/>
        </w:rPr>
      </w:pPr>
    </w:p>
    <w:p w14:paraId="4CBAEA1E" w14:textId="157785BD" w:rsidR="007976F7" w:rsidRPr="00573B27" w:rsidRDefault="00327300" w:rsidP="007976F7">
      <w:pPr>
        <w:spacing w:before="0" w:after="0"/>
        <w:rPr>
          <w:rFonts w:eastAsia="MS Mincho" w:cs="Times New Roman"/>
          <w:kern w:val="2"/>
          <w:szCs w:val="24"/>
          <w:lang w:eastAsia="ja-JP"/>
        </w:rPr>
      </w:pPr>
      <w:r w:rsidRPr="00573B27">
        <w:rPr>
          <w:rFonts w:eastAsia="MS Mincho" w:cs="Times New Roman"/>
          <w:kern w:val="2"/>
          <w:szCs w:val="24"/>
          <w:lang w:eastAsia="ja-JP"/>
        </w:rPr>
        <w:t xml:space="preserve">Supplemental </w:t>
      </w:r>
      <w:r w:rsidRPr="00573B27">
        <w:rPr>
          <w:rFonts w:eastAsia="MS Mincho" w:cs="Times New Roman" w:hint="eastAsia"/>
          <w:kern w:val="2"/>
          <w:szCs w:val="24"/>
          <w:lang w:eastAsia="ja-JP"/>
        </w:rPr>
        <w:t>T</w:t>
      </w:r>
      <w:r w:rsidRPr="00573B27">
        <w:rPr>
          <w:rFonts w:eastAsia="MS Mincho" w:cs="Times New Roman"/>
          <w:kern w:val="2"/>
          <w:szCs w:val="24"/>
          <w:lang w:eastAsia="ja-JP"/>
        </w:rPr>
        <w:t xml:space="preserve">able </w:t>
      </w:r>
      <w:r w:rsidR="007976F7" w:rsidRPr="00573B27">
        <w:rPr>
          <w:rFonts w:eastAsia="MS Mincho" w:cs="Times New Roman"/>
          <w:kern w:val="2"/>
          <w:szCs w:val="24"/>
          <w:lang w:eastAsia="ja-JP"/>
        </w:rPr>
        <w:t xml:space="preserve">3. </w:t>
      </w:r>
      <w:r w:rsidR="002B0DD0" w:rsidRPr="00573B27">
        <w:rPr>
          <w:rFonts w:eastAsia="MS Mincho" w:cs="Times New Roman"/>
          <w:kern w:val="2"/>
          <w:szCs w:val="24"/>
          <w:lang w:eastAsia="ja-JP"/>
        </w:rPr>
        <w:t xml:space="preserve">Details </w:t>
      </w:r>
      <w:r w:rsidR="00692BE7" w:rsidRPr="00573B27">
        <w:rPr>
          <w:rFonts w:eastAsia="MS Mincho" w:cs="Times New Roman"/>
          <w:kern w:val="2"/>
          <w:szCs w:val="24"/>
          <w:lang w:eastAsia="ja-JP"/>
        </w:rPr>
        <w:t xml:space="preserve">of </w:t>
      </w:r>
      <w:r w:rsidR="002B0DD0" w:rsidRPr="00573B27">
        <w:rPr>
          <w:rFonts w:eastAsia="MS Mincho" w:cs="Times New Roman"/>
          <w:kern w:val="2"/>
          <w:szCs w:val="24"/>
          <w:lang w:eastAsia="ja-JP"/>
        </w:rPr>
        <w:t>d</w:t>
      </w:r>
      <w:r w:rsidR="007976F7" w:rsidRPr="00573B27">
        <w:rPr>
          <w:rFonts w:eastAsia="MS Mincho" w:cs="Times New Roman"/>
          <w:kern w:val="2"/>
          <w:szCs w:val="24"/>
          <w:lang w:eastAsia="ja-JP"/>
        </w:rPr>
        <w:t xml:space="preserve">ifferences in </w:t>
      </w:r>
      <w:r w:rsidR="00692BE7" w:rsidRPr="00573B27">
        <w:rPr>
          <w:rFonts w:eastAsia="MS Mincho" w:cs="Times New Roman"/>
          <w:kern w:val="2"/>
          <w:szCs w:val="24"/>
          <w:lang w:eastAsia="ja-JP"/>
        </w:rPr>
        <w:t xml:space="preserve">independently </w:t>
      </w:r>
      <w:r w:rsidR="007976F7" w:rsidRPr="00573B27">
        <w:rPr>
          <w:rFonts w:eastAsia="MS Mincho" w:cs="Times New Roman"/>
          <w:kern w:val="2"/>
          <w:szCs w:val="24"/>
          <w:lang w:eastAsia="ja-JP"/>
        </w:rPr>
        <w:t>associated factors in patients without and with COVID-19 infections</w:t>
      </w:r>
    </w:p>
    <w:p w14:paraId="39B470D8" w14:textId="0C771069" w:rsidR="007976F7" w:rsidRPr="00573B27" w:rsidRDefault="00651A3F" w:rsidP="007976F7">
      <w:pPr>
        <w:widowControl w:val="0"/>
        <w:spacing w:before="0" w:after="0"/>
        <w:jc w:val="both"/>
        <w:rPr>
          <w:rFonts w:eastAsia="MS Mincho" w:cs="Times New Roman"/>
          <w:kern w:val="2"/>
          <w:szCs w:val="28"/>
          <w:lang w:eastAsia="ja-JP"/>
        </w:rPr>
      </w:pPr>
      <w:r w:rsidRPr="00573B27">
        <w:rPr>
          <w:rFonts w:eastAsia="MS Mincho" w:cs="Times New Roman"/>
          <w:kern w:val="2"/>
          <w:szCs w:val="28"/>
          <w:lang w:eastAsia="ja-JP"/>
        </w:rPr>
        <w:t>Data</w:t>
      </w:r>
      <w:r w:rsidR="007976F7" w:rsidRPr="00573B27">
        <w:rPr>
          <w:rFonts w:eastAsia="MS Mincho" w:cs="Times New Roman"/>
          <w:kern w:val="2"/>
          <w:szCs w:val="28"/>
          <w:lang w:eastAsia="ja-JP"/>
        </w:rPr>
        <w:t xml:space="preserve"> are presented as odds ratio</w:t>
      </w:r>
      <w:r w:rsidRPr="00573B27">
        <w:rPr>
          <w:rFonts w:eastAsia="MS Mincho" w:cs="Times New Roman"/>
          <w:kern w:val="2"/>
          <w:szCs w:val="28"/>
          <w:lang w:eastAsia="ja-JP"/>
        </w:rPr>
        <w:t>s</w:t>
      </w:r>
      <w:r w:rsidR="007976F7" w:rsidRPr="00573B27">
        <w:rPr>
          <w:rFonts w:eastAsia="MS Mincho" w:cs="Times New Roman"/>
          <w:kern w:val="2"/>
          <w:szCs w:val="28"/>
          <w:lang w:eastAsia="ja-JP"/>
        </w:rPr>
        <w:t xml:space="preserve"> [95% Confidence Interval] (*: p value &lt;0.05, **: &lt;0.01, ***:&lt;0.001). ICU intensive care unit, SAT spontaneous awakening trials, SBT spontaneous breathing trials. </w:t>
      </w:r>
      <w:r w:rsidRPr="00573B27">
        <w:rPr>
          <w:rFonts w:eastAsia="MS Mincho" w:cs="Times New Roman"/>
          <w:kern w:val="2"/>
          <w:szCs w:val="28"/>
          <w:lang w:eastAsia="ja-JP"/>
        </w:rPr>
        <w:t>B</w:t>
      </w:r>
      <w:r w:rsidR="007976F7" w:rsidRPr="00573B27">
        <w:rPr>
          <w:rFonts w:eastAsia="MS Mincho" w:cs="Times New Roman"/>
          <w:kern w:val="2"/>
          <w:szCs w:val="28"/>
          <w:lang w:eastAsia="ja-JP"/>
        </w:rPr>
        <w:t xml:space="preserve">lank cells are variables excluded from multivariable logistic regression analysis because the number of patients </w:t>
      </w:r>
      <w:r w:rsidRPr="00573B27">
        <w:rPr>
          <w:rFonts w:eastAsia="MS Mincho" w:cs="Times New Roman"/>
          <w:kern w:val="2"/>
          <w:szCs w:val="28"/>
          <w:lang w:eastAsia="ja-JP"/>
        </w:rPr>
        <w:t>in</w:t>
      </w:r>
      <w:r w:rsidR="007976F7" w:rsidRPr="00573B27">
        <w:rPr>
          <w:rFonts w:eastAsia="MS Mincho" w:cs="Times New Roman"/>
          <w:kern w:val="2"/>
          <w:szCs w:val="28"/>
          <w:lang w:eastAsia="ja-JP"/>
        </w:rPr>
        <w:t xml:space="preserve"> the category is too small (</w:t>
      </w:r>
      <w:r w:rsidR="007976F7" w:rsidRPr="00573B27">
        <w:rPr>
          <w:rFonts w:ascii="Yu Mincho" w:eastAsia="Yu Mincho" w:hAnsi="Yu Mincho" w:cs="Times New Roman" w:hint="eastAsia"/>
          <w:kern w:val="2"/>
          <w:szCs w:val="28"/>
          <w:lang w:eastAsia="ja-JP"/>
        </w:rPr>
        <w:t>≤</w:t>
      </w:r>
      <w:r w:rsidR="007976F7" w:rsidRPr="00573B27">
        <w:rPr>
          <w:rFonts w:eastAsia="MS Mincho" w:cs="Times New Roman"/>
          <w:kern w:val="2"/>
          <w:szCs w:val="28"/>
          <w:lang w:eastAsia="ja-JP"/>
        </w:rPr>
        <w:t xml:space="preserve">5 patients) to create </w:t>
      </w:r>
      <w:r w:rsidRPr="00573B27">
        <w:rPr>
          <w:rFonts w:eastAsia="MS Mincho" w:cs="Times New Roman"/>
          <w:kern w:val="2"/>
          <w:szCs w:val="28"/>
          <w:lang w:eastAsia="ja-JP"/>
        </w:rPr>
        <w:t xml:space="preserve">a </w:t>
      </w:r>
      <w:r w:rsidR="007976F7" w:rsidRPr="00573B27">
        <w:rPr>
          <w:rFonts w:eastAsia="MS Mincho" w:cs="Times New Roman"/>
          <w:kern w:val="2"/>
          <w:szCs w:val="28"/>
          <w:lang w:eastAsia="ja-JP"/>
        </w:rPr>
        <w:t>suitable model or the variables w</w:t>
      </w:r>
      <w:r w:rsidRPr="00573B27">
        <w:rPr>
          <w:rFonts w:eastAsia="MS Mincho" w:cs="Times New Roman"/>
          <w:kern w:val="2"/>
          <w:szCs w:val="28"/>
          <w:lang w:eastAsia="ja-JP"/>
        </w:rPr>
        <w:t>ere</w:t>
      </w:r>
      <w:r w:rsidR="007976F7" w:rsidRPr="00573B27">
        <w:rPr>
          <w:rFonts w:eastAsia="MS Mincho" w:cs="Times New Roman"/>
          <w:kern w:val="2"/>
          <w:szCs w:val="28"/>
          <w:lang w:eastAsia="ja-JP"/>
        </w:rPr>
        <w:t xml:space="preserve"> removed through the stepwise method with Akaike information criterion.</w:t>
      </w:r>
    </w:p>
    <w:p w14:paraId="436F0F5E" w14:textId="5A59D02E" w:rsidR="00610DE0" w:rsidRPr="00573B27" w:rsidRDefault="00610DE0" w:rsidP="007976F7">
      <w:pPr>
        <w:spacing w:before="0" w:after="0"/>
        <w:rPr>
          <w:rFonts w:eastAsia="Yu Mincho" w:cs="Times New Roman"/>
          <w:kern w:val="2"/>
          <w:szCs w:val="24"/>
          <w:lang w:eastAsia="ja-JP"/>
        </w:rPr>
      </w:pPr>
    </w:p>
    <w:tbl>
      <w:tblPr>
        <w:tblpPr w:leftFromText="142" w:rightFromText="142" w:vertAnchor="text" w:horzAnchor="margin" w:tblpX="-426" w:tblpY="235"/>
        <w:tblW w:w="1542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0"/>
        <w:gridCol w:w="967"/>
        <w:gridCol w:w="992"/>
        <w:gridCol w:w="968"/>
        <w:gridCol w:w="993"/>
        <w:gridCol w:w="968"/>
        <w:gridCol w:w="977"/>
        <w:gridCol w:w="920"/>
        <w:gridCol w:w="993"/>
        <w:gridCol w:w="992"/>
        <w:gridCol w:w="992"/>
        <w:gridCol w:w="992"/>
        <w:gridCol w:w="993"/>
        <w:gridCol w:w="992"/>
        <w:gridCol w:w="992"/>
      </w:tblGrid>
      <w:tr w:rsidR="00573B27" w:rsidRPr="00573B27" w14:paraId="7FE463AE" w14:textId="77777777" w:rsidTr="008010BC">
        <w:trPr>
          <w:trHeight w:val="807"/>
        </w:trPr>
        <w:tc>
          <w:tcPr>
            <w:tcW w:w="16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noWrap/>
          </w:tcPr>
          <w:p w14:paraId="502106DF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b/>
                <w:sz w:val="16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sz w:val="28"/>
                <w:szCs w:val="16"/>
                <w:lang w:eastAsia="ja-JP"/>
              </w:rPr>
              <w:t>Element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14:paraId="1E116D62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b/>
                <w:bCs/>
                <w:sz w:val="28"/>
                <w:szCs w:val="16"/>
                <w:u w:val="single"/>
                <w:lang w:eastAsia="ja-JP"/>
              </w:rPr>
            </w:pPr>
            <w:r w:rsidRPr="00573B27">
              <w:rPr>
                <w:rFonts w:eastAsia="Yu Gothic" w:cs="Times New Roman"/>
                <w:b/>
                <w:bCs/>
                <w:i/>
                <w:iCs/>
                <w:sz w:val="28"/>
                <w:szCs w:val="16"/>
                <w:lang w:eastAsia="ja-JP"/>
              </w:rPr>
              <w:t>A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14:paraId="1D9E104F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b/>
                <w:bCs/>
                <w:sz w:val="28"/>
                <w:szCs w:val="16"/>
                <w:u w:val="single"/>
                <w:lang w:eastAsia="ja-JP"/>
              </w:rPr>
            </w:pPr>
            <w:r w:rsidRPr="00573B27">
              <w:rPr>
                <w:rFonts w:eastAsia="Yu Gothic" w:cs="Times New Roman"/>
                <w:b/>
                <w:bCs/>
                <w:iCs/>
                <w:sz w:val="28"/>
                <w:szCs w:val="16"/>
                <w:lang w:eastAsia="ja-JP"/>
              </w:rPr>
              <w:t xml:space="preserve">B: </w:t>
            </w:r>
            <w:r w:rsidRPr="00573B27">
              <w:rPr>
                <w:rFonts w:eastAsia="Yu Gothic" w:cs="Times New Roman"/>
                <w:b/>
                <w:bCs/>
                <w:iCs/>
                <w:sz w:val="22"/>
                <w:szCs w:val="16"/>
                <w:lang w:eastAsia="ja-JP"/>
              </w:rPr>
              <w:t>Spontaneous Awakening Trials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14:paraId="53E47A05" w14:textId="77777777" w:rsidR="007976F7" w:rsidRPr="00573B27" w:rsidRDefault="007976F7" w:rsidP="008010BC">
            <w:pPr>
              <w:spacing w:before="0" w:after="0"/>
              <w:jc w:val="both"/>
              <w:rPr>
                <w:rFonts w:eastAsia="Yu Gothic" w:cs="Times New Roman"/>
                <w:b/>
                <w:bCs/>
                <w:sz w:val="28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bCs/>
                <w:sz w:val="28"/>
                <w:szCs w:val="16"/>
                <w:lang w:eastAsia="ja-JP"/>
              </w:rPr>
              <w:t xml:space="preserve">B: </w:t>
            </w:r>
            <w:r w:rsidRPr="00573B27">
              <w:rPr>
                <w:rFonts w:eastAsia="Yu Gothic" w:cs="Times New Roman"/>
                <w:b/>
                <w:bCs/>
                <w:szCs w:val="16"/>
                <w:lang w:eastAsia="ja-JP"/>
              </w:rPr>
              <w:t>Spontaneous Breathing Trials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14:paraId="7F29EB0D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b/>
                <w:bCs/>
                <w:sz w:val="28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bCs/>
                <w:sz w:val="28"/>
                <w:szCs w:val="16"/>
                <w:lang w:eastAsia="ja-JP"/>
              </w:rPr>
              <w:t>C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14:paraId="062B5EBE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b/>
                <w:bCs/>
                <w:sz w:val="28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bCs/>
                <w:sz w:val="28"/>
                <w:szCs w:val="16"/>
                <w:lang w:eastAsia="ja-JP"/>
              </w:rPr>
              <w:t>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14:paraId="48DE4CCE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b/>
                <w:bCs/>
                <w:sz w:val="28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bCs/>
                <w:sz w:val="28"/>
                <w:szCs w:val="16"/>
                <w:lang w:eastAsia="ja-JP"/>
              </w:rPr>
              <w:t>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14:paraId="13355401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b/>
                <w:bCs/>
                <w:sz w:val="28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bCs/>
                <w:sz w:val="28"/>
                <w:szCs w:val="16"/>
                <w:lang w:eastAsia="ja-JP"/>
              </w:rPr>
              <w:t>F</w:t>
            </w:r>
          </w:p>
        </w:tc>
      </w:tr>
      <w:tr w:rsidR="00573B27" w:rsidRPr="00573B27" w14:paraId="019494DE" w14:textId="77777777" w:rsidTr="008010BC">
        <w:trPr>
          <w:trHeight w:val="707"/>
        </w:trPr>
        <w:tc>
          <w:tcPr>
            <w:tcW w:w="169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noWrap/>
            <w:hideMark/>
          </w:tcPr>
          <w:p w14:paraId="77D108B0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b/>
                <w:bCs/>
                <w:sz w:val="16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bCs/>
                <w:sz w:val="32"/>
                <w:szCs w:val="32"/>
                <w:lang w:eastAsia="ja-JP"/>
              </w:rPr>
              <w:t>Factor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D9D9D9"/>
          </w:tcPr>
          <w:p w14:paraId="29473928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 w:val="22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bCs/>
                <w:i/>
                <w:iCs/>
                <w:sz w:val="22"/>
                <w:szCs w:val="16"/>
                <w:lang w:eastAsia="ja-JP"/>
              </w:rPr>
              <w:t>Non- COVID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noWrap/>
            <w:hideMark/>
          </w:tcPr>
          <w:p w14:paraId="2C6878B1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b/>
                <w:bCs/>
                <w:sz w:val="22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bCs/>
                <w:sz w:val="22"/>
                <w:szCs w:val="16"/>
                <w:lang w:eastAsia="ja-JP"/>
              </w:rPr>
              <w:t>COVID</w:t>
            </w:r>
          </w:p>
          <w:p w14:paraId="3EEAEAE1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 w:val="22"/>
                <w:szCs w:val="16"/>
                <w:lang w:eastAsia="ja-JP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D9D9D9"/>
          </w:tcPr>
          <w:p w14:paraId="554185A4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 w:val="22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bCs/>
                <w:i/>
                <w:iCs/>
                <w:sz w:val="22"/>
                <w:szCs w:val="16"/>
                <w:lang w:eastAsia="ja-JP"/>
              </w:rPr>
              <w:t>Non-COVID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noWrap/>
            <w:hideMark/>
          </w:tcPr>
          <w:p w14:paraId="4DB0BE7E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b/>
                <w:bCs/>
                <w:sz w:val="22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bCs/>
                <w:sz w:val="22"/>
                <w:szCs w:val="16"/>
                <w:lang w:eastAsia="ja-JP"/>
              </w:rPr>
              <w:t>COVID</w:t>
            </w:r>
          </w:p>
          <w:p w14:paraId="1088C06B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 w:val="22"/>
                <w:szCs w:val="16"/>
                <w:lang w:eastAsia="ja-JP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D9D9D9"/>
          </w:tcPr>
          <w:p w14:paraId="694A77C6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 w:val="22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bCs/>
                <w:i/>
                <w:iCs/>
                <w:sz w:val="22"/>
                <w:szCs w:val="16"/>
                <w:lang w:eastAsia="ja-JP"/>
              </w:rPr>
              <w:t>Non-COVID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14:paraId="68E1DBE4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b/>
                <w:bCs/>
                <w:sz w:val="22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bCs/>
                <w:sz w:val="22"/>
                <w:szCs w:val="16"/>
                <w:lang w:eastAsia="ja-JP"/>
              </w:rPr>
              <w:t>COVID</w:t>
            </w:r>
          </w:p>
          <w:p w14:paraId="3BBDA86C" w14:textId="77777777" w:rsidR="007976F7" w:rsidRPr="00573B27" w:rsidRDefault="007976F7" w:rsidP="008010BC">
            <w:pPr>
              <w:spacing w:before="0" w:after="0"/>
              <w:jc w:val="both"/>
              <w:rPr>
                <w:rFonts w:eastAsia="Yu Gothic" w:cs="Times New Roman"/>
                <w:sz w:val="22"/>
                <w:szCs w:val="16"/>
                <w:lang w:eastAsia="ja-JP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D9D9D9"/>
          </w:tcPr>
          <w:p w14:paraId="75F314F7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 w:val="22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bCs/>
                <w:i/>
                <w:iCs/>
                <w:sz w:val="22"/>
                <w:szCs w:val="16"/>
                <w:lang w:eastAsia="ja-JP"/>
              </w:rPr>
              <w:t>Non-COVID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noWrap/>
            <w:hideMark/>
          </w:tcPr>
          <w:p w14:paraId="097850DA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b/>
                <w:bCs/>
                <w:sz w:val="22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bCs/>
                <w:sz w:val="22"/>
                <w:szCs w:val="16"/>
                <w:lang w:eastAsia="ja-JP"/>
              </w:rPr>
              <w:t>COVID</w:t>
            </w:r>
          </w:p>
          <w:p w14:paraId="67C27E41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 w:val="22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D9D9D9"/>
          </w:tcPr>
          <w:p w14:paraId="2B727342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 w:val="22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bCs/>
                <w:i/>
                <w:iCs/>
                <w:sz w:val="22"/>
                <w:szCs w:val="16"/>
                <w:lang w:eastAsia="ja-JP"/>
              </w:rPr>
              <w:t>Non-COVID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noWrap/>
            <w:hideMark/>
          </w:tcPr>
          <w:p w14:paraId="60BC772D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b/>
                <w:bCs/>
                <w:sz w:val="22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bCs/>
                <w:sz w:val="22"/>
                <w:szCs w:val="16"/>
                <w:lang w:eastAsia="ja-JP"/>
              </w:rPr>
              <w:t>COVID</w:t>
            </w:r>
          </w:p>
          <w:p w14:paraId="3934EF23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 w:val="22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D9D9D9"/>
          </w:tcPr>
          <w:p w14:paraId="3EC6D9DF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 w:val="22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bCs/>
                <w:i/>
                <w:iCs/>
                <w:sz w:val="22"/>
                <w:szCs w:val="16"/>
                <w:lang w:eastAsia="ja-JP"/>
              </w:rPr>
              <w:t>Non-COVID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noWrap/>
            <w:hideMark/>
          </w:tcPr>
          <w:p w14:paraId="6DA116C7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b/>
                <w:bCs/>
                <w:sz w:val="22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bCs/>
                <w:sz w:val="22"/>
                <w:szCs w:val="16"/>
                <w:lang w:eastAsia="ja-JP"/>
              </w:rPr>
              <w:t>COVID</w:t>
            </w:r>
          </w:p>
          <w:p w14:paraId="57F3B72B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 w:val="22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D9D9D9"/>
          </w:tcPr>
          <w:p w14:paraId="3BC6D599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 w:val="22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bCs/>
                <w:i/>
                <w:iCs/>
                <w:sz w:val="22"/>
                <w:szCs w:val="16"/>
                <w:lang w:eastAsia="ja-JP"/>
              </w:rPr>
              <w:t>Non-COVID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noWrap/>
            <w:hideMark/>
          </w:tcPr>
          <w:p w14:paraId="55FD146A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b/>
                <w:bCs/>
                <w:sz w:val="22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bCs/>
                <w:sz w:val="22"/>
                <w:szCs w:val="16"/>
                <w:lang w:eastAsia="ja-JP"/>
              </w:rPr>
              <w:t>COVID</w:t>
            </w:r>
          </w:p>
          <w:p w14:paraId="69050B6F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 w:val="22"/>
                <w:szCs w:val="16"/>
                <w:lang w:eastAsia="ja-JP"/>
              </w:rPr>
            </w:pPr>
          </w:p>
        </w:tc>
      </w:tr>
      <w:tr w:rsidR="00573B27" w:rsidRPr="00573B27" w14:paraId="00174AC8" w14:textId="77777777" w:rsidTr="008010BC">
        <w:trPr>
          <w:trHeight w:val="529"/>
        </w:trPr>
        <w:tc>
          <w:tcPr>
            <w:tcW w:w="169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C1FBF92" w14:textId="77777777" w:rsidR="007976F7" w:rsidRPr="00573B27" w:rsidRDefault="007976F7" w:rsidP="008010BC">
            <w:pPr>
              <w:spacing w:before="0" w:after="0" w:line="240" w:lineRule="exact"/>
              <w:rPr>
                <w:rFonts w:eastAsia="Yu Gothic" w:cs="Times New Roman"/>
                <w:b/>
                <w:sz w:val="20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sz w:val="20"/>
                <w:szCs w:val="16"/>
                <w:lang w:eastAsia="ja-JP"/>
              </w:rPr>
              <w:t>Presence of a specific written protocol</w:t>
            </w:r>
          </w:p>
        </w:tc>
        <w:tc>
          <w:tcPr>
            <w:tcW w:w="9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05235A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Yu Gothic" w:cs="Times New Roman" w:hint="eastAsia"/>
                <w:b/>
                <w:bCs/>
                <w:szCs w:val="24"/>
                <w:lang w:eastAsia="ja-JP"/>
              </w:rPr>
              <w:t>2</w:t>
            </w:r>
            <w:r w:rsidRPr="00573B27">
              <w:rPr>
                <w:rFonts w:eastAsia="Yu Gothic" w:cs="Times New Roman"/>
                <w:b/>
                <w:bCs/>
                <w:szCs w:val="24"/>
                <w:lang w:eastAsia="ja-JP"/>
              </w:rPr>
              <w:t>.37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***</w:t>
            </w:r>
          </w:p>
          <w:p w14:paraId="4529F46F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sz w:val="14"/>
                <w:szCs w:val="14"/>
                <w:lang w:eastAsia="ja-JP"/>
              </w:rPr>
              <w:t>[1.45-3.87]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931DC3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Yu Gothic" w:cs="Times New Roman" w:hint="eastAsia"/>
                <w:b/>
                <w:bCs/>
                <w:szCs w:val="24"/>
                <w:lang w:eastAsia="ja-JP"/>
              </w:rPr>
              <w:t>2</w:t>
            </w:r>
            <w:r w:rsidRPr="00573B27">
              <w:rPr>
                <w:rFonts w:eastAsia="Yu Gothic" w:cs="Times New Roman"/>
                <w:b/>
                <w:bCs/>
                <w:szCs w:val="24"/>
                <w:lang w:eastAsia="ja-JP"/>
              </w:rPr>
              <w:t>.43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</w:t>
            </w:r>
          </w:p>
          <w:p w14:paraId="27E9C112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sz w:val="14"/>
                <w:szCs w:val="14"/>
                <w:lang w:eastAsia="ja-JP"/>
              </w:rPr>
              <w:t>[1.31-4.52]</w:t>
            </w:r>
          </w:p>
        </w:tc>
        <w:tc>
          <w:tcPr>
            <w:tcW w:w="96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A09380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4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.25</w:t>
            </w:r>
            <w:r w:rsidRPr="00573B27">
              <w:rPr>
                <w:rFonts w:eastAsia="MS Mincho" w:cs="Times New Roman"/>
                <w:szCs w:val="24"/>
                <w:vertAlign w:val="superscript"/>
                <w:lang w:eastAsia="ja-JP"/>
              </w:rPr>
              <w:t>***</w:t>
            </w:r>
          </w:p>
          <w:p w14:paraId="244765AD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Cs w:val="24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[2.46-7.34]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145EF5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5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.84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***</w:t>
            </w:r>
          </w:p>
          <w:p w14:paraId="428BD749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[2.49-13.70]</w:t>
            </w:r>
          </w:p>
        </w:tc>
        <w:tc>
          <w:tcPr>
            <w:tcW w:w="96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CEF625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97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63C5AF1F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3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.36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***</w:t>
            </w:r>
          </w:p>
          <w:p w14:paraId="31DC359E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[1.69-6.67]</w:t>
            </w:r>
          </w:p>
        </w:tc>
        <w:tc>
          <w:tcPr>
            <w:tcW w:w="9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01C3D1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2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.10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</w:t>
            </w:r>
          </w:p>
          <w:p w14:paraId="26C20577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[1.15-3.81]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586637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650D4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67B0CE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1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.83</w:t>
            </w:r>
            <w:r w:rsidRPr="00573B27">
              <w:rPr>
                <w:rFonts w:eastAsia="Yu Gothic" w:cs="Times New Roman"/>
                <w:b/>
                <w:bCs/>
                <w:szCs w:val="24"/>
                <w:lang w:eastAsia="ja-JP"/>
              </w:rPr>
              <w:t>*</w:t>
            </w:r>
          </w:p>
          <w:p w14:paraId="5CF695DE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[1.01-3.32]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046FA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90FE327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8A0C3C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04350F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3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7.6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***</w:t>
            </w:r>
          </w:p>
          <w:p w14:paraId="0474636F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[13.8-102.00]</w:t>
            </w:r>
          </w:p>
        </w:tc>
      </w:tr>
      <w:tr w:rsidR="00573B27" w:rsidRPr="00573B27" w14:paraId="31111BC5" w14:textId="77777777" w:rsidTr="008010BC">
        <w:trPr>
          <w:trHeight w:val="521"/>
        </w:trPr>
        <w:tc>
          <w:tcPr>
            <w:tcW w:w="16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9C89A4" w14:textId="4EBD4F34" w:rsidR="007976F7" w:rsidRPr="00573B27" w:rsidRDefault="007976F7" w:rsidP="008010BC">
            <w:pPr>
              <w:spacing w:before="0" w:after="0" w:line="240" w:lineRule="exact"/>
              <w:rPr>
                <w:rFonts w:eastAsia="Yu Gothic" w:cs="Times New Roman"/>
                <w:b/>
                <w:sz w:val="20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sz w:val="20"/>
                <w:szCs w:val="16"/>
                <w:lang w:eastAsia="ja-JP"/>
              </w:rPr>
              <w:t>Application of a target or goal to ICU patients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5907C9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Yu Gothic" w:cs="Times New Roman" w:hint="eastAsia"/>
                <w:b/>
                <w:bCs/>
                <w:szCs w:val="24"/>
                <w:lang w:eastAsia="ja-JP"/>
              </w:rPr>
              <w:t>5</w:t>
            </w:r>
            <w:r w:rsidRPr="00573B27">
              <w:rPr>
                <w:rFonts w:eastAsia="Yu Gothic" w:cs="Times New Roman"/>
                <w:b/>
                <w:bCs/>
                <w:szCs w:val="24"/>
                <w:lang w:eastAsia="ja-JP"/>
              </w:rPr>
              <w:t>.31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***</w:t>
            </w:r>
          </w:p>
          <w:p w14:paraId="1A8C7BCA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sz w:val="14"/>
                <w:szCs w:val="14"/>
                <w:lang w:eastAsia="ja-JP"/>
              </w:rPr>
              <w:t>[3.33-8.46]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A75A683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b/>
                <w:bCs/>
                <w:szCs w:val="24"/>
                <w:vertAlign w:val="superscript"/>
                <w:lang w:eastAsia="ja-JP"/>
              </w:rPr>
            </w:pPr>
            <w:r w:rsidRPr="00573B27">
              <w:rPr>
                <w:rFonts w:eastAsia="Yu Gothic" w:cs="Times New Roman" w:hint="eastAsia"/>
                <w:b/>
                <w:bCs/>
                <w:szCs w:val="24"/>
                <w:lang w:eastAsia="ja-JP"/>
              </w:rPr>
              <w:t>1</w:t>
            </w:r>
            <w:r w:rsidRPr="00573B27">
              <w:rPr>
                <w:rFonts w:eastAsia="Yu Gothic" w:cs="Times New Roman"/>
                <w:b/>
                <w:bCs/>
                <w:szCs w:val="24"/>
                <w:lang w:eastAsia="ja-JP"/>
              </w:rPr>
              <w:t>1.20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***</w:t>
            </w:r>
          </w:p>
          <w:p w14:paraId="2E81B6EC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sz w:val="14"/>
                <w:szCs w:val="14"/>
                <w:lang w:eastAsia="ja-JP"/>
              </w:rPr>
              <w:t>[6.08-20.50]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535294" w14:textId="77777777" w:rsidR="007976F7" w:rsidRPr="00573B27" w:rsidRDefault="007976F7" w:rsidP="008010BC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93BF40" w14:textId="77777777" w:rsidR="007976F7" w:rsidRPr="00573B27" w:rsidRDefault="007976F7" w:rsidP="008010BC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1CB8AB" w14:textId="77777777" w:rsidR="007976F7" w:rsidRPr="00573B27" w:rsidRDefault="007976F7" w:rsidP="008010BC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1FE5375D" w14:textId="77777777" w:rsidR="007976F7" w:rsidRPr="00573B27" w:rsidRDefault="007976F7" w:rsidP="008010BC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89A9F3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6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.61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***</w:t>
            </w:r>
          </w:p>
          <w:p w14:paraId="3749ADD6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[3.95-11.10]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9ECD6D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1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9.4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***</w:t>
            </w:r>
          </w:p>
          <w:p w14:paraId="073B8A8B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[9.00-41.90]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3EB5F7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AD77271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4E04E3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1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0.7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***</w:t>
            </w:r>
          </w:p>
          <w:p w14:paraId="7A1E35E7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[5.20-22.20]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06DD05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1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4.4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***</w:t>
            </w:r>
          </w:p>
          <w:p w14:paraId="4659FDA1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[6.33-32.80]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63EA39" w14:textId="77777777" w:rsidR="007976F7" w:rsidRPr="00573B27" w:rsidRDefault="007976F7" w:rsidP="008010BC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1D534A" w14:textId="77777777" w:rsidR="007976F7" w:rsidRPr="00573B27" w:rsidRDefault="007976F7" w:rsidP="008010BC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ja-JP"/>
              </w:rPr>
            </w:pPr>
          </w:p>
        </w:tc>
      </w:tr>
      <w:tr w:rsidR="00573B27" w:rsidRPr="00573B27" w14:paraId="59E84538" w14:textId="77777777" w:rsidTr="008010BC">
        <w:trPr>
          <w:trHeight w:val="312"/>
        </w:trPr>
        <w:tc>
          <w:tcPr>
            <w:tcW w:w="16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631EE4" w14:textId="77777777" w:rsidR="007976F7" w:rsidRPr="00573B27" w:rsidRDefault="007976F7" w:rsidP="008010BC">
            <w:pPr>
              <w:spacing w:before="0" w:after="0" w:line="240" w:lineRule="exact"/>
              <w:rPr>
                <w:rFonts w:eastAsia="Yu Gothic" w:cs="Times New Roman"/>
                <w:b/>
                <w:sz w:val="20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sz w:val="20"/>
                <w:szCs w:val="16"/>
                <w:lang w:eastAsia="ja-JP"/>
              </w:rPr>
              <w:t>Number of ICU beds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5183A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Yu Gothic" w:cs="Times New Roman" w:hint="eastAsia"/>
                <w:b/>
                <w:bCs/>
                <w:szCs w:val="24"/>
                <w:lang w:eastAsia="ja-JP"/>
              </w:rPr>
              <w:t>1</w:t>
            </w:r>
            <w:r w:rsidRPr="00573B27">
              <w:rPr>
                <w:rFonts w:eastAsia="Yu Gothic" w:cs="Times New Roman"/>
                <w:b/>
                <w:bCs/>
                <w:szCs w:val="24"/>
                <w:lang w:eastAsia="ja-JP"/>
              </w:rPr>
              <w:t>.02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</w:t>
            </w:r>
          </w:p>
          <w:p w14:paraId="119F253E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sz w:val="14"/>
                <w:szCs w:val="14"/>
                <w:lang w:eastAsia="ja-JP"/>
              </w:rPr>
              <w:t>[1.00-1.40]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1646988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314E1D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Yu Gothic" w:cs="Times New Roman" w:hint="eastAsia"/>
                <w:b/>
                <w:bCs/>
                <w:szCs w:val="24"/>
                <w:lang w:eastAsia="ja-JP"/>
              </w:rPr>
              <w:t>0</w:t>
            </w:r>
            <w:r w:rsidRPr="00573B27">
              <w:rPr>
                <w:rFonts w:eastAsia="Yu Gothic" w:cs="Times New Roman"/>
                <w:b/>
                <w:bCs/>
                <w:szCs w:val="24"/>
                <w:lang w:eastAsia="ja-JP"/>
              </w:rPr>
              <w:t>.94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***</w:t>
            </w:r>
          </w:p>
          <w:p w14:paraId="128E81DC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sz w:val="14"/>
                <w:szCs w:val="14"/>
                <w:lang w:eastAsia="ja-JP"/>
              </w:rPr>
              <w:t>[0.91-0.97]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1887CD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1E83C3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55B1A3D6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szCs w:val="24"/>
                <w:lang w:eastAsia="ja-JP"/>
              </w:rPr>
              <w:t>1</w:t>
            </w:r>
            <w:r w:rsidRPr="00573B27">
              <w:rPr>
                <w:rFonts w:eastAsia="MS Mincho" w:cs="Times New Roman"/>
                <w:szCs w:val="24"/>
                <w:lang w:eastAsia="ja-JP"/>
              </w:rPr>
              <w:t>.02</w:t>
            </w:r>
          </w:p>
          <w:p w14:paraId="1AE7219C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[0.99-1.04]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1217C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szCs w:val="24"/>
                <w:lang w:eastAsia="ja-JP"/>
              </w:rPr>
              <w:t>1</w:t>
            </w:r>
            <w:r w:rsidRPr="00573B27">
              <w:rPr>
                <w:rFonts w:eastAsia="MS Mincho" w:cs="Times New Roman"/>
                <w:szCs w:val="24"/>
                <w:lang w:eastAsia="ja-JP"/>
              </w:rPr>
              <w:t>.02</w:t>
            </w:r>
          </w:p>
          <w:p w14:paraId="366E5449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[0.99-1.05]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A43DE0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68D8B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.96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</w:t>
            </w:r>
          </w:p>
          <w:p w14:paraId="2BD0FF2A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[0.94-0.99]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D9B6CB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.97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</w:t>
            </w:r>
          </w:p>
          <w:p w14:paraId="3A4636A1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[0.96-0.99]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A90C3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804D40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1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.03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</w:t>
            </w:r>
          </w:p>
          <w:p w14:paraId="592063DE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[1.00-1.05]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A430C3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EF7F03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b/>
                <w:bCs/>
                <w:sz w:val="16"/>
                <w:szCs w:val="16"/>
                <w:lang w:eastAsia="ja-JP"/>
              </w:rPr>
            </w:pPr>
          </w:p>
        </w:tc>
      </w:tr>
      <w:tr w:rsidR="00573B27" w:rsidRPr="00573B27" w14:paraId="46A2DC3A" w14:textId="77777777" w:rsidTr="008010BC">
        <w:trPr>
          <w:trHeight w:val="862"/>
        </w:trPr>
        <w:tc>
          <w:tcPr>
            <w:tcW w:w="16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B458D9" w14:textId="14C98134" w:rsidR="007976F7" w:rsidRPr="00573B27" w:rsidRDefault="007976F7" w:rsidP="008010BC">
            <w:pPr>
              <w:spacing w:before="0" w:after="0" w:line="240" w:lineRule="exact"/>
              <w:rPr>
                <w:rFonts w:eastAsia="Yu Gothic" w:cs="Times New Roman"/>
                <w:b/>
                <w:sz w:val="20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sz w:val="20"/>
                <w:szCs w:val="16"/>
                <w:lang w:eastAsia="ja-JP"/>
              </w:rPr>
              <w:t xml:space="preserve">Number of ICU beds allocated </w:t>
            </w:r>
            <w:r w:rsidR="00692BE7" w:rsidRPr="00573B27">
              <w:rPr>
                <w:rFonts w:eastAsia="Yu Gothic" w:cs="Times New Roman"/>
                <w:b/>
                <w:sz w:val="20"/>
                <w:szCs w:val="16"/>
                <w:lang w:eastAsia="ja-JP"/>
              </w:rPr>
              <w:t xml:space="preserve">to patients </w:t>
            </w:r>
            <w:r w:rsidR="000C12AA" w:rsidRPr="00573B27">
              <w:rPr>
                <w:rFonts w:eastAsia="Yu Gothic" w:cs="Times New Roman"/>
                <w:b/>
                <w:sz w:val="20"/>
                <w:szCs w:val="16"/>
                <w:lang w:eastAsia="ja-JP"/>
              </w:rPr>
              <w:t>with COVID</w:t>
            </w:r>
            <w:r w:rsidRPr="00573B27">
              <w:rPr>
                <w:rFonts w:eastAsia="Yu Gothic" w:cs="Times New Roman"/>
                <w:b/>
                <w:sz w:val="20"/>
                <w:szCs w:val="16"/>
                <w:lang w:eastAsia="ja-JP"/>
              </w:rPr>
              <w:t>-19</w:t>
            </w:r>
            <w:r w:rsidR="00692BE7" w:rsidRPr="00573B27">
              <w:rPr>
                <w:rFonts w:eastAsia="Yu Gothic" w:cs="Times New Roman"/>
                <w:b/>
                <w:sz w:val="20"/>
                <w:szCs w:val="16"/>
                <w:lang w:eastAsia="ja-JP"/>
              </w:rPr>
              <w:t xml:space="preserve"> infections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C15F11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8C7AC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Yu Gothic" w:cs="Times New Roman" w:hint="eastAsia"/>
                <w:b/>
                <w:bCs/>
                <w:szCs w:val="24"/>
                <w:lang w:eastAsia="ja-JP"/>
              </w:rPr>
              <w:t>1</w:t>
            </w:r>
            <w:r w:rsidRPr="00573B27">
              <w:rPr>
                <w:rFonts w:eastAsia="Yu Gothic" w:cs="Times New Roman"/>
                <w:b/>
                <w:bCs/>
                <w:szCs w:val="24"/>
                <w:lang w:eastAsia="ja-JP"/>
              </w:rPr>
              <w:t>.03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***</w:t>
            </w:r>
          </w:p>
          <w:p w14:paraId="0EC0E9AE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sz w:val="14"/>
                <w:szCs w:val="14"/>
                <w:lang w:eastAsia="ja-JP"/>
              </w:rPr>
              <w:t>[1.02-1.05]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D163AC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E97E73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A4C7C2" w14:textId="77777777" w:rsidR="007976F7" w:rsidRPr="00573B27" w:rsidRDefault="007976F7" w:rsidP="008010BC">
            <w:pPr>
              <w:widowControl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.94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</w:t>
            </w:r>
          </w:p>
          <w:p w14:paraId="14905058" w14:textId="77777777" w:rsidR="007976F7" w:rsidRPr="00573B27" w:rsidRDefault="007976F7" w:rsidP="008010BC">
            <w:pPr>
              <w:widowControl w:val="0"/>
              <w:spacing w:before="0" w:after="0"/>
              <w:jc w:val="center"/>
              <w:rPr>
                <w:rFonts w:eastAsia="MS Mincho" w:cs="Times New Roman"/>
                <w:kern w:val="2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[0.89-0.99]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7F6704E6" w14:textId="77777777" w:rsidR="007976F7" w:rsidRPr="00573B27" w:rsidRDefault="007976F7" w:rsidP="008010BC">
            <w:pPr>
              <w:widowControl w:val="0"/>
              <w:spacing w:before="0" w:after="0"/>
              <w:jc w:val="center"/>
              <w:rPr>
                <w:rFonts w:eastAsia="MS Mincho" w:cs="Times New Roman"/>
                <w:kern w:val="2"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kern w:val="2"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kern w:val="2"/>
                <w:szCs w:val="24"/>
                <w:lang w:eastAsia="ja-JP"/>
              </w:rPr>
              <w:t>.98</w:t>
            </w:r>
          </w:p>
          <w:p w14:paraId="2E33EFF4" w14:textId="77777777" w:rsidR="007976F7" w:rsidRPr="00573B27" w:rsidRDefault="007976F7" w:rsidP="008010BC">
            <w:pPr>
              <w:widowControl w:val="0"/>
              <w:spacing w:before="0" w:after="0"/>
              <w:jc w:val="center"/>
              <w:rPr>
                <w:rFonts w:eastAsia="MS Mincho" w:cs="Times New Roman"/>
                <w:kern w:val="2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kern w:val="2"/>
                <w:sz w:val="14"/>
                <w:szCs w:val="14"/>
                <w:lang w:eastAsia="ja-JP"/>
              </w:rPr>
              <w:t>[0.96-1.00]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893BFC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CEEBF1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1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.03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***</w:t>
            </w:r>
          </w:p>
          <w:p w14:paraId="5D3E5BA2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[1.02-1.05]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4E42F3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16B29BD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1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.03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***</w:t>
            </w:r>
          </w:p>
          <w:p w14:paraId="272CF9C0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[1.01-1.05]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75F62C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.91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</w:t>
            </w:r>
          </w:p>
          <w:p w14:paraId="5F71AB08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[0.86-0.97]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6BB42D3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szCs w:val="24"/>
                <w:lang w:eastAsia="ja-JP"/>
              </w:rPr>
              <w:t>.98</w:t>
            </w:r>
          </w:p>
          <w:p w14:paraId="78FF6839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[0.95-1.00]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4E4F29" w14:textId="77777777" w:rsidR="007976F7" w:rsidRPr="00573B27" w:rsidRDefault="007976F7" w:rsidP="008010BC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C3FCCDB" w14:textId="77777777" w:rsidR="007976F7" w:rsidRPr="00573B27" w:rsidRDefault="007976F7" w:rsidP="008010BC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</w:tr>
      <w:tr w:rsidR="00573B27" w:rsidRPr="00573B27" w14:paraId="02BFE70D" w14:textId="77777777" w:rsidTr="008010BC">
        <w:trPr>
          <w:trHeight w:val="312"/>
        </w:trPr>
        <w:tc>
          <w:tcPr>
            <w:tcW w:w="169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0E781C5" w14:textId="0C3AECFA" w:rsidR="007976F7" w:rsidRPr="00573B27" w:rsidRDefault="007976F7" w:rsidP="008010BC">
            <w:pPr>
              <w:spacing w:before="0" w:after="0" w:line="240" w:lineRule="exact"/>
              <w:rPr>
                <w:rFonts w:eastAsia="Yu Gothic" w:cs="Times New Roman"/>
                <w:b/>
                <w:sz w:val="20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sz w:val="20"/>
                <w:szCs w:val="16"/>
                <w:lang w:eastAsia="ja-JP"/>
              </w:rPr>
              <w:t>Tele</w:t>
            </w:r>
            <w:r w:rsidR="00692BE7" w:rsidRPr="00573B27">
              <w:rPr>
                <w:rFonts w:eastAsia="Yu Gothic" w:cs="Times New Roman"/>
                <w:b/>
                <w:sz w:val="20"/>
                <w:szCs w:val="16"/>
                <w:lang w:eastAsia="ja-JP"/>
              </w:rPr>
              <w:t>-</w:t>
            </w:r>
            <w:r w:rsidRPr="00573B27">
              <w:rPr>
                <w:rFonts w:eastAsia="Yu Gothic" w:cs="Times New Roman"/>
                <w:b/>
                <w:sz w:val="20"/>
                <w:szCs w:val="16"/>
                <w:lang w:eastAsia="ja-JP"/>
              </w:rPr>
              <w:t>ICU Availability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6A6790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913E90A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DFE380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1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4.30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</w:t>
            </w:r>
          </w:p>
          <w:p w14:paraId="47276830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[2.19-93.70]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D4C63D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30.00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***</w:t>
            </w:r>
          </w:p>
          <w:p w14:paraId="76C5F2F7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[6.71-134.00]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06E1A6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5A0B50C7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Cs w:val="24"/>
                <w:vertAlign w:val="superscript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2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8.50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***</w:t>
            </w:r>
          </w:p>
          <w:p w14:paraId="7F26DA53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[8.60-94.40]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92A1E9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1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1.80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***</w:t>
            </w:r>
          </w:p>
          <w:p w14:paraId="645A0F94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[2.89-47.90]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1499D9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5F080E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3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2.2</w:t>
            </w:r>
            <w:r w:rsidRPr="00573B27">
              <w:rPr>
                <w:rFonts w:eastAsia="Yu Gothic" w:cs="Times New Roman"/>
                <w:b/>
                <w:bCs/>
                <w:szCs w:val="24"/>
                <w:vertAlign w:val="superscript"/>
                <w:lang w:eastAsia="ja-JP"/>
              </w:rPr>
              <w:t>***</w:t>
            </w:r>
          </w:p>
          <w:p w14:paraId="03C4BC0F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[6.41-161.00]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6F3D0E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85FF01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9496B0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3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.63</w:t>
            </w:r>
            <w:r w:rsidRPr="00573B27">
              <w:rPr>
                <w:rFonts w:eastAsia="Yu Gothic" w:cs="Times New Roman"/>
                <w:b/>
                <w:bCs/>
                <w:szCs w:val="24"/>
                <w:lang w:eastAsia="ja-JP"/>
              </w:rPr>
              <w:t>*</w:t>
            </w:r>
          </w:p>
          <w:p w14:paraId="4965C929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[1.24-10.60]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E30109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7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.77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</w:t>
            </w:r>
          </w:p>
          <w:p w14:paraId="7FAB999F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[2.07-29.20]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31636B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</w:tr>
      <w:tr w:rsidR="00573B27" w:rsidRPr="00573B27" w14:paraId="785AF123" w14:textId="77777777" w:rsidTr="008010BC">
        <w:trPr>
          <w:trHeight w:val="312"/>
        </w:trPr>
        <w:tc>
          <w:tcPr>
            <w:tcW w:w="169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70F95D9" w14:textId="77777777" w:rsidR="007976F7" w:rsidRPr="00573B27" w:rsidRDefault="007976F7" w:rsidP="008010BC">
            <w:pPr>
              <w:spacing w:before="0" w:after="0" w:line="240" w:lineRule="exact"/>
              <w:rPr>
                <w:rFonts w:eastAsia="Yu Gothic" w:cs="Times New Roman"/>
                <w:b/>
                <w:sz w:val="20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sz w:val="20"/>
                <w:szCs w:val="16"/>
                <w:lang w:eastAsia="ja-JP"/>
              </w:rPr>
              <w:t>Nurse patient ratio: 2</w:t>
            </w:r>
          </w:p>
        </w:tc>
        <w:tc>
          <w:tcPr>
            <w:tcW w:w="13731" w:type="dxa"/>
            <w:gridSpan w:val="1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BF45B2F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i/>
                <w:szCs w:val="16"/>
                <w:lang w:eastAsia="ja-JP"/>
              </w:rPr>
              <w:t>REFERENCE</w:t>
            </w:r>
          </w:p>
        </w:tc>
      </w:tr>
      <w:tr w:rsidR="00573B27" w:rsidRPr="00573B27" w14:paraId="45DE0687" w14:textId="77777777" w:rsidTr="008010BC">
        <w:trPr>
          <w:trHeight w:val="312"/>
        </w:trPr>
        <w:tc>
          <w:tcPr>
            <w:tcW w:w="16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3E1CE77" w14:textId="77777777" w:rsidR="007976F7" w:rsidRPr="00573B27" w:rsidRDefault="007976F7" w:rsidP="008010BC">
            <w:pPr>
              <w:spacing w:before="0" w:after="0" w:line="240" w:lineRule="exact"/>
              <w:rPr>
                <w:rFonts w:eastAsia="Yu Gothic" w:cs="Times New Roman"/>
                <w:b/>
                <w:sz w:val="20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sz w:val="20"/>
                <w:szCs w:val="16"/>
                <w:lang w:eastAsia="ja-JP"/>
              </w:rPr>
              <w:t xml:space="preserve">     1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83B9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szCs w:val="24"/>
                <w:lang w:eastAsia="ja-JP"/>
              </w:rPr>
            </w:pPr>
            <w:r w:rsidRPr="00573B27">
              <w:rPr>
                <w:rFonts w:eastAsia="Yu Gothic" w:cs="Times New Roman" w:hint="eastAsia"/>
                <w:szCs w:val="24"/>
                <w:lang w:eastAsia="ja-JP"/>
              </w:rPr>
              <w:t>0</w:t>
            </w:r>
            <w:r w:rsidRPr="00573B27">
              <w:rPr>
                <w:rFonts w:eastAsia="Yu Gothic" w:cs="Times New Roman"/>
                <w:szCs w:val="24"/>
                <w:lang w:eastAsia="ja-JP"/>
              </w:rPr>
              <w:t>.62</w:t>
            </w:r>
          </w:p>
          <w:p w14:paraId="465C178A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b/>
                <w:bCs/>
                <w:sz w:val="16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sz w:val="14"/>
                <w:szCs w:val="14"/>
                <w:lang w:eastAsia="ja-JP"/>
              </w:rPr>
              <w:t>[0.33-1.15]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5FFDFF9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Yu Gothic" w:cs="Times New Roman" w:hint="eastAsia"/>
                <w:b/>
                <w:bCs/>
                <w:szCs w:val="24"/>
                <w:lang w:eastAsia="ja-JP"/>
              </w:rPr>
              <w:t>0</w:t>
            </w:r>
            <w:r w:rsidRPr="00573B27">
              <w:rPr>
                <w:rFonts w:eastAsia="Yu Gothic" w:cs="Times New Roman"/>
                <w:b/>
                <w:bCs/>
                <w:szCs w:val="24"/>
                <w:lang w:eastAsia="ja-JP"/>
              </w:rPr>
              <w:t>.26</w:t>
            </w:r>
            <w:r w:rsidRPr="00573B27">
              <w:rPr>
                <w:rFonts w:eastAsia="Yu Gothic" w:cs="Times New Roman"/>
                <w:szCs w:val="24"/>
                <w:lang w:eastAsia="ja-JP"/>
              </w:rPr>
              <w:t>**</w:t>
            </w:r>
          </w:p>
          <w:p w14:paraId="5440414D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sz w:val="14"/>
                <w:szCs w:val="14"/>
                <w:lang w:eastAsia="ja-JP"/>
              </w:rPr>
              <w:t>[0.11-0.60]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0BC0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8CDAA5B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0D2438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4337D45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7C89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szCs w:val="24"/>
                <w:lang w:eastAsia="ja-JP"/>
              </w:rPr>
              <w:t>.79</w:t>
            </w:r>
          </w:p>
          <w:p w14:paraId="020B5DA7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[0.41-1.52]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91486E5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.35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</w:t>
            </w:r>
          </w:p>
          <w:p w14:paraId="7387ADA5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[0.14-0.87]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9B74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5E179E6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Cs w:val="24"/>
                <w:vertAlign w:val="superscript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.34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</w:t>
            </w:r>
          </w:p>
          <w:p w14:paraId="360E2E58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[0.17-0.71]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ABE0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9129C47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Cs w:val="24"/>
                <w:lang w:eastAsia="ja-JP"/>
              </w:rPr>
            </w:pPr>
            <w:r w:rsidRPr="00573B27">
              <w:rPr>
                <w:rFonts w:eastAsia="MS Mincho" w:cs="Times New Roman"/>
                <w:szCs w:val="24"/>
                <w:lang w:eastAsia="ja-JP"/>
              </w:rPr>
              <w:t>1.71</w:t>
            </w:r>
          </w:p>
          <w:p w14:paraId="2A01F27D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[0.84-3.47]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5CB6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9B1678B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</w:tr>
      <w:tr w:rsidR="00573B27" w:rsidRPr="00573B27" w14:paraId="1D45E486" w14:textId="77777777" w:rsidTr="008010BC">
        <w:trPr>
          <w:trHeight w:val="312"/>
        </w:trPr>
        <w:tc>
          <w:tcPr>
            <w:tcW w:w="169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1AD4A5F" w14:textId="77777777" w:rsidR="007976F7" w:rsidRPr="00573B27" w:rsidRDefault="007976F7" w:rsidP="008010BC">
            <w:pPr>
              <w:spacing w:before="0" w:after="0" w:line="240" w:lineRule="exact"/>
              <w:ind w:right="960"/>
              <w:jc w:val="both"/>
              <w:rPr>
                <w:rFonts w:eastAsia="Yu Gothic" w:cs="Times New Roman"/>
                <w:b/>
                <w:sz w:val="20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sz w:val="20"/>
                <w:szCs w:val="16"/>
                <w:lang w:eastAsia="ja-JP"/>
              </w:rPr>
              <w:lastRenderedPageBreak/>
              <w:t xml:space="preserve">     &gt;3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00B1CD8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Yu Gothic" w:cs="Times New Roman" w:hint="eastAsia"/>
                <w:b/>
                <w:bCs/>
                <w:szCs w:val="24"/>
                <w:lang w:eastAsia="ja-JP"/>
              </w:rPr>
              <w:t>0</w:t>
            </w:r>
            <w:r w:rsidRPr="00573B27">
              <w:rPr>
                <w:rFonts w:eastAsia="Yu Gothic" w:cs="Times New Roman"/>
                <w:b/>
                <w:bCs/>
                <w:szCs w:val="24"/>
                <w:lang w:eastAsia="ja-JP"/>
              </w:rPr>
              <w:t>.34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</w:t>
            </w:r>
          </w:p>
          <w:p w14:paraId="655E4789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sz w:val="14"/>
                <w:szCs w:val="14"/>
                <w:lang w:eastAsia="ja-JP"/>
              </w:rPr>
              <w:t>[0.16-0.72]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CEB2E08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szCs w:val="24"/>
                <w:lang w:eastAsia="ja-JP"/>
              </w:rPr>
            </w:pPr>
            <w:r w:rsidRPr="00573B27">
              <w:rPr>
                <w:rFonts w:eastAsia="Yu Gothic" w:cs="Times New Roman" w:hint="eastAsia"/>
                <w:szCs w:val="24"/>
                <w:lang w:eastAsia="ja-JP"/>
              </w:rPr>
              <w:t>0</w:t>
            </w:r>
            <w:r w:rsidRPr="00573B27">
              <w:rPr>
                <w:rFonts w:eastAsia="Yu Gothic" w:cs="Times New Roman"/>
                <w:szCs w:val="24"/>
                <w:lang w:eastAsia="ja-JP"/>
              </w:rPr>
              <w:t>.49</w:t>
            </w:r>
          </w:p>
          <w:p w14:paraId="1551CBE4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sz w:val="14"/>
                <w:szCs w:val="14"/>
                <w:lang w:eastAsia="ja-JP"/>
              </w:rPr>
              <w:t>[0.17-1.37]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E079B5A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4DFCE60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18FCE3F6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38C218DA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9403DCA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.23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</w:t>
            </w:r>
          </w:p>
          <w:p w14:paraId="008F12A7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[0.09-0.63]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BCB40DA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.15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***</w:t>
            </w:r>
          </w:p>
          <w:p w14:paraId="0F8396CF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[0.05-0.42]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63D373D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57CEB8D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.21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***</w:t>
            </w:r>
          </w:p>
          <w:p w14:paraId="14654DDA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[0.09-0.51]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D685E91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800A741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Cs w:val="24"/>
                <w:lang w:eastAsia="ja-JP"/>
              </w:rPr>
            </w:pPr>
            <w:r w:rsidRPr="00573B27">
              <w:rPr>
                <w:rFonts w:eastAsia="MS Mincho" w:cs="Times New Roman"/>
                <w:szCs w:val="24"/>
                <w:lang w:eastAsia="ja-JP"/>
              </w:rPr>
              <w:t>0.54</w:t>
            </w:r>
          </w:p>
          <w:p w14:paraId="4C1D6CDC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[0.20-1.47]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FE624B1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B1A5BF0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</w:tr>
      <w:tr w:rsidR="00573B27" w:rsidRPr="00573B27" w14:paraId="3F37DFE7" w14:textId="77777777" w:rsidTr="008010BC">
        <w:trPr>
          <w:trHeight w:val="401"/>
        </w:trPr>
        <w:tc>
          <w:tcPr>
            <w:tcW w:w="169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1D5CB675" w14:textId="77777777" w:rsidR="007976F7" w:rsidRPr="00573B27" w:rsidRDefault="007976F7" w:rsidP="008010BC">
            <w:pPr>
              <w:spacing w:before="0" w:after="0" w:line="240" w:lineRule="exact"/>
              <w:rPr>
                <w:rFonts w:eastAsia="Yu Gothic" w:cs="Times New Roman"/>
                <w:b/>
                <w:sz w:val="20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sz w:val="20"/>
                <w:szCs w:val="16"/>
                <w:lang w:eastAsia="ja-JP"/>
              </w:rPr>
              <w:t>Frequency of multidisciplinary rounds: Not applicable</w:t>
            </w:r>
          </w:p>
        </w:tc>
        <w:tc>
          <w:tcPr>
            <w:tcW w:w="13731" w:type="dxa"/>
            <w:gridSpan w:val="1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vAlign w:val="center"/>
          </w:tcPr>
          <w:p w14:paraId="08D06ED0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i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b/>
                <w:i/>
                <w:szCs w:val="16"/>
                <w:lang w:eastAsia="ja-JP"/>
              </w:rPr>
              <w:t>REFERENCE</w:t>
            </w:r>
          </w:p>
        </w:tc>
      </w:tr>
      <w:tr w:rsidR="00573B27" w:rsidRPr="00573B27" w14:paraId="669C5698" w14:textId="77777777" w:rsidTr="008010BC">
        <w:trPr>
          <w:trHeight w:val="666"/>
        </w:trPr>
        <w:tc>
          <w:tcPr>
            <w:tcW w:w="16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5D957F8D" w14:textId="77777777" w:rsidR="007976F7" w:rsidRPr="00573B27" w:rsidRDefault="007976F7" w:rsidP="008010BC">
            <w:pPr>
              <w:spacing w:before="0" w:after="0" w:line="240" w:lineRule="exact"/>
              <w:rPr>
                <w:rFonts w:eastAsia="Yu Gothic" w:cs="Times New Roman"/>
                <w:b/>
                <w:sz w:val="20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sz w:val="20"/>
                <w:szCs w:val="16"/>
                <w:lang w:eastAsia="ja-JP"/>
              </w:rPr>
              <w:t xml:space="preserve">     Daily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4B2DDF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1E2BA233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FA3E5F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3D376CB2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szCs w:val="24"/>
                <w:lang w:eastAsia="ja-JP"/>
              </w:rPr>
              <w:t>1</w:t>
            </w:r>
            <w:r w:rsidRPr="00573B27">
              <w:rPr>
                <w:rFonts w:eastAsia="MS Mincho" w:cs="Times New Roman"/>
                <w:szCs w:val="24"/>
                <w:lang w:eastAsia="ja-JP"/>
              </w:rPr>
              <w:t>.20</w:t>
            </w:r>
          </w:p>
          <w:p w14:paraId="1251CC9F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[0.49-2.97]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23AF13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szCs w:val="24"/>
                <w:lang w:eastAsia="ja-JP"/>
              </w:rPr>
              <w:t>.46</w:t>
            </w:r>
          </w:p>
          <w:p w14:paraId="5F005866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[0.18-1.15]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</w:tcPr>
          <w:p w14:paraId="2B4C1B7F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szCs w:val="24"/>
                <w:lang w:eastAsia="ja-JP"/>
              </w:rPr>
              <w:t>.62</w:t>
            </w:r>
          </w:p>
          <w:p w14:paraId="21C793D5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[0.29-1.33]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7F0ACE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24CE2BB2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szCs w:val="24"/>
                <w:lang w:eastAsia="ja-JP"/>
              </w:rPr>
              <w:t>.24</w:t>
            </w:r>
          </w:p>
          <w:p w14:paraId="146F219C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[0.09-0.68]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6929C4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szCs w:val="24"/>
                <w:lang w:eastAsia="ja-JP"/>
              </w:rPr>
              <w:t>1</w:t>
            </w:r>
            <w:r w:rsidRPr="00573B27">
              <w:rPr>
                <w:rFonts w:eastAsia="MS Mincho" w:cs="Times New Roman"/>
                <w:szCs w:val="24"/>
                <w:lang w:eastAsia="ja-JP"/>
              </w:rPr>
              <w:t>.25</w:t>
            </w:r>
          </w:p>
          <w:p w14:paraId="0B73F5FF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[0.58-2.71]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7AB0F2CA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Cs w:val="24"/>
                <w:lang w:eastAsia="ja-JP"/>
              </w:rPr>
            </w:pPr>
            <w:r w:rsidRPr="00573B27">
              <w:rPr>
                <w:rFonts w:eastAsia="MS Mincho" w:cs="Times New Roman"/>
                <w:szCs w:val="24"/>
                <w:lang w:eastAsia="ja-JP"/>
              </w:rPr>
              <w:t>0.47</w:t>
            </w:r>
          </w:p>
          <w:p w14:paraId="715F2BF3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[0.22-1.00]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25F58C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2A49E7D5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szCs w:val="24"/>
                <w:lang w:eastAsia="ja-JP"/>
              </w:rPr>
              <w:t>.54</w:t>
            </w:r>
          </w:p>
          <w:p w14:paraId="704FA67A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[0.20-1.47]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B276D4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6B857B0E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szCs w:val="24"/>
                <w:lang w:eastAsia="ja-JP"/>
              </w:rPr>
              <w:t>1</w:t>
            </w:r>
            <w:r w:rsidRPr="00573B27">
              <w:rPr>
                <w:rFonts w:eastAsia="MS Mincho" w:cs="Times New Roman"/>
                <w:szCs w:val="24"/>
                <w:lang w:eastAsia="ja-JP"/>
              </w:rPr>
              <w:t>.88</w:t>
            </w:r>
          </w:p>
          <w:p w14:paraId="7ACEB255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[0.84-4.24]</w:t>
            </w:r>
          </w:p>
        </w:tc>
      </w:tr>
      <w:tr w:rsidR="00573B27" w:rsidRPr="00573B27" w14:paraId="1F5C4384" w14:textId="77777777" w:rsidTr="008010BC">
        <w:trPr>
          <w:trHeight w:val="312"/>
        </w:trPr>
        <w:tc>
          <w:tcPr>
            <w:tcW w:w="169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16B2FED5" w14:textId="2D70FBBF" w:rsidR="007976F7" w:rsidRPr="00573B27" w:rsidRDefault="007976F7" w:rsidP="008010BC">
            <w:pPr>
              <w:spacing w:before="0" w:after="0" w:line="240" w:lineRule="exact"/>
              <w:rPr>
                <w:rFonts w:eastAsia="Yu Gothic" w:cs="Times New Roman"/>
                <w:b/>
                <w:sz w:val="20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sz w:val="20"/>
                <w:szCs w:val="16"/>
                <w:lang w:eastAsia="ja-JP"/>
              </w:rPr>
              <w:t xml:space="preserve">     Other (at least week</w:t>
            </w:r>
            <w:r w:rsidR="00692BE7" w:rsidRPr="00573B27">
              <w:rPr>
                <w:rFonts w:eastAsia="Yu Gothic" w:cs="Times New Roman"/>
                <w:b/>
                <w:sz w:val="20"/>
                <w:szCs w:val="16"/>
                <w:lang w:eastAsia="ja-JP"/>
              </w:rPr>
              <w:t>ly</w:t>
            </w:r>
            <w:r w:rsidRPr="00573B27">
              <w:rPr>
                <w:rFonts w:eastAsia="Yu Gothic" w:cs="Times New Roman"/>
                <w:b/>
                <w:sz w:val="20"/>
                <w:szCs w:val="16"/>
                <w:lang w:eastAsia="ja-JP"/>
              </w:rPr>
              <w:t xml:space="preserve"> or month</w:t>
            </w:r>
            <w:r w:rsidR="00692BE7" w:rsidRPr="00573B27">
              <w:rPr>
                <w:rFonts w:eastAsia="Yu Gothic" w:cs="Times New Roman"/>
                <w:b/>
                <w:sz w:val="20"/>
                <w:szCs w:val="16"/>
                <w:lang w:eastAsia="ja-JP"/>
              </w:rPr>
              <w:t>ly</w:t>
            </w:r>
            <w:r w:rsidRPr="00573B27">
              <w:rPr>
                <w:rFonts w:eastAsia="Yu Gothic" w:cs="Times New Roman"/>
                <w:b/>
                <w:sz w:val="20"/>
                <w:szCs w:val="16"/>
                <w:lang w:eastAsia="ja-JP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E6DD49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12C4244C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B124F2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6BE30744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.16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</w:t>
            </w:r>
          </w:p>
          <w:p w14:paraId="7F9AB41C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[0.04-0.57]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2F2F2"/>
          </w:tcPr>
          <w:p w14:paraId="6CFC927A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szCs w:val="24"/>
                <w:lang w:eastAsia="ja-JP"/>
              </w:rPr>
              <w:t>.92</w:t>
            </w:r>
          </w:p>
          <w:p w14:paraId="308C3959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[0.34-2.47]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2F2F2"/>
          </w:tcPr>
          <w:p w14:paraId="0E80DBE2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.31</w:t>
            </w:r>
            <w:r w:rsidRPr="00573B27">
              <w:rPr>
                <w:rFonts w:eastAsia="Yu Gothic" w:cs="Times New Roman"/>
                <w:b/>
                <w:bCs/>
                <w:szCs w:val="24"/>
                <w:vertAlign w:val="superscript"/>
                <w:lang w:eastAsia="ja-JP"/>
              </w:rPr>
              <w:t>*</w:t>
            </w:r>
          </w:p>
          <w:p w14:paraId="00802AB2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[0.12-0.83]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F2ADFA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2C093C52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.32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</w:t>
            </w:r>
          </w:p>
          <w:p w14:paraId="795BD553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[0.10-0.96]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13D28D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2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.39</w:t>
            </w:r>
            <w:r w:rsidRPr="00573B27">
              <w:rPr>
                <w:rFonts w:eastAsia="Yu Gothic" w:cs="Times New Roman"/>
                <w:b/>
                <w:bCs/>
                <w:szCs w:val="24"/>
                <w:lang w:eastAsia="ja-JP"/>
              </w:rPr>
              <w:t>*</w:t>
            </w:r>
          </w:p>
          <w:p w14:paraId="3A815FBD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[1.02-5.62]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10429A73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szCs w:val="24"/>
                <w:lang w:eastAsia="ja-JP"/>
              </w:rPr>
              <w:t>1</w:t>
            </w:r>
            <w:r w:rsidRPr="00573B27">
              <w:rPr>
                <w:rFonts w:eastAsia="MS Mincho" w:cs="Times New Roman"/>
                <w:szCs w:val="24"/>
                <w:lang w:eastAsia="ja-JP"/>
              </w:rPr>
              <w:t>.40</w:t>
            </w:r>
          </w:p>
          <w:p w14:paraId="662BD783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[0.64-3.07]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F79D19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4852A01F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D5AF83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34BAFDCC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1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0.70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***</w:t>
            </w:r>
          </w:p>
          <w:p w14:paraId="04A74059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[4.57-24.90]</w:t>
            </w:r>
          </w:p>
        </w:tc>
      </w:tr>
      <w:tr w:rsidR="00573B27" w:rsidRPr="00573B27" w14:paraId="24245981" w14:textId="77777777" w:rsidTr="008010BC">
        <w:trPr>
          <w:trHeight w:val="332"/>
        </w:trPr>
        <w:tc>
          <w:tcPr>
            <w:tcW w:w="169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196E6BC" w14:textId="77777777" w:rsidR="007976F7" w:rsidRPr="00573B27" w:rsidRDefault="007976F7" w:rsidP="008010BC">
            <w:pPr>
              <w:spacing w:before="0" w:after="0" w:line="240" w:lineRule="exact"/>
              <w:rPr>
                <w:rFonts w:eastAsia="Yu Gothic" w:cs="Times New Roman"/>
                <w:b/>
                <w:sz w:val="20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sz w:val="20"/>
                <w:szCs w:val="16"/>
                <w:lang w:eastAsia="ja-JP"/>
              </w:rPr>
              <w:t xml:space="preserve">Visiting hours:  </w:t>
            </w:r>
          </w:p>
          <w:p w14:paraId="051E9497" w14:textId="77777777" w:rsidR="007976F7" w:rsidRPr="00573B27" w:rsidRDefault="007976F7" w:rsidP="008010BC">
            <w:pPr>
              <w:spacing w:before="0" w:after="0" w:line="240" w:lineRule="exact"/>
              <w:rPr>
                <w:rFonts w:eastAsia="Yu Gothic" w:cs="Times New Roman"/>
                <w:b/>
                <w:sz w:val="20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sz w:val="20"/>
                <w:szCs w:val="16"/>
                <w:lang w:eastAsia="ja-JP"/>
              </w:rPr>
              <w:t>NONE</w:t>
            </w:r>
          </w:p>
        </w:tc>
        <w:tc>
          <w:tcPr>
            <w:tcW w:w="13731" w:type="dxa"/>
            <w:gridSpan w:val="1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14:paraId="0137139D" w14:textId="77777777" w:rsidR="007976F7" w:rsidRPr="00573B27" w:rsidRDefault="007976F7" w:rsidP="008010BC">
            <w:pPr>
              <w:spacing w:before="0" w:after="0"/>
              <w:jc w:val="both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  <w:p w14:paraId="38F82EB3" w14:textId="77777777" w:rsidR="007976F7" w:rsidRPr="00573B27" w:rsidRDefault="007976F7" w:rsidP="008010BC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i/>
                <w:szCs w:val="16"/>
                <w:lang w:eastAsia="ja-JP"/>
              </w:rPr>
              <w:t>REFERENCE</w:t>
            </w:r>
          </w:p>
        </w:tc>
      </w:tr>
      <w:tr w:rsidR="00573B27" w:rsidRPr="00573B27" w14:paraId="390BCC44" w14:textId="77777777" w:rsidTr="008010BC">
        <w:trPr>
          <w:trHeight w:val="312"/>
        </w:trPr>
        <w:tc>
          <w:tcPr>
            <w:tcW w:w="16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18A6BF4" w14:textId="77777777" w:rsidR="007976F7" w:rsidRPr="00573B27" w:rsidRDefault="007976F7" w:rsidP="008010BC">
            <w:pPr>
              <w:spacing w:before="0" w:after="0" w:line="240" w:lineRule="exact"/>
              <w:rPr>
                <w:rFonts w:eastAsia="Yu Gothic" w:cs="Times New Roman"/>
                <w:b/>
                <w:sz w:val="20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sz w:val="20"/>
                <w:szCs w:val="16"/>
                <w:lang w:eastAsia="ja-JP"/>
              </w:rPr>
              <w:t xml:space="preserve">     0&lt; x </w:t>
            </w:r>
            <w:r w:rsidRPr="00573B27">
              <w:rPr>
                <w:rFonts w:ascii="Yu Gothic" w:eastAsia="Yu Gothic" w:hAnsi="Yu Gothic" w:cs="Times New Roman"/>
                <w:b/>
                <w:sz w:val="20"/>
                <w:szCs w:val="16"/>
                <w:lang w:eastAsia="ja-JP"/>
              </w:rPr>
              <w:t>≤</w:t>
            </w:r>
            <w:r w:rsidRPr="00573B27">
              <w:rPr>
                <w:rFonts w:eastAsia="Yu Gothic" w:cs="Times New Roman"/>
                <w:b/>
                <w:sz w:val="20"/>
                <w:szCs w:val="16"/>
                <w:lang w:eastAsia="ja-JP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2B0F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szCs w:val="24"/>
                <w:lang w:eastAsia="ja-JP"/>
              </w:rPr>
            </w:pPr>
            <w:r w:rsidRPr="00573B27">
              <w:rPr>
                <w:rFonts w:eastAsia="Yu Gothic" w:cs="Times New Roman" w:hint="eastAsia"/>
                <w:szCs w:val="24"/>
                <w:lang w:eastAsia="ja-JP"/>
              </w:rPr>
              <w:t>1</w:t>
            </w:r>
            <w:r w:rsidRPr="00573B27">
              <w:rPr>
                <w:rFonts w:eastAsia="Yu Gothic" w:cs="Times New Roman"/>
                <w:szCs w:val="24"/>
                <w:lang w:eastAsia="ja-JP"/>
              </w:rPr>
              <w:t>.25</w:t>
            </w:r>
          </w:p>
          <w:p w14:paraId="28ECB9DD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b/>
                <w:bCs/>
                <w:sz w:val="16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sz w:val="14"/>
                <w:szCs w:val="14"/>
                <w:lang w:eastAsia="ja-JP"/>
              </w:rPr>
              <w:t>[0.76-2.04]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CA31DD7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Yu Gothic" w:cs="Times New Roman" w:hint="eastAsia"/>
                <w:b/>
                <w:bCs/>
                <w:szCs w:val="24"/>
                <w:lang w:eastAsia="ja-JP"/>
              </w:rPr>
              <w:t>0</w:t>
            </w:r>
            <w:r w:rsidRPr="00573B27">
              <w:rPr>
                <w:rFonts w:eastAsia="Yu Gothic" w:cs="Times New Roman"/>
                <w:b/>
                <w:bCs/>
                <w:szCs w:val="24"/>
                <w:lang w:eastAsia="ja-JP"/>
              </w:rPr>
              <w:t>.27</w:t>
            </w:r>
            <w:r w:rsidRPr="00573B27">
              <w:rPr>
                <w:rFonts w:eastAsia="Yu Gothic" w:cs="Times New Roman"/>
                <w:szCs w:val="24"/>
                <w:lang w:eastAsia="ja-JP"/>
              </w:rPr>
              <w:t>***</w:t>
            </w:r>
          </w:p>
          <w:p w14:paraId="38BC90AE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sz w:val="14"/>
                <w:szCs w:val="14"/>
                <w:lang w:eastAsia="ja-JP"/>
              </w:rPr>
              <w:t>[0.13-0.56]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394E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12E33DC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488668D" w14:textId="77777777" w:rsidR="007976F7" w:rsidRPr="00573B27" w:rsidRDefault="007976F7" w:rsidP="008010BC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FD2EACA" w14:textId="77777777" w:rsidR="007976F7" w:rsidRPr="00573B27" w:rsidRDefault="007976F7" w:rsidP="008010BC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30BB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C085E9B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56FF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87043AF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.26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***</w:t>
            </w:r>
          </w:p>
          <w:p w14:paraId="35E1829E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[0.14-0.48]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AC69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94EF6C9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512A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3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.84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***</w:t>
            </w:r>
          </w:p>
          <w:p w14:paraId="1E5C916D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[1.78-8.92]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043BBEB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1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.90</w:t>
            </w:r>
            <w:r w:rsidRPr="00573B27">
              <w:rPr>
                <w:rFonts w:eastAsia="Yu Gothic" w:cs="Times New Roman"/>
                <w:szCs w:val="24"/>
                <w:lang w:eastAsia="ja-JP"/>
              </w:rPr>
              <w:t>*</w:t>
            </w:r>
          </w:p>
          <w:p w14:paraId="218CFE7D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[1.12-3.21]</w:t>
            </w:r>
          </w:p>
        </w:tc>
      </w:tr>
      <w:tr w:rsidR="00573B27" w:rsidRPr="00573B27" w14:paraId="512740B0" w14:textId="77777777" w:rsidTr="008010BC">
        <w:trPr>
          <w:trHeight w:val="312"/>
        </w:trPr>
        <w:tc>
          <w:tcPr>
            <w:tcW w:w="169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4A811CA" w14:textId="77777777" w:rsidR="007976F7" w:rsidRPr="00573B27" w:rsidRDefault="007976F7" w:rsidP="008010BC">
            <w:pPr>
              <w:spacing w:before="0" w:after="0" w:line="240" w:lineRule="exact"/>
              <w:rPr>
                <w:rFonts w:eastAsia="Yu Gothic" w:cs="Times New Roman"/>
                <w:b/>
                <w:sz w:val="20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sz w:val="20"/>
                <w:szCs w:val="16"/>
                <w:lang w:eastAsia="ja-JP"/>
              </w:rPr>
              <w:t xml:space="preserve">     6</w:t>
            </w:r>
            <w:r w:rsidRPr="00573B27">
              <w:rPr>
                <w:rFonts w:ascii="Yu Gothic" w:eastAsia="Yu Gothic" w:hAnsi="Yu Gothic" w:cs="Times New Roman"/>
                <w:b/>
                <w:sz w:val="20"/>
                <w:szCs w:val="16"/>
                <w:lang w:eastAsia="ja-JP"/>
              </w:rPr>
              <w:t>≤</w:t>
            </w:r>
            <w:r w:rsidRPr="00573B27">
              <w:rPr>
                <w:rFonts w:eastAsia="MS PMincho" w:cs="Times New Roman"/>
                <w:b/>
                <w:sz w:val="20"/>
                <w:szCs w:val="16"/>
                <w:lang w:eastAsia="ja-JP"/>
              </w:rPr>
              <w:t xml:space="preserve"> </w:t>
            </w:r>
            <w:r w:rsidRPr="00573B27">
              <w:rPr>
                <w:rFonts w:eastAsia="Yu Gothic" w:cs="Times New Roman"/>
                <w:b/>
                <w:sz w:val="20"/>
                <w:szCs w:val="16"/>
                <w:lang w:eastAsia="ja-JP"/>
              </w:rPr>
              <w:t xml:space="preserve">x </w:t>
            </w:r>
            <w:r w:rsidRPr="00573B27">
              <w:rPr>
                <w:rFonts w:ascii="Yu Gothic" w:eastAsia="Yu Gothic" w:hAnsi="Yu Gothic" w:cs="Times New Roman"/>
                <w:b/>
                <w:sz w:val="20"/>
                <w:szCs w:val="16"/>
                <w:lang w:eastAsia="ja-JP"/>
              </w:rPr>
              <w:t>≤</w:t>
            </w:r>
            <w:r w:rsidRPr="00573B27">
              <w:rPr>
                <w:rFonts w:eastAsia="Yu Gothic" w:cs="Times New Roman"/>
                <w:b/>
                <w:sz w:val="20"/>
                <w:szCs w:val="16"/>
                <w:lang w:eastAsia="ja-JP"/>
              </w:rPr>
              <w:t>24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EBF37FF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Yu Gothic" w:cs="Times New Roman" w:hint="eastAsia"/>
                <w:b/>
                <w:bCs/>
                <w:szCs w:val="24"/>
                <w:lang w:eastAsia="ja-JP"/>
              </w:rPr>
              <w:t>1</w:t>
            </w:r>
            <w:r w:rsidRPr="00573B27">
              <w:rPr>
                <w:rFonts w:eastAsia="Yu Gothic" w:cs="Times New Roman"/>
                <w:b/>
                <w:bCs/>
                <w:szCs w:val="24"/>
                <w:lang w:eastAsia="ja-JP"/>
              </w:rPr>
              <w:t>0.00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***</w:t>
            </w:r>
          </w:p>
          <w:p w14:paraId="58D3DB4C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sz w:val="14"/>
                <w:szCs w:val="14"/>
                <w:lang w:eastAsia="ja-JP"/>
              </w:rPr>
              <w:t>[2.78-36.30]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290CC26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7F4A9F8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029529B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6C52D108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402A201C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B1EA3EC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1834EBA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570260A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A7019C3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999164C" w14:textId="77777777" w:rsidR="007976F7" w:rsidRPr="00573B27" w:rsidRDefault="007976F7" w:rsidP="008010BC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0F92DE2" w14:textId="77777777" w:rsidR="007976F7" w:rsidRPr="00573B27" w:rsidRDefault="007976F7" w:rsidP="008010BC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26233DC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1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5.00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***</w:t>
            </w:r>
          </w:p>
          <w:p w14:paraId="2C6C4309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[4.89-46.20]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0546804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</w:tr>
      <w:tr w:rsidR="00573B27" w:rsidRPr="00573B27" w14:paraId="4DEEF405" w14:textId="77777777" w:rsidTr="008010BC">
        <w:trPr>
          <w:trHeight w:val="312"/>
        </w:trPr>
        <w:tc>
          <w:tcPr>
            <w:tcW w:w="169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69E9749B" w14:textId="4F133318" w:rsidR="007976F7" w:rsidRPr="00573B27" w:rsidRDefault="007976F7" w:rsidP="008010BC">
            <w:pPr>
              <w:spacing w:before="0" w:after="0" w:line="240" w:lineRule="exact"/>
              <w:rPr>
                <w:rFonts w:eastAsia="Yu Gothic" w:cs="Times New Roman"/>
                <w:b/>
                <w:sz w:val="20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sz w:val="20"/>
                <w:szCs w:val="16"/>
                <w:lang w:eastAsia="ja-JP"/>
              </w:rPr>
              <w:t>Profession</w:t>
            </w:r>
            <w:r w:rsidR="00692BE7" w:rsidRPr="00573B27">
              <w:rPr>
                <w:rFonts w:eastAsia="Yu Gothic" w:cs="Times New Roman"/>
                <w:b/>
                <w:sz w:val="20"/>
                <w:szCs w:val="16"/>
                <w:lang w:eastAsia="ja-JP"/>
              </w:rPr>
              <w:t>al</w:t>
            </w:r>
            <w:r w:rsidRPr="00573B27">
              <w:rPr>
                <w:rFonts w:eastAsia="Yu Gothic" w:cs="Times New Roman"/>
                <w:b/>
                <w:sz w:val="20"/>
                <w:szCs w:val="16"/>
                <w:lang w:eastAsia="ja-JP"/>
              </w:rPr>
              <w:t>s dedicated to the ICU: Intensivist</w:t>
            </w:r>
          </w:p>
        </w:tc>
        <w:tc>
          <w:tcPr>
            <w:tcW w:w="9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2B41E4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szCs w:val="24"/>
                <w:lang w:eastAsia="ja-JP"/>
              </w:rPr>
            </w:pPr>
            <w:r w:rsidRPr="00573B27">
              <w:rPr>
                <w:rFonts w:eastAsia="Yu Gothic" w:cs="Times New Roman" w:hint="eastAsia"/>
                <w:szCs w:val="24"/>
                <w:lang w:eastAsia="ja-JP"/>
              </w:rPr>
              <w:t>1</w:t>
            </w:r>
            <w:r w:rsidRPr="00573B27">
              <w:rPr>
                <w:rFonts w:eastAsia="Yu Gothic" w:cs="Times New Roman"/>
                <w:szCs w:val="24"/>
                <w:lang w:eastAsia="ja-JP"/>
              </w:rPr>
              <w:t>.75</w:t>
            </w:r>
          </w:p>
          <w:p w14:paraId="628B8AAA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b/>
                <w:bCs/>
                <w:sz w:val="16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sz w:val="14"/>
                <w:szCs w:val="14"/>
                <w:lang w:eastAsia="ja-JP"/>
              </w:rPr>
              <w:t>[0.83-3.67]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1E537680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Yu Gothic" w:cs="Times New Roman" w:hint="eastAsia"/>
                <w:b/>
                <w:bCs/>
                <w:szCs w:val="24"/>
                <w:lang w:eastAsia="ja-JP"/>
              </w:rPr>
              <w:t>3</w:t>
            </w:r>
            <w:r w:rsidRPr="00573B27">
              <w:rPr>
                <w:rFonts w:eastAsia="Yu Gothic" w:cs="Times New Roman"/>
                <w:b/>
                <w:bCs/>
                <w:szCs w:val="24"/>
                <w:lang w:eastAsia="ja-JP"/>
              </w:rPr>
              <w:t>1.7</w:t>
            </w:r>
            <w:r w:rsidRPr="00573B27">
              <w:rPr>
                <w:rFonts w:eastAsia="Yu Gothic" w:cs="Times New Roman"/>
                <w:szCs w:val="24"/>
                <w:lang w:eastAsia="ja-JP"/>
              </w:rPr>
              <w:t>***</w:t>
            </w:r>
          </w:p>
          <w:p w14:paraId="02F5BEB5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sz w:val="14"/>
                <w:szCs w:val="14"/>
                <w:lang w:eastAsia="ja-JP"/>
              </w:rPr>
              <w:t>[9.34-107.00]</w:t>
            </w:r>
          </w:p>
        </w:tc>
        <w:tc>
          <w:tcPr>
            <w:tcW w:w="96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A1CDB1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625CD206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.16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</w:t>
            </w:r>
          </w:p>
          <w:p w14:paraId="1DF20F0B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[0.05-0.48]</w:t>
            </w:r>
          </w:p>
        </w:tc>
        <w:tc>
          <w:tcPr>
            <w:tcW w:w="96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37CAD2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.29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</w:t>
            </w:r>
          </w:p>
          <w:p w14:paraId="796CD279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[0.11-0.72]</w:t>
            </w:r>
          </w:p>
        </w:tc>
        <w:tc>
          <w:tcPr>
            <w:tcW w:w="97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</w:tcPr>
          <w:p w14:paraId="5ED35348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.36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</w:t>
            </w:r>
          </w:p>
          <w:p w14:paraId="6C2EDD93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[0.13-0.99]</w:t>
            </w:r>
          </w:p>
        </w:tc>
        <w:tc>
          <w:tcPr>
            <w:tcW w:w="9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F74A3C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szCs w:val="24"/>
                <w:lang w:eastAsia="ja-JP"/>
              </w:rPr>
              <w:t>1</w:t>
            </w:r>
            <w:r w:rsidRPr="00573B27">
              <w:rPr>
                <w:rFonts w:eastAsia="MS Mincho" w:cs="Times New Roman"/>
                <w:szCs w:val="24"/>
                <w:lang w:eastAsia="ja-JP"/>
              </w:rPr>
              <w:t>.95</w:t>
            </w:r>
          </w:p>
          <w:p w14:paraId="15E7C720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[0.84-4.55]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77CEDC9B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1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9.10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***</w:t>
            </w:r>
          </w:p>
          <w:p w14:paraId="55F2192C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[4.87-75.10]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BC985B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3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.08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</w:t>
            </w:r>
          </w:p>
          <w:p w14:paraId="352DC010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[1.48-6.41]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372DF9F5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.12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***</w:t>
            </w:r>
          </w:p>
          <w:p w14:paraId="79DB052A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[0.04-0.35]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62224E" w14:textId="77777777" w:rsidR="007976F7" w:rsidRPr="00573B27" w:rsidRDefault="007976F7" w:rsidP="008010BC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69CAE286" w14:textId="77777777" w:rsidR="007976F7" w:rsidRPr="00573B27" w:rsidRDefault="007976F7" w:rsidP="008010BC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6126DE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551CD39C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</w:tr>
      <w:tr w:rsidR="00573B27" w:rsidRPr="00573B27" w14:paraId="1274FA05" w14:textId="77777777" w:rsidTr="008010BC">
        <w:trPr>
          <w:trHeight w:val="312"/>
        </w:trPr>
        <w:tc>
          <w:tcPr>
            <w:tcW w:w="16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63143051" w14:textId="77777777" w:rsidR="007976F7" w:rsidRPr="00573B27" w:rsidRDefault="007976F7" w:rsidP="008010BC">
            <w:pPr>
              <w:spacing w:before="0" w:after="0" w:line="240" w:lineRule="exact"/>
              <w:rPr>
                <w:rFonts w:eastAsia="Yu Gothic" w:cs="Times New Roman"/>
                <w:b/>
                <w:sz w:val="20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sz w:val="20"/>
                <w:szCs w:val="16"/>
                <w:lang w:eastAsia="ja-JP"/>
              </w:rPr>
              <w:t xml:space="preserve">  Physiotherapist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8E7EBA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2DA05D3E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szCs w:val="24"/>
                <w:lang w:eastAsia="ja-JP"/>
              </w:rPr>
            </w:pPr>
            <w:r w:rsidRPr="00573B27">
              <w:rPr>
                <w:rFonts w:eastAsia="Yu Gothic" w:cs="Times New Roman" w:hint="eastAsia"/>
                <w:szCs w:val="24"/>
                <w:lang w:eastAsia="ja-JP"/>
              </w:rPr>
              <w:t>2</w:t>
            </w:r>
            <w:r w:rsidRPr="00573B27">
              <w:rPr>
                <w:rFonts w:eastAsia="Yu Gothic" w:cs="Times New Roman"/>
                <w:szCs w:val="24"/>
                <w:lang w:eastAsia="ja-JP"/>
              </w:rPr>
              <w:t>.16</w:t>
            </w:r>
          </w:p>
          <w:p w14:paraId="7C25EBC9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sz w:val="14"/>
                <w:szCs w:val="14"/>
                <w:lang w:eastAsia="ja-JP"/>
              </w:rPr>
              <w:t>[0.94-4.96]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D37D2C" w14:textId="77777777" w:rsidR="007976F7" w:rsidRPr="00573B27" w:rsidRDefault="007976F7" w:rsidP="008010BC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2D75E444" w14:textId="77777777" w:rsidR="007976F7" w:rsidRPr="00573B27" w:rsidRDefault="007976F7" w:rsidP="008010BC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C2D208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szCs w:val="24"/>
                <w:lang w:eastAsia="ja-JP"/>
              </w:rPr>
              <w:t>1</w:t>
            </w:r>
            <w:r w:rsidRPr="00573B27">
              <w:rPr>
                <w:rFonts w:eastAsia="MS Mincho" w:cs="Times New Roman"/>
                <w:szCs w:val="24"/>
                <w:lang w:eastAsia="ja-JP"/>
              </w:rPr>
              <w:t>.57</w:t>
            </w:r>
          </w:p>
          <w:p w14:paraId="330041C4" w14:textId="77777777" w:rsidR="007976F7" w:rsidRPr="00573B27" w:rsidRDefault="007976F7" w:rsidP="008010BC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[0.84-2.91]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</w:tcPr>
          <w:p w14:paraId="2BE7D345" w14:textId="77777777" w:rsidR="007976F7" w:rsidRPr="00573B27" w:rsidRDefault="007976F7" w:rsidP="008010BC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A0DA73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70E96C8E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F66A50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19595A1A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.32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***</w:t>
            </w:r>
          </w:p>
          <w:p w14:paraId="13E26586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[0.17-0.57]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5D837E" w14:textId="77777777" w:rsidR="007976F7" w:rsidRPr="00573B27" w:rsidRDefault="007976F7" w:rsidP="008010BC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718A735A" w14:textId="77777777" w:rsidR="007976F7" w:rsidRPr="00573B27" w:rsidRDefault="007976F7" w:rsidP="008010BC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784A31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.35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</w:t>
            </w:r>
          </w:p>
          <w:p w14:paraId="0CC31571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[0.15-0.84]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331A4926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</w:tr>
      <w:tr w:rsidR="00573B27" w:rsidRPr="00573B27" w14:paraId="24BCC171" w14:textId="77777777" w:rsidTr="008010BC">
        <w:trPr>
          <w:trHeight w:val="312"/>
        </w:trPr>
        <w:tc>
          <w:tcPr>
            <w:tcW w:w="16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2CA842AC" w14:textId="77777777" w:rsidR="007976F7" w:rsidRPr="00573B27" w:rsidRDefault="007976F7" w:rsidP="008010BC">
            <w:pPr>
              <w:spacing w:before="0" w:after="0" w:line="240" w:lineRule="exact"/>
              <w:rPr>
                <w:rFonts w:eastAsia="Yu Gothic" w:cs="Times New Roman"/>
                <w:b/>
                <w:sz w:val="20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sz w:val="20"/>
                <w:szCs w:val="16"/>
                <w:lang w:eastAsia="ja-JP"/>
              </w:rPr>
              <w:t xml:space="preserve">  Occupational therapist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128472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Yu Gothic" w:cs="Times New Roman" w:hint="eastAsia"/>
                <w:b/>
                <w:bCs/>
                <w:szCs w:val="24"/>
                <w:lang w:eastAsia="ja-JP"/>
              </w:rPr>
              <w:t>3</w:t>
            </w:r>
            <w:r w:rsidRPr="00573B27">
              <w:rPr>
                <w:rFonts w:eastAsia="Yu Gothic" w:cs="Times New Roman"/>
                <w:b/>
                <w:bCs/>
                <w:szCs w:val="24"/>
                <w:lang w:eastAsia="ja-JP"/>
              </w:rPr>
              <w:t>.30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</w:t>
            </w:r>
          </w:p>
          <w:p w14:paraId="376FD997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sz w:val="14"/>
                <w:szCs w:val="14"/>
                <w:lang w:eastAsia="ja-JP"/>
              </w:rPr>
              <w:t>[1.39-7.81]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58FB36F8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789C04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.16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</w:t>
            </w:r>
          </w:p>
          <w:p w14:paraId="060609B7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[0.04-0.62]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30AF772A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Yu Gothic" w:cs="Times New Roman" w:hint="eastAsia"/>
                <w:b/>
                <w:bCs/>
                <w:szCs w:val="24"/>
                <w:lang w:eastAsia="ja-JP"/>
              </w:rPr>
              <w:t>0</w:t>
            </w:r>
            <w:r w:rsidRPr="00573B27">
              <w:rPr>
                <w:rFonts w:eastAsia="Yu Gothic" w:cs="Times New Roman"/>
                <w:b/>
                <w:bCs/>
                <w:szCs w:val="24"/>
                <w:lang w:eastAsia="ja-JP"/>
              </w:rPr>
              <w:t>.28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</w:t>
            </w:r>
          </w:p>
          <w:p w14:paraId="567B5D40" w14:textId="77777777" w:rsidR="007976F7" w:rsidRPr="00573B27" w:rsidRDefault="007976F7" w:rsidP="008010BC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sz w:val="14"/>
                <w:szCs w:val="14"/>
                <w:lang w:eastAsia="ja-JP"/>
              </w:rPr>
              <w:t>[0.09-0.86]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B535AB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</w:tcPr>
          <w:p w14:paraId="23D8BDA9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.27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</w:t>
            </w:r>
          </w:p>
          <w:p w14:paraId="4CF0BC62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[0.10-0.72]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77DA16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72F659B4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6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.56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***</w:t>
            </w:r>
          </w:p>
          <w:p w14:paraId="6FDC34D1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[2.66-16.20]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E31B73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.13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***</w:t>
            </w:r>
          </w:p>
          <w:p w14:paraId="3CA10FC7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[0.04-0.39]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09E708A8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43D3D1" w14:textId="77777777" w:rsidR="007976F7" w:rsidRPr="00573B27" w:rsidRDefault="007976F7" w:rsidP="008010BC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6822015E" w14:textId="77777777" w:rsidR="007976F7" w:rsidRPr="00573B27" w:rsidRDefault="007976F7" w:rsidP="008010BC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9B6A82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1451E4A1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</w:tr>
      <w:tr w:rsidR="00573B27" w:rsidRPr="00573B27" w14:paraId="4F6872D3" w14:textId="77777777" w:rsidTr="008010BC">
        <w:trPr>
          <w:trHeight w:val="312"/>
        </w:trPr>
        <w:tc>
          <w:tcPr>
            <w:tcW w:w="16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7855D46E" w14:textId="77777777" w:rsidR="007976F7" w:rsidRPr="00573B27" w:rsidRDefault="007976F7" w:rsidP="008010BC">
            <w:pPr>
              <w:spacing w:before="0" w:after="0" w:line="240" w:lineRule="exact"/>
              <w:rPr>
                <w:rFonts w:eastAsia="Yu Gothic" w:cs="Times New Roman"/>
                <w:b/>
                <w:sz w:val="20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sz w:val="20"/>
                <w:szCs w:val="16"/>
                <w:lang w:eastAsia="ja-JP"/>
              </w:rPr>
              <w:t xml:space="preserve">  Respiratory therapist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C36BA3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57050070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EEB9AD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62561EC0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.29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</w:t>
            </w:r>
          </w:p>
          <w:p w14:paraId="1CE6A42A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[0.11-0.72]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348EC3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</w:tcPr>
          <w:p w14:paraId="1655AED3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.37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</w:t>
            </w:r>
          </w:p>
          <w:p w14:paraId="7020A247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[0.17-0.82]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FE5E87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2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.18</w:t>
            </w:r>
            <w:r w:rsidRPr="00573B27">
              <w:rPr>
                <w:rFonts w:eastAsia="Yu Gothic" w:cs="Times New Roman"/>
                <w:b/>
                <w:bCs/>
                <w:szCs w:val="24"/>
                <w:vertAlign w:val="superscript"/>
                <w:lang w:eastAsia="ja-JP"/>
              </w:rPr>
              <w:t>*</w:t>
            </w:r>
          </w:p>
          <w:p w14:paraId="6F7D27B3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[1.12-4.23]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2F68E2E2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D4BE75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2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.35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</w:t>
            </w:r>
          </w:p>
          <w:p w14:paraId="2D9B7DD9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[1.18-4.66]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4137C486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2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.87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***</w:t>
            </w:r>
          </w:p>
          <w:p w14:paraId="137B2897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[1.62-5.08]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D0EF83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48815971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2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.60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</w:t>
            </w:r>
          </w:p>
          <w:p w14:paraId="255130C6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[1.3-5.18]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C8E4E9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5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.84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***</w:t>
            </w:r>
          </w:p>
          <w:p w14:paraId="54029556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[2.99-11.40]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0227E428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</w:tr>
      <w:tr w:rsidR="00573B27" w:rsidRPr="00573B27" w14:paraId="4A0D25CE" w14:textId="77777777" w:rsidTr="008010BC">
        <w:trPr>
          <w:trHeight w:val="312"/>
        </w:trPr>
        <w:tc>
          <w:tcPr>
            <w:tcW w:w="16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7509ED81" w14:textId="77777777" w:rsidR="007976F7" w:rsidRPr="00573B27" w:rsidRDefault="007976F7" w:rsidP="008010BC">
            <w:pPr>
              <w:spacing w:before="0" w:after="0" w:line="240" w:lineRule="exact"/>
              <w:rPr>
                <w:rFonts w:eastAsia="Yu Gothic" w:cs="Times New Roman"/>
                <w:b/>
                <w:sz w:val="20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sz w:val="20"/>
                <w:szCs w:val="16"/>
                <w:lang w:eastAsia="ja-JP"/>
              </w:rPr>
              <w:t xml:space="preserve">  Nutritionist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E97171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b/>
                <w:bCs/>
                <w:sz w:val="22"/>
                <w:lang w:eastAsia="ja-JP"/>
              </w:rPr>
            </w:pPr>
            <w:r w:rsidRPr="00573B27">
              <w:rPr>
                <w:rFonts w:eastAsia="Yu Gothic" w:cs="Times New Roman" w:hint="eastAsia"/>
                <w:b/>
                <w:bCs/>
                <w:sz w:val="22"/>
                <w:lang w:eastAsia="ja-JP"/>
              </w:rPr>
              <w:t>0</w:t>
            </w:r>
            <w:r w:rsidRPr="00573B27">
              <w:rPr>
                <w:rFonts w:eastAsia="Yu Gothic" w:cs="Times New Roman"/>
                <w:b/>
                <w:bCs/>
                <w:sz w:val="22"/>
                <w:lang w:eastAsia="ja-JP"/>
              </w:rPr>
              <w:t>.45</w:t>
            </w:r>
            <w:r w:rsidRPr="00573B27">
              <w:rPr>
                <w:rFonts w:eastAsia="Yu Gothic" w:cs="Times New Roman"/>
                <w:sz w:val="22"/>
                <w:vertAlign w:val="superscript"/>
                <w:lang w:eastAsia="ja-JP"/>
              </w:rPr>
              <w:t>**</w:t>
            </w:r>
          </w:p>
          <w:p w14:paraId="4EB1AE07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sz w:val="14"/>
                <w:szCs w:val="14"/>
                <w:lang w:eastAsia="ja-JP"/>
              </w:rPr>
              <w:t>[0.29-0.76]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116E224E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Yu Gothic" w:cs="Times New Roman" w:hint="eastAsia"/>
                <w:b/>
                <w:bCs/>
                <w:szCs w:val="24"/>
                <w:lang w:eastAsia="ja-JP"/>
              </w:rPr>
              <w:t>0</w:t>
            </w:r>
            <w:r w:rsidRPr="00573B27">
              <w:rPr>
                <w:rFonts w:eastAsia="Yu Gothic" w:cs="Times New Roman"/>
                <w:b/>
                <w:bCs/>
                <w:szCs w:val="24"/>
                <w:lang w:eastAsia="ja-JP"/>
              </w:rPr>
              <w:t>.21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***</w:t>
            </w:r>
          </w:p>
          <w:p w14:paraId="4926C30E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sz w:val="14"/>
                <w:szCs w:val="14"/>
                <w:lang w:eastAsia="ja-JP"/>
              </w:rPr>
              <w:t>[0.09-0.52]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15DD2E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1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.90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</w:t>
            </w:r>
          </w:p>
          <w:p w14:paraId="34D31989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[1.05-3.41]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21875EEF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3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.20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</w:t>
            </w:r>
          </w:p>
          <w:p w14:paraId="6151B935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[1.36-7.50]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3B23E9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</w:tcPr>
          <w:p w14:paraId="52DD6C92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szCs w:val="24"/>
                <w:lang w:eastAsia="ja-JP"/>
              </w:rPr>
              <w:t>2</w:t>
            </w:r>
            <w:r w:rsidRPr="00573B27">
              <w:rPr>
                <w:rFonts w:eastAsia="MS Mincho" w:cs="Times New Roman"/>
                <w:szCs w:val="24"/>
                <w:lang w:eastAsia="ja-JP"/>
              </w:rPr>
              <w:t>.18</w:t>
            </w:r>
          </w:p>
          <w:p w14:paraId="139B0F75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[0.92-5.14]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ACBCFE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.30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***</w:t>
            </w:r>
          </w:p>
          <w:p w14:paraId="03DB2CAD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[0.16-0.57]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0A4D9881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.41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</w:t>
            </w:r>
          </w:p>
          <w:p w14:paraId="5DE0546B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[0.18-0.97]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13789F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.48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</w:t>
            </w:r>
          </w:p>
          <w:p w14:paraId="400726E1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[0.28-0.83]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6D6B6BA4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0D649E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2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.31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</w:t>
            </w:r>
          </w:p>
          <w:p w14:paraId="15D9ECEC" w14:textId="77777777" w:rsidR="007976F7" w:rsidRPr="00573B27" w:rsidRDefault="007976F7" w:rsidP="008010BC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[1.07-4.98]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6462E64F" w14:textId="77777777" w:rsidR="007976F7" w:rsidRPr="00573B27" w:rsidRDefault="007976F7" w:rsidP="008010BC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2A56F7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6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.03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***</w:t>
            </w:r>
          </w:p>
          <w:p w14:paraId="10571BA6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[2.86-12.70]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78CC6194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szCs w:val="24"/>
                <w:lang w:eastAsia="ja-JP"/>
              </w:rPr>
              <w:t>1</w:t>
            </w:r>
            <w:r w:rsidRPr="00573B27">
              <w:rPr>
                <w:rFonts w:eastAsia="MS Mincho" w:cs="Times New Roman"/>
                <w:szCs w:val="24"/>
                <w:lang w:eastAsia="ja-JP"/>
              </w:rPr>
              <w:t>.67</w:t>
            </w:r>
          </w:p>
          <w:p w14:paraId="53C86665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[0.95-2.92]</w:t>
            </w:r>
          </w:p>
        </w:tc>
      </w:tr>
      <w:tr w:rsidR="00573B27" w:rsidRPr="00573B27" w14:paraId="192CBEB7" w14:textId="77777777" w:rsidTr="008010BC">
        <w:trPr>
          <w:trHeight w:val="312"/>
        </w:trPr>
        <w:tc>
          <w:tcPr>
            <w:tcW w:w="169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75702600" w14:textId="77777777" w:rsidR="007976F7" w:rsidRPr="00573B27" w:rsidRDefault="007976F7" w:rsidP="008010BC">
            <w:pPr>
              <w:spacing w:before="0" w:after="0" w:line="240" w:lineRule="exact"/>
              <w:rPr>
                <w:rFonts w:eastAsia="Yu Gothic" w:cs="Times New Roman"/>
                <w:b/>
                <w:sz w:val="20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sz w:val="20"/>
                <w:szCs w:val="16"/>
                <w:lang w:eastAsia="ja-JP"/>
              </w:rPr>
              <w:t xml:space="preserve">  Pharmacist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6EC9DB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3742BA24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EBB9EB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.51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</w:t>
            </w:r>
          </w:p>
          <w:p w14:paraId="0F4820C0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[0.29-0.90]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5D1D17F3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2F2F2"/>
          </w:tcPr>
          <w:p w14:paraId="402CB9F1" w14:textId="77777777" w:rsidR="007976F7" w:rsidRPr="00573B27" w:rsidRDefault="007976F7" w:rsidP="008010BC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2F2F2"/>
          </w:tcPr>
          <w:p w14:paraId="0EE62546" w14:textId="77777777" w:rsidR="007976F7" w:rsidRPr="00573B27" w:rsidRDefault="007976F7" w:rsidP="008010BC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30B64A" w14:textId="77777777" w:rsidR="007976F7" w:rsidRPr="00573B27" w:rsidRDefault="007976F7" w:rsidP="008010BC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1DCDEFC7" w14:textId="77777777" w:rsidR="007976F7" w:rsidRPr="00573B27" w:rsidRDefault="007976F7" w:rsidP="008010BC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74764B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0EEADC4A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szCs w:val="24"/>
                <w:lang w:eastAsia="ja-JP"/>
              </w:rPr>
              <w:t>.67</w:t>
            </w:r>
          </w:p>
          <w:p w14:paraId="6311A978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[0.39-1.14]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9F5AD7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.44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</w:t>
            </w:r>
          </w:p>
          <w:p w14:paraId="776CBE06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 xml:space="preserve"> [0.24-0.80]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21C2D6CE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B76298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b/>
                <w:bCs/>
                <w:sz w:val="28"/>
                <w:szCs w:val="28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 w:val="28"/>
                <w:szCs w:val="28"/>
                <w:lang w:eastAsia="ja-JP"/>
              </w:rPr>
              <w:t>0</w:t>
            </w:r>
            <w:r w:rsidRPr="00573B27">
              <w:rPr>
                <w:rFonts w:eastAsia="MS Mincho" w:cs="Times New Roman"/>
                <w:b/>
                <w:bCs/>
                <w:sz w:val="28"/>
                <w:szCs w:val="28"/>
                <w:lang w:eastAsia="ja-JP"/>
              </w:rPr>
              <w:t>.34</w:t>
            </w:r>
            <w:r w:rsidRPr="00573B27">
              <w:rPr>
                <w:rFonts w:eastAsia="Yu Gothic" w:cs="Times New Roman"/>
                <w:sz w:val="28"/>
                <w:szCs w:val="28"/>
                <w:vertAlign w:val="superscript"/>
                <w:lang w:eastAsia="ja-JP"/>
              </w:rPr>
              <w:t>***</w:t>
            </w:r>
          </w:p>
          <w:p w14:paraId="784E3F2D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[0.17-0.65]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2F2F2"/>
            <w:noWrap/>
            <w:vAlign w:val="center"/>
          </w:tcPr>
          <w:p w14:paraId="6CDA9901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</w:tr>
      <w:tr w:rsidR="00573B27" w:rsidRPr="00573B27" w14:paraId="23E4BFD7" w14:textId="77777777" w:rsidTr="008010BC">
        <w:trPr>
          <w:trHeight w:val="312"/>
        </w:trPr>
        <w:tc>
          <w:tcPr>
            <w:tcW w:w="169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49D35FD" w14:textId="62768EE6" w:rsidR="007976F7" w:rsidRPr="00573B27" w:rsidRDefault="007976F7" w:rsidP="008010BC">
            <w:pPr>
              <w:spacing w:before="0" w:after="0" w:line="240" w:lineRule="exact"/>
              <w:rPr>
                <w:rFonts w:eastAsia="Yu Gothic" w:cs="Times New Roman"/>
                <w:b/>
                <w:sz w:val="20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sz w:val="20"/>
                <w:szCs w:val="16"/>
                <w:lang w:eastAsia="ja-JP"/>
              </w:rPr>
              <w:t xml:space="preserve">Primarily responsibility of the ABCDEF bundle: None </w:t>
            </w:r>
            <w:r w:rsidR="00692BE7" w:rsidRPr="00573B27">
              <w:rPr>
                <w:rFonts w:eastAsia="Yu Gothic" w:cs="Times New Roman"/>
                <w:b/>
                <w:sz w:val="20"/>
                <w:szCs w:val="16"/>
                <w:lang w:eastAsia="ja-JP"/>
              </w:rPr>
              <w:t xml:space="preserve">/ </w:t>
            </w:r>
            <w:r w:rsidRPr="00573B27">
              <w:rPr>
                <w:rFonts w:eastAsia="Yu Gothic" w:cs="Times New Roman"/>
                <w:b/>
                <w:sz w:val="20"/>
                <w:szCs w:val="16"/>
                <w:lang w:eastAsia="ja-JP"/>
              </w:rPr>
              <w:t>others</w:t>
            </w:r>
          </w:p>
        </w:tc>
        <w:tc>
          <w:tcPr>
            <w:tcW w:w="13731" w:type="dxa"/>
            <w:gridSpan w:val="1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E2D1DFF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i/>
                <w:szCs w:val="24"/>
                <w:lang w:eastAsia="ja-JP"/>
              </w:rPr>
              <w:t>REFERENCE</w:t>
            </w:r>
          </w:p>
        </w:tc>
      </w:tr>
      <w:tr w:rsidR="00573B27" w:rsidRPr="00573B27" w14:paraId="1A0B9C10" w14:textId="77777777" w:rsidTr="008010BC">
        <w:trPr>
          <w:trHeight w:val="312"/>
        </w:trPr>
        <w:tc>
          <w:tcPr>
            <w:tcW w:w="16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9A06CDB" w14:textId="77777777" w:rsidR="007976F7" w:rsidRPr="00573B27" w:rsidRDefault="007976F7" w:rsidP="008010BC">
            <w:pPr>
              <w:spacing w:before="0" w:after="0" w:line="240" w:lineRule="exact"/>
              <w:rPr>
                <w:rFonts w:eastAsia="Yu Gothic" w:cs="Times New Roman"/>
                <w:b/>
                <w:sz w:val="20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sz w:val="20"/>
                <w:szCs w:val="16"/>
                <w:lang w:eastAsia="ja-JP"/>
              </w:rPr>
              <w:lastRenderedPageBreak/>
              <w:t xml:space="preserve">     Multidisciplinary team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C78E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Yu Gothic" w:cs="Times New Roman" w:hint="eastAsia"/>
                <w:b/>
                <w:bCs/>
                <w:szCs w:val="24"/>
                <w:lang w:eastAsia="ja-JP"/>
              </w:rPr>
              <w:t>2</w:t>
            </w:r>
            <w:r w:rsidRPr="00573B27">
              <w:rPr>
                <w:rFonts w:eastAsia="Yu Gothic" w:cs="Times New Roman"/>
                <w:b/>
                <w:bCs/>
                <w:szCs w:val="24"/>
                <w:lang w:eastAsia="ja-JP"/>
              </w:rPr>
              <w:t>.53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</w:t>
            </w:r>
          </w:p>
          <w:p w14:paraId="60005CB0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Cs w:val="24"/>
                <w:lang w:eastAsia="ja-JP"/>
              </w:rPr>
            </w:pPr>
            <w:r w:rsidRPr="00573B27">
              <w:rPr>
                <w:rFonts w:eastAsia="Yu Gothic" w:cs="Times New Roman"/>
                <w:sz w:val="14"/>
                <w:szCs w:val="14"/>
                <w:lang w:eastAsia="ja-JP"/>
              </w:rPr>
              <w:t>[1.34-4.76]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8F0BE6E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4A6B" w14:textId="77777777" w:rsidR="007976F7" w:rsidRPr="00573B27" w:rsidRDefault="007976F7" w:rsidP="008010BC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021B726" w14:textId="77777777" w:rsidR="007976F7" w:rsidRPr="00573B27" w:rsidRDefault="007976F7" w:rsidP="008010BC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87C0333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szCs w:val="24"/>
                <w:lang w:eastAsia="ja-JP"/>
              </w:rPr>
              <w:t>1</w:t>
            </w:r>
            <w:r w:rsidRPr="00573B27">
              <w:rPr>
                <w:rFonts w:eastAsia="MS Mincho" w:cs="Times New Roman"/>
                <w:szCs w:val="24"/>
                <w:lang w:eastAsia="ja-JP"/>
              </w:rPr>
              <w:t>.69</w:t>
            </w:r>
          </w:p>
          <w:p w14:paraId="08937F91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/>
                <w:sz w:val="16"/>
                <w:szCs w:val="16"/>
                <w:lang w:eastAsia="ja-JP"/>
              </w:rPr>
              <w:t>[0.63-4.59]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D918E75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DB7E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.23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</w:t>
            </w:r>
          </w:p>
          <w:p w14:paraId="127B6B6F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Cs w:val="24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[0.16-0.66]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3D54224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.35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</w:t>
            </w:r>
          </w:p>
          <w:p w14:paraId="47571720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Cs w:val="24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[0.15-0.82]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FB5E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.43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</w:t>
            </w:r>
          </w:p>
          <w:p w14:paraId="069E2FB3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Cs w:val="24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[0.23-0.81]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D98A4E4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A7E0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4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.24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</w:t>
            </w:r>
          </w:p>
          <w:p w14:paraId="22072FB1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[1.6-11.20]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8BD61AF" w14:textId="77777777" w:rsidR="007976F7" w:rsidRPr="00573B27" w:rsidRDefault="007976F7" w:rsidP="008010BC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3BE2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E5B279D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</w:tr>
      <w:tr w:rsidR="00573B27" w:rsidRPr="00573B27" w14:paraId="65F79079" w14:textId="77777777" w:rsidTr="008010BC">
        <w:trPr>
          <w:trHeight w:val="312"/>
        </w:trPr>
        <w:tc>
          <w:tcPr>
            <w:tcW w:w="16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A6EC61D" w14:textId="77777777" w:rsidR="007976F7" w:rsidRPr="00573B27" w:rsidRDefault="007976F7" w:rsidP="008010BC">
            <w:pPr>
              <w:spacing w:before="0" w:after="0" w:line="240" w:lineRule="exact"/>
              <w:rPr>
                <w:rFonts w:eastAsia="Yu Gothic" w:cs="Times New Roman"/>
                <w:b/>
                <w:sz w:val="20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sz w:val="20"/>
                <w:szCs w:val="16"/>
                <w:lang w:eastAsia="ja-JP"/>
              </w:rPr>
              <w:t xml:space="preserve">     Intensivist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1823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Cs w:val="24"/>
                <w:lang w:eastAsia="ja-JP"/>
              </w:rPr>
            </w:pPr>
            <w:r w:rsidRPr="00573B27">
              <w:rPr>
                <w:rFonts w:eastAsia="Yu Gothic" w:cs="Times New Roman" w:hint="eastAsia"/>
                <w:szCs w:val="24"/>
                <w:lang w:eastAsia="ja-JP"/>
              </w:rPr>
              <w:t>0</w:t>
            </w:r>
            <w:r w:rsidRPr="00573B27">
              <w:rPr>
                <w:rFonts w:eastAsia="Yu Gothic" w:cs="Times New Roman"/>
                <w:szCs w:val="24"/>
                <w:lang w:eastAsia="ja-JP"/>
              </w:rPr>
              <w:t>.96</w:t>
            </w:r>
          </w:p>
          <w:p w14:paraId="6FB1A2C5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Cs w:val="24"/>
                <w:lang w:eastAsia="ja-JP"/>
              </w:rPr>
            </w:pPr>
            <w:r w:rsidRPr="00573B27">
              <w:rPr>
                <w:rFonts w:eastAsia="Yu Gothic" w:cs="Times New Roman"/>
                <w:sz w:val="14"/>
                <w:szCs w:val="14"/>
                <w:lang w:eastAsia="ja-JP"/>
              </w:rPr>
              <w:t>[0.54-1.72]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CBE5848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673E" w14:textId="77777777" w:rsidR="007976F7" w:rsidRPr="00573B27" w:rsidRDefault="007976F7" w:rsidP="008010BC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D7EB25B" w14:textId="77777777" w:rsidR="007976F7" w:rsidRPr="00573B27" w:rsidRDefault="007976F7" w:rsidP="008010BC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08D1837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2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.95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</w:t>
            </w:r>
          </w:p>
          <w:p w14:paraId="5FE6B093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[1.17-7.39]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010D2E4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465A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szCs w:val="24"/>
                <w:lang w:eastAsia="ja-JP"/>
              </w:rPr>
              <w:t>.55</w:t>
            </w:r>
          </w:p>
          <w:p w14:paraId="4AD2B626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Cs w:val="24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[0.29-1.06]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10A2A646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szCs w:val="24"/>
                <w:lang w:eastAsia="ja-JP"/>
              </w:rPr>
              <w:t>.85</w:t>
            </w:r>
          </w:p>
          <w:p w14:paraId="4AD1966F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Cs w:val="24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[0.36-2.00]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F358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szCs w:val="24"/>
                <w:lang w:eastAsia="ja-JP"/>
              </w:rPr>
              <w:t>.61</w:t>
            </w:r>
          </w:p>
          <w:p w14:paraId="38785AB3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Cs w:val="24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[0.34-1.12]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C3C55CC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6BF8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3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.74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</w:t>
            </w:r>
          </w:p>
          <w:p w14:paraId="719EE27B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[1.51-9.25]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7637D45" w14:textId="77777777" w:rsidR="007976F7" w:rsidRPr="00573B27" w:rsidRDefault="007976F7" w:rsidP="008010BC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B22F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AC58120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</w:tr>
      <w:tr w:rsidR="00573B27" w:rsidRPr="00573B27" w14:paraId="4C9A060A" w14:textId="77777777" w:rsidTr="008010BC">
        <w:trPr>
          <w:trHeight w:val="312"/>
        </w:trPr>
        <w:tc>
          <w:tcPr>
            <w:tcW w:w="169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56E68B7" w14:textId="77777777" w:rsidR="007976F7" w:rsidRPr="00573B27" w:rsidRDefault="007976F7" w:rsidP="008010BC">
            <w:pPr>
              <w:spacing w:before="0" w:after="0" w:line="240" w:lineRule="exact"/>
              <w:rPr>
                <w:rFonts w:eastAsia="Yu Gothic" w:cs="Times New Roman"/>
                <w:b/>
                <w:sz w:val="20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sz w:val="20"/>
                <w:szCs w:val="16"/>
                <w:lang w:eastAsia="ja-JP"/>
              </w:rPr>
              <w:t xml:space="preserve">     Nurse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7B430DC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Cs w:val="24"/>
                <w:lang w:eastAsia="ja-JP"/>
              </w:rPr>
            </w:pPr>
            <w:r w:rsidRPr="00573B27">
              <w:rPr>
                <w:rFonts w:eastAsia="Yu Gothic" w:cs="Times New Roman" w:hint="eastAsia"/>
                <w:szCs w:val="24"/>
                <w:lang w:eastAsia="ja-JP"/>
              </w:rPr>
              <w:t>0</w:t>
            </w:r>
            <w:r w:rsidRPr="00573B27">
              <w:rPr>
                <w:rFonts w:eastAsia="Yu Gothic" w:cs="Times New Roman"/>
                <w:szCs w:val="24"/>
                <w:lang w:eastAsia="ja-JP"/>
              </w:rPr>
              <w:t>.95</w:t>
            </w:r>
          </w:p>
          <w:p w14:paraId="36C355D8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Cs w:val="24"/>
                <w:lang w:eastAsia="ja-JP"/>
              </w:rPr>
            </w:pPr>
            <w:r w:rsidRPr="00573B27">
              <w:rPr>
                <w:rFonts w:eastAsia="Yu Gothic" w:cs="Times New Roman"/>
                <w:sz w:val="14"/>
                <w:szCs w:val="14"/>
                <w:lang w:eastAsia="ja-JP"/>
              </w:rPr>
              <w:t>[0.38-2.36]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EC104D9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DE400AD" w14:textId="77777777" w:rsidR="007976F7" w:rsidRPr="00573B27" w:rsidRDefault="007976F7" w:rsidP="008010BC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EFAD2D3" w14:textId="77777777" w:rsidR="007976F7" w:rsidRPr="00573B27" w:rsidRDefault="007976F7" w:rsidP="008010BC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3776CAA9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8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.59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***</w:t>
            </w:r>
          </w:p>
          <w:p w14:paraId="63497F59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[2.72-27.10]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15A75DE4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0C99E29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Cs w:val="24"/>
                <w:lang w:eastAsia="ja-JP"/>
              </w:rPr>
            </w:pPr>
            <w:r w:rsidRPr="00573B27">
              <w:rPr>
                <w:rFonts w:eastAsia="Yu Gothic" w:cs="Times New Roman" w:hint="eastAsia"/>
                <w:szCs w:val="24"/>
                <w:lang w:eastAsia="ja-JP"/>
              </w:rPr>
              <w:t>0</w:t>
            </w:r>
            <w:r w:rsidRPr="00573B27">
              <w:rPr>
                <w:rFonts w:eastAsia="Yu Gothic" w:cs="Times New Roman"/>
                <w:szCs w:val="24"/>
                <w:lang w:eastAsia="ja-JP"/>
              </w:rPr>
              <w:t>.52</w:t>
            </w:r>
          </w:p>
          <w:p w14:paraId="61C57CC9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Cs w:val="24"/>
                <w:lang w:eastAsia="ja-JP"/>
              </w:rPr>
            </w:pPr>
            <w:r w:rsidRPr="00573B27">
              <w:rPr>
                <w:rFonts w:eastAsia="Yu Gothic" w:cs="Times New Roman"/>
                <w:sz w:val="14"/>
                <w:szCs w:val="14"/>
                <w:lang w:eastAsia="ja-JP"/>
              </w:rPr>
              <w:t>[0.18-1.51]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0510874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Cs w:val="24"/>
                <w:lang w:eastAsia="ja-JP"/>
              </w:rPr>
            </w:pPr>
            <w:r w:rsidRPr="00573B27">
              <w:rPr>
                <w:rFonts w:eastAsia="Yu Gothic" w:cs="Times New Roman" w:hint="eastAsia"/>
                <w:szCs w:val="24"/>
                <w:lang w:eastAsia="ja-JP"/>
              </w:rPr>
              <w:t>0</w:t>
            </w:r>
            <w:r w:rsidRPr="00573B27">
              <w:rPr>
                <w:rFonts w:eastAsia="Yu Gothic" w:cs="Times New Roman"/>
                <w:szCs w:val="24"/>
                <w:lang w:eastAsia="ja-JP"/>
              </w:rPr>
              <w:t>.89</w:t>
            </w:r>
          </w:p>
          <w:p w14:paraId="6FBE3762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Cs w:val="24"/>
                <w:lang w:eastAsia="ja-JP"/>
              </w:rPr>
            </w:pPr>
            <w:r w:rsidRPr="00573B27">
              <w:rPr>
                <w:rFonts w:eastAsia="Yu Gothic" w:cs="Times New Roman"/>
                <w:sz w:val="14"/>
                <w:szCs w:val="14"/>
                <w:lang w:eastAsia="ja-JP"/>
              </w:rPr>
              <w:t>[0.22-3.60]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F5FA482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szCs w:val="24"/>
                <w:lang w:eastAsia="ja-JP"/>
              </w:rPr>
            </w:pPr>
            <w:r w:rsidRPr="00573B27">
              <w:rPr>
                <w:rFonts w:eastAsia="Yu Gothic" w:cs="Times New Roman" w:hint="eastAsia"/>
                <w:szCs w:val="24"/>
                <w:lang w:eastAsia="ja-JP"/>
              </w:rPr>
              <w:t>2</w:t>
            </w:r>
            <w:r w:rsidRPr="00573B27">
              <w:rPr>
                <w:rFonts w:eastAsia="Yu Gothic" w:cs="Times New Roman"/>
                <w:szCs w:val="24"/>
                <w:lang w:eastAsia="ja-JP"/>
              </w:rPr>
              <w:t>.09</w:t>
            </w:r>
          </w:p>
          <w:p w14:paraId="4336FD72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Cs w:val="24"/>
                <w:lang w:eastAsia="ja-JP"/>
              </w:rPr>
            </w:pPr>
            <w:r w:rsidRPr="00573B27">
              <w:rPr>
                <w:rFonts w:eastAsia="Yu Gothic" w:cs="Times New Roman"/>
                <w:sz w:val="14"/>
                <w:szCs w:val="14"/>
                <w:lang w:eastAsia="ja-JP"/>
              </w:rPr>
              <w:t>[0.89-4.94]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FA5DFBF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9857A5B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Cs w:val="24"/>
                <w:vertAlign w:val="superscript"/>
                <w:lang w:eastAsia="ja-JP"/>
              </w:rPr>
            </w:pPr>
            <w:r w:rsidRPr="00573B27">
              <w:rPr>
                <w:rFonts w:eastAsia="Yu Gothic" w:cs="Times New Roman" w:hint="eastAsia"/>
                <w:b/>
                <w:bCs/>
                <w:szCs w:val="24"/>
                <w:lang w:eastAsia="ja-JP"/>
              </w:rPr>
              <w:t>1</w:t>
            </w:r>
            <w:r w:rsidRPr="00573B27">
              <w:rPr>
                <w:rFonts w:eastAsia="Yu Gothic" w:cs="Times New Roman"/>
                <w:b/>
                <w:bCs/>
                <w:szCs w:val="24"/>
                <w:lang w:eastAsia="ja-JP"/>
              </w:rPr>
              <w:t>1.20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***</w:t>
            </w:r>
          </w:p>
          <w:p w14:paraId="60B3B1F9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Yu Gothic" w:cs="Times New Roman"/>
                <w:sz w:val="14"/>
                <w:szCs w:val="14"/>
                <w:lang w:eastAsia="ja-JP"/>
              </w:rPr>
              <w:t>[3.50-36.10]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8BF9125" w14:textId="77777777" w:rsidR="007976F7" w:rsidRPr="00573B27" w:rsidRDefault="007976F7" w:rsidP="008010BC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83023AB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9D507D4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</w:tr>
      <w:tr w:rsidR="00573B27" w:rsidRPr="00573B27" w14:paraId="60E663F4" w14:textId="77777777" w:rsidTr="008010BC">
        <w:trPr>
          <w:trHeight w:val="312"/>
        </w:trPr>
        <w:tc>
          <w:tcPr>
            <w:tcW w:w="169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E6860C" w14:textId="77777777" w:rsidR="007976F7" w:rsidRPr="00573B27" w:rsidRDefault="007976F7" w:rsidP="008010BC">
            <w:pPr>
              <w:spacing w:before="0" w:after="0" w:line="240" w:lineRule="exact"/>
              <w:rPr>
                <w:rFonts w:eastAsia="Yu Gothic" w:cs="Times New Roman"/>
                <w:b/>
                <w:sz w:val="20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sz w:val="20"/>
                <w:szCs w:val="16"/>
                <w:lang w:eastAsia="ja-JP"/>
              </w:rPr>
              <w:t>Income level: High income</w:t>
            </w:r>
          </w:p>
        </w:tc>
        <w:tc>
          <w:tcPr>
            <w:tcW w:w="13731" w:type="dxa"/>
            <w:gridSpan w:val="1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5B16116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i/>
                <w:szCs w:val="24"/>
                <w:lang w:eastAsia="ja-JP"/>
              </w:rPr>
              <w:t>REFERENCE</w:t>
            </w:r>
          </w:p>
        </w:tc>
      </w:tr>
      <w:tr w:rsidR="00573B27" w:rsidRPr="00573B27" w14:paraId="1B74ADD2" w14:textId="77777777" w:rsidTr="008010BC">
        <w:trPr>
          <w:trHeight w:val="312"/>
        </w:trPr>
        <w:tc>
          <w:tcPr>
            <w:tcW w:w="16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95751D" w14:textId="77777777" w:rsidR="007976F7" w:rsidRPr="00573B27" w:rsidRDefault="007976F7" w:rsidP="008010BC">
            <w:pPr>
              <w:spacing w:before="0" w:after="0" w:line="240" w:lineRule="exact"/>
              <w:rPr>
                <w:rFonts w:eastAsia="Yu Gothic" w:cs="Times New Roman"/>
                <w:b/>
                <w:sz w:val="20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sz w:val="20"/>
                <w:szCs w:val="16"/>
                <w:lang w:eastAsia="ja-JP"/>
              </w:rPr>
              <w:t>Low and lower middle income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A9B78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Yu Gothic" w:cs="Times New Roman" w:hint="eastAsia"/>
                <w:b/>
                <w:bCs/>
                <w:szCs w:val="24"/>
                <w:lang w:eastAsia="ja-JP"/>
              </w:rPr>
              <w:t>0</w:t>
            </w:r>
            <w:r w:rsidRPr="00573B27">
              <w:rPr>
                <w:rFonts w:eastAsia="Yu Gothic" w:cs="Times New Roman"/>
                <w:b/>
                <w:bCs/>
                <w:szCs w:val="24"/>
                <w:lang w:eastAsia="ja-JP"/>
              </w:rPr>
              <w:t>.17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***</w:t>
            </w:r>
          </w:p>
          <w:p w14:paraId="5AEB44CD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sz w:val="14"/>
                <w:szCs w:val="14"/>
                <w:lang w:eastAsia="ja-JP"/>
              </w:rPr>
              <w:t>[0.09-0.32]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BB5B98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szCs w:val="24"/>
                <w:lang w:eastAsia="ja-JP"/>
              </w:rPr>
            </w:pPr>
            <w:r w:rsidRPr="00573B27">
              <w:rPr>
                <w:rFonts w:eastAsia="Yu Gothic" w:cs="Times New Roman" w:hint="eastAsia"/>
                <w:szCs w:val="24"/>
                <w:lang w:eastAsia="ja-JP"/>
              </w:rPr>
              <w:t>0</w:t>
            </w:r>
            <w:r w:rsidRPr="00573B27">
              <w:rPr>
                <w:rFonts w:eastAsia="Yu Gothic" w:cs="Times New Roman"/>
                <w:szCs w:val="24"/>
                <w:lang w:eastAsia="ja-JP"/>
              </w:rPr>
              <w:t>.52</w:t>
            </w:r>
          </w:p>
          <w:p w14:paraId="44B59801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sz w:val="14"/>
                <w:szCs w:val="14"/>
                <w:lang w:eastAsia="ja-JP"/>
              </w:rPr>
              <w:t>[0.23-1.14]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954AA3" w14:textId="77777777" w:rsidR="007976F7" w:rsidRPr="00573B27" w:rsidRDefault="007976F7" w:rsidP="008010BC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5D14BF" w14:textId="77777777" w:rsidR="007976F7" w:rsidRPr="00573B27" w:rsidRDefault="007976F7" w:rsidP="008010BC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F1D2CE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szCs w:val="24"/>
                <w:lang w:eastAsia="ja-JP"/>
              </w:rPr>
              <w:t>1</w:t>
            </w:r>
            <w:r w:rsidRPr="00573B27">
              <w:rPr>
                <w:rFonts w:eastAsia="MS Mincho" w:cs="Times New Roman"/>
                <w:szCs w:val="24"/>
                <w:lang w:eastAsia="ja-JP"/>
              </w:rPr>
              <w:t>.18</w:t>
            </w:r>
          </w:p>
          <w:p w14:paraId="7431067E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[0.41-3.38]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17D311ED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637835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.23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***</w:t>
            </w:r>
          </w:p>
          <w:p w14:paraId="5E074B30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[0.11-0.49]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DC6AA5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.18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***</w:t>
            </w:r>
          </w:p>
          <w:p w14:paraId="1AF41F99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[0.08-0.43]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6CFA63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.11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***</w:t>
            </w:r>
          </w:p>
          <w:p w14:paraId="49CE7E95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[0.05-0.23]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DAF312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.36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***</w:t>
            </w:r>
          </w:p>
          <w:p w14:paraId="17ABC452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[0.20-0.63]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973BE8" w14:textId="77777777" w:rsidR="007976F7" w:rsidRPr="00573B27" w:rsidRDefault="007976F7" w:rsidP="008010BC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E1FD03" w14:textId="77777777" w:rsidR="007976F7" w:rsidRPr="00573B27" w:rsidRDefault="007976F7" w:rsidP="008010BC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B42BBD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2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.27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</w:t>
            </w:r>
          </w:p>
          <w:p w14:paraId="15FECEB9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[1.00-5.15]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B4D599C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szCs w:val="24"/>
                <w:lang w:eastAsia="ja-JP"/>
              </w:rPr>
              <w:t>1</w:t>
            </w:r>
            <w:r w:rsidRPr="00573B27">
              <w:rPr>
                <w:rFonts w:eastAsia="MS Mincho" w:cs="Times New Roman"/>
                <w:szCs w:val="24"/>
                <w:lang w:eastAsia="ja-JP"/>
              </w:rPr>
              <w:t>.38</w:t>
            </w:r>
          </w:p>
          <w:p w14:paraId="11739DAD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[0.74-2.59]</w:t>
            </w:r>
          </w:p>
        </w:tc>
      </w:tr>
      <w:tr w:rsidR="00573B27" w:rsidRPr="00573B27" w14:paraId="027D40F7" w14:textId="77777777" w:rsidTr="008010BC">
        <w:trPr>
          <w:trHeight w:val="312"/>
        </w:trPr>
        <w:tc>
          <w:tcPr>
            <w:tcW w:w="169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3D1F10" w14:textId="77777777" w:rsidR="007976F7" w:rsidRPr="00573B27" w:rsidRDefault="007976F7" w:rsidP="008010BC">
            <w:pPr>
              <w:spacing w:before="0" w:after="0" w:line="240" w:lineRule="exact"/>
              <w:rPr>
                <w:rFonts w:eastAsia="Yu Gothic" w:cs="Times New Roman"/>
                <w:b/>
                <w:sz w:val="20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b/>
                <w:sz w:val="20"/>
                <w:szCs w:val="16"/>
                <w:lang w:eastAsia="ja-JP"/>
              </w:rPr>
              <w:t>Upper middle income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DD977B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szCs w:val="24"/>
                <w:lang w:eastAsia="ja-JP"/>
              </w:rPr>
            </w:pPr>
            <w:r w:rsidRPr="00573B27">
              <w:rPr>
                <w:rFonts w:eastAsia="Yu Gothic" w:cs="Times New Roman" w:hint="eastAsia"/>
                <w:szCs w:val="24"/>
                <w:lang w:eastAsia="ja-JP"/>
              </w:rPr>
              <w:t>0</w:t>
            </w:r>
            <w:r w:rsidRPr="00573B27">
              <w:rPr>
                <w:rFonts w:eastAsia="Yu Gothic" w:cs="Times New Roman"/>
                <w:szCs w:val="24"/>
                <w:lang w:eastAsia="ja-JP"/>
              </w:rPr>
              <w:t>.71</w:t>
            </w:r>
          </w:p>
          <w:p w14:paraId="3D092E63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sz w:val="14"/>
                <w:szCs w:val="14"/>
                <w:lang w:eastAsia="ja-JP"/>
              </w:rPr>
              <w:t>[0.37-1.35]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4456A9A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Yu Gothic" w:cs="Times New Roman" w:hint="eastAsia"/>
                <w:b/>
                <w:bCs/>
                <w:szCs w:val="24"/>
                <w:lang w:eastAsia="ja-JP"/>
              </w:rPr>
              <w:t>0</w:t>
            </w:r>
            <w:r w:rsidRPr="00573B27">
              <w:rPr>
                <w:rFonts w:eastAsia="Yu Gothic" w:cs="Times New Roman"/>
                <w:b/>
                <w:bCs/>
                <w:szCs w:val="24"/>
                <w:lang w:eastAsia="ja-JP"/>
              </w:rPr>
              <w:t>.23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</w:t>
            </w:r>
          </w:p>
          <w:p w14:paraId="1617593C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Yu Gothic" w:cs="Times New Roman"/>
                <w:sz w:val="14"/>
                <w:szCs w:val="14"/>
                <w:lang w:eastAsia="ja-JP"/>
              </w:rPr>
              <w:t>[0.09-0.62]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C70A9F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6EF359A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E8257E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8.25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***</w:t>
            </w:r>
          </w:p>
          <w:p w14:paraId="01F336BB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[3.22-21.10]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6A87633F" w14:textId="77777777" w:rsidR="007976F7" w:rsidRPr="00573B27" w:rsidRDefault="007976F7" w:rsidP="008010BC">
            <w:pPr>
              <w:spacing w:before="0" w:after="0"/>
              <w:jc w:val="center"/>
              <w:rPr>
                <w:rFonts w:eastAsia="MS Mincho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F75462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szCs w:val="24"/>
                <w:lang w:eastAsia="ja-JP"/>
              </w:rPr>
              <w:t>1</w:t>
            </w:r>
            <w:r w:rsidRPr="00573B27">
              <w:rPr>
                <w:rFonts w:eastAsia="MS Mincho" w:cs="Times New Roman"/>
                <w:szCs w:val="24"/>
                <w:lang w:eastAsia="ja-JP"/>
              </w:rPr>
              <w:t>.33</w:t>
            </w:r>
          </w:p>
          <w:p w14:paraId="396D250B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[0.50-3.52]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32F0FD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szCs w:val="24"/>
                <w:lang w:eastAsia="ja-JP"/>
              </w:rPr>
              <w:t>.55</w:t>
            </w:r>
          </w:p>
          <w:p w14:paraId="5C53D327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[0.18-1.71]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876AE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.21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***</w:t>
            </w:r>
          </w:p>
          <w:p w14:paraId="094DC030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[0.09-0.46]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D2B627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0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.41</w:t>
            </w:r>
            <w:r w:rsidRPr="00573B27">
              <w:rPr>
                <w:rFonts w:eastAsia="Yu Gothic" w:cs="Times New Roman"/>
                <w:b/>
                <w:bCs/>
                <w:szCs w:val="24"/>
                <w:lang w:eastAsia="ja-JP"/>
              </w:rPr>
              <w:t>*</w:t>
            </w:r>
          </w:p>
          <w:p w14:paraId="5CA298EF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[0.18-0.95]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D1ED73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8F52CE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68969B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6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.18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***</w:t>
            </w:r>
          </w:p>
          <w:p w14:paraId="6C66961E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[2.89-13.20]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99E6A0" w14:textId="77777777" w:rsidR="007976F7" w:rsidRPr="00573B27" w:rsidRDefault="007976F7" w:rsidP="008010BC">
            <w:pPr>
              <w:wordWrap w:val="0"/>
              <w:spacing w:before="0" w:after="0"/>
              <w:jc w:val="center"/>
              <w:rPr>
                <w:rFonts w:eastAsia="MS Mincho" w:cs="Times New Roman"/>
                <w:b/>
                <w:bCs/>
                <w:szCs w:val="24"/>
                <w:lang w:eastAsia="ja-JP"/>
              </w:rPr>
            </w:pPr>
            <w:r w:rsidRPr="00573B27">
              <w:rPr>
                <w:rFonts w:eastAsia="MS Mincho" w:cs="Times New Roman" w:hint="eastAsia"/>
                <w:b/>
                <w:bCs/>
                <w:szCs w:val="24"/>
                <w:lang w:eastAsia="ja-JP"/>
              </w:rPr>
              <w:t>7</w:t>
            </w:r>
            <w:r w:rsidRPr="00573B27">
              <w:rPr>
                <w:rFonts w:eastAsia="MS Mincho" w:cs="Times New Roman"/>
                <w:b/>
                <w:bCs/>
                <w:szCs w:val="24"/>
                <w:lang w:eastAsia="ja-JP"/>
              </w:rPr>
              <w:t>.24</w:t>
            </w:r>
            <w:r w:rsidRPr="00573B27">
              <w:rPr>
                <w:rFonts w:eastAsia="Yu Gothic" w:cs="Times New Roman"/>
                <w:szCs w:val="24"/>
                <w:vertAlign w:val="superscript"/>
                <w:lang w:eastAsia="ja-JP"/>
              </w:rPr>
              <w:t>***</w:t>
            </w:r>
          </w:p>
          <w:p w14:paraId="493146FD" w14:textId="77777777" w:rsidR="007976F7" w:rsidRPr="00573B27" w:rsidRDefault="007976F7" w:rsidP="008010BC">
            <w:pPr>
              <w:spacing w:before="0" w:after="0"/>
              <w:jc w:val="center"/>
              <w:rPr>
                <w:rFonts w:eastAsia="Yu Gothic" w:cs="Times New Roman"/>
                <w:sz w:val="16"/>
                <w:szCs w:val="16"/>
                <w:lang w:eastAsia="ja-JP"/>
              </w:rPr>
            </w:pPr>
            <w:r w:rsidRPr="00573B27">
              <w:rPr>
                <w:rFonts w:eastAsia="MS Mincho" w:cs="Times New Roman"/>
                <w:sz w:val="14"/>
                <w:szCs w:val="14"/>
                <w:lang w:eastAsia="ja-JP"/>
              </w:rPr>
              <w:t>[3.58-14.60]</w:t>
            </w:r>
          </w:p>
        </w:tc>
      </w:tr>
    </w:tbl>
    <w:p w14:paraId="387DF0D1" w14:textId="77777777" w:rsidR="00610DE0" w:rsidRPr="00610DE0" w:rsidRDefault="00610DE0" w:rsidP="00610DE0">
      <w:pPr>
        <w:widowControl w:val="0"/>
        <w:spacing w:before="0" w:after="0"/>
        <w:jc w:val="both"/>
        <w:rPr>
          <w:rFonts w:eastAsia="Yu Mincho" w:cs="Times New Roman"/>
          <w:kern w:val="2"/>
          <w:szCs w:val="28"/>
          <w:lang w:eastAsia="ja-JP"/>
        </w:rPr>
      </w:pPr>
    </w:p>
    <w:p w14:paraId="528C4DAD" w14:textId="77777777" w:rsidR="00610DE0" w:rsidRPr="00610DE0" w:rsidRDefault="00610DE0" w:rsidP="00610DE0">
      <w:pPr>
        <w:spacing w:before="0" w:after="0"/>
        <w:rPr>
          <w:rFonts w:eastAsia="Yu Mincho" w:cs="Times New Roman"/>
          <w:kern w:val="2"/>
          <w:szCs w:val="28"/>
          <w:lang w:eastAsia="ja-JP"/>
        </w:rPr>
      </w:pPr>
    </w:p>
    <w:p w14:paraId="03B4D1F5" w14:textId="77777777" w:rsidR="00994A3D" w:rsidRPr="002B4A57" w:rsidRDefault="00994A3D" w:rsidP="002B4A57">
      <w:pPr>
        <w:keepNext/>
        <w:rPr>
          <w:rFonts w:cs="Times New Roman"/>
          <w:b/>
          <w:szCs w:val="24"/>
        </w:rPr>
      </w:pP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327300">
      <w:headerReference w:type="even" r:id="rId8"/>
      <w:footerReference w:type="even" r:id="rId9"/>
      <w:footerReference w:type="default" r:id="rId10"/>
      <w:headerReference w:type="first" r:id="rId11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3B0E9" w14:textId="77777777" w:rsidR="000E32AF" w:rsidRDefault="000E32AF" w:rsidP="00117666">
      <w:pPr>
        <w:spacing w:after="0"/>
      </w:pPr>
      <w:r>
        <w:separator/>
      </w:r>
    </w:p>
  </w:endnote>
  <w:endnote w:type="continuationSeparator" w:id="0">
    <w:p w14:paraId="27D0D511" w14:textId="77777777" w:rsidR="000E32AF" w:rsidRDefault="000E32A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B8ED4" w14:textId="77777777" w:rsidR="000E32AF" w:rsidRDefault="000E32AF" w:rsidP="00117666">
      <w:pPr>
        <w:spacing w:after="0"/>
      </w:pPr>
      <w:r>
        <w:separator/>
      </w:r>
    </w:p>
  </w:footnote>
  <w:footnote w:type="continuationSeparator" w:id="0">
    <w:p w14:paraId="6381386E" w14:textId="77777777" w:rsidR="000E32AF" w:rsidRDefault="000E32A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C12AA"/>
    <w:rsid w:val="000E32AF"/>
    <w:rsid w:val="0010537D"/>
    <w:rsid w:val="00105FD9"/>
    <w:rsid w:val="00117666"/>
    <w:rsid w:val="001549D3"/>
    <w:rsid w:val="00160065"/>
    <w:rsid w:val="00177D84"/>
    <w:rsid w:val="00267D18"/>
    <w:rsid w:val="00274347"/>
    <w:rsid w:val="002822B6"/>
    <w:rsid w:val="002868E2"/>
    <w:rsid w:val="002869C3"/>
    <w:rsid w:val="002936E4"/>
    <w:rsid w:val="002B0DD0"/>
    <w:rsid w:val="002B4A57"/>
    <w:rsid w:val="002C74CA"/>
    <w:rsid w:val="003123F4"/>
    <w:rsid w:val="00327300"/>
    <w:rsid w:val="003544FB"/>
    <w:rsid w:val="00361BB9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73B27"/>
    <w:rsid w:val="00593EEA"/>
    <w:rsid w:val="005A5EEE"/>
    <w:rsid w:val="00610DE0"/>
    <w:rsid w:val="006375C7"/>
    <w:rsid w:val="00651A3F"/>
    <w:rsid w:val="00654E8F"/>
    <w:rsid w:val="00660D05"/>
    <w:rsid w:val="006820B1"/>
    <w:rsid w:val="00692BE7"/>
    <w:rsid w:val="006B7D14"/>
    <w:rsid w:val="00701727"/>
    <w:rsid w:val="0070566C"/>
    <w:rsid w:val="00714C50"/>
    <w:rsid w:val="00725A7D"/>
    <w:rsid w:val="007501BE"/>
    <w:rsid w:val="00783DDA"/>
    <w:rsid w:val="00790BB3"/>
    <w:rsid w:val="007976F7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9E120C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D27DB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Tom Flint</cp:lastModifiedBy>
  <cp:revision>2</cp:revision>
  <cp:lastPrinted>2013-10-03T12:51:00Z</cp:lastPrinted>
  <dcterms:created xsi:type="dcterms:W3CDTF">2021-10-05T08:17:00Z</dcterms:created>
  <dcterms:modified xsi:type="dcterms:W3CDTF">2021-10-05T08:17:00Z</dcterms:modified>
</cp:coreProperties>
</file>