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D46" w14:textId="77777777" w:rsidR="00B56D1D" w:rsidRPr="00930DA7" w:rsidRDefault="00B56D1D" w:rsidP="00B56D1D">
      <w:pPr>
        <w:rPr>
          <w:color w:val="000000"/>
        </w:rPr>
      </w:pPr>
      <w:r w:rsidRPr="00F855FA">
        <w:rPr>
          <w:color w:val="000000"/>
        </w:rPr>
        <w:t xml:space="preserve">Table S1. </w:t>
      </w:r>
      <w:r w:rsidRPr="00930DA7">
        <w:rPr>
          <w:color w:val="000000"/>
        </w:rPr>
        <w:t>Levene's test ou</w:t>
      </w:r>
      <w:r>
        <w:rPr>
          <w:color w:val="000000"/>
        </w:rPr>
        <w:t>t</w:t>
      </w:r>
      <w:r w:rsidRPr="00930DA7">
        <w:rPr>
          <w:color w:val="000000"/>
        </w:rPr>
        <w:t>put comparing the variability in environmental variables between the Chukchi Sea and Beaufort Sea. Significant differences are in bold.</w:t>
      </w:r>
    </w:p>
    <w:p w14:paraId="1E3C7A47" w14:textId="77777777" w:rsidR="00B56D1D" w:rsidRDefault="00B56D1D" w:rsidP="00B56D1D"/>
    <w:tbl>
      <w:tblPr>
        <w:tblW w:w="5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304"/>
        <w:gridCol w:w="1031"/>
      </w:tblGrid>
      <w:tr w:rsidR="00B56D1D" w14:paraId="38317C83" w14:textId="77777777" w:rsidTr="00F855FA">
        <w:trPr>
          <w:trHeight w:val="3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BB316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bookmarkStart w:id="0" w:name="RANGE!A1:C9"/>
            <w:r w:rsidRPr="00930DA7">
              <w:rPr>
                <w:b/>
                <w:bCs/>
                <w:color w:val="000000"/>
              </w:rPr>
              <w:t>Environmental variable</w:t>
            </w:r>
            <w:bookmarkEnd w:id="0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1CCC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F statistic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794BB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Alpha </w:t>
            </w:r>
          </w:p>
        </w:tc>
      </w:tr>
      <w:tr w:rsidR="00B56D1D" w14:paraId="5446D7FE" w14:textId="77777777" w:rsidTr="00F855FA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2785E" w14:textId="77777777" w:rsidR="00B56D1D" w:rsidRPr="00930DA7" w:rsidRDefault="00B56D1D" w:rsidP="00F855FA">
            <w:pPr>
              <w:rPr>
                <w:color w:val="000000"/>
              </w:rPr>
            </w:pPr>
            <w:r w:rsidRPr="00930DA7">
              <w:rPr>
                <w:color w:val="000000"/>
              </w:rPr>
              <w:t>Gravel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092A0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5F438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0.512</w:t>
            </w:r>
          </w:p>
        </w:tc>
      </w:tr>
      <w:tr w:rsidR="00B56D1D" w14:paraId="332175E3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0856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95A5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3.978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C2F1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0.049</w:t>
            </w:r>
          </w:p>
        </w:tc>
      </w:tr>
      <w:tr w:rsidR="00B56D1D" w14:paraId="1F73977B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4533E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Mud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A39D5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5.141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5EB8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0.025</w:t>
            </w:r>
          </w:p>
        </w:tc>
      </w:tr>
      <w:tr w:rsidR="00B56D1D" w14:paraId="0B495030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70CF8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Depth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96447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25.229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8DDFF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0.000</w:t>
            </w:r>
          </w:p>
        </w:tc>
      </w:tr>
      <w:tr w:rsidR="00B56D1D" w14:paraId="008E1F8C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FF08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9539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81.138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71D7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0.000</w:t>
            </w:r>
          </w:p>
        </w:tc>
      </w:tr>
      <w:tr w:rsidR="00B56D1D" w14:paraId="00CD7783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CFA8D" w14:textId="77777777" w:rsidR="00B56D1D" w:rsidRPr="00930DA7" w:rsidRDefault="00B56D1D" w:rsidP="00F855FA">
            <w:pPr>
              <w:rPr>
                <w:color w:val="000000"/>
              </w:rPr>
            </w:pPr>
            <w:r w:rsidRPr="00930DA7">
              <w:rPr>
                <w:color w:val="000000"/>
              </w:rPr>
              <w:t>Salinity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D201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7369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0.379</w:t>
            </w:r>
          </w:p>
        </w:tc>
      </w:tr>
      <w:tr w:rsidR="00B56D1D" w14:paraId="52083945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E936F" w14:textId="77777777" w:rsidR="00B56D1D" w:rsidRPr="00930DA7" w:rsidRDefault="00B56D1D" w:rsidP="00F855FA">
            <w:pPr>
              <w:rPr>
                <w:color w:val="000000"/>
              </w:rPr>
            </w:pPr>
            <w:r w:rsidRPr="00930DA7">
              <w:rPr>
                <w:color w:val="000000"/>
              </w:rPr>
              <w:t>Chlorophyll-a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0807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FDFC4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0.841</w:t>
            </w:r>
          </w:p>
        </w:tc>
      </w:tr>
      <w:tr w:rsidR="00B56D1D" w14:paraId="02D6A008" w14:textId="77777777" w:rsidTr="00F855F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E875" w14:textId="77777777" w:rsidR="00B56D1D" w:rsidRPr="00930DA7" w:rsidRDefault="00B56D1D" w:rsidP="00F855FA">
            <w:pPr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FDis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828E" w14:textId="77777777" w:rsidR="00B56D1D" w:rsidRPr="00930DA7" w:rsidRDefault="00B56D1D" w:rsidP="00F855FA">
            <w:pPr>
              <w:jc w:val="center"/>
              <w:rPr>
                <w:color w:val="000000"/>
              </w:rPr>
            </w:pPr>
            <w:r w:rsidRPr="00930DA7">
              <w:rPr>
                <w:color w:val="000000"/>
              </w:rPr>
              <w:t>10.193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86850" w14:textId="77777777" w:rsidR="00B56D1D" w:rsidRPr="00930DA7" w:rsidRDefault="00B56D1D" w:rsidP="00F855FA">
            <w:pPr>
              <w:jc w:val="center"/>
              <w:rPr>
                <w:b/>
                <w:bCs/>
                <w:color w:val="000000"/>
              </w:rPr>
            </w:pPr>
            <w:r w:rsidRPr="00930DA7">
              <w:rPr>
                <w:b/>
                <w:bCs/>
                <w:color w:val="000000"/>
              </w:rPr>
              <w:t>0.002</w:t>
            </w:r>
          </w:p>
        </w:tc>
      </w:tr>
    </w:tbl>
    <w:p w14:paraId="4A2FA188" w14:textId="77777777" w:rsidR="00F40CD7" w:rsidRDefault="00F40CD7"/>
    <w:sectPr w:rsidR="00F40CD7" w:rsidSect="009E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1D"/>
    <w:rsid w:val="001233FF"/>
    <w:rsid w:val="009E1AB7"/>
    <w:rsid w:val="00B56D1D"/>
    <w:rsid w:val="00F4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8F54F"/>
  <w15:chartTrackingRefBased/>
  <w15:docId w15:val="{084D7BE9-4E44-CB49-86E0-FD889D9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2021-10-20T18:15:00Z</dcterms:created>
  <dcterms:modified xsi:type="dcterms:W3CDTF">2021-10-20T18:15:00Z</dcterms:modified>
</cp:coreProperties>
</file>